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xml" ContentType="application/vnd.openxmlformats-officedocument.wordprocessingml.footer+xml"/>
  <Override PartName="/word/header32.xml" ContentType="application/vnd.openxmlformats-officedocument.wordprocessingml.header+xml"/>
  <Override PartName="/word/footer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3284C" w14:textId="77777777" w:rsidR="006654EA" w:rsidRPr="001B516E" w:rsidRDefault="006654EA" w:rsidP="00791AAE">
      <w:pPr>
        <w:ind w:right="57" w:firstLine="0"/>
        <w:jc w:val="center"/>
        <w:rPr>
          <w:b/>
          <w:szCs w:val="28"/>
        </w:rPr>
      </w:pPr>
    </w:p>
    <w:p w14:paraId="1336F722" w14:textId="7B66EBDB" w:rsidR="006654EA" w:rsidRPr="001B516E" w:rsidRDefault="006654EA" w:rsidP="00791AAE">
      <w:pPr>
        <w:ind w:right="57" w:firstLine="0"/>
        <w:jc w:val="center"/>
        <w:rPr>
          <w:szCs w:val="28"/>
        </w:rPr>
      </w:pPr>
      <w:r w:rsidRPr="001B516E">
        <w:rPr>
          <w:b/>
          <w:szCs w:val="28"/>
        </w:rPr>
        <w:t>ООО «НИИ ПГ»</w:t>
      </w:r>
    </w:p>
    <w:p w14:paraId="3EB38913" w14:textId="77777777" w:rsidR="006654EA" w:rsidRPr="001B516E" w:rsidRDefault="006654EA" w:rsidP="00791AAE">
      <w:pPr>
        <w:ind w:right="57" w:firstLine="0"/>
        <w:jc w:val="center"/>
        <w:rPr>
          <w:szCs w:val="28"/>
        </w:rPr>
      </w:pPr>
      <w:r w:rsidRPr="001B516E">
        <w:rPr>
          <w:b/>
          <w:szCs w:val="28"/>
        </w:rPr>
        <w:t>Общество с ограниченной ответственностью</w:t>
      </w:r>
    </w:p>
    <w:p w14:paraId="089E80D0" w14:textId="77777777" w:rsidR="006654EA" w:rsidRPr="001B516E" w:rsidRDefault="006654EA" w:rsidP="00791AAE">
      <w:pPr>
        <w:ind w:right="57" w:firstLine="0"/>
        <w:jc w:val="center"/>
        <w:rPr>
          <w:szCs w:val="28"/>
        </w:rPr>
      </w:pPr>
      <w:r w:rsidRPr="001B516E">
        <w:rPr>
          <w:b/>
          <w:szCs w:val="28"/>
        </w:rPr>
        <w:t>«Научно-Исследовательский Институт Перспективного Градостроительства»</w:t>
      </w:r>
    </w:p>
    <w:p w14:paraId="43C0560C" w14:textId="0964263C" w:rsidR="006654EA" w:rsidRPr="001B516E" w:rsidRDefault="006654EA" w:rsidP="00791AAE">
      <w:pPr>
        <w:ind w:firstLine="0"/>
        <w:jc w:val="center"/>
        <w:rPr>
          <w:b/>
          <w:szCs w:val="28"/>
        </w:rPr>
      </w:pPr>
    </w:p>
    <w:p w14:paraId="621B7468" w14:textId="77777777" w:rsidR="006654EA" w:rsidRPr="001B516E" w:rsidRDefault="006654EA" w:rsidP="00791AAE">
      <w:pPr>
        <w:ind w:firstLine="0"/>
        <w:jc w:val="center"/>
        <w:rPr>
          <w:b/>
          <w:szCs w:val="28"/>
        </w:rPr>
      </w:pPr>
    </w:p>
    <w:p w14:paraId="44B1E3D3" w14:textId="77777777" w:rsidR="006654EA" w:rsidRPr="001B516E" w:rsidRDefault="006654EA" w:rsidP="00791AAE">
      <w:pPr>
        <w:ind w:firstLine="0"/>
        <w:jc w:val="center"/>
        <w:rPr>
          <w:szCs w:val="28"/>
        </w:rPr>
      </w:pPr>
      <w:r w:rsidRPr="001B516E">
        <w:rPr>
          <w:b/>
          <w:szCs w:val="28"/>
        </w:rPr>
        <w:t>Заказчик:</w:t>
      </w:r>
    </w:p>
    <w:p w14:paraId="777DEAD8" w14:textId="607ECC0D" w:rsidR="006654EA" w:rsidRPr="001B516E" w:rsidRDefault="006654EA" w:rsidP="00791AAE">
      <w:pPr>
        <w:ind w:firstLine="0"/>
        <w:jc w:val="center"/>
        <w:rPr>
          <w:szCs w:val="28"/>
        </w:rPr>
      </w:pPr>
      <w:r w:rsidRPr="001B516E">
        <w:rPr>
          <w:szCs w:val="28"/>
        </w:rPr>
        <w:t>Департамент архитектуры и градостроительства администрации муниципального образования город Краснодар</w:t>
      </w:r>
    </w:p>
    <w:p w14:paraId="34A74E77" w14:textId="77777777" w:rsidR="006654EA" w:rsidRPr="001B516E" w:rsidRDefault="006654EA" w:rsidP="00791AAE">
      <w:pPr>
        <w:ind w:right="57" w:firstLine="0"/>
        <w:jc w:val="center"/>
        <w:rPr>
          <w:szCs w:val="28"/>
        </w:rPr>
      </w:pPr>
      <w:r w:rsidRPr="001B516E">
        <w:rPr>
          <w:b/>
          <w:szCs w:val="28"/>
        </w:rPr>
        <w:t>Муниципальный контракт:</w:t>
      </w:r>
    </w:p>
    <w:p w14:paraId="1179F796" w14:textId="63068892" w:rsidR="006654EA" w:rsidRPr="001B516E" w:rsidRDefault="006654EA" w:rsidP="00791AAE">
      <w:pPr>
        <w:ind w:firstLine="0"/>
        <w:jc w:val="center"/>
        <w:rPr>
          <w:szCs w:val="28"/>
        </w:rPr>
      </w:pPr>
      <w:r w:rsidRPr="001B516E">
        <w:rPr>
          <w:szCs w:val="28"/>
        </w:rPr>
        <w:t>от 09.11.2020 № 0318300227420000001</w:t>
      </w:r>
    </w:p>
    <w:p w14:paraId="0F1BEC7E" w14:textId="77777777" w:rsidR="006654EA" w:rsidRPr="001B516E" w:rsidRDefault="006654EA" w:rsidP="00791AAE">
      <w:pPr>
        <w:ind w:firstLine="0"/>
        <w:jc w:val="center"/>
        <w:rPr>
          <w:b/>
          <w:bCs/>
          <w:caps/>
          <w:szCs w:val="28"/>
        </w:rPr>
      </w:pPr>
    </w:p>
    <w:p w14:paraId="3D4C5DB0" w14:textId="77777777" w:rsidR="006654EA" w:rsidRPr="001B516E" w:rsidRDefault="006654EA" w:rsidP="00791AAE">
      <w:pPr>
        <w:ind w:firstLine="0"/>
        <w:jc w:val="center"/>
        <w:rPr>
          <w:b/>
          <w:bCs/>
          <w:caps/>
          <w:szCs w:val="28"/>
        </w:rPr>
      </w:pPr>
    </w:p>
    <w:p w14:paraId="35B30074" w14:textId="77777777" w:rsidR="006654EA" w:rsidRPr="001B516E" w:rsidRDefault="006654EA" w:rsidP="00791AAE">
      <w:pPr>
        <w:ind w:firstLine="0"/>
        <w:jc w:val="center"/>
        <w:rPr>
          <w:b/>
          <w:bCs/>
          <w:caps/>
          <w:szCs w:val="28"/>
        </w:rPr>
      </w:pPr>
    </w:p>
    <w:p w14:paraId="2F2541FA" w14:textId="524DA4DA" w:rsidR="006654EA" w:rsidRPr="001B516E" w:rsidRDefault="006654EA" w:rsidP="00791AAE">
      <w:pPr>
        <w:ind w:firstLine="0"/>
        <w:jc w:val="center"/>
        <w:rPr>
          <w:b/>
          <w:bCs/>
          <w:caps/>
          <w:szCs w:val="28"/>
        </w:rPr>
      </w:pPr>
    </w:p>
    <w:p w14:paraId="07BA2EB1" w14:textId="77777777" w:rsidR="006654EA" w:rsidRPr="001B516E" w:rsidRDefault="006654EA" w:rsidP="00791AAE">
      <w:pPr>
        <w:ind w:firstLine="0"/>
        <w:jc w:val="center"/>
        <w:rPr>
          <w:b/>
          <w:bCs/>
          <w:caps/>
          <w:szCs w:val="28"/>
        </w:rPr>
      </w:pPr>
    </w:p>
    <w:p w14:paraId="4360D382" w14:textId="77777777" w:rsidR="006654EA" w:rsidRPr="001B516E" w:rsidRDefault="006654EA" w:rsidP="00791AAE">
      <w:pPr>
        <w:ind w:firstLine="0"/>
        <w:jc w:val="center"/>
        <w:rPr>
          <w:b/>
          <w:bCs/>
          <w:caps/>
          <w:szCs w:val="28"/>
        </w:rPr>
      </w:pPr>
    </w:p>
    <w:p w14:paraId="749F0B33" w14:textId="77777777" w:rsidR="006654EA" w:rsidRPr="001B516E" w:rsidRDefault="006654EA" w:rsidP="00791AAE">
      <w:pPr>
        <w:ind w:firstLine="0"/>
        <w:jc w:val="center"/>
        <w:rPr>
          <w:b/>
          <w:bCs/>
          <w:caps/>
          <w:szCs w:val="28"/>
        </w:rPr>
      </w:pPr>
    </w:p>
    <w:p w14:paraId="5B5EF4FA" w14:textId="0744D50A" w:rsidR="006654EA" w:rsidRPr="001B516E" w:rsidRDefault="006654EA" w:rsidP="00791AAE">
      <w:pPr>
        <w:ind w:firstLine="0"/>
        <w:jc w:val="center"/>
        <w:rPr>
          <w:caps/>
          <w:sz w:val="32"/>
          <w:szCs w:val="32"/>
        </w:rPr>
      </w:pPr>
      <w:bookmarkStart w:id="0" w:name="_Hlk37860758"/>
      <w:r w:rsidRPr="001B516E">
        <w:rPr>
          <w:b/>
          <w:caps/>
          <w:sz w:val="32"/>
          <w:szCs w:val="32"/>
        </w:rPr>
        <w:t>ПРОЕКТ ВНЕСЕНИЯ ИЗМЕНЕНИЙ В ПРАВИЛА ЗЕМЛЕПОЛЬЗОВАНИЯ И ЗАСТРОЙКИ на территории муниципального образования город Краснодар</w:t>
      </w:r>
      <w:bookmarkEnd w:id="0"/>
    </w:p>
    <w:p w14:paraId="4267047B" w14:textId="77777777" w:rsidR="00675EED" w:rsidRPr="001B516E" w:rsidRDefault="00675EED" w:rsidP="00791AAE">
      <w:pPr>
        <w:ind w:right="57" w:firstLine="0"/>
        <w:rPr>
          <w:b/>
          <w:smallCaps/>
          <w:sz w:val="32"/>
          <w:szCs w:val="32"/>
        </w:rPr>
      </w:pPr>
    </w:p>
    <w:p w14:paraId="0523B290" w14:textId="77777777" w:rsidR="00675EED" w:rsidRPr="001B516E" w:rsidRDefault="00675EED" w:rsidP="00791AAE">
      <w:pPr>
        <w:ind w:right="57" w:firstLine="0"/>
        <w:rPr>
          <w:b/>
          <w:smallCaps/>
          <w:szCs w:val="28"/>
        </w:rPr>
      </w:pPr>
    </w:p>
    <w:p w14:paraId="4585E38D" w14:textId="1B9496C0" w:rsidR="00675EED" w:rsidRPr="001B516E" w:rsidRDefault="00675EED" w:rsidP="00791AAE">
      <w:pPr>
        <w:ind w:right="57" w:firstLine="0"/>
        <w:jc w:val="center"/>
        <w:rPr>
          <w:b/>
          <w:smallCaps/>
          <w:szCs w:val="28"/>
        </w:rPr>
      </w:pPr>
      <w:r w:rsidRPr="001B516E">
        <w:rPr>
          <w:b/>
          <w:smallCaps/>
          <w:szCs w:val="28"/>
        </w:rPr>
        <w:t>ТОМ 2</w:t>
      </w:r>
    </w:p>
    <w:p w14:paraId="3C777CA1" w14:textId="77777777" w:rsidR="00675EED" w:rsidRPr="001B516E" w:rsidRDefault="00675EED" w:rsidP="00791AAE">
      <w:pPr>
        <w:ind w:right="57" w:firstLine="0"/>
        <w:rPr>
          <w:b/>
          <w:smallCaps/>
          <w:szCs w:val="28"/>
        </w:rPr>
      </w:pPr>
    </w:p>
    <w:p w14:paraId="01556D24" w14:textId="77777777" w:rsidR="00675EED" w:rsidRPr="001B516E" w:rsidRDefault="00675EED" w:rsidP="00791AAE">
      <w:pPr>
        <w:ind w:firstLine="0"/>
        <w:jc w:val="center"/>
        <w:rPr>
          <w:b/>
          <w:szCs w:val="28"/>
        </w:rPr>
      </w:pPr>
    </w:p>
    <w:p w14:paraId="4548B467" w14:textId="77777777" w:rsidR="00675EED" w:rsidRPr="001B516E" w:rsidRDefault="00675EED" w:rsidP="00791AAE">
      <w:pPr>
        <w:ind w:firstLine="0"/>
        <w:jc w:val="center"/>
        <w:rPr>
          <w:b/>
          <w:szCs w:val="28"/>
        </w:rPr>
      </w:pPr>
    </w:p>
    <w:p w14:paraId="113DA159" w14:textId="77777777" w:rsidR="00675EED" w:rsidRPr="001B516E" w:rsidRDefault="00675EED" w:rsidP="00791AAE">
      <w:pPr>
        <w:ind w:firstLine="0"/>
        <w:jc w:val="center"/>
        <w:rPr>
          <w:b/>
          <w:szCs w:val="28"/>
        </w:rPr>
      </w:pPr>
    </w:p>
    <w:p w14:paraId="4EF4EF40" w14:textId="77777777" w:rsidR="00675EED" w:rsidRPr="001B516E" w:rsidRDefault="00675EED" w:rsidP="00791AAE">
      <w:pPr>
        <w:ind w:right="57" w:firstLine="0"/>
        <w:rPr>
          <w:b/>
          <w:smallCaps/>
          <w:szCs w:val="28"/>
        </w:rPr>
      </w:pPr>
    </w:p>
    <w:p w14:paraId="258B3E06" w14:textId="77777777" w:rsidR="00675EED" w:rsidRPr="001B516E" w:rsidRDefault="00675EED" w:rsidP="00791AAE">
      <w:pPr>
        <w:ind w:right="57" w:firstLine="0"/>
        <w:rPr>
          <w:b/>
          <w:smallCaps/>
          <w:szCs w:val="28"/>
        </w:rPr>
      </w:pPr>
    </w:p>
    <w:p w14:paraId="69D72280" w14:textId="77777777" w:rsidR="00675EED" w:rsidRPr="001B516E" w:rsidRDefault="00675EED" w:rsidP="00791AAE">
      <w:pPr>
        <w:ind w:right="57" w:firstLine="0"/>
        <w:rPr>
          <w:b/>
          <w:smallCaps/>
          <w:szCs w:val="28"/>
        </w:rPr>
      </w:pPr>
    </w:p>
    <w:p w14:paraId="363AB824" w14:textId="76AD9142" w:rsidR="006654EA" w:rsidRPr="001B516E" w:rsidRDefault="006654EA" w:rsidP="00791AAE">
      <w:pPr>
        <w:pStyle w:val="aff7"/>
        <w:tabs>
          <w:tab w:val="left" w:pos="7655"/>
        </w:tabs>
        <w:ind w:firstLine="0"/>
        <w:rPr>
          <w:szCs w:val="28"/>
        </w:rPr>
      </w:pPr>
      <w:r w:rsidRPr="001B516E">
        <w:rPr>
          <w:bCs/>
          <w:szCs w:val="28"/>
        </w:rPr>
        <w:t>Генеральный директор</w:t>
      </w:r>
      <w:r w:rsidRPr="001B516E">
        <w:rPr>
          <w:bCs/>
          <w:szCs w:val="28"/>
        </w:rPr>
        <w:tab/>
        <w:t>С.</w:t>
      </w:r>
      <w:r w:rsidRPr="001B516E">
        <w:rPr>
          <w:bCs/>
          <w:szCs w:val="28"/>
          <w:lang w:val="ru-RU"/>
        </w:rPr>
        <w:t xml:space="preserve"> </w:t>
      </w:r>
      <w:r w:rsidRPr="001B516E">
        <w:rPr>
          <w:bCs/>
          <w:szCs w:val="28"/>
        </w:rPr>
        <w:t>Д. Митягин</w:t>
      </w:r>
    </w:p>
    <w:p w14:paraId="05B6FC2C" w14:textId="77777777" w:rsidR="006654EA" w:rsidRPr="001B516E" w:rsidRDefault="006654EA" w:rsidP="00791AAE">
      <w:pPr>
        <w:pStyle w:val="aff7"/>
        <w:ind w:firstLine="0"/>
        <w:rPr>
          <w:szCs w:val="28"/>
        </w:rPr>
      </w:pPr>
    </w:p>
    <w:p w14:paraId="57F4D536" w14:textId="77777777" w:rsidR="006654EA" w:rsidRPr="001B516E" w:rsidRDefault="006654EA" w:rsidP="00791AAE">
      <w:pPr>
        <w:pStyle w:val="aff7"/>
        <w:ind w:firstLine="0"/>
        <w:rPr>
          <w:szCs w:val="28"/>
        </w:rPr>
      </w:pPr>
    </w:p>
    <w:p w14:paraId="66A45F6B" w14:textId="7A9EFA98" w:rsidR="006654EA" w:rsidRPr="001B516E" w:rsidRDefault="006654EA" w:rsidP="00791AAE">
      <w:pPr>
        <w:pStyle w:val="aff7"/>
        <w:tabs>
          <w:tab w:val="left" w:pos="7655"/>
        </w:tabs>
        <w:ind w:firstLine="0"/>
        <w:rPr>
          <w:szCs w:val="28"/>
          <w:lang w:val="ru-RU"/>
        </w:rPr>
      </w:pPr>
      <w:r w:rsidRPr="001B516E">
        <w:rPr>
          <w:szCs w:val="28"/>
        </w:rPr>
        <w:t>Руководитель проекта</w:t>
      </w:r>
      <w:r w:rsidRPr="001B516E">
        <w:rPr>
          <w:szCs w:val="28"/>
        </w:rPr>
        <w:tab/>
      </w:r>
      <w:r w:rsidR="00A82918" w:rsidRPr="001B516E">
        <w:rPr>
          <w:szCs w:val="28"/>
          <w:lang w:val="ru-RU"/>
        </w:rPr>
        <w:t>А</w:t>
      </w:r>
      <w:r w:rsidRPr="001B516E">
        <w:rPr>
          <w:szCs w:val="28"/>
          <w:lang w:val="ru-RU"/>
        </w:rPr>
        <w:t xml:space="preserve">. </w:t>
      </w:r>
      <w:r w:rsidR="00A82918" w:rsidRPr="001B516E">
        <w:rPr>
          <w:szCs w:val="28"/>
          <w:lang w:val="ru-RU"/>
        </w:rPr>
        <w:t>И</w:t>
      </w:r>
      <w:r w:rsidRPr="001B516E">
        <w:rPr>
          <w:szCs w:val="28"/>
        </w:rPr>
        <w:t xml:space="preserve">. </w:t>
      </w:r>
      <w:proofErr w:type="spellStart"/>
      <w:r w:rsidR="00A82918" w:rsidRPr="001B516E">
        <w:rPr>
          <w:szCs w:val="28"/>
          <w:lang w:val="ru-RU"/>
        </w:rPr>
        <w:t>Бочарова</w:t>
      </w:r>
      <w:proofErr w:type="spellEnd"/>
    </w:p>
    <w:p w14:paraId="4AED6DCD" w14:textId="77777777" w:rsidR="006654EA" w:rsidRPr="001B516E" w:rsidRDefault="006654EA" w:rsidP="00791AAE">
      <w:pPr>
        <w:pStyle w:val="aff7"/>
        <w:tabs>
          <w:tab w:val="left" w:pos="7655"/>
        </w:tabs>
        <w:ind w:firstLine="0"/>
        <w:rPr>
          <w:szCs w:val="28"/>
        </w:rPr>
      </w:pPr>
    </w:p>
    <w:p w14:paraId="119A3AD3" w14:textId="77777777" w:rsidR="006654EA" w:rsidRPr="001B516E" w:rsidRDefault="006654EA" w:rsidP="00791AAE">
      <w:pPr>
        <w:ind w:firstLine="0"/>
        <w:jc w:val="center"/>
        <w:rPr>
          <w:b/>
          <w:szCs w:val="28"/>
        </w:rPr>
      </w:pPr>
    </w:p>
    <w:p w14:paraId="64CF72F6" w14:textId="77777777" w:rsidR="006654EA" w:rsidRPr="001B516E" w:rsidRDefault="006654EA" w:rsidP="00791AAE">
      <w:pPr>
        <w:ind w:firstLine="0"/>
        <w:jc w:val="center"/>
        <w:rPr>
          <w:b/>
          <w:szCs w:val="28"/>
        </w:rPr>
      </w:pPr>
    </w:p>
    <w:p w14:paraId="663C3577" w14:textId="2EDBF46B" w:rsidR="00675EED" w:rsidRPr="001B516E" w:rsidRDefault="00675EED" w:rsidP="00791AAE">
      <w:pPr>
        <w:ind w:firstLine="0"/>
        <w:jc w:val="center"/>
        <w:rPr>
          <w:b/>
          <w:szCs w:val="28"/>
        </w:rPr>
      </w:pPr>
    </w:p>
    <w:p w14:paraId="473C6CB6" w14:textId="742352AA" w:rsidR="00675EED" w:rsidRPr="001B516E" w:rsidRDefault="00675EED" w:rsidP="00791AAE">
      <w:pPr>
        <w:ind w:firstLine="0"/>
        <w:jc w:val="center"/>
        <w:rPr>
          <w:b/>
          <w:szCs w:val="28"/>
        </w:rPr>
      </w:pPr>
    </w:p>
    <w:p w14:paraId="0A2727B7" w14:textId="1B2B56F3" w:rsidR="00675EED" w:rsidRPr="001B516E" w:rsidRDefault="00675EED" w:rsidP="00791AAE">
      <w:pPr>
        <w:ind w:firstLine="0"/>
        <w:jc w:val="center"/>
        <w:rPr>
          <w:b/>
          <w:szCs w:val="28"/>
        </w:rPr>
      </w:pPr>
    </w:p>
    <w:p w14:paraId="68B355FB" w14:textId="42F676BE" w:rsidR="00675EED" w:rsidRPr="001B516E" w:rsidRDefault="00675EED" w:rsidP="00791AAE">
      <w:pPr>
        <w:ind w:firstLine="0"/>
        <w:jc w:val="center"/>
        <w:rPr>
          <w:b/>
          <w:szCs w:val="28"/>
        </w:rPr>
      </w:pPr>
    </w:p>
    <w:p w14:paraId="04363AD5" w14:textId="2F7BAEC2" w:rsidR="00675EED" w:rsidRPr="001B516E" w:rsidRDefault="00675EED" w:rsidP="00791AAE">
      <w:pPr>
        <w:ind w:firstLine="0"/>
        <w:jc w:val="center"/>
        <w:rPr>
          <w:b/>
          <w:szCs w:val="28"/>
        </w:rPr>
      </w:pPr>
    </w:p>
    <w:p w14:paraId="36EC16DA" w14:textId="77777777" w:rsidR="00675EED" w:rsidRPr="001B516E" w:rsidRDefault="00675EED" w:rsidP="00791AAE">
      <w:pPr>
        <w:ind w:firstLine="0"/>
        <w:jc w:val="center"/>
        <w:rPr>
          <w:b/>
          <w:szCs w:val="28"/>
        </w:rPr>
      </w:pPr>
    </w:p>
    <w:p w14:paraId="48887FAF" w14:textId="77777777" w:rsidR="006654EA" w:rsidRPr="001B516E" w:rsidRDefault="006654EA" w:rsidP="00791AAE">
      <w:pPr>
        <w:ind w:firstLine="0"/>
        <w:jc w:val="center"/>
        <w:rPr>
          <w:b/>
          <w:szCs w:val="28"/>
        </w:rPr>
      </w:pPr>
    </w:p>
    <w:p w14:paraId="6D69A31A" w14:textId="77777777" w:rsidR="006654EA" w:rsidRPr="001B516E" w:rsidRDefault="006654EA" w:rsidP="00791AAE">
      <w:pPr>
        <w:ind w:firstLine="0"/>
        <w:jc w:val="center"/>
        <w:rPr>
          <w:b/>
          <w:szCs w:val="28"/>
        </w:rPr>
      </w:pPr>
    </w:p>
    <w:p w14:paraId="08A31DED" w14:textId="77777777" w:rsidR="006654EA" w:rsidRPr="001B516E" w:rsidRDefault="006654EA" w:rsidP="00791AAE">
      <w:pPr>
        <w:ind w:firstLine="0"/>
        <w:jc w:val="center"/>
        <w:rPr>
          <w:b/>
          <w:szCs w:val="28"/>
        </w:rPr>
      </w:pPr>
      <w:r w:rsidRPr="001B516E">
        <w:rPr>
          <w:b/>
          <w:szCs w:val="28"/>
        </w:rPr>
        <w:t>Санкт-Петербург</w:t>
      </w:r>
    </w:p>
    <w:p w14:paraId="74BFBBC6" w14:textId="7A3FB6AD" w:rsidR="006654EA" w:rsidRPr="001B516E" w:rsidRDefault="006654EA" w:rsidP="00791AAE">
      <w:pPr>
        <w:ind w:firstLine="0"/>
        <w:jc w:val="center"/>
        <w:rPr>
          <w:b/>
          <w:szCs w:val="28"/>
        </w:rPr>
      </w:pPr>
      <w:r w:rsidRPr="001B516E">
        <w:rPr>
          <w:b/>
          <w:szCs w:val="28"/>
        </w:rPr>
        <w:t>202</w:t>
      </w:r>
      <w:r w:rsidR="00F46BF3" w:rsidRPr="001B516E">
        <w:rPr>
          <w:b/>
          <w:szCs w:val="28"/>
        </w:rPr>
        <w:t>1</w:t>
      </w:r>
    </w:p>
    <w:p w14:paraId="0B264B2C" w14:textId="77777777" w:rsidR="00B12600" w:rsidRPr="001B516E" w:rsidRDefault="00B12600" w:rsidP="00791AAE">
      <w:pPr>
        <w:pStyle w:val="3"/>
        <w:ind w:left="720"/>
        <w:rPr>
          <w:rFonts w:cs="Times New Roman"/>
        </w:rPr>
        <w:sectPr w:rsidR="00B12600" w:rsidRPr="001B516E" w:rsidSect="00801C6C">
          <w:footerReference w:type="default" r:id="rId8"/>
          <w:headerReference w:type="first" r:id="rId9"/>
          <w:footerReference w:type="first" r:id="rId10"/>
          <w:pgSz w:w="11906" w:h="16838"/>
          <w:pgMar w:top="1134" w:right="567" w:bottom="1134" w:left="1134" w:header="709" w:footer="709" w:gutter="0"/>
          <w:cols w:space="708"/>
          <w:titlePg/>
          <w:docGrid w:linePitch="360"/>
        </w:sectPr>
      </w:pPr>
    </w:p>
    <w:p w14:paraId="571E8A4F" w14:textId="566EE0B6" w:rsidR="004212FB" w:rsidRPr="001B516E" w:rsidRDefault="00F46BF3" w:rsidP="00F46BF3">
      <w:pPr>
        <w:pStyle w:val="15"/>
      </w:pPr>
      <w:r w:rsidRPr="001B516E">
        <w:lastRenderedPageBreak/>
        <w:t>Содержание</w:t>
      </w:r>
    </w:p>
    <w:p w14:paraId="73E89CB6" w14:textId="36CC7BE6" w:rsidR="00856633" w:rsidRPr="001B516E" w:rsidRDefault="00083B34">
      <w:pPr>
        <w:pStyle w:val="31"/>
        <w:rPr>
          <w:rFonts w:eastAsiaTheme="minorEastAsia" w:cstheme="minorBidi"/>
          <w:noProof/>
          <w:szCs w:val="22"/>
        </w:rPr>
      </w:pPr>
      <w:r w:rsidRPr="001B516E">
        <w:rPr>
          <w:rFonts w:asciiTheme="minorHAnsi" w:hAnsiTheme="minorHAnsi"/>
          <w:b/>
          <w:bCs/>
          <w:i/>
          <w:iCs/>
          <w:sz w:val="24"/>
          <w:szCs w:val="24"/>
        </w:rPr>
        <w:fldChar w:fldCharType="begin"/>
      </w:r>
      <w:r w:rsidRPr="001B516E">
        <w:instrText xml:space="preserve"> TOC \o "1-3" \h \z \u </w:instrText>
      </w:r>
      <w:r w:rsidRPr="001B516E">
        <w:rPr>
          <w:rFonts w:asciiTheme="minorHAnsi" w:hAnsiTheme="minorHAnsi"/>
          <w:b/>
          <w:bCs/>
          <w:i/>
          <w:iCs/>
          <w:sz w:val="24"/>
          <w:szCs w:val="24"/>
        </w:rPr>
        <w:fldChar w:fldCharType="separate"/>
      </w:r>
      <w:hyperlink w:anchor="_Toc63669831" w:history="1">
        <w:r w:rsidR="00856633" w:rsidRPr="001B516E">
          <w:rPr>
            <w:rStyle w:val="aff2"/>
            <w:noProof/>
            <w:color w:val="auto"/>
          </w:rPr>
          <w:t>Коммунально-складские зоны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_Toc63669831 \h </w:instrText>
        </w:r>
        <w:r w:rsidR="00856633" w:rsidRPr="001B516E">
          <w:rPr>
            <w:noProof/>
            <w:webHidden/>
          </w:rPr>
        </w:r>
        <w:r w:rsidR="00856633" w:rsidRPr="001B516E">
          <w:rPr>
            <w:noProof/>
            <w:webHidden/>
          </w:rPr>
          <w:fldChar w:fldCharType="separate"/>
        </w:r>
        <w:r w:rsidR="005B27B2">
          <w:rPr>
            <w:noProof/>
            <w:webHidden/>
          </w:rPr>
          <w:t>4</w:t>
        </w:r>
        <w:r w:rsidR="00856633" w:rsidRPr="001B516E">
          <w:rPr>
            <w:noProof/>
            <w:webHidden/>
          </w:rPr>
          <w:fldChar w:fldCharType="end"/>
        </w:r>
      </w:hyperlink>
    </w:p>
    <w:p w14:paraId="3DD0EB47" w14:textId="63384CB0" w:rsidR="00856633" w:rsidRPr="001B516E" w:rsidRDefault="00612799">
      <w:pPr>
        <w:pStyle w:val="31"/>
        <w:rPr>
          <w:rFonts w:eastAsiaTheme="minorEastAsia" w:cstheme="minorBidi"/>
          <w:noProof/>
          <w:szCs w:val="22"/>
        </w:rPr>
      </w:pPr>
      <w:hyperlink w:anchor="_Toc63669832" w:history="1">
        <w:r w:rsidR="00856633" w:rsidRPr="001B516E">
          <w:rPr>
            <w:rStyle w:val="aff2"/>
            <w:noProof/>
            <w:color w:val="auto"/>
          </w:rPr>
          <w:t xml:space="preserve">КС-1. Зона размещения коммунально-складских объектов </w:t>
        </w:r>
        <w:r w:rsidR="00856633" w:rsidRPr="001B516E">
          <w:rPr>
            <w:rStyle w:val="aff2"/>
            <w:noProof/>
            <w:color w:val="auto"/>
            <w:lang w:val="en-US"/>
          </w:rPr>
          <w:t>III</w:t>
        </w:r>
        <w:r w:rsidR="00856633" w:rsidRPr="001B516E">
          <w:rPr>
            <w:rStyle w:val="aff2"/>
            <w:noProof/>
            <w:color w:val="auto"/>
          </w:rPr>
          <w:t>–</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_Toc63669832 \h </w:instrText>
        </w:r>
        <w:r w:rsidR="00856633" w:rsidRPr="001B516E">
          <w:rPr>
            <w:noProof/>
            <w:webHidden/>
          </w:rPr>
        </w:r>
        <w:r w:rsidR="00856633" w:rsidRPr="001B516E">
          <w:rPr>
            <w:noProof/>
            <w:webHidden/>
          </w:rPr>
          <w:fldChar w:fldCharType="separate"/>
        </w:r>
        <w:r w:rsidR="005B27B2">
          <w:rPr>
            <w:noProof/>
            <w:webHidden/>
          </w:rPr>
          <w:t>4</w:t>
        </w:r>
        <w:r w:rsidR="00856633" w:rsidRPr="001B516E">
          <w:rPr>
            <w:noProof/>
            <w:webHidden/>
          </w:rPr>
          <w:fldChar w:fldCharType="end"/>
        </w:r>
      </w:hyperlink>
    </w:p>
    <w:p w14:paraId="12DED1B2" w14:textId="7B34EB27" w:rsidR="00856633" w:rsidRPr="001B516E" w:rsidRDefault="00612799">
      <w:pPr>
        <w:pStyle w:val="31"/>
        <w:rPr>
          <w:rFonts w:eastAsiaTheme="minorEastAsia" w:cstheme="minorBidi"/>
          <w:noProof/>
          <w:szCs w:val="22"/>
        </w:rPr>
      </w:pPr>
      <w:hyperlink w:anchor="_Toc63669833" w:history="1">
        <w:r w:rsidR="00856633" w:rsidRPr="001B516E">
          <w:rPr>
            <w:rStyle w:val="aff2"/>
            <w:noProof/>
            <w:color w:val="auto"/>
          </w:rPr>
          <w:t xml:space="preserve">КС-2. Зона размещения коммунально-складских объектов </w:t>
        </w:r>
        <w:r w:rsidR="00856633" w:rsidRPr="001B516E">
          <w:rPr>
            <w:rStyle w:val="aff2"/>
            <w:noProof/>
            <w:color w:val="auto"/>
            <w:lang w:val="en-US"/>
          </w:rPr>
          <w:t>IV</w:t>
        </w:r>
        <w:r w:rsidR="00856633" w:rsidRPr="001B516E">
          <w:rPr>
            <w:rStyle w:val="aff2"/>
            <w:noProof/>
            <w:color w:val="auto"/>
          </w:rPr>
          <w:t>–</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_Toc63669833 \h </w:instrText>
        </w:r>
        <w:r w:rsidR="00856633" w:rsidRPr="001B516E">
          <w:rPr>
            <w:noProof/>
            <w:webHidden/>
          </w:rPr>
        </w:r>
        <w:r w:rsidR="00856633" w:rsidRPr="001B516E">
          <w:rPr>
            <w:noProof/>
            <w:webHidden/>
          </w:rPr>
          <w:fldChar w:fldCharType="separate"/>
        </w:r>
        <w:r w:rsidR="005B27B2">
          <w:rPr>
            <w:noProof/>
            <w:webHidden/>
          </w:rPr>
          <w:t>37</w:t>
        </w:r>
        <w:r w:rsidR="00856633" w:rsidRPr="001B516E">
          <w:rPr>
            <w:noProof/>
            <w:webHidden/>
          </w:rPr>
          <w:fldChar w:fldCharType="end"/>
        </w:r>
      </w:hyperlink>
    </w:p>
    <w:p w14:paraId="091F5769" w14:textId="5FE40233" w:rsidR="00856633" w:rsidRPr="001B516E" w:rsidRDefault="00612799">
      <w:pPr>
        <w:pStyle w:val="31"/>
        <w:rPr>
          <w:rFonts w:eastAsiaTheme="minorEastAsia" w:cstheme="minorBidi"/>
          <w:noProof/>
          <w:szCs w:val="22"/>
        </w:rPr>
      </w:pPr>
      <w:hyperlink w:anchor="_Toc63669834" w:history="1">
        <w:r w:rsidR="00856633" w:rsidRPr="001B516E">
          <w:rPr>
            <w:rStyle w:val="aff2"/>
            <w:noProof/>
            <w:color w:val="auto"/>
          </w:rPr>
          <w:t>И. Зона инженерной инфраструктуры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_Toc63669834 \h </w:instrText>
        </w:r>
        <w:r w:rsidR="00856633" w:rsidRPr="001B516E">
          <w:rPr>
            <w:noProof/>
            <w:webHidden/>
          </w:rPr>
        </w:r>
        <w:r w:rsidR="00856633" w:rsidRPr="001B516E">
          <w:rPr>
            <w:noProof/>
            <w:webHidden/>
          </w:rPr>
          <w:fldChar w:fldCharType="separate"/>
        </w:r>
        <w:r w:rsidR="005B27B2">
          <w:rPr>
            <w:noProof/>
            <w:webHidden/>
          </w:rPr>
          <w:t>70</w:t>
        </w:r>
        <w:r w:rsidR="00856633" w:rsidRPr="001B516E">
          <w:rPr>
            <w:noProof/>
            <w:webHidden/>
          </w:rPr>
          <w:fldChar w:fldCharType="end"/>
        </w:r>
      </w:hyperlink>
    </w:p>
    <w:p w14:paraId="1268FE09" w14:textId="1CE23BBE" w:rsidR="00856633" w:rsidRPr="001B516E" w:rsidRDefault="00612799">
      <w:pPr>
        <w:pStyle w:val="31"/>
        <w:rPr>
          <w:rFonts w:eastAsiaTheme="minorEastAsia" w:cstheme="minorBidi"/>
          <w:noProof/>
          <w:szCs w:val="22"/>
        </w:rPr>
      </w:pPr>
      <w:hyperlink w:anchor="_Toc63669835" w:history="1">
        <w:r w:rsidR="00856633" w:rsidRPr="001B516E">
          <w:rPr>
            <w:rStyle w:val="aff2"/>
            <w:noProof/>
            <w:color w:val="auto"/>
          </w:rPr>
          <w:t>Зоны транспортной инфраструктуры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_Toc63669835 \h </w:instrText>
        </w:r>
        <w:r w:rsidR="00856633" w:rsidRPr="001B516E">
          <w:rPr>
            <w:noProof/>
            <w:webHidden/>
          </w:rPr>
        </w:r>
        <w:r w:rsidR="00856633" w:rsidRPr="001B516E">
          <w:rPr>
            <w:noProof/>
            <w:webHidden/>
          </w:rPr>
          <w:fldChar w:fldCharType="separate"/>
        </w:r>
        <w:r w:rsidR="005B27B2">
          <w:rPr>
            <w:noProof/>
            <w:webHidden/>
          </w:rPr>
          <w:t>78</w:t>
        </w:r>
        <w:r w:rsidR="00856633" w:rsidRPr="001B516E">
          <w:rPr>
            <w:noProof/>
            <w:webHidden/>
          </w:rPr>
          <w:fldChar w:fldCharType="end"/>
        </w:r>
      </w:hyperlink>
    </w:p>
    <w:p w14:paraId="60E65D29" w14:textId="4DE62E02" w:rsidR="00856633" w:rsidRPr="001B516E" w:rsidRDefault="00612799">
      <w:pPr>
        <w:pStyle w:val="31"/>
        <w:rPr>
          <w:rFonts w:eastAsiaTheme="minorEastAsia" w:cstheme="minorBidi"/>
          <w:noProof/>
          <w:szCs w:val="22"/>
        </w:rPr>
      </w:pPr>
      <w:hyperlink w:anchor="_Toc63669836" w:history="1">
        <w:r w:rsidR="00856633" w:rsidRPr="001B516E">
          <w:rPr>
            <w:rStyle w:val="aff2"/>
            <w:noProof/>
            <w:color w:val="auto"/>
          </w:rPr>
          <w:t>Т-1. Зона транспортной инфраструктуры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_Toc63669836 \h </w:instrText>
        </w:r>
        <w:r w:rsidR="00856633" w:rsidRPr="001B516E">
          <w:rPr>
            <w:noProof/>
            <w:webHidden/>
          </w:rPr>
        </w:r>
        <w:r w:rsidR="00856633" w:rsidRPr="001B516E">
          <w:rPr>
            <w:noProof/>
            <w:webHidden/>
          </w:rPr>
          <w:fldChar w:fldCharType="separate"/>
        </w:r>
        <w:r w:rsidR="005B27B2">
          <w:rPr>
            <w:noProof/>
            <w:webHidden/>
          </w:rPr>
          <w:t>78</w:t>
        </w:r>
        <w:r w:rsidR="00856633" w:rsidRPr="001B516E">
          <w:rPr>
            <w:noProof/>
            <w:webHidden/>
          </w:rPr>
          <w:fldChar w:fldCharType="end"/>
        </w:r>
      </w:hyperlink>
    </w:p>
    <w:p w14:paraId="0090C916" w14:textId="4E5D16ED" w:rsidR="00856633" w:rsidRPr="001B516E" w:rsidRDefault="00612799">
      <w:pPr>
        <w:pStyle w:val="31"/>
        <w:rPr>
          <w:rFonts w:eastAsiaTheme="minorEastAsia" w:cstheme="minorBidi"/>
          <w:noProof/>
          <w:szCs w:val="22"/>
        </w:rPr>
      </w:pPr>
      <w:hyperlink w:anchor="_Toc63669837" w:history="1">
        <w:r w:rsidR="00856633" w:rsidRPr="001B516E">
          <w:rPr>
            <w:rStyle w:val="aff2"/>
            <w:noProof/>
            <w:color w:val="auto"/>
          </w:rPr>
          <w:t>Т-1-1. Зона железнодорожного транспорта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_Toc63669837 \h </w:instrText>
        </w:r>
        <w:r w:rsidR="00856633" w:rsidRPr="001B516E">
          <w:rPr>
            <w:noProof/>
            <w:webHidden/>
          </w:rPr>
        </w:r>
        <w:r w:rsidR="00856633" w:rsidRPr="001B516E">
          <w:rPr>
            <w:noProof/>
            <w:webHidden/>
          </w:rPr>
          <w:fldChar w:fldCharType="separate"/>
        </w:r>
        <w:r w:rsidR="005B27B2">
          <w:rPr>
            <w:noProof/>
            <w:webHidden/>
          </w:rPr>
          <w:t>103</w:t>
        </w:r>
        <w:r w:rsidR="00856633" w:rsidRPr="001B516E">
          <w:rPr>
            <w:noProof/>
            <w:webHidden/>
          </w:rPr>
          <w:fldChar w:fldCharType="end"/>
        </w:r>
      </w:hyperlink>
    </w:p>
    <w:p w14:paraId="4D7F06A4" w14:textId="52C844A9" w:rsidR="00856633" w:rsidRPr="001B516E" w:rsidRDefault="00612799">
      <w:pPr>
        <w:pStyle w:val="31"/>
        <w:rPr>
          <w:rFonts w:eastAsiaTheme="minorEastAsia" w:cstheme="minorBidi"/>
          <w:noProof/>
          <w:szCs w:val="22"/>
        </w:rPr>
      </w:pPr>
      <w:hyperlink w:anchor="_Toc63669838" w:history="1">
        <w:r w:rsidR="00856633" w:rsidRPr="001B516E">
          <w:rPr>
            <w:rStyle w:val="aff2"/>
            <w:noProof/>
            <w:color w:val="auto"/>
          </w:rPr>
          <w:t>Т-1-2. Зона воздушного транспорта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_Toc63669838 \h </w:instrText>
        </w:r>
        <w:r w:rsidR="00856633" w:rsidRPr="001B516E">
          <w:rPr>
            <w:noProof/>
            <w:webHidden/>
          </w:rPr>
        </w:r>
        <w:r w:rsidR="00856633" w:rsidRPr="001B516E">
          <w:rPr>
            <w:noProof/>
            <w:webHidden/>
          </w:rPr>
          <w:fldChar w:fldCharType="separate"/>
        </w:r>
        <w:r w:rsidR="005B27B2">
          <w:rPr>
            <w:noProof/>
            <w:webHidden/>
          </w:rPr>
          <w:t>118</w:t>
        </w:r>
        <w:r w:rsidR="00856633" w:rsidRPr="001B516E">
          <w:rPr>
            <w:noProof/>
            <w:webHidden/>
          </w:rPr>
          <w:fldChar w:fldCharType="end"/>
        </w:r>
      </w:hyperlink>
    </w:p>
    <w:p w14:paraId="1D2E9D85" w14:textId="3BA88337" w:rsidR="00856633" w:rsidRPr="001B516E" w:rsidRDefault="00612799">
      <w:pPr>
        <w:pStyle w:val="31"/>
        <w:rPr>
          <w:rFonts w:eastAsiaTheme="minorEastAsia" w:cstheme="minorBidi"/>
          <w:noProof/>
          <w:szCs w:val="22"/>
        </w:rPr>
      </w:pPr>
      <w:hyperlink w:anchor="_Toc63669839" w:history="1">
        <w:r w:rsidR="00856633" w:rsidRPr="001B516E">
          <w:rPr>
            <w:rStyle w:val="aff2"/>
            <w:noProof/>
            <w:color w:val="auto"/>
          </w:rPr>
          <w:t>Зоны сельскохозяйственного использования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_Toc63669839 \h </w:instrText>
        </w:r>
        <w:r w:rsidR="00856633" w:rsidRPr="001B516E">
          <w:rPr>
            <w:noProof/>
            <w:webHidden/>
          </w:rPr>
        </w:r>
        <w:r w:rsidR="00856633" w:rsidRPr="001B516E">
          <w:rPr>
            <w:noProof/>
            <w:webHidden/>
          </w:rPr>
          <w:fldChar w:fldCharType="separate"/>
        </w:r>
        <w:r w:rsidR="005B27B2">
          <w:rPr>
            <w:noProof/>
            <w:webHidden/>
          </w:rPr>
          <w:t>159</w:t>
        </w:r>
        <w:r w:rsidR="00856633" w:rsidRPr="001B516E">
          <w:rPr>
            <w:noProof/>
            <w:webHidden/>
          </w:rPr>
          <w:fldChar w:fldCharType="end"/>
        </w:r>
      </w:hyperlink>
    </w:p>
    <w:p w14:paraId="205DB163" w14:textId="0EAA7275" w:rsidR="00856633" w:rsidRPr="001B516E" w:rsidRDefault="00612799">
      <w:pPr>
        <w:pStyle w:val="31"/>
        <w:rPr>
          <w:rFonts w:eastAsiaTheme="minorEastAsia" w:cstheme="minorBidi"/>
          <w:noProof/>
          <w:szCs w:val="22"/>
        </w:rPr>
      </w:pPr>
      <w:hyperlink w:anchor="_Toc63669840" w:history="1">
        <w:r w:rsidR="00856633" w:rsidRPr="001B516E">
          <w:rPr>
            <w:rStyle w:val="aff2"/>
            <w:noProof/>
            <w:color w:val="auto"/>
          </w:rPr>
          <w:t>СХ-1. Зона размещения садоводств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_Toc63669840 \h </w:instrText>
        </w:r>
        <w:r w:rsidR="00856633" w:rsidRPr="001B516E">
          <w:rPr>
            <w:noProof/>
            <w:webHidden/>
          </w:rPr>
        </w:r>
        <w:r w:rsidR="00856633" w:rsidRPr="001B516E">
          <w:rPr>
            <w:noProof/>
            <w:webHidden/>
          </w:rPr>
          <w:fldChar w:fldCharType="separate"/>
        </w:r>
        <w:r w:rsidR="005B27B2">
          <w:rPr>
            <w:noProof/>
            <w:webHidden/>
          </w:rPr>
          <w:t>159</w:t>
        </w:r>
        <w:r w:rsidR="00856633" w:rsidRPr="001B516E">
          <w:rPr>
            <w:noProof/>
            <w:webHidden/>
          </w:rPr>
          <w:fldChar w:fldCharType="end"/>
        </w:r>
      </w:hyperlink>
    </w:p>
    <w:p w14:paraId="456AF40A" w14:textId="5BEFE8B4" w:rsidR="00856633" w:rsidRPr="001B516E" w:rsidRDefault="00612799">
      <w:pPr>
        <w:pStyle w:val="31"/>
        <w:rPr>
          <w:rFonts w:eastAsiaTheme="minorEastAsia" w:cstheme="minorBidi"/>
          <w:noProof/>
          <w:szCs w:val="22"/>
        </w:rPr>
      </w:pPr>
      <w:hyperlink w:anchor="_Toc63669841" w:history="1">
        <w:r w:rsidR="00856633" w:rsidRPr="001B516E">
          <w:rPr>
            <w:rStyle w:val="aff2"/>
            <w:noProof/>
            <w:color w:val="auto"/>
          </w:rPr>
          <w:t>СХ-1-1. Зона садоводства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_Toc63669841 \h </w:instrText>
        </w:r>
        <w:r w:rsidR="00856633" w:rsidRPr="001B516E">
          <w:rPr>
            <w:noProof/>
            <w:webHidden/>
          </w:rPr>
        </w:r>
        <w:r w:rsidR="00856633" w:rsidRPr="001B516E">
          <w:rPr>
            <w:noProof/>
            <w:webHidden/>
          </w:rPr>
          <w:fldChar w:fldCharType="separate"/>
        </w:r>
        <w:r w:rsidR="005B27B2">
          <w:rPr>
            <w:noProof/>
            <w:webHidden/>
          </w:rPr>
          <w:t>166</w:t>
        </w:r>
        <w:r w:rsidR="00856633" w:rsidRPr="001B516E">
          <w:rPr>
            <w:noProof/>
            <w:webHidden/>
          </w:rPr>
          <w:fldChar w:fldCharType="end"/>
        </w:r>
      </w:hyperlink>
    </w:p>
    <w:p w14:paraId="3320EBA4" w14:textId="4BE2A5CC" w:rsidR="00856633" w:rsidRPr="001B516E" w:rsidRDefault="00612799">
      <w:pPr>
        <w:pStyle w:val="31"/>
        <w:rPr>
          <w:rFonts w:eastAsiaTheme="minorEastAsia" w:cstheme="minorBidi"/>
          <w:noProof/>
          <w:szCs w:val="22"/>
        </w:rPr>
      </w:pPr>
      <w:hyperlink w:anchor="_Toc63669842" w:history="1">
        <w:r w:rsidR="00856633" w:rsidRPr="001B516E">
          <w:rPr>
            <w:rStyle w:val="aff2"/>
            <w:noProof/>
            <w:color w:val="auto"/>
          </w:rPr>
          <w:t>СХ-1-2. Зона ведения садоводства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_Toc63669842 \h </w:instrText>
        </w:r>
        <w:r w:rsidR="00856633" w:rsidRPr="001B516E">
          <w:rPr>
            <w:noProof/>
            <w:webHidden/>
          </w:rPr>
        </w:r>
        <w:r w:rsidR="00856633" w:rsidRPr="001B516E">
          <w:rPr>
            <w:noProof/>
            <w:webHidden/>
          </w:rPr>
          <w:fldChar w:fldCharType="separate"/>
        </w:r>
        <w:r w:rsidR="005B27B2">
          <w:rPr>
            <w:noProof/>
            <w:webHidden/>
          </w:rPr>
          <w:t>171</w:t>
        </w:r>
        <w:r w:rsidR="00856633" w:rsidRPr="001B516E">
          <w:rPr>
            <w:noProof/>
            <w:webHidden/>
          </w:rPr>
          <w:fldChar w:fldCharType="end"/>
        </w:r>
      </w:hyperlink>
    </w:p>
    <w:p w14:paraId="10FCBB69" w14:textId="70C5BAA0" w:rsidR="00856633" w:rsidRPr="001B516E" w:rsidRDefault="00612799">
      <w:pPr>
        <w:pStyle w:val="31"/>
        <w:rPr>
          <w:rFonts w:eastAsiaTheme="minorEastAsia" w:cstheme="minorBidi"/>
          <w:noProof/>
          <w:szCs w:val="22"/>
        </w:rPr>
      </w:pPr>
      <w:hyperlink w:anchor="_Toc63669843" w:history="1">
        <w:r w:rsidR="00856633" w:rsidRPr="001B516E">
          <w:rPr>
            <w:rStyle w:val="aff2"/>
            <w:noProof/>
            <w:color w:val="auto"/>
          </w:rPr>
          <w:t>СХ-2. Зона личных подсобных хозяйств за границами населенных пунктов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_Toc63669843 \h </w:instrText>
        </w:r>
        <w:r w:rsidR="00856633" w:rsidRPr="001B516E">
          <w:rPr>
            <w:noProof/>
            <w:webHidden/>
          </w:rPr>
        </w:r>
        <w:r w:rsidR="00856633" w:rsidRPr="001B516E">
          <w:rPr>
            <w:noProof/>
            <w:webHidden/>
          </w:rPr>
          <w:fldChar w:fldCharType="separate"/>
        </w:r>
        <w:r w:rsidR="005B27B2">
          <w:rPr>
            <w:noProof/>
            <w:webHidden/>
          </w:rPr>
          <w:t>182</w:t>
        </w:r>
        <w:r w:rsidR="00856633" w:rsidRPr="001B516E">
          <w:rPr>
            <w:noProof/>
            <w:webHidden/>
          </w:rPr>
          <w:fldChar w:fldCharType="end"/>
        </w:r>
      </w:hyperlink>
    </w:p>
    <w:p w14:paraId="4AAE73E6" w14:textId="3FC5293B" w:rsidR="00856633" w:rsidRPr="001B516E" w:rsidRDefault="00612799">
      <w:pPr>
        <w:pStyle w:val="31"/>
        <w:rPr>
          <w:rFonts w:eastAsiaTheme="minorEastAsia" w:cstheme="minorBidi"/>
          <w:noProof/>
          <w:szCs w:val="22"/>
        </w:rPr>
      </w:pPr>
      <w:hyperlink w:anchor="_Toc63669844" w:history="1">
        <w:r w:rsidR="00856633" w:rsidRPr="001B516E">
          <w:rPr>
            <w:rStyle w:val="aff2"/>
            <w:noProof/>
            <w:color w:val="auto"/>
          </w:rPr>
          <w:t xml:space="preserve">СХ-3. Зона размещения объектов сельскохозяйственного производства </w:t>
        </w:r>
        <w:r w:rsidR="00856633" w:rsidRPr="001B516E">
          <w:rPr>
            <w:rStyle w:val="aff2"/>
            <w:noProof/>
            <w:color w:val="auto"/>
            <w:lang w:val="en-US"/>
          </w:rPr>
          <w:t>I</w:t>
        </w:r>
        <w:r w:rsidR="00856633" w:rsidRPr="001B516E">
          <w:rPr>
            <w:rStyle w:val="aff2"/>
            <w:noProof/>
            <w:color w:val="auto"/>
          </w:rPr>
          <w:t>–</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_Toc63669844 \h </w:instrText>
        </w:r>
        <w:r w:rsidR="00856633" w:rsidRPr="001B516E">
          <w:rPr>
            <w:noProof/>
            <w:webHidden/>
          </w:rPr>
        </w:r>
        <w:r w:rsidR="00856633" w:rsidRPr="001B516E">
          <w:rPr>
            <w:noProof/>
            <w:webHidden/>
          </w:rPr>
          <w:fldChar w:fldCharType="separate"/>
        </w:r>
        <w:r w:rsidR="005B27B2">
          <w:rPr>
            <w:noProof/>
            <w:webHidden/>
          </w:rPr>
          <w:t>195</w:t>
        </w:r>
        <w:r w:rsidR="00856633" w:rsidRPr="001B516E">
          <w:rPr>
            <w:noProof/>
            <w:webHidden/>
          </w:rPr>
          <w:fldChar w:fldCharType="end"/>
        </w:r>
      </w:hyperlink>
    </w:p>
    <w:p w14:paraId="21A126B5" w14:textId="63594134" w:rsidR="00856633" w:rsidRPr="001B516E" w:rsidRDefault="00612799">
      <w:pPr>
        <w:pStyle w:val="31"/>
        <w:rPr>
          <w:rFonts w:eastAsiaTheme="minorEastAsia" w:cstheme="minorBidi"/>
          <w:noProof/>
          <w:szCs w:val="22"/>
        </w:rPr>
      </w:pPr>
      <w:hyperlink w:anchor="_Toc63669845" w:history="1">
        <w:r w:rsidR="00856633" w:rsidRPr="001B516E">
          <w:rPr>
            <w:rStyle w:val="aff2"/>
            <w:noProof/>
            <w:color w:val="auto"/>
          </w:rPr>
          <w:t xml:space="preserve">СХ-4. Зона размещения объектов сельскохозяйственного производства </w:t>
        </w:r>
        <w:r w:rsidR="00856633" w:rsidRPr="001B516E">
          <w:rPr>
            <w:rStyle w:val="aff2"/>
            <w:noProof/>
            <w:color w:val="auto"/>
            <w:lang w:val="en-US"/>
          </w:rPr>
          <w:t>III</w:t>
        </w:r>
        <w:r w:rsidR="00856633" w:rsidRPr="001B516E">
          <w:rPr>
            <w:rStyle w:val="aff2"/>
            <w:noProof/>
            <w:color w:val="auto"/>
          </w:rPr>
          <w:t>–</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_Toc63669845 \h </w:instrText>
        </w:r>
        <w:r w:rsidR="00856633" w:rsidRPr="001B516E">
          <w:rPr>
            <w:noProof/>
            <w:webHidden/>
          </w:rPr>
        </w:r>
        <w:r w:rsidR="00856633" w:rsidRPr="001B516E">
          <w:rPr>
            <w:noProof/>
            <w:webHidden/>
          </w:rPr>
          <w:fldChar w:fldCharType="separate"/>
        </w:r>
        <w:r w:rsidR="005B27B2">
          <w:rPr>
            <w:noProof/>
            <w:webHidden/>
          </w:rPr>
          <w:t>219</w:t>
        </w:r>
        <w:r w:rsidR="00856633" w:rsidRPr="001B516E">
          <w:rPr>
            <w:noProof/>
            <w:webHidden/>
          </w:rPr>
          <w:fldChar w:fldCharType="end"/>
        </w:r>
      </w:hyperlink>
    </w:p>
    <w:p w14:paraId="3E56B3AA" w14:textId="67ACAD9F" w:rsidR="00856633" w:rsidRPr="001B516E" w:rsidRDefault="00612799">
      <w:pPr>
        <w:pStyle w:val="31"/>
        <w:rPr>
          <w:rFonts w:eastAsiaTheme="minorEastAsia" w:cstheme="minorBidi"/>
          <w:noProof/>
          <w:szCs w:val="22"/>
        </w:rPr>
      </w:pPr>
      <w:hyperlink w:anchor="_Toc63669846" w:history="1">
        <w:r w:rsidR="00856633" w:rsidRPr="001B516E">
          <w:rPr>
            <w:rStyle w:val="aff2"/>
            <w:noProof/>
            <w:color w:val="auto"/>
          </w:rPr>
          <w:t xml:space="preserve">СХ-5. Зона размещения объектов сельскохозяйственного производства </w:t>
        </w:r>
        <w:r w:rsidR="00856633" w:rsidRPr="001B516E">
          <w:rPr>
            <w:rStyle w:val="aff2"/>
            <w:noProof/>
            <w:color w:val="auto"/>
            <w:lang w:val="en-US"/>
          </w:rPr>
          <w:t>IV</w:t>
        </w:r>
        <w:r w:rsidR="00856633" w:rsidRPr="001B516E">
          <w:rPr>
            <w:rStyle w:val="aff2"/>
            <w:noProof/>
            <w:color w:val="auto"/>
          </w:rPr>
          <w:t>–</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_Toc63669846 \h </w:instrText>
        </w:r>
        <w:r w:rsidR="00856633" w:rsidRPr="001B516E">
          <w:rPr>
            <w:noProof/>
            <w:webHidden/>
          </w:rPr>
        </w:r>
        <w:r w:rsidR="00856633" w:rsidRPr="001B516E">
          <w:rPr>
            <w:noProof/>
            <w:webHidden/>
          </w:rPr>
          <w:fldChar w:fldCharType="separate"/>
        </w:r>
        <w:r w:rsidR="005B27B2">
          <w:rPr>
            <w:noProof/>
            <w:webHidden/>
          </w:rPr>
          <w:t>242</w:t>
        </w:r>
        <w:r w:rsidR="00856633" w:rsidRPr="001B516E">
          <w:rPr>
            <w:noProof/>
            <w:webHidden/>
          </w:rPr>
          <w:fldChar w:fldCharType="end"/>
        </w:r>
      </w:hyperlink>
    </w:p>
    <w:p w14:paraId="1F37464B" w14:textId="5F858733" w:rsidR="00856633" w:rsidRPr="001B516E" w:rsidRDefault="00612799">
      <w:pPr>
        <w:pStyle w:val="31"/>
        <w:rPr>
          <w:rFonts w:eastAsiaTheme="minorEastAsia" w:cstheme="minorBidi"/>
          <w:noProof/>
          <w:szCs w:val="22"/>
        </w:rPr>
      </w:pPr>
      <w:hyperlink w:anchor="_Toc63669847" w:history="1">
        <w:r w:rsidR="00856633" w:rsidRPr="001B516E">
          <w:rPr>
            <w:rStyle w:val="aff2"/>
            <w:noProof/>
            <w:color w:val="auto"/>
          </w:rPr>
          <w:t xml:space="preserve">СХ-6. Зона размещения объектов сельскохозяйственного производства </w:t>
        </w:r>
        <w:r w:rsidR="00856633" w:rsidRPr="001B516E">
          <w:rPr>
            <w:rStyle w:val="aff2"/>
            <w:noProof/>
            <w:color w:val="auto"/>
            <w:lang w:val="en-US"/>
          </w:rPr>
          <w:t>V</w:t>
        </w:r>
        <w:r w:rsidR="00856633" w:rsidRPr="001B516E">
          <w:rPr>
            <w:rStyle w:val="aff2"/>
            <w:noProof/>
            <w:color w:val="auto"/>
          </w:rPr>
          <w:t xml:space="preserve"> класса опасности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_Toc63669847 \h </w:instrText>
        </w:r>
        <w:r w:rsidR="00856633" w:rsidRPr="001B516E">
          <w:rPr>
            <w:noProof/>
            <w:webHidden/>
          </w:rPr>
        </w:r>
        <w:r w:rsidR="00856633" w:rsidRPr="001B516E">
          <w:rPr>
            <w:noProof/>
            <w:webHidden/>
          </w:rPr>
          <w:fldChar w:fldCharType="separate"/>
        </w:r>
        <w:r w:rsidR="005B27B2">
          <w:rPr>
            <w:noProof/>
            <w:webHidden/>
          </w:rPr>
          <w:t>265</w:t>
        </w:r>
        <w:r w:rsidR="00856633" w:rsidRPr="001B516E">
          <w:rPr>
            <w:noProof/>
            <w:webHidden/>
          </w:rPr>
          <w:fldChar w:fldCharType="end"/>
        </w:r>
      </w:hyperlink>
    </w:p>
    <w:p w14:paraId="2690744E" w14:textId="4DA54013" w:rsidR="00856633" w:rsidRPr="001B516E" w:rsidRDefault="00612799">
      <w:pPr>
        <w:pStyle w:val="31"/>
        <w:rPr>
          <w:rFonts w:eastAsiaTheme="minorEastAsia" w:cstheme="minorBidi"/>
          <w:noProof/>
          <w:szCs w:val="22"/>
        </w:rPr>
      </w:pPr>
      <w:hyperlink w:anchor="_Toc63669848" w:history="1">
        <w:r w:rsidR="00856633" w:rsidRPr="001B516E">
          <w:rPr>
            <w:rStyle w:val="aff2"/>
            <w:noProof/>
            <w:color w:val="auto"/>
          </w:rPr>
          <w:t>СХ-7. Зона сельскохозяйственных угодий в составе населенных пунктов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_Toc63669848 \h </w:instrText>
        </w:r>
        <w:r w:rsidR="00856633" w:rsidRPr="001B516E">
          <w:rPr>
            <w:noProof/>
            <w:webHidden/>
          </w:rPr>
        </w:r>
        <w:r w:rsidR="00856633" w:rsidRPr="001B516E">
          <w:rPr>
            <w:noProof/>
            <w:webHidden/>
          </w:rPr>
          <w:fldChar w:fldCharType="separate"/>
        </w:r>
        <w:r w:rsidR="005B27B2">
          <w:rPr>
            <w:noProof/>
            <w:webHidden/>
          </w:rPr>
          <w:t>291</w:t>
        </w:r>
        <w:r w:rsidR="00856633" w:rsidRPr="001B516E">
          <w:rPr>
            <w:noProof/>
            <w:webHidden/>
          </w:rPr>
          <w:fldChar w:fldCharType="end"/>
        </w:r>
      </w:hyperlink>
    </w:p>
    <w:p w14:paraId="0ECA8BA3" w14:textId="7A3FC097" w:rsidR="00856633" w:rsidRPr="001B516E" w:rsidRDefault="00612799">
      <w:pPr>
        <w:pStyle w:val="31"/>
        <w:rPr>
          <w:rFonts w:eastAsiaTheme="minorEastAsia" w:cstheme="minorBidi"/>
          <w:noProof/>
          <w:szCs w:val="22"/>
        </w:rPr>
      </w:pPr>
      <w:hyperlink w:anchor="_Toc63669849" w:history="1">
        <w:r w:rsidR="00856633" w:rsidRPr="001B516E">
          <w:rPr>
            <w:rStyle w:val="aff2"/>
            <w:noProof/>
            <w:color w:val="auto"/>
          </w:rPr>
          <w:t>СХ-8. Зона, предназначенная для научно-исследовательских, учебных и иных, связанных с сельскохозяйственным производством, целей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_Toc63669849 \h </w:instrText>
        </w:r>
        <w:r w:rsidR="00856633" w:rsidRPr="001B516E">
          <w:rPr>
            <w:noProof/>
            <w:webHidden/>
          </w:rPr>
        </w:r>
        <w:r w:rsidR="00856633" w:rsidRPr="001B516E">
          <w:rPr>
            <w:noProof/>
            <w:webHidden/>
          </w:rPr>
          <w:fldChar w:fldCharType="separate"/>
        </w:r>
        <w:r w:rsidR="005B27B2">
          <w:rPr>
            <w:noProof/>
            <w:webHidden/>
          </w:rPr>
          <w:t>306</w:t>
        </w:r>
        <w:r w:rsidR="00856633" w:rsidRPr="001B516E">
          <w:rPr>
            <w:noProof/>
            <w:webHidden/>
          </w:rPr>
          <w:fldChar w:fldCharType="end"/>
        </w:r>
      </w:hyperlink>
    </w:p>
    <w:p w14:paraId="0B5BA1A4" w14:textId="0CF696BC" w:rsidR="00856633" w:rsidRPr="001B516E" w:rsidRDefault="00612799">
      <w:pPr>
        <w:pStyle w:val="31"/>
        <w:rPr>
          <w:rFonts w:eastAsiaTheme="minorEastAsia" w:cstheme="minorBidi"/>
          <w:noProof/>
          <w:szCs w:val="22"/>
        </w:rPr>
      </w:pPr>
      <w:hyperlink w:anchor="_Toc63669850" w:history="1">
        <w:r w:rsidR="00856633" w:rsidRPr="001B516E">
          <w:rPr>
            <w:rStyle w:val="aff2"/>
            <w:noProof/>
            <w:color w:val="auto"/>
          </w:rPr>
          <w:t>Рекреационные зоны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_Toc63669850 \h </w:instrText>
        </w:r>
        <w:r w:rsidR="00856633" w:rsidRPr="001B516E">
          <w:rPr>
            <w:noProof/>
            <w:webHidden/>
          </w:rPr>
        </w:r>
        <w:r w:rsidR="00856633" w:rsidRPr="001B516E">
          <w:rPr>
            <w:noProof/>
            <w:webHidden/>
          </w:rPr>
          <w:fldChar w:fldCharType="separate"/>
        </w:r>
        <w:r w:rsidR="005B27B2">
          <w:rPr>
            <w:noProof/>
            <w:webHidden/>
          </w:rPr>
          <w:t>333</w:t>
        </w:r>
        <w:r w:rsidR="00856633" w:rsidRPr="001B516E">
          <w:rPr>
            <w:noProof/>
            <w:webHidden/>
          </w:rPr>
          <w:fldChar w:fldCharType="end"/>
        </w:r>
      </w:hyperlink>
    </w:p>
    <w:p w14:paraId="5554D79C" w14:textId="2FF87546" w:rsidR="00856633" w:rsidRPr="001B516E" w:rsidRDefault="00612799">
      <w:pPr>
        <w:pStyle w:val="31"/>
        <w:rPr>
          <w:rFonts w:eastAsiaTheme="minorEastAsia" w:cstheme="minorBidi"/>
          <w:noProof/>
          <w:szCs w:val="22"/>
        </w:rPr>
      </w:pPr>
      <w:hyperlink w:anchor="_Toc63669851" w:history="1">
        <w:r w:rsidR="00856633" w:rsidRPr="001B516E">
          <w:rPr>
            <w:rStyle w:val="aff2"/>
            <w:noProof/>
            <w:color w:val="auto"/>
          </w:rPr>
          <w:t>Р-1. Зона зеленых насаждений общего пользования (парки, скверы, бульвары, сады)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_Toc63669851 \h </w:instrText>
        </w:r>
        <w:r w:rsidR="00856633" w:rsidRPr="001B516E">
          <w:rPr>
            <w:noProof/>
            <w:webHidden/>
          </w:rPr>
        </w:r>
        <w:r w:rsidR="00856633" w:rsidRPr="001B516E">
          <w:rPr>
            <w:noProof/>
            <w:webHidden/>
          </w:rPr>
          <w:fldChar w:fldCharType="separate"/>
        </w:r>
        <w:r w:rsidR="005B27B2">
          <w:rPr>
            <w:noProof/>
            <w:webHidden/>
          </w:rPr>
          <w:t>333</w:t>
        </w:r>
        <w:r w:rsidR="00856633" w:rsidRPr="001B516E">
          <w:rPr>
            <w:noProof/>
            <w:webHidden/>
          </w:rPr>
          <w:fldChar w:fldCharType="end"/>
        </w:r>
      </w:hyperlink>
    </w:p>
    <w:p w14:paraId="32E05D01" w14:textId="4A9ABBA3" w:rsidR="00856633" w:rsidRPr="001B516E" w:rsidRDefault="00612799">
      <w:pPr>
        <w:pStyle w:val="31"/>
        <w:rPr>
          <w:rFonts w:eastAsiaTheme="minorEastAsia" w:cstheme="minorBidi"/>
          <w:noProof/>
          <w:szCs w:val="22"/>
        </w:rPr>
      </w:pPr>
      <w:hyperlink w:anchor="_Toc63669852" w:history="1">
        <w:r w:rsidR="00856633" w:rsidRPr="001B516E">
          <w:rPr>
            <w:rStyle w:val="aff2"/>
            <w:noProof/>
            <w:color w:val="auto"/>
          </w:rPr>
          <w:t>Р-1-1. Зона зеленых насаждений общего пользования с возможностью размещения объектов спорта, культуры, образования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_Toc63669852 \h </w:instrText>
        </w:r>
        <w:r w:rsidR="00856633" w:rsidRPr="001B516E">
          <w:rPr>
            <w:noProof/>
            <w:webHidden/>
          </w:rPr>
        </w:r>
        <w:r w:rsidR="00856633" w:rsidRPr="001B516E">
          <w:rPr>
            <w:noProof/>
            <w:webHidden/>
          </w:rPr>
          <w:fldChar w:fldCharType="separate"/>
        </w:r>
        <w:r w:rsidR="005B27B2">
          <w:rPr>
            <w:noProof/>
            <w:webHidden/>
          </w:rPr>
          <w:t>341</w:t>
        </w:r>
        <w:r w:rsidR="00856633" w:rsidRPr="001B516E">
          <w:rPr>
            <w:noProof/>
            <w:webHidden/>
          </w:rPr>
          <w:fldChar w:fldCharType="end"/>
        </w:r>
      </w:hyperlink>
    </w:p>
    <w:p w14:paraId="645CC754" w14:textId="569832C5" w:rsidR="00856633" w:rsidRPr="001B516E" w:rsidRDefault="00612799">
      <w:pPr>
        <w:pStyle w:val="31"/>
        <w:rPr>
          <w:rFonts w:eastAsiaTheme="minorEastAsia" w:cstheme="minorBidi"/>
          <w:noProof/>
          <w:szCs w:val="22"/>
        </w:rPr>
      </w:pPr>
      <w:hyperlink w:anchor="_Toc63669853" w:history="1">
        <w:r w:rsidR="00856633" w:rsidRPr="001B516E">
          <w:rPr>
            <w:rStyle w:val="aff2"/>
            <w:noProof/>
            <w:color w:val="auto"/>
          </w:rPr>
          <w:t>Р-1-2. Зона городского парка «Краснодар»</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_Toc63669853 \h </w:instrText>
        </w:r>
        <w:r w:rsidR="00856633" w:rsidRPr="001B516E">
          <w:rPr>
            <w:noProof/>
            <w:webHidden/>
          </w:rPr>
        </w:r>
        <w:r w:rsidR="00856633" w:rsidRPr="001B516E">
          <w:rPr>
            <w:noProof/>
            <w:webHidden/>
          </w:rPr>
          <w:fldChar w:fldCharType="separate"/>
        </w:r>
        <w:r w:rsidR="005B27B2">
          <w:rPr>
            <w:noProof/>
            <w:webHidden/>
          </w:rPr>
          <w:t>355</w:t>
        </w:r>
        <w:r w:rsidR="00856633" w:rsidRPr="001B516E">
          <w:rPr>
            <w:noProof/>
            <w:webHidden/>
          </w:rPr>
          <w:fldChar w:fldCharType="end"/>
        </w:r>
      </w:hyperlink>
    </w:p>
    <w:p w14:paraId="5657C4CB" w14:textId="70317C57" w:rsidR="00856633" w:rsidRPr="001B516E" w:rsidRDefault="00612799">
      <w:pPr>
        <w:pStyle w:val="31"/>
        <w:rPr>
          <w:rFonts w:eastAsiaTheme="minorEastAsia" w:cstheme="minorBidi"/>
          <w:noProof/>
          <w:szCs w:val="22"/>
        </w:rPr>
      </w:pPr>
      <w:hyperlink w:anchor="_Toc63669854" w:history="1">
        <w:r w:rsidR="00856633" w:rsidRPr="001B516E">
          <w:rPr>
            <w:rStyle w:val="aff2"/>
            <w:noProof/>
            <w:color w:val="auto"/>
          </w:rPr>
          <w:t>Р-2. Зона рекреационного назначения без размещения объектов капитального строительства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_Toc63669854 \h </w:instrText>
        </w:r>
        <w:r w:rsidR="00856633" w:rsidRPr="001B516E">
          <w:rPr>
            <w:noProof/>
            <w:webHidden/>
          </w:rPr>
        </w:r>
        <w:r w:rsidR="00856633" w:rsidRPr="001B516E">
          <w:rPr>
            <w:noProof/>
            <w:webHidden/>
          </w:rPr>
          <w:fldChar w:fldCharType="separate"/>
        </w:r>
        <w:r w:rsidR="005B27B2">
          <w:rPr>
            <w:noProof/>
            <w:webHidden/>
          </w:rPr>
          <w:t>363</w:t>
        </w:r>
        <w:r w:rsidR="00856633" w:rsidRPr="001B516E">
          <w:rPr>
            <w:noProof/>
            <w:webHidden/>
          </w:rPr>
          <w:fldChar w:fldCharType="end"/>
        </w:r>
      </w:hyperlink>
    </w:p>
    <w:p w14:paraId="00259371" w14:textId="7485B622" w:rsidR="00856633" w:rsidRPr="001B516E" w:rsidRDefault="00612799">
      <w:pPr>
        <w:pStyle w:val="31"/>
        <w:rPr>
          <w:rFonts w:eastAsiaTheme="minorEastAsia" w:cstheme="minorBidi"/>
          <w:noProof/>
          <w:szCs w:val="22"/>
        </w:rPr>
      </w:pPr>
      <w:hyperlink w:anchor="_Toc63669855" w:history="1">
        <w:r w:rsidR="00856633" w:rsidRPr="001B516E">
          <w:rPr>
            <w:rStyle w:val="aff2"/>
            <w:noProof/>
            <w:color w:val="auto"/>
          </w:rPr>
          <w:t>Р-3. Зона размещения объектов туристического обслуживания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_Toc63669855 \h </w:instrText>
        </w:r>
        <w:r w:rsidR="00856633" w:rsidRPr="001B516E">
          <w:rPr>
            <w:noProof/>
            <w:webHidden/>
          </w:rPr>
        </w:r>
        <w:r w:rsidR="00856633" w:rsidRPr="001B516E">
          <w:rPr>
            <w:noProof/>
            <w:webHidden/>
          </w:rPr>
          <w:fldChar w:fldCharType="separate"/>
        </w:r>
        <w:r w:rsidR="005B27B2">
          <w:rPr>
            <w:noProof/>
            <w:webHidden/>
          </w:rPr>
          <w:t>372</w:t>
        </w:r>
        <w:r w:rsidR="00856633" w:rsidRPr="001B516E">
          <w:rPr>
            <w:noProof/>
            <w:webHidden/>
          </w:rPr>
          <w:fldChar w:fldCharType="end"/>
        </w:r>
      </w:hyperlink>
    </w:p>
    <w:p w14:paraId="3C95F48C" w14:textId="1CB32D60" w:rsidR="00856633" w:rsidRPr="001B516E" w:rsidRDefault="00612799">
      <w:pPr>
        <w:pStyle w:val="31"/>
        <w:rPr>
          <w:rFonts w:eastAsiaTheme="minorEastAsia" w:cstheme="minorBidi"/>
          <w:noProof/>
          <w:szCs w:val="22"/>
        </w:rPr>
      </w:pPr>
      <w:hyperlink w:anchor="_Toc63669856" w:history="1">
        <w:r w:rsidR="00856633" w:rsidRPr="001B516E">
          <w:rPr>
            <w:rStyle w:val="aff2"/>
            <w:noProof/>
            <w:color w:val="auto"/>
          </w:rPr>
          <w:t>Р-4. Зона зоопарка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_Toc63669856 \h </w:instrText>
        </w:r>
        <w:r w:rsidR="00856633" w:rsidRPr="001B516E">
          <w:rPr>
            <w:noProof/>
            <w:webHidden/>
          </w:rPr>
        </w:r>
        <w:r w:rsidR="00856633" w:rsidRPr="001B516E">
          <w:rPr>
            <w:noProof/>
            <w:webHidden/>
          </w:rPr>
          <w:fldChar w:fldCharType="separate"/>
        </w:r>
        <w:r w:rsidR="005B27B2">
          <w:rPr>
            <w:noProof/>
            <w:webHidden/>
          </w:rPr>
          <w:t>391</w:t>
        </w:r>
        <w:r w:rsidR="00856633" w:rsidRPr="001B516E">
          <w:rPr>
            <w:noProof/>
            <w:webHidden/>
          </w:rPr>
          <w:fldChar w:fldCharType="end"/>
        </w:r>
      </w:hyperlink>
    </w:p>
    <w:p w14:paraId="5FD375ED" w14:textId="5F2AA9B3" w:rsidR="00856633" w:rsidRPr="001B516E" w:rsidRDefault="00612799">
      <w:pPr>
        <w:pStyle w:val="31"/>
        <w:rPr>
          <w:rFonts w:eastAsiaTheme="minorEastAsia" w:cstheme="minorBidi"/>
          <w:noProof/>
          <w:szCs w:val="22"/>
        </w:rPr>
      </w:pPr>
      <w:hyperlink w:anchor="_Toc63669857" w:history="1">
        <w:r w:rsidR="00856633" w:rsidRPr="001B516E">
          <w:rPr>
            <w:rStyle w:val="aff2"/>
            <w:noProof/>
            <w:color w:val="auto"/>
          </w:rPr>
          <w:t>Зоны специального назначения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_Toc63669857 \h </w:instrText>
        </w:r>
        <w:r w:rsidR="00856633" w:rsidRPr="001B516E">
          <w:rPr>
            <w:noProof/>
            <w:webHidden/>
          </w:rPr>
        </w:r>
        <w:r w:rsidR="00856633" w:rsidRPr="001B516E">
          <w:rPr>
            <w:noProof/>
            <w:webHidden/>
          </w:rPr>
          <w:fldChar w:fldCharType="separate"/>
        </w:r>
        <w:r w:rsidR="005B27B2">
          <w:rPr>
            <w:noProof/>
            <w:webHidden/>
          </w:rPr>
          <w:t>397</w:t>
        </w:r>
        <w:r w:rsidR="00856633" w:rsidRPr="001B516E">
          <w:rPr>
            <w:noProof/>
            <w:webHidden/>
          </w:rPr>
          <w:fldChar w:fldCharType="end"/>
        </w:r>
      </w:hyperlink>
    </w:p>
    <w:p w14:paraId="4E5FEFDF" w14:textId="2C490D77" w:rsidR="00856633" w:rsidRPr="001B516E" w:rsidRDefault="00612799">
      <w:pPr>
        <w:pStyle w:val="31"/>
        <w:rPr>
          <w:rFonts w:eastAsiaTheme="minorEastAsia" w:cstheme="minorBidi"/>
          <w:noProof/>
          <w:szCs w:val="22"/>
        </w:rPr>
      </w:pPr>
      <w:hyperlink w:anchor="_Toc63669858" w:history="1">
        <w:r w:rsidR="00856633" w:rsidRPr="001B516E">
          <w:rPr>
            <w:rStyle w:val="aff2"/>
            <w:noProof/>
            <w:color w:val="auto"/>
          </w:rPr>
          <w:t>С-1. Зона размещения кладбищ</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_Toc63669858 \h </w:instrText>
        </w:r>
        <w:r w:rsidR="00856633" w:rsidRPr="001B516E">
          <w:rPr>
            <w:noProof/>
            <w:webHidden/>
          </w:rPr>
        </w:r>
        <w:r w:rsidR="00856633" w:rsidRPr="001B516E">
          <w:rPr>
            <w:noProof/>
            <w:webHidden/>
          </w:rPr>
          <w:fldChar w:fldCharType="separate"/>
        </w:r>
        <w:r w:rsidR="005B27B2">
          <w:rPr>
            <w:noProof/>
            <w:webHidden/>
          </w:rPr>
          <w:t>397</w:t>
        </w:r>
        <w:r w:rsidR="00856633" w:rsidRPr="001B516E">
          <w:rPr>
            <w:noProof/>
            <w:webHidden/>
          </w:rPr>
          <w:fldChar w:fldCharType="end"/>
        </w:r>
      </w:hyperlink>
    </w:p>
    <w:p w14:paraId="518211A2" w14:textId="692F0E34" w:rsidR="00856633" w:rsidRPr="001B516E" w:rsidRDefault="00612799">
      <w:pPr>
        <w:pStyle w:val="31"/>
        <w:rPr>
          <w:rFonts w:eastAsiaTheme="minorEastAsia" w:cstheme="minorBidi"/>
          <w:noProof/>
          <w:szCs w:val="22"/>
        </w:rPr>
      </w:pPr>
      <w:hyperlink w:anchor="_Toc63669859" w:history="1">
        <w:r w:rsidR="00856633" w:rsidRPr="001B516E">
          <w:rPr>
            <w:rStyle w:val="aff2"/>
            <w:noProof/>
            <w:color w:val="auto"/>
          </w:rPr>
          <w:t>С-2. Зона размещения объектов обращения с отходами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_Toc63669859 \h </w:instrText>
        </w:r>
        <w:r w:rsidR="00856633" w:rsidRPr="001B516E">
          <w:rPr>
            <w:noProof/>
            <w:webHidden/>
          </w:rPr>
        </w:r>
        <w:r w:rsidR="00856633" w:rsidRPr="001B516E">
          <w:rPr>
            <w:noProof/>
            <w:webHidden/>
          </w:rPr>
          <w:fldChar w:fldCharType="separate"/>
        </w:r>
        <w:r w:rsidR="005B27B2">
          <w:rPr>
            <w:noProof/>
            <w:webHidden/>
          </w:rPr>
          <w:t>403</w:t>
        </w:r>
        <w:r w:rsidR="00856633" w:rsidRPr="001B516E">
          <w:rPr>
            <w:noProof/>
            <w:webHidden/>
          </w:rPr>
          <w:fldChar w:fldCharType="end"/>
        </w:r>
      </w:hyperlink>
    </w:p>
    <w:p w14:paraId="05EB429B" w14:textId="4C5BAF26" w:rsidR="00856633" w:rsidRPr="001B516E" w:rsidRDefault="00612799">
      <w:pPr>
        <w:pStyle w:val="31"/>
        <w:rPr>
          <w:rFonts w:eastAsiaTheme="minorEastAsia" w:cstheme="minorBidi"/>
          <w:noProof/>
          <w:szCs w:val="22"/>
        </w:rPr>
      </w:pPr>
      <w:hyperlink w:anchor="_Toc63669860" w:history="1">
        <w:r w:rsidR="00856633" w:rsidRPr="001B516E">
          <w:rPr>
            <w:rStyle w:val="aff2"/>
            <w:noProof/>
            <w:color w:val="auto"/>
          </w:rPr>
          <w:t>С-3. Зеленые насаждения специального назначения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_Toc63669860 \h </w:instrText>
        </w:r>
        <w:r w:rsidR="00856633" w:rsidRPr="001B516E">
          <w:rPr>
            <w:noProof/>
            <w:webHidden/>
          </w:rPr>
        </w:r>
        <w:r w:rsidR="00856633" w:rsidRPr="001B516E">
          <w:rPr>
            <w:noProof/>
            <w:webHidden/>
          </w:rPr>
          <w:fldChar w:fldCharType="separate"/>
        </w:r>
        <w:r w:rsidR="005B27B2">
          <w:rPr>
            <w:noProof/>
            <w:webHidden/>
          </w:rPr>
          <w:t>406</w:t>
        </w:r>
        <w:r w:rsidR="00856633" w:rsidRPr="001B516E">
          <w:rPr>
            <w:noProof/>
            <w:webHidden/>
          </w:rPr>
          <w:fldChar w:fldCharType="end"/>
        </w:r>
      </w:hyperlink>
    </w:p>
    <w:p w14:paraId="2D66E41D" w14:textId="693194E7" w:rsidR="00856633" w:rsidRPr="001B516E" w:rsidRDefault="00612799">
      <w:pPr>
        <w:pStyle w:val="31"/>
        <w:rPr>
          <w:rFonts w:eastAsiaTheme="minorEastAsia" w:cstheme="minorBidi"/>
          <w:noProof/>
          <w:szCs w:val="22"/>
        </w:rPr>
      </w:pPr>
      <w:hyperlink w:anchor="_Toc63669861" w:history="1">
        <w:r w:rsidR="00856633" w:rsidRPr="001B516E">
          <w:rPr>
            <w:rStyle w:val="aff2"/>
            <w:noProof/>
            <w:color w:val="auto"/>
          </w:rPr>
          <w:t>С-4. Зона питомников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_Toc63669861 \h </w:instrText>
        </w:r>
        <w:r w:rsidR="00856633" w:rsidRPr="001B516E">
          <w:rPr>
            <w:noProof/>
            <w:webHidden/>
          </w:rPr>
        </w:r>
        <w:r w:rsidR="00856633" w:rsidRPr="001B516E">
          <w:rPr>
            <w:noProof/>
            <w:webHidden/>
          </w:rPr>
          <w:fldChar w:fldCharType="separate"/>
        </w:r>
        <w:r w:rsidR="005B27B2">
          <w:rPr>
            <w:noProof/>
            <w:webHidden/>
          </w:rPr>
          <w:t>410</w:t>
        </w:r>
        <w:r w:rsidR="00856633" w:rsidRPr="001B516E">
          <w:rPr>
            <w:noProof/>
            <w:webHidden/>
          </w:rPr>
          <w:fldChar w:fldCharType="end"/>
        </w:r>
      </w:hyperlink>
    </w:p>
    <w:p w14:paraId="5F4A0207" w14:textId="261249D7" w:rsidR="00856633" w:rsidRPr="001B516E" w:rsidRDefault="00612799">
      <w:pPr>
        <w:pStyle w:val="31"/>
        <w:rPr>
          <w:rFonts w:eastAsiaTheme="minorEastAsia" w:cstheme="minorBidi"/>
          <w:noProof/>
          <w:szCs w:val="22"/>
        </w:rPr>
      </w:pPr>
      <w:hyperlink w:anchor="_Toc63669862" w:history="1">
        <w:r w:rsidR="00856633" w:rsidRPr="001B516E">
          <w:rPr>
            <w:rStyle w:val="aff2"/>
            <w:noProof/>
            <w:color w:val="auto"/>
          </w:rPr>
          <w:t>Зоны военных и режимных объектов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_Toc63669862 \h </w:instrText>
        </w:r>
        <w:r w:rsidR="00856633" w:rsidRPr="001B516E">
          <w:rPr>
            <w:noProof/>
            <w:webHidden/>
          </w:rPr>
        </w:r>
        <w:r w:rsidR="00856633" w:rsidRPr="001B516E">
          <w:rPr>
            <w:noProof/>
            <w:webHidden/>
          </w:rPr>
          <w:fldChar w:fldCharType="separate"/>
        </w:r>
        <w:r w:rsidR="005B27B2">
          <w:rPr>
            <w:noProof/>
            <w:webHidden/>
          </w:rPr>
          <w:t>419</w:t>
        </w:r>
        <w:r w:rsidR="00856633" w:rsidRPr="001B516E">
          <w:rPr>
            <w:noProof/>
            <w:webHidden/>
          </w:rPr>
          <w:fldChar w:fldCharType="end"/>
        </w:r>
      </w:hyperlink>
    </w:p>
    <w:p w14:paraId="353CAA0C" w14:textId="020C84FE" w:rsidR="00856633" w:rsidRPr="001B516E" w:rsidRDefault="00612799">
      <w:pPr>
        <w:pStyle w:val="31"/>
        <w:rPr>
          <w:rFonts w:eastAsiaTheme="minorEastAsia" w:cstheme="minorBidi"/>
          <w:noProof/>
          <w:szCs w:val="22"/>
        </w:rPr>
      </w:pPr>
      <w:hyperlink w:anchor="_Toc63669863" w:history="1">
        <w:r w:rsidR="00856633" w:rsidRPr="001B516E">
          <w:rPr>
            <w:rStyle w:val="aff2"/>
            <w:noProof/>
            <w:color w:val="auto"/>
          </w:rPr>
          <w:t>РО-1. Зона режимных территорий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_Toc63669863 \h </w:instrText>
        </w:r>
        <w:r w:rsidR="00856633" w:rsidRPr="001B516E">
          <w:rPr>
            <w:noProof/>
            <w:webHidden/>
          </w:rPr>
        </w:r>
        <w:r w:rsidR="00856633" w:rsidRPr="001B516E">
          <w:rPr>
            <w:noProof/>
            <w:webHidden/>
          </w:rPr>
          <w:fldChar w:fldCharType="separate"/>
        </w:r>
        <w:r w:rsidR="005B27B2">
          <w:rPr>
            <w:noProof/>
            <w:webHidden/>
          </w:rPr>
          <w:t>419</w:t>
        </w:r>
        <w:r w:rsidR="00856633" w:rsidRPr="001B516E">
          <w:rPr>
            <w:noProof/>
            <w:webHidden/>
          </w:rPr>
          <w:fldChar w:fldCharType="end"/>
        </w:r>
      </w:hyperlink>
    </w:p>
    <w:p w14:paraId="73547096" w14:textId="5AF690DF" w:rsidR="00856633" w:rsidRPr="001B516E" w:rsidRDefault="00612799">
      <w:pPr>
        <w:pStyle w:val="31"/>
        <w:rPr>
          <w:rFonts w:eastAsiaTheme="minorEastAsia" w:cstheme="minorBidi"/>
          <w:noProof/>
          <w:szCs w:val="22"/>
        </w:rPr>
      </w:pPr>
      <w:hyperlink w:anchor="_Toc63669864" w:history="1">
        <w:r w:rsidR="00856633" w:rsidRPr="001B516E">
          <w:rPr>
            <w:rStyle w:val="aff2"/>
            <w:noProof/>
            <w:color w:val="auto"/>
          </w:rPr>
          <w:t>РО-2. Зона размещения военного аэродрома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_Toc63669864 \h </w:instrText>
        </w:r>
        <w:r w:rsidR="00856633" w:rsidRPr="001B516E">
          <w:rPr>
            <w:noProof/>
            <w:webHidden/>
          </w:rPr>
        </w:r>
        <w:r w:rsidR="00856633" w:rsidRPr="001B516E">
          <w:rPr>
            <w:noProof/>
            <w:webHidden/>
          </w:rPr>
          <w:fldChar w:fldCharType="separate"/>
        </w:r>
        <w:r w:rsidR="005B27B2">
          <w:rPr>
            <w:noProof/>
            <w:webHidden/>
          </w:rPr>
          <w:t>426</w:t>
        </w:r>
        <w:r w:rsidR="00856633" w:rsidRPr="001B516E">
          <w:rPr>
            <w:noProof/>
            <w:webHidden/>
          </w:rPr>
          <w:fldChar w:fldCharType="end"/>
        </w:r>
      </w:hyperlink>
    </w:p>
    <w:p w14:paraId="09702FB8" w14:textId="3EB30D15" w:rsidR="00856633" w:rsidRPr="001B516E" w:rsidRDefault="00612799">
      <w:pPr>
        <w:pStyle w:val="31"/>
        <w:rPr>
          <w:rFonts w:eastAsiaTheme="minorEastAsia" w:cstheme="minorBidi"/>
          <w:noProof/>
          <w:szCs w:val="22"/>
        </w:rPr>
      </w:pPr>
      <w:hyperlink w:anchor="_Toc63669865" w:history="1">
        <w:r w:rsidR="00856633" w:rsidRPr="001B516E">
          <w:rPr>
            <w:rStyle w:val="aff2"/>
            <w:noProof/>
            <w:color w:val="auto"/>
          </w:rPr>
          <w:t>Территориальные зоны, расположенные в границах территории исторического поселения регионального значения город Краснодар</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_Toc63669865 \h </w:instrText>
        </w:r>
        <w:r w:rsidR="00856633" w:rsidRPr="001B516E">
          <w:rPr>
            <w:noProof/>
            <w:webHidden/>
          </w:rPr>
        </w:r>
        <w:r w:rsidR="00856633" w:rsidRPr="001B516E">
          <w:rPr>
            <w:noProof/>
            <w:webHidden/>
          </w:rPr>
          <w:fldChar w:fldCharType="separate"/>
        </w:r>
        <w:r w:rsidR="005B27B2">
          <w:rPr>
            <w:noProof/>
            <w:webHidden/>
          </w:rPr>
          <w:t>430</w:t>
        </w:r>
        <w:r w:rsidR="00856633" w:rsidRPr="001B516E">
          <w:rPr>
            <w:noProof/>
            <w:webHidden/>
          </w:rPr>
          <w:fldChar w:fldCharType="end"/>
        </w:r>
      </w:hyperlink>
    </w:p>
    <w:p w14:paraId="2FE357D2" w14:textId="6B6462E1" w:rsidR="00856633" w:rsidRPr="001B516E" w:rsidRDefault="00612799">
      <w:pPr>
        <w:pStyle w:val="31"/>
        <w:rPr>
          <w:rFonts w:eastAsiaTheme="minorEastAsia" w:cstheme="minorBidi"/>
          <w:noProof/>
          <w:szCs w:val="22"/>
        </w:rPr>
      </w:pPr>
      <w:hyperlink w:anchor="_Toc63669866" w:history="1">
        <w:r w:rsidR="00856633" w:rsidRPr="001B516E">
          <w:rPr>
            <w:rStyle w:val="aff2"/>
            <w:noProof/>
            <w:color w:val="auto"/>
          </w:rPr>
          <w:t>1. ИЖК. Зона исторических жилых кварталов: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_Toc63669866 \h </w:instrText>
        </w:r>
        <w:r w:rsidR="00856633" w:rsidRPr="001B516E">
          <w:rPr>
            <w:noProof/>
            <w:webHidden/>
          </w:rPr>
        </w:r>
        <w:r w:rsidR="00856633" w:rsidRPr="001B516E">
          <w:rPr>
            <w:noProof/>
            <w:webHidden/>
          </w:rPr>
          <w:fldChar w:fldCharType="separate"/>
        </w:r>
        <w:r w:rsidR="005B27B2">
          <w:rPr>
            <w:noProof/>
            <w:webHidden/>
          </w:rPr>
          <w:t>430</w:t>
        </w:r>
        <w:r w:rsidR="00856633" w:rsidRPr="001B516E">
          <w:rPr>
            <w:noProof/>
            <w:webHidden/>
          </w:rPr>
          <w:fldChar w:fldCharType="end"/>
        </w:r>
      </w:hyperlink>
    </w:p>
    <w:p w14:paraId="3FACF30C" w14:textId="7422B774" w:rsidR="00856633" w:rsidRPr="001B516E" w:rsidRDefault="00612799">
      <w:pPr>
        <w:pStyle w:val="31"/>
        <w:rPr>
          <w:rFonts w:eastAsiaTheme="minorEastAsia" w:cstheme="minorBidi"/>
          <w:noProof/>
          <w:szCs w:val="22"/>
        </w:rPr>
      </w:pPr>
      <w:hyperlink w:anchor="_Toc63669867" w:history="1">
        <w:r w:rsidR="00856633" w:rsidRPr="001B516E">
          <w:rPr>
            <w:rStyle w:val="aff2"/>
            <w:noProof/>
            <w:color w:val="auto"/>
          </w:rPr>
          <w:t>2. ИПЗ. Историческая презентационная (парадная) зона: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_Toc63669867 \h </w:instrText>
        </w:r>
        <w:r w:rsidR="00856633" w:rsidRPr="001B516E">
          <w:rPr>
            <w:noProof/>
            <w:webHidden/>
          </w:rPr>
        </w:r>
        <w:r w:rsidR="00856633" w:rsidRPr="001B516E">
          <w:rPr>
            <w:noProof/>
            <w:webHidden/>
          </w:rPr>
          <w:fldChar w:fldCharType="separate"/>
        </w:r>
        <w:r w:rsidR="005B27B2">
          <w:rPr>
            <w:noProof/>
            <w:webHidden/>
          </w:rPr>
          <w:t>440</w:t>
        </w:r>
        <w:r w:rsidR="00856633" w:rsidRPr="001B516E">
          <w:rPr>
            <w:noProof/>
            <w:webHidden/>
          </w:rPr>
          <w:fldChar w:fldCharType="end"/>
        </w:r>
      </w:hyperlink>
    </w:p>
    <w:p w14:paraId="68F4F271" w14:textId="4F7CBC9E" w:rsidR="00856633" w:rsidRPr="001B516E" w:rsidRDefault="00612799">
      <w:pPr>
        <w:pStyle w:val="31"/>
        <w:rPr>
          <w:rFonts w:eastAsiaTheme="minorEastAsia" w:cstheme="minorBidi"/>
          <w:noProof/>
          <w:szCs w:val="22"/>
        </w:rPr>
      </w:pPr>
      <w:hyperlink w:anchor="_Toc63669868" w:history="1">
        <w:r w:rsidR="00856633" w:rsidRPr="001B516E">
          <w:rPr>
            <w:rStyle w:val="aff2"/>
            <w:noProof/>
            <w:color w:val="auto"/>
          </w:rPr>
          <w:t>3. ИОД. Историческая общественно-деловая зона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_Toc63669868 \h </w:instrText>
        </w:r>
        <w:r w:rsidR="00856633" w:rsidRPr="001B516E">
          <w:rPr>
            <w:noProof/>
            <w:webHidden/>
          </w:rPr>
        </w:r>
        <w:r w:rsidR="00856633" w:rsidRPr="001B516E">
          <w:rPr>
            <w:noProof/>
            <w:webHidden/>
          </w:rPr>
          <w:fldChar w:fldCharType="separate"/>
        </w:r>
        <w:r w:rsidR="005B27B2">
          <w:rPr>
            <w:noProof/>
            <w:webHidden/>
          </w:rPr>
          <w:t>458</w:t>
        </w:r>
        <w:r w:rsidR="00856633" w:rsidRPr="001B516E">
          <w:rPr>
            <w:noProof/>
            <w:webHidden/>
          </w:rPr>
          <w:fldChar w:fldCharType="end"/>
        </w:r>
      </w:hyperlink>
    </w:p>
    <w:p w14:paraId="1805C626" w14:textId="26ADA202" w:rsidR="00856633" w:rsidRPr="001B516E" w:rsidRDefault="00612799">
      <w:pPr>
        <w:pStyle w:val="31"/>
        <w:rPr>
          <w:rFonts w:eastAsiaTheme="minorEastAsia" w:cstheme="minorBidi"/>
          <w:noProof/>
          <w:szCs w:val="22"/>
        </w:rPr>
      </w:pPr>
      <w:hyperlink w:anchor="_Toc63669869" w:history="1">
        <w:r w:rsidR="00856633" w:rsidRPr="001B516E">
          <w:rPr>
            <w:rStyle w:val="aff2"/>
            <w:noProof/>
            <w:color w:val="auto"/>
          </w:rPr>
          <w:t>4. ГК. Зона крупных градостроительных комплексов (ГК):</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_Toc63669869 \h </w:instrText>
        </w:r>
        <w:r w:rsidR="00856633" w:rsidRPr="001B516E">
          <w:rPr>
            <w:noProof/>
            <w:webHidden/>
          </w:rPr>
        </w:r>
        <w:r w:rsidR="00856633" w:rsidRPr="001B516E">
          <w:rPr>
            <w:noProof/>
            <w:webHidden/>
          </w:rPr>
          <w:fldChar w:fldCharType="separate"/>
        </w:r>
        <w:r w:rsidR="005B27B2">
          <w:rPr>
            <w:noProof/>
            <w:webHidden/>
          </w:rPr>
          <w:t>485</w:t>
        </w:r>
        <w:r w:rsidR="00856633" w:rsidRPr="001B516E">
          <w:rPr>
            <w:noProof/>
            <w:webHidden/>
          </w:rPr>
          <w:fldChar w:fldCharType="end"/>
        </w:r>
      </w:hyperlink>
    </w:p>
    <w:p w14:paraId="308F6544" w14:textId="4B653B6C" w:rsidR="00856633" w:rsidRPr="001B516E" w:rsidRDefault="00612799">
      <w:pPr>
        <w:pStyle w:val="31"/>
        <w:rPr>
          <w:rFonts w:eastAsiaTheme="minorEastAsia" w:cstheme="minorBidi"/>
          <w:noProof/>
          <w:szCs w:val="22"/>
        </w:rPr>
      </w:pPr>
      <w:hyperlink w:anchor="_Toc63669870" w:history="1">
        <w:r w:rsidR="00856633" w:rsidRPr="001B516E">
          <w:rPr>
            <w:rStyle w:val="aff2"/>
            <w:noProof/>
            <w:color w:val="auto"/>
          </w:rPr>
          <w:t>5. ЗКУ. Зона сохранения композиционного влияния исторической доминанты здания "Коммерческого училища"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_Toc63669870 \h </w:instrText>
        </w:r>
        <w:r w:rsidR="00856633" w:rsidRPr="001B516E">
          <w:rPr>
            <w:noProof/>
            <w:webHidden/>
          </w:rPr>
        </w:r>
        <w:r w:rsidR="00856633" w:rsidRPr="001B516E">
          <w:rPr>
            <w:noProof/>
            <w:webHidden/>
          </w:rPr>
          <w:fldChar w:fldCharType="separate"/>
        </w:r>
        <w:r w:rsidR="005B27B2">
          <w:rPr>
            <w:noProof/>
            <w:webHidden/>
          </w:rPr>
          <w:t>490</w:t>
        </w:r>
        <w:r w:rsidR="00856633" w:rsidRPr="001B516E">
          <w:rPr>
            <w:noProof/>
            <w:webHidden/>
          </w:rPr>
          <w:fldChar w:fldCharType="end"/>
        </w:r>
      </w:hyperlink>
    </w:p>
    <w:p w14:paraId="082CA3CB" w14:textId="38863C5E" w:rsidR="00856633" w:rsidRPr="001B516E" w:rsidRDefault="00612799">
      <w:pPr>
        <w:pStyle w:val="31"/>
        <w:rPr>
          <w:rFonts w:eastAsiaTheme="minorEastAsia" w:cstheme="minorBidi"/>
          <w:noProof/>
          <w:szCs w:val="22"/>
        </w:rPr>
      </w:pPr>
      <w:hyperlink w:anchor="_Toc63669871" w:history="1">
        <w:r w:rsidR="00856633" w:rsidRPr="001B516E">
          <w:rPr>
            <w:rStyle w:val="aff2"/>
            <w:noProof/>
            <w:color w:val="auto"/>
          </w:rPr>
          <w:t>6. ПП. Зона сохранения и регенерации ансамбля Привокзальной площади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_Toc63669871 \h </w:instrText>
        </w:r>
        <w:r w:rsidR="00856633" w:rsidRPr="001B516E">
          <w:rPr>
            <w:noProof/>
            <w:webHidden/>
          </w:rPr>
        </w:r>
        <w:r w:rsidR="00856633" w:rsidRPr="001B516E">
          <w:rPr>
            <w:noProof/>
            <w:webHidden/>
          </w:rPr>
          <w:fldChar w:fldCharType="separate"/>
        </w:r>
        <w:r w:rsidR="005B27B2">
          <w:rPr>
            <w:noProof/>
            <w:webHidden/>
          </w:rPr>
          <w:t>494</w:t>
        </w:r>
        <w:r w:rsidR="00856633" w:rsidRPr="001B516E">
          <w:rPr>
            <w:noProof/>
            <w:webHidden/>
          </w:rPr>
          <w:fldChar w:fldCharType="end"/>
        </w:r>
      </w:hyperlink>
    </w:p>
    <w:p w14:paraId="33945E2A" w14:textId="322F75B5" w:rsidR="00856633" w:rsidRPr="001B516E" w:rsidRDefault="00612799">
      <w:pPr>
        <w:pStyle w:val="31"/>
        <w:rPr>
          <w:rFonts w:eastAsiaTheme="minorEastAsia" w:cstheme="minorBidi"/>
          <w:noProof/>
          <w:szCs w:val="22"/>
        </w:rPr>
      </w:pPr>
      <w:hyperlink w:anchor="_Toc63669872" w:history="1">
        <w:r w:rsidR="00856633" w:rsidRPr="001B516E">
          <w:rPr>
            <w:rStyle w:val="aff2"/>
            <w:noProof/>
            <w:color w:val="auto"/>
          </w:rPr>
          <w:t>7. МЗЖС. Многофункциональная зона железнодорожной станции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_Toc63669872 \h </w:instrText>
        </w:r>
        <w:r w:rsidR="00856633" w:rsidRPr="001B516E">
          <w:rPr>
            <w:noProof/>
            <w:webHidden/>
          </w:rPr>
        </w:r>
        <w:r w:rsidR="00856633" w:rsidRPr="001B516E">
          <w:rPr>
            <w:noProof/>
            <w:webHidden/>
          </w:rPr>
          <w:fldChar w:fldCharType="separate"/>
        </w:r>
        <w:r w:rsidR="005B27B2">
          <w:rPr>
            <w:noProof/>
            <w:webHidden/>
          </w:rPr>
          <w:t>497</w:t>
        </w:r>
        <w:r w:rsidR="00856633" w:rsidRPr="001B516E">
          <w:rPr>
            <w:noProof/>
            <w:webHidden/>
          </w:rPr>
          <w:fldChar w:fldCharType="end"/>
        </w:r>
      </w:hyperlink>
    </w:p>
    <w:p w14:paraId="5DED4CAB" w14:textId="1ED09E1B" w:rsidR="00856633" w:rsidRPr="001B516E" w:rsidRDefault="00612799">
      <w:pPr>
        <w:pStyle w:val="31"/>
        <w:rPr>
          <w:rFonts w:eastAsiaTheme="minorEastAsia" w:cstheme="minorBidi"/>
          <w:noProof/>
          <w:szCs w:val="22"/>
        </w:rPr>
      </w:pPr>
      <w:hyperlink w:anchor="_Toc63669873" w:history="1">
        <w:r w:rsidR="00856633" w:rsidRPr="001B516E">
          <w:rPr>
            <w:rStyle w:val="aff2"/>
            <w:noProof/>
            <w:color w:val="auto"/>
          </w:rPr>
          <w:t>8. МВЦТ. Зона многопланового восприятия исторической доминанты "Церковь во Имя Святой Троицы"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_Toc63669873 \h </w:instrText>
        </w:r>
        <w:r w:rsidR="00856633" w:rsidRPr="001B516E">
          <w:rPr>
            <w:noProof/>
            <w:webHidden/>
          </w:rPr>
        </w:r>
        <w:r w:rsidR="00856633" w:rsidRPr="001B516E">
          <w:rPr>
            <w:noProof/>
            <w:webHidden/>
          </w:rPr>
          <w:fldChar w:fldCharType="separate"/>
        </w:r>
        <w:r w:rsidR="005B27B2">
          <w:rPr>
            <w:noProof/>
            <w:webHidden/>
          </w:rPr>
          <w:t>500</w:t>
        </w:r>
        <w:r w:rsidR="00856633" w:rsidRPr="001B516E">
          <w:rPr>
            <w:noProof/>
            <w:webHidden/>
          </w:rPr>
          <w:fldChar w:fldCharType="end"/>
        </w:r>
      </w:hyperlink>
    </w:p>
    <w:p w14:paraId="73A32D09" w14:textId="08015047" w:rsidR="00856633" w:rsidRPr="001B516E" w:rsidRDefault="00612799">
      <w:pPr>
        <w:pStyle w:val="31"/>
        <w:rPr>
          <w:rFonts w:eastAsiaTheme="minorEastAsia" w:cstheme="minorBidi"/>
          <w:noProof/>
          <w:szCs w:val="22"/>
        </w:rPr>
      </w:pPr>
      <w:hyperlink w:anchor="_Toc63669874" w:history="1">
        <w:r w:rsidR="00856633" w:rsidRPr="001B516E">
          <w:rPr>
            <w:rStyle w:val="aff2"/>
            <w:noProof/>
            <w:color w:val="auto"/>
          </w:rPr>
          <w:t>9. УЛ. Зона улиц и площадей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_Toc63669874 \h </w:instrText>
        </w:r>
        <w:r w:rsidR="00856633" w:rsidRPr="001B516E">
          <w:rPr>
            <w:noProof/>
            <w:webHidden/>
          </w:rPr>
        </w:r>
        <w:r w:rsidR="00856633" w:rsidRPr="001B516E">
          <w:rPr>
            <w:noProof/>
            <w:webHidden/>
          </w:rPr>
          <w:fldChar w:fldCharType="separate"/>
        </w:r>
        <w:r w:rsidR="005B27B2">
          <w:rPr>
            <w:noProof/>
            <w:webHidden/>
          </w:rPr>
          <w:t>503</w:t>
        </w:r>
        <w:r w:rsidR="00856633" w:rsidRPr="001B516E">
          <w:rPr>
            <w:noProof/>
            <w:webHidden/>
          </w:rPr>
          <w:fldChar w:fldCharType="end"/>
        </w:r>
      </w:hyperlink>
    </w:p>
    <w:p w14:paraId="5603A835" w14:textId="5A7C94C6" w:rsidR="00856633" w:rsidRPr="001B516E" w:rsidRDefault="00612799">
      <w:pPr>
        <w:pStyle w:val="31"/>
        <w:rPr>
          <w:rFonts w:eastAsiaTheme="minorEastAsia" w:cstheme="minorBidi"/>
          <w:noProof/>
          <w:szCs w:val="22"/>
        </w:rPr>
      </w:pPr>
      <w:hyperlink w:anchor="_Toc63669875" w:history="1">
        <w:r w:rsidR="00856633" w:rsidRPr="001B516E">
          <w:rPr>
            <w:rStyle w:val="aff2"/>
            <w:noProof/>
            <w:color w:val="auto"/>
          </w:rPr>
          <w:t>10. ОЗ. Зона озеленённых территорий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_Toc63669875 \h </w:instrText>
        </w:r>
        <w:r w:rsidR="00856633" w:rsidRPr="001B516E">
          <w:rPr>
            <w:noProof/>
            <w:webHidden/>
          </w:rPr>
        </w:r>
        <w:r w:rsidR="00856633" w:rsidRPr="001B516E">
          <w:rPr>
            <w:noProof/>
            <w:webHidden/>
          </w:rPr>
          <w:fldChar w:fldCharType="separate"/>
        </w:r>
        <w:r w:rsidR="005B27B2">
          <w:rPr>
            <w:noProof/>
            <w:webHidden/>
          </w:rPr>
          <w:t>504</w:t>
        </w:r>
        <w:r w:rsidR="00856633" w:rsidRPr="001B516E">
          <w:rPr>
            <w:noProof/>
            <w:webHidden/>
          </w:rPr>
          <w:fldChar w:fldCharType="end"/>
        </w:r>
      </w:hyperlink>
    </w:p>
    <w:p w14:paraId="6558CF7F" w14:textId="398EA654" w:rsidR="00856633" w:rsidRPr="001B516E" w:rsidRDefault="00612799">
      <w:pPr>
        <w:pStyle w:val="31"/>
        <w:rPr>
          <w:rFonts w:eastAsiaTheme="minorEastAsia" w:cstheme="minorBidi"/>
          <w:noProof/>
          <w:szCs w:val="22"/>
        </w:rPr>
      </w:pPr>
      <w:hyperlink w:anchor="_Toc63669876" w:history="1">
        <w:r w:rsidR="00856633" w:rsidRPr="001B516E">
          <w:rPr>
            <w:rStyle w:val="aff2"/>
            <w:noProof/>
            <w:color w:val="auto"/>
          </w:rPr>
          <w:t>11. ВК. Зона Всесвятского кладбища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_Toc63669876 \h </w:instrText>
        </w:r>
        <w:r w:rsidR="00856633" w:rsidRPr="001B516E">
          <w:rPr>
            <w:noProof/>
            <w:webHidden/>
          </w:rPr>
        </w:r>
        <w:r w:rsidR="00856633" w:rsidRPr="001B516E">
          <w:rPr>
            <w:noProof/>
            <w:webHidden/>
          </w:rPr>
          <w:fldChar w:fldCharType="separate"/>
        </w:r>
        <w:r w:rsidR="005B27B2">
          <w:rPr>
            <w:noProof/>
            <w:webHidden/>
          </w:rPr>
          <w:t>504</w:t>
        </w:r>
        <w:r w:rsidR="00856633" w:rsidRPr="001B516E">
          <w:rPr>
            <w:noProof/>
            <w:webHidden/>
          </w:rPr>
          <w:fldChar w:fldCharType="end"/>
        </w:r>
      </w:hyperlink>
    </w:p>
    <w:p w14:paraId="1B1D179A" w14:textId="11E324A3" w:rsidR="00856633" w:rsidRPr="001B516E" w:rsidRDefault="00612799">
      <w:pPr>
        <w:pStyle w:val="22"/>
        <w:rPr>
          <w:rFonts w:eastAsiaTheme="minorEastAsia" w:cstheme="minorBidi"/>
          <w:i/>
          <w:iCs w:val="0"/>
          <w:noProof/>
          <w:sz w:val="22"/>
          <w:szCs w:val="22"/>
        </w:rPr>
      </w:pPr>
      <w:hyperlink w:anchor="_Toc63669877" w:history="1">
        <w:r w:rsidR="00856633" w:rsidRPr="001B516E">
          <w:rPr>
            <w:rStyle w:val="aff2"/>
            <w:noProof/>
            <w:color w:val="auto"/>
          </w:rPr>
          <w:t>Статья 26. Требования к архитектурным решениям объектов капитального строительства для территории исторического поселения регионального значения город Краснодар</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_Toc63669877 \h </w:instrText>
        </w:r>
        <w:r w:rsidR="00856633" w:rsidRPr="001B516E">
          <w:rPr>
            <w:noProof/>
            <w:webHidden/>
          </w:rPr>
        </w:r>
        <w:r w:rsidR="00856633" w:rsidRPr="001B516E">
          <w:rPr>
            <w:noProof/>
            <w:webHidden/>
          </w:rPr>
          <w:fldChar w:fldCharType="separate"/>
        </w:r>
        <w:r w:rsidR="005B27B2">
          <w:rPr>
            <w:noProof/>
            <w:webHidden/>
          </w:rPr>
          <w:t>505</w:t>
        </w:r>
        <w:r w:rsidR="00856633" w:rsidRPr="001B516E">
          <w:rPr>
            <w:noProof/>
            <w:webHidden/>
          </w:rPr>
          <w:fldChar w:fldCharType="end"/>
        </w:r>
      </w:hyperlink>
    </w:p>
    <w:p w14:paraId="461F27F7" w14:textId="121E89AF" w:rsidR="00856633" w:rsidRPr="001B516E" w:rsidRDefault="00612799">
      <w:pPr>
        <w:pStyle w:val="31"/>
        <w:rPr>
          <w:rFonts w:eastAsiaTheme="minorEastAsia" w:cstheme="minorBidi"/>
          <w:noProof/>
          <w:szCs w:val="22"/>
        </w:rPr>
      </w:pPr>
      <w:hyperlink w:anchor="_Toc63669878" w:history="1">
        <w:r w:rsidR="00856633" w:rsidRPr="001B516E">
          <w:rPr>
            <w:rStyle w:val="aff2"/>
            <w:noProof/>
            <w:color w:val="auto"/>
          </w:rPr>
          <w:t>1. Общие положения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_Toc63669878 \h </w:instrText>
        </w:r>
        <w:r w:rsidR="00856633" w:rsidRPr="001B516E">
          <w:rPr>
            <w:noProof/>
            <w:webHidden/>
          </w:rPr>
        </w:r>
        <w:r w:rsidR="00856633" w:rsidRPr="001B516E">
          <w:rPr>
            <w:noProof/>
            <w:webHidden/>
          </w:rPr>
          <w:fldChar w:fldCharType="separate"/>
        </w:r>
        <w:r w:rsidR="005B27B2">
          <w:rPr>
            <w:noProof/>
            <w:webHidden/>
          </w:rPr>
          <w:t>505</w:t>
        </w:r>
        <w:r w:rsidR="00856633" w:rsidRPr="001B516E">
          <w:rPr>
            <w:noProof/>
            <w:webHidden/>
          </w:rPr>
          <w:fldChar w:fldCharType="end"/>
        </w:r>
      </w:hyperlink>
    </w:p>
    <w:p w14:paraId="344D1156" w14:textId="3DA75590" w:rsidR="00856633" w:rsidRPr="001B516E" w:rsidRDefault="00612799">
      <w:pPr>
        <w:pStyle w:val="31"/>
        <w:rPr>
          <w:rFonts w:eastAsiaTheme="minorEastAsia" w:cstheme="minorBidi"/>
          <w:noProof/>
          <w:szCs w:val="22"/>
        </w:rPr>
      </w:pPr>
      <w:hyperlink w:anchor="_Toc63669879" w:history="1">
        <w:r w:rsidR="00856633" w:rsidRPr="001B516E">
          <w:rPr>
            <w:rStyle w:val="aff2"/>
            <w:noProof/>
            <w:color w:val="auto"/>
          </w:rPr>
          <w:t>2. Требования к архитектурным решениям объектов капитального строительства для территориальных зон</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_Toc63669879 \h </w:instrText>
        </w:r>
        <w:r w:rsidR="00856633" w:rsidRPr="001B516E">
          <w:rPr>
            <w:noProof/>
            <w:webHidden/>
          </w:rPr>
        </w:r>
        <w:r w:rsidR="00856633" w:rsidRPr="001B516E">
          <w:rPr>
            <w:noProof/>
            <w:webHidden/>
          </w:rPr>
          <w:fldChar w:fldCharType="separate"/>
        </w:r>
        <w:r w:rsidR="005B27B2">
          <w:rPr>
            <w:noProof/>
            <w:webHidden/>
          </w:rPr>
          <w:t>505</w:t>
        </w:r>
        <w:r w:rsidR="00856633" w:rsidRPr="001B516E">
          <w:rPr>
            <w:noProof/>
            <w:webHidden/>
          </w:rPr>
          <w:fldChar w:fldCharType="end"/>
        </w:r>
      </w:hyperlink>
    </w:p>
    <w:p w14:paraId="0B9EEB95" w14:textId="722204C8" w:rsidR="00856633" w:rsidRPr="001B516E" w:rsidRDefault="00612799">
      <w:pPr>
        <w:pStyle w:val="22"/>
        <w:rPr>
          <w:rFonts w:eastAsiaTheme="minorEastAsia" w:cstheme="minorBidi"/>
          <w:i/>
          <w:iCs w:val="0"/>
          <w:noProof/>
          <w:sz w:val="22"/>
          <w:szCs w:val="22"/>
        </w:rPr>
      </w:pPr>
      <w:hyperlink w:anchor="_Toc63669880" w:history="1">
        <w:r w:rsidR="00856633" w:rsidRPr="001B516E">
          <w:rPr>
            <w:rStyle w:val="aff2"/>
            <w:noProof/>
            <w:color w:val="auto"/>
          </w:rPr>
          <w:t>Статья 27. Композиционные схемы главных фасадов застройки территории исторического поселения регионального значения город Краснодар</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_Toc63669880 \h </w:instrText>
        </w:r>
        <w:r w:rsidR="00856633" w:rsidRPr="001B516E">
          <w:rPr>
            <w:noProof/>
            <w:webHidden/>
          </w:rPr>
        </w:r>
        <w:r w:rsidR="00856633" w:rsidRPr="001B516E">
          <w:rPr>
            <w:noProof/>
            <w:webHidden/>
          </w:rPr>
          <w:fldChar w:fldCharType="separate"/>
        </w:r>
        <w:r w:rsidR="005B27B2">
          <w:rPr>
            <w:noProof/>
            <w:webHidden/>
          </w:rPr>
          <w:t>523</w:t>
        </w:r>
        <w:r w:rsidR="00856633" w:rsidRPr="001B516E">
          <w:rPr>
            <w:noProof/>
            <w:webHidden/>
          </w:rPr>
          <w:fldChar w:fldCharType="end"/>
        </w:r>
      </w:hyperlink>
    </w:p>
    <w:p w14:paraId="6AC076B6" w14:textId="104E8528" w:rsidR="00856633" w:rsidRPr="001B516E" w:rsidRDefault="00612799">
      <w:pPr>
        <w:pStyle w:val="22"/>
        <w:rPr>
          <w:rFonts w:eastAsiaTheme="minorEastAsia" w:cstheme="minorBidi"/>
          <w:i/>
          <w:iCs w:val="0"/>
          <w:noProof/>
          <w:sz w:val="22"/>
          <w:szCs w:val="22"/>
        </w:rPr>
      </w:pPr>
      <w:hyperlink w:anchor="_Toc63669881" w:history="1">
        <w:r w:rsidR="00856633" w:rsidRPr="001B516E">
          <w:rPr>
            <w:rStyle w:val="aff2"/>
            <w:noProof/>
            <w:color w:val="auto"/>
          </w:rPr>
          <w:t>Статья 28. Градостроительные регламенты территориальных зон въездных магистралей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_Toc63669881 \h </w:instrText>
        </w:r>
        <w:r w:rsidR="00856633" w:rsidRPr="001B516E">
          <w:rPr>
            <w:noProof/>
            <w:webHidden/>
          </w:rPr>
        </w:r>
        <w:r w:rsidR="00856633" w:rsidRPr="001B516E">
          <w:rPr>
            <w:noProof/>
            <w:webHidden/>
          </w:rPr>
          <w:fldChar w:fldCharType="separate"/>
        </w:r>
        <w:r w:rsidR="005B27B2">
          <w:rPr>
            <w:noProof/>
            <w:webHidden/>
          </w:rPr>
          <w:t>529</w:t>
        </w:r>
        <w:r w:rsidR="00856633" w:rsidRPr="001B516E">
          <w:rPr>
            <w:noProof/>
            <w:webHidden/>
          </w:rPr>
          <w:fldChar w:fldCharType="end"/>
        </w:r>
      </w:hyperlink>
    </w:p>
    <w:p w14:paraId="74971E2C" w14:textId="369CE69A" w:rsidR="00856633" w:rsidRPr="001B516E" w:rsidRDefault="00612799">
      <w:pPr>
        <w:pStyle w:val="31"/>
        <w:rPr>
          <w:rFonts w:eastAsiaTheme="minorEastAsia" w:cstheme="minorBidi"/>
          <w:noProof/>
          <w:szCs w:val="22"/>
        </w:rPr>
      </w:pPr>
      <w:hyperlink w:anchor="_Toc63669882" w:history="1">
        <w:r w:rsidR="00856633" w:rsidRPr="001B516E">
          <w:rPr>
            <w:rStyle w:val="aff2"/>
            <w:noProof/>
            <w:color w:val="auto"/>
          </w:rPr>
          <w:t>Ж-1-1 Зона застройки индивидуальными жилыми домами вдоль магистральных въездных маршрутов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_Toc63669882 \h </w:instrText>
        </w:r>
        <w:r w:rsidR="00856633" w:rsidRPr="001B516E">
          <w:rPr>
            <w:noProof/>
            <w:webHidden/>
          </w:rPr>
        </w:r>
        <w:r w:rsidR="00856633" w:rsidRPr="001B516E">
          <w:rPr>
            <w:noProof/>
            <w:webHidden/>
          </w:rPr>
          <w:fldChar w:fldCharType="separate"/>
        </w:r>
        <w:r w:rsidR="005B27B2">
          <w:rPr>
            <w:noProof/>
            <w:webHidden/>
          </w:rPr>
          <w:t>531</w:t>
        </w:r>
        <w:r w:rsidR="00856633" w:rsidRPr="001B516E">
          <w:rPr>
            <w:noProof/>
            <w:webHidden/>
          </w:rPr>
          <w:fldChar w:fldCharType="end"/>
        </w:r>
      </w:hyperlink>
    </w:p>
    <w:p w14:paraId="646D7A10" w14:textId="193A2FAD" w:rsidR="00856633" w:rsidRPr="001B516E" w:rsidRDefault="00612799">
      <w:pPr>
        <w:pStyle w:val="31"/>
        <w:rPr>
          <w:rFonts w:eastAsiaTheme="minorEastAsia" w:cstheme="minorBidi"/>
          <w:noProof/>
          <w:szCs w:val="22"/>
        </w:rPr>
      </w:pPr>
      <w:hyperlink w:anchor="_Toc63669883" w:history="1">
        <w:r w:rsidR="00856633" w:rsidRPr="001B516E">
          <w:rPr>
            <w:rStyle w:val="aff2"/>
            <w:noProof/>
            <w:color w:val="auto"/>
          </w:rPr>
          <w:t>Ж-2-1. Зона застройки малоэтажными жилыми домами вдоль магистральных въездных маршрутов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_Toc63669883 \h </w:instrText>
        </w:r>
        <w:r w:rsidR="00856633" w:rsidRPr="001B516E">
          <w:rPr>
            <w:noProof/>
            <w:webHidden/>
          </w:rPr>
        </w:r>
        <w:r w:rsidR="00856633" w:rsidRPr="001B516E">
          <w:rPr>
            <w:noProof/>
            <w:webHidden/>
          </w:rPr>
          <w:fldChar w:fldCharType="separate"/>
        </w:r>
        <w:r w:rsidR="005B27B2">
          <w:rPr>
            <w:noProof/>
            <w:webHidden/>
          </w:rPr>
          <w:t>561</w:t>
        </w:r>
        <w:r w:rsidR="00856633" w:rsidRPr="001B516E">
          <w:rPr>
            <w:noProof/>
            <w:webHidden/>
          </w:rPr>
          <w:fldChar w:fldCharType="end"/>
        </w:r>
      </w:hyperlink>
    </w:p>
    <w:p w14:paraId="56F0B039" w14:textId="075A734E" w:rsidR="00856633" w:rsidRPr="001B516E" w:rsidRDefault="00612799">
      <w:pPr>
        <w:pStyle w:val="31"/>
        <w:rPr>
          <w:rFonts w:eastAsiaTheme="minorEastAsia" w:cstheme="minorBidi"/>
          <w:noProof/>
          <w:szCs w:val="22"/>
        </w:rPr>
      </w:pPr>
      <w:hyperlink w:anchor="_Toc63669884" w:history="1">
        <w:r w:rsidR="00856633" w:rsidRPr="001B516E">
          <w:rPr>
            <w:rStyle w:val="aff2"/>
            <w:noProof/>
            <w:color w:val="auto"/>
          </w:rPr>
          <w:t>Ж-3-1. Зона застройки среднеэтажными жилыми домами вдоль магистральных въездных маршрутов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_Toc63669884 \h </w:instrText>
        </w:r>
        <w:r w:rsidR="00856633" w:rsidRPr="001B516E">
          <w:rPr>
            <w:noProof/>
            <w:webHidden/>
          </w:rPr>
        </w:r>
        <w:r w:rsidR="00856633" w:rsidRPr="001B516E">
          <w:rPr>
            <w:noProof/>
            <w:webHidden/>
          </w:rPr>
          <w:fldChar w:fldCharType="separate"/>
        </w:r>
        <w:r w:rsidR="005B27B2">
          <w:rPr>
            <w:noProof/>
            <w:webHidden/>
          </w:rPr>
          <w:t>590</w:t>
        </w:r>
        <w:r w:rsidR="00856633" w:rsidRPr="001B516E">
          <w:rPr>
            <w:noProof/>
            <w:webHidden/>
          </w:rPr>
          <w:fldChar w:fldCharType="end"/>
        </w:r>
      </w:hyperlink>
    </w:p>
    <w:p w14:paraId="6AA55093" w14:textId="69DC33CC" w:rsidR="00856633" w:rsidRPr="001B516E" w:rsidRDefault="00612799">
      <w:pPr>
        <w:pStyle w:val="31"/>
        <w:rPr>
          <w:rFonts w:eastAsiaTheme="minorEastAsia" w:cstheme="minorBidi"/>
          <w:noProof/>
          <w:szCs w:val="22"/>
        </w:rPr>
      </w:pPr>
      <w:hyperlink w:anchor="_Toc63669885" w:history="1">
        <w:r w:rsidR="00856633" w:rsidRPr="001B516E">
          <w:rPr>
            <w:rStyle w:val="aff2"/>
            <w:noProof/>
            <w:color w:val="auto"/>
          </w:rPr>
          <w:t>Ж-4-1-1. Зона застройки многоэтажными жилыми домами вдоль магистральных въездных маршрутов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_Toc63669885 \h </w:instrText>
        </w:r>
        <w:r w:rsidR="00856633" w:rsidRPr="001B516E">
          <w:rPr>
            <w:noProof/>
            <w:webHidden/>
          </w:rPr>
        </w:r>
        <w:r w:rsidR="00856633" w:rsidRPr="001B516E">
          <w:rPr>
            <w:noProof/>
            <w:webHidden/>
          </w:rPr>
          <w:fldChar w:fldCharType="separate"/>
        </w:r>
        <w:r w:rsidR="005B27B2">
          <w:rPr>
            <w:noProof/>
            <w:webHidden/>
          </w:rPr>
          <w:t>630</w:t>
        </w:r>
        <w:r w:rsidR="00856633" w:rsidRPr="001B516E">
          <w:rPr>
            <w:noProof/>
            <w:webHidden/>
          </w:rPr>
          <w:fldChar w:fldCharType="end"/>
        </w:r>
      </w:hyperlink>
    </w:p>
    <w:p w14:paraId="6310F762" w14:textId="28C8C16D" w:rsidR="00856633" w:rsidRPr="001B516E" w:rsidRDefault="00612799">
      <w:pPr>
        <w:pStyle w:val="31"/>
        <w:rPr>
          <w:rFonts w:eastAsiaTheme="minorEastAsia" w:cstheme="minorBidi"/>
          <w:noProof/>
          <w:szCs w:val="22"/>
        </w:rPr>
      </w:pPr>
      <w:hyperlink w:anchor="_Toc63669886" w:history="1">
        <w:r w:rsidR="00856633" w:rsidRPr="001B516E">
          <w:rPr>
            <w:rStyle w:val="aff2"/>
            <w:noProof/>
            <w:color w:val="auto"/>
          </w:rPr>
          <w:t>ОД-1-6. Зона застройки объектами делового, общественного и коммерческого назначения вдоль магистральных въездных маршрутов. Тип 1</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_Toc63669886 \h </w:instrText>
        </w:r>
        <w:r w:rsidR="00856633" w:rsidRPr="001B516E">
          <w:rPr>
            <w:noProof/>
            <w:webHidden/>
          </w:rPr>
        </w:r>
        <w:r w:rsidR="00856633" w:rsidRPr="001B516E">
          <w:rPr>
            <w:noProof/>
            <w:webHidden/>
          </w:rPr>
          <w:fldChar w:fldCharType="separate"/>
        </w:r>
        <w:r w:rsidR="005B27B2">
          <w:rPr>
            <w:noProof/>
            <w:webHidden/>
          </w:rPr>
          <w:t>667</w:t>
        </w:r>
        <w:r w:rsidR="00856633" w:rsidRPr="001B516E">
          <w:rPr>
            <w:noProof/>
            <w:webHidden/>
          </w:rPr>
          <w:fldChar w:fldCharType="end"/>
        </w:r>
      </w:hyperlink>
    </w:p>
    <w:p w14:paraId="1CEF5E98" w14:textId="005EC973" w:rsidR="00856633" w:rsidRPr="001B516E" w:rsidRDefault="00612799">
      <w:pPr>
        <w:pStyle w:val="31"/>
        <w:rPr>
          <w:rFonts w:eastAsiaTheme="minorEastAsia" w:cstheme="minorBidi"/>
          <w:noProof/>
          <w:szCs w:val="22"/>
        </w:rPr>
      </w:pPr>
      <w:hyperlink w:anchor="_Toc63669887" w:history="1">
        <w:r w:rsidR="00856633" w:rsidRPr="001B516E">
          <w:rPr>
            <w:rStyle w:val="aff2"/>
            <w:noProof/>
            <w:color w:val="auto"/>
          </w:rPr>
          <w:t>ОД-1-7. Зона застройки объектами делового, общественного и коммерческого назначения вдоль магистральных въездных маршрутов. Тип 2</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_Toc63669887 \h </w:instrText>
        </w:r>
        <w:r w:rsidR="00856633" w:rsidRPr="001B516E">
          <w:rPr>
            <w:noProof/>
            <w:webHidden/>
          </w:rPr>
        </w:r>
        <w:r w:rsidR="00856633" w:rsidRPr="001B516E">
          <w:rPr>
            <w:noProof/>
            <w:webHidden/>
          </w:rPr>
          <w:fldChar w:fldCharType="separate"/>
        </w:r>
        <w:r w:rsidR="005B27B2">
          <w:rPr>
            <w:noProof/>
            <w:webHidden/>
          </w:rPr>
          <w:t>716</w:t>
        </w:r>
        <w:r w:rsidR="00856633" w:rsidRPr="001B516E">
          <w:rPr>
            <w:noProof/>
            <w:webHidden/>
          </w:rPr>
          <w:fldChar w:fldCharType="end"/>
        </w:r>
      </w:hyperlink>
    </w:p>
    <w:p w14:paraId="260CA797" w14:textId="1EEB79B3" w:rsidR="00856633" w:rsidRPr="001B516E" w:rsidRDefault="00612799">
      <w:pPr>
        <w:pStyle w:val="22"/>
        <w:rPr>
          <w:rFonts w:eastAsiaTheme="minorEastAsia" w:cstheme="minorBidi"/>
          <w:i/>
          <w:iCs w:val="0"/>
          <w:noProof/>
          <w:sz w:val="22"/>
          <w:szCs w:val="22"/>
        </w:rPr>
      </w:pPr>
      <w:hyperlink w:anchor="_Toc63669888" w:history="1">
        <w:r w:rsidR="00856633" w:rsidRPr="001B516E">
          <w:rPr>
            <w:rStyle w:val="aff2"/>
            <w:noProof/>
            <w:color w:val="auto"/>
          </w:rPr>
          <w:t>Статья 29. Зоны с особыми условиями использования территории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_Toc63669888 \h </w:instrText>
        </w:r>
        <w:r w:rsidR="00856633" w:rsidRPr="001B516E">
          <w:rPr>
            <w:noProof/>
            <w:webHidden/>
          </w:rPr>
        </w:r>
        <w:r w:rsidR="00856633" w:rsidRPr="001B516E">
          <w:rPr>
            <w:noProof/>
            <w:webHidden/>
          </w:rPr>
          <w:fldChar w:fldCharType="separate"/>
        </w:r>
        <w:r w:rsidR="005B27B2">
          <w:rPr>
            <w:noProof/>
            <w:webHidden/>
          </w:rPr>
          <w:t>765</w:t>
        </w:r>
        <w:r w:rsidR="00856633" w:rsidRPr="001B516E">
          <w:rPr>
            <w:noProof/>
            <w:webHidden/>
          </w:rPr>
          <w:fldChar w:fldCharType="end"/>
        </w:r>
      </w:hyperlink>
    </w:p>
    <w:p w14:paraId="4E861270" w14:textId="3E20A3D1" w:rsidR="00856633" w:rsidRPr="001B516E" w:rsidRDefault="00612799">
      <w:pPr>
        <w:pStyle w:val="31"/>
        <w:rPr>
          <w:rFonts w:eastAsiaTheme="minorEastAsia" w:cstheme="minorBidi"/>
          <w:noProof/>
          <w:szCs w:val="22"/>
        </w:rPr>
      </w:pPr>
      <w:hyperlink w:anchor="_Toc63669889" w:history="1">
        <w:r w:rsidR="00856633" w:rsidRPr="001B516E">
          <w:rPr>
            <w:rStyle w:val="aff2"/>
            <w:noProof/>
            <w:color w:val="auto"/>
          </w:rPr>
          <w:t>Зоны охраны объектов культурного наследия, защитная зона объектов культурного наследия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_Toc63669889 \h </w:instrText>
        </w:r>
        <w:r w:rsidR="00856633" w:rsidRPr="001B516E">
          <w:rPr>
            <w:noProof/>
            <w:webHidden/>
          </w:rPr>
        </w:r>
        <w:r w:rsidR="00856633" w:rsidRPr="001B516E">
          <w:rPr>
            <w:noProof/>
            <w:webHidden/>
          </w:rPr>
          <w:fldChar w:fldCharType="separate"/>
        </w:r>
        <w:r w:rsidR="005B27B2">
          <w:rPr>
            <w:noProof/>
            <w:webHidden/>
          </w:rPr>
          <w:t>766</w:t>
        </w:r>
        <w:r w:rsidR="00856633" w:rsidRPr="001B516E">
          <w:rPr>
            <w:noProof/>
            <w:webHidden/>
          </w:rPr>
          <w:fldChar w:fldCharType="end"/>
        </w:r>
      </w:hyperlink>
    </w:p>
    <w:p w14:paraId="087E3094" w14:textId="071E58E7" w:rsidR="00856633" w:rsidRPr="001B516E" w:rsidRDefault="00612799">
      <w:pPr>
        <w:pStyle w:val="31"/>
        <w:rPr>
          <w:rFonts w:eastAsiaTheme="minorEastAsia" w:cstheme="minorBidi"/>
          <w:noProof/>
          <w:szCs w:val="22"/>
        </w:rPr>
      </w:pPr>
      <w:hyperlink w:anchor="_Toc63669890" w:history="1">
        <w:r w:rsidR="00856633" w:rsidRPr="001B516E">
          <w:rPr>
            <w:rStyle w:val="aff2"/>
            <w:noProof/>
            <w:color w:val="auto"/>
            <w:lang w:eastAsia="zh-CN"/>
          </w:rPr>
          <w:t>Охранная зона объектов электроэнергетики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_Toc63669890 \h </w:instrText>
        </w:r>
        <w:r w:rsidR="00856633" w:rsidRPr="001B516E">
          <w:rPr>
            <w:noProof/>
            <w:webHidden/>
          </w:rPr>
        </w:r>
        <w:r w:rsidR="00856633" w:rsidRPr="001B516E">
          <w:rPr>
            <w:noProof/>
            <w:webHidden/>
          </w:rPr>
          <w:fldChar w:fldCharType="separate"/>
        </w:r>
        <w:r w:rsidR="005B27B2">
          <w:rPr>
            <w:noProof/>
            <w:webHidden/>
          </w:rPr>
          <w:t>769</w:t>
        </w:r>
        <w:r w:rsidR="00856633" w:rsidRPr="001B516E">
          <w:rPr>
            <w:noProof/>
            <w:webHidden/>
          </w:rPr>
          <w:fldChar w:fldCharType="end"/>
        </w:r>
      </w:hyperlink>
    </w:p>
    <w:p w14:paraId="6C1A41BB" w14:textId="2770D59D" w:rsidR="00856633" w:rsidRPr="001B516E" w:rsidRDefault="00612799">
      <w:pPr>
        <w:pStyle w:val="31"/>
        <w:rPr>
          <w:rFonts w:eastAsiaTheme="minorEastAsia" w:cstheme="minorBidi"/>
          <w:noProof/>
          <w:szCs w:val="22"/>
        </w:rPr>
      </w:pPr>
      <w:hyperlink w:anchor="_Toc63669891" w:history="1">
        <w:r w:rsidR="00856633" w:rsidRPr="001B516E">
          <w:rPr>
            <w:rStyle w:val="aff2"/>
            <w:noProof/>
            <w:color w:val="auto"/>
          </w:rPr>
          <w:t>Охранная зона линий и сооружений связи</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_Toc63669891 \h </w:instrText>
        </w:r>
        <w:r w:rsidR="00856633" w:rsidRPr="001B516E">
          <w:rPr>
            <w:noProof/>
            <w:webHidden/>
          </w:rPr>
        </w:r>
        <w:r w:rsidR="00856633" w:rsidRPr="001B516E">
          <w:rPr>
            <w:noProof/>
            <w:webHidden/>
          </w:rPr>
          <w:fldChar w:fldCharType="separate"/>
        </w:r>
        <w:r w:rsidR="005B27B2">
          <w:rPr>
            <w:noProof/>
            <w:webHidden/>
          </w:rPr>
          <w:t>771</w:t>
        </w:r>
        <w:r w:rsidR="00856633" w:rsidRPr="001B516E">
          <w:rPr>
            <w:noProof/>
            <w:webHidden/>
          </w:rPr>
          <w:fldChar w:fldCharType="end"/>
        </w:r>
      </w:hyperlink>
    </w:p>
    <w:p w14:paraId="465883F7" w14:textId="0CC2A875" w:rsidR="00856633" w:rsidRPr="001B516E" w:rsidRDefault="00612799">
      <w:pPr>
        <w:pStyle w:val="31"/>
        <w:rPr>
          <w:rFonts w:eastAsiaTheme="minorEastAsia" w:cstheme="minorBidi"/>
          <w:noProof/>
          <w:szCs w:val="22"/>
        </w:rPr>
      </w:pPr>
      <w:hyperlink w:anchor="_Toc63669892" w:history="1">
        <w:r w:rsidR="00856633" w:rsidRPr="001B516E">
          <w:rPr>
            <w:rStyle w:val="aff2"/>
            <w:noProof/>
            <w:color w:val="auto"/>
          </w:rPr>
          <w:t>Охранная зона железных дорог</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_Toc63669892 \h </w:instrText>
        </w:r>
        <w:r w:rsidR="00856633" w:rsidRPr="001B516E">
          <w:rPr>
            <w:noProof/>
            <w:webHidden/>
          </w:rPr>
        </w:r>
        <w:r w:rsidR="00856633" w:rsidRPr="001B516E">
          <w:rPr>
            <w:noProof/>
            <w:webHidden/>
          </w:rPr>
          <w:fldChar w:fldCharType="separate"/>
        </w:r>
        <w:r w:rsidR="005B27B2">
          <w:rPr>
            <w:noProof/>
            <w:webHidden/>
          </w:rPr>
          <w:t>772</w:t>
        </w:r>
        <w:r w:rsidR="00856633" w:rsidRPr="001B516E">
          <w:rPr>
            <w:noProof/>
            <w:webHidden/>
          </w:rPr>
          <w:fldChar w:fldCharType="end"/>
        </w:r>
      </w:hyperlink>
    </w:p>
    <w:p w14:paraId="4CCB7D43" w14:textId="04A2A7CD" w:rsidR="00856633" w:rsidRPr="001B516E" w:rsidRDefault="00612799">
      <w:pPr>
        <w:pStyle w:val="31"/>
        <w:rPr>
          <w:rFonts w:eastAsiaTheme="minorEastAsia" w:cstheme="minorBidi"/>
          <w:noProof/>
          <w:szCs w:val="22"/>
        </w:rPr>
      </w:pPr>
      <w:hyperlink w:anchor="_Toc63669893" w:history="1">
        <w:r w:rsidR="00856633" w:rsidRPr="001B516E">
          <w:rPr>
            <w:rStyle w:val="aff2"/>
            <w:noProof/>
            <w:color w:val="auto"/>
          </w:rPr>
          <w:t>Зоны санитарной охраны источников питьевого и хозяйственно-бытового водоснабжения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_Toc63669893 \h </w:instrText>
        </w:r>
        <w:r w:rsidR="00856633" w:rsidRPr="001B516E">
          <w:rPr>
            <w:noProof/>
            <w:webHidden/>
          </w:rPr>
        </w:r>
        <w:r w:rsidR="00856633" w:rsidRPr="001B516E">
          <w:rPr>
            <w:noProof/>
            <w:webHidden/>
          </w:rPr>
          <w:fldChar w:fldCharType="separate"/>
        </w:r>
        <w:r w:rsidR="005B27B2">
          <w:rPr>
            <w:noProof/>
            <w:webHidden/>
          </w:rPr>
          <w:t>773</w:t>
        </w:r>
        <w:r w:rsidR="00856633" w:rsidRPr="001B516E">
          <w:rPr>
            <w:noProof/>
            <w:webHidden/>
          </w:rPr>
          <w:fldChar w:fldCharType="end"/>
        </w:r>
      </w:hyperlink>
    </w:p>
    <w:p w14:paraId="359147B6" w14:textId="3B8BF476" w:rsidR="00856633" w:rsidRPr="001B516E" w:rsidRDefault="00612799">
      <w:pPr>
        <w:pStyle w:val="31"/>
        <w:rPr>
          <w:rFonts w:eastAsiaTheme="minorEastAsia" w:cstheme="minorBidi"/>
          <w:noProof/>
          <w:szCs w:val="22"/>
        </w:rPr>
      </w:pPr>
      <w:hyperlink w:anchor="_Toc63669894" w:history="1">
        <w:r w:rsidR="00856633" w:rsidRPr="001B516E">
          <w:rPr>
            <w:rStyle w:val="aff2"/>
            <w:noProof/>
            <w:color w:val="auto"/>
          </w:rPr>
          <w:t>Придорожные полосы автомобильных дорог</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_Toc63669894 \h </w:instrText>
        </w:r>
        <w:r w:rsidR="00856633" w:rsidRPr="001B516E">
          <w:rPr>
            <w:noProof/>
            <w:webHidden/>
          </w:rPr>
        </w:r>
        <w:r w:rsidR="00856633" w:rsidRPr="001B516E">
          <w:rPr>
            <w:noProof/>
            <w:webHidden/>
          </w:rPr>
          <w:fldChar w:fldCharType="separate"/>
        </w:r>
        <w:r w:rsidR="005B27B2">
          <w:rPr>
            <w:noProof/>
            <w:webHidden/>
          </w:rPr>
          <w:t>775</w:t>
        </w:r>
        <w:r w:rsidR="00856633" w:rsidRPr="001B516E">
          <w:rPr>
            <w:noProof/>
            <w:webHidden/>
          </w:rPr>
          <w:fldChar w:fldCharType="end"/>
        </w:r>
      </w:hyperlink>
    </w:p>
    <w:p w14:paraId="2178D8D3" w14:textId="1D872CA7" w:rsidR="00856633" w:rsidRPr="001B516E" w:rsidRDefault="00612799">
      <w:pPr>
        <w:pStyle w:val="31"/>
        <w:rPr>
          <w:rFonts w:eastAsiaTheme="minorEastAsia" w:cstheme="minorBidi"/>
          <w:noProof/>
          <w:szCs w:val="22"/>
        </w:rPr>
      </w:pPr>
      <w:hyperlink w:anchor="_Toc63669895" w:history="1">
        <w:r w:rsidR="00856633" w:rsidRPr="001B516E">
          <w:rPr>
            <w:rStyle w:val="aff2"/>
            <w:noProof/>
            <w:color w:val="auto"/>
          </w:rPr>
          <w:t>Охранная зона трубопроводов, зона минимальных расстояний до магистральных или промышленных трубопроводов</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_Toc63669895 \h </w:instrText>
        </w:r>
        <w:r w:rsidR="00856633" w:rsidRPr="001B516E">
          <w:rPr>
            <w:noProof/>
            <w:webHidden/>
          </w:rPr>
        </w:r>
        <w:r w:rsidR="00856633" w:rsidRPr="001B516E">
          <w:rPr>
            <w:noProof/>
            <w:webHidden/>
          </w:rPr>
          <w:fldChar w:fldCharType="separate"/>
        </w:r>
        <w:r w:rsidR="005B27B2">
          <w:rPr>
            <w:noProof/>
            <w:webHidden/>
          </w:rPr>
          <w:t>777</w:t>
        </w:r>
        <w:r w:rsidR="00856633" w:rsidRPr="001B516E">
          <w:rPr>
            <w:noProof/>
            <w:webHidden/>
          </w:rPr>
          <w:fldChar w:fldCharType="end"/>
        </w:r>
      </w:hyperlink>
    </w:p>
    <w:p w14:paraId="3422E9F9" w14:textId="61FA7B5A" w:rsidR="00856633" w:rsidRPr="001B516E" w:rsidRDefault="00612799">
      <w:pPr>
        <w:pStyle w:val="31"/>
        <w:rPr>
          <w:rFonts w:eastAsiaTheme="minorEastAsia" w:cstheme="minorBidi"/>
          <w:noProof/>
          <w:szCs w:val="22"/>
        </w:rPr>
      </w:pPr>
      <w:hyperlink w:anchor="_Toc63669896" w:history="1">
        <w:r w:rsidR="00856633" w:rsidRPr="001B516E">
          <w:rPr>
            <w:rStyle w:val="aff2"/>
            <w:noProof/>
            <w:color w:val="auto"/>
          </w:rPr>
          <w:t>Приаэродромная территория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_Toc63669896 \h </w:instrText>
        </w:r>
        <w:r w:rsidR="00856633" w:rsidRPr="001B516E">
          <w:rPr>
            <w:noProof/>
            <w:webHidden/>
          </w:rPr>
        </w:r>
        <w:r w:rsidR="00856633" w:rsidRPr="001B516E">
          <w:rPr>
            <w:noProof/>
            <w:webHidden/>
          </w:rPr>
          <w:fldChar w:fldCharType="separate"/>
        </w:r>
        <w:r w:rsidR="005B27B2">
          <w:rPr>
            <w:noProof/>
            <w:webHidden/>
          </w:rPr>
          <w:t>778</w:t>
        </w:r>
        <w:r w:rsidR="00856633" w:rsidRPr="001B516E">
          <w:rPr>
            <w:noProof/>
            <w:webHidden/>
          </w:rPr>
          <w:fldChar w:fldCharType="end"/>
        </w:r>
      </w:hyperlink>
    </w:p>
    <w:p w14:paraId="3A76CEB3" w14:textId="00CCD273" w:rsidR="00856633" w:rsidRPr="001B516E" w:rsidRDefault="00612799">
      <w:pPr>
        <w:pStyle w:val="31"/>
        <w:rPr>
          <w:rFonts w:eastAsiaTheme="minorEastAsia" w:cstheme="minorBidi"/>
          <w:noProof/>
          <w:szCs w:val="22"/>
        </w:rPr>
      </w:pPr>
      <w:hyperlink w:anchor="_Toc63669897" w:history="1">
        <w:r w:rsidR="00856633" w:rsidRPr="001B516E">
          <w:rPr>
            <w:rStyle w:val="aff2"/>
            <w:noProof/>
            <w:color w:val="auto"/>
          </w:rPr>
          <w:t>Охранная зона стационарных пунктов наблюдений за состоянием окружающей среды, ее загрязнением</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_Toc63669897 \h </w:instrText>
        </w:r>
        <w:r w:rsidR="00856633" w:rsidRPr="001B516E">
          <w:rPr>
            <w:noProof/>
            <w:webHidden/>
          </w:rPr>
        </w:r>
        <w:r w:rsidR="00856633" w:rsidRPr="001B516E">
          <w:rPr>
            <w:noProof/>
            <w:webHidden/>
          </w:rPr>
          <w:fldChar w:fldCharType="separate"/>
        </w:r>
        <w:r w:rsidR="005B27B2">
          <w:rPr>
            <w:noProof/>
            <w:webHidden/>
          </w:rPr>
          <w:t>783</w:t>
        </w:r>
        <w:r w:rsidR="00856633" w:rsidRPr="001B516E">
          <w:rPr>
            <w:noProof/>
            <w:webHidden/>
          </w:rPr>
          <w:fldChar w:fldCharType="end"/>
        </w:r>
      </w:hyperlink>
    </w:p>
    <w:p w14:paraId="7AE46950" w14:textId="69460713" w:rsidR="00856633" w:rsidRPr="001B516E" w:rsidRDefault="00612799">
      <w:pPr>
        <w:pStyle w:val="31"/>
        <w:rPr>
          <w:rFonts w:eastAsiaTheme="minorEastAsia" w:cstheme="minorBidi"/>
          <w:noProof/>
          <w:szCs w:val="22"/>
        </w:rPr>
      </w:pPr>
      <w:hyperlink w:anchor="_Toc63669898" w:history="1">
        <w:r w:rsidR="00856633" w:rsidRPr="001B516E">
          <w:rPr>
            <w:rStyle w:val="aff2"/>
            <w:noProof/>
            <w:color w:val="auto"/>
          </w:rPr>
          <w:t>Водоохранная зона, прибрежная защитная полоса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_Toc63669898 \h </w:instrText>
        </w:r>
        <w:r w:rsidR="00856633" w:rsidRPr="001B516E">
          <w:rPr>
            <w:noProof/>
            <w:webHidden/>
          </w:rPr>
        </w:r>
        <w:r w:rsidR="00856633" w:rsidRPr="001B516E">
          <w:rPr>
            <w:noProof/>
            <w:webHidden/>
          </w:rPr>
          <w:fldChar w:fldCharType="separate"/>
        </w:r>
        <w:r w:rsidR="005B27B2">
          <w:rPr>
            <w:noProof/>
            <w:webHidden/>
          </w:rPr>
          <w:t>785</w:t>
        </w:r>
        <w:r w:rsidR="00856633" w:rsidRPr="001B516E">
          <w:rPr>
            <w:noProof/>
            <w:webHidden/>
          </w:rPr>
          <w:fldChar w:fldCharType="end"/>
        </w:r>
      </w:hyperlink>
    </w:p>
    <w:p w14:paraId="27A91C6C" w14:textId="597DA78A" w:rsidR="00856633" w:rsidRPr="001B516E" w:rsidRDefault="00612799">
      <w:pPr>
        <w:pStyle w:val="31"/>
        <w:rPr>
          <w:rFonts w:eastAsiaTheme="minorEastAsia" w:cstheme="minorBidi"/>
          <w:noProof/>
          <w:szCs w:val="22"/>
        </w:rPr>
      </w:pPr>
      <w:hyperlink w:anchor="_Toc63669899" w:history="1">
        <w:r w:rsidR="00856633" w:rsidRPr="001B516E">
          <w:rPr>
            <w:rStyle w:val="aff2"/>
            <w:noProof/>
            <w:color w:val="auto"/>
          </w:rPr>
          <w:t>Зоны затопления и подтопления</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_Toc63669899 \h </w:instrText>
        </w:r>
        <w:r w:rsidR="00856633" w:rsidRPr="001B516E">
          <w:rPr>
            <w:noProof/>
            <w:webHidden/>
          </w:rPr>
        </w:r>
        <w:r w:rsidR="00856633" w:rsidRPr="001B516E">
          <w:rPr>
            <w:noProof/>
            <w:webHidden/>
          </w:rPr>
          <w:fldChar w:fldCharType="separate"/>
        </w:r>
        <w:r w:rsidR="005B27B2">
          <w:rPr>
            <w:noProof/>
            <w:webHidden/>
          </w:rPr>
          <w:t>787</w:t>
        </w:r>
        <w:r w:rsidR="00856633" w:rsidRPr="001B516E">
          <w:rPr>
            <w:noProof/>
            <w:webHidden/>
          </w:rPr>
          <w:fldChar w:fldCharType="end"/>
        </w:r>
      </w:hyperlink>
    </w:p>
    <w:p w14:paraId="1DB4268A" w14:textId="10BC5360" w:rsidR="00856633" w:rsidRPr="001B516E" w:rsidRDefault="00612799">
      <w:pPr>
        <w:pStyle w:val="31"/>
        <w:rPr>
          <w:rFonts w:eastAsiaTheme="minorEastAsia" w:cstheme="minorBidi"/>
          <w:noProof/>
          <w:szCs w:val="22"/>
        </w:rPr>
      </w:pPr>
      <w:hyperlink w:anchor="_Toc63669900" w:history="1">
        <w:r w:rsidR="00856633" w:rsidRPr="001B516E">
          <w:rPr>
            <w:rStyle w:val="aff2"/>
            <w:noProof/>
            <w:color w:val="auto"/>
          </w:rPr>
          <w:t>Санитарно-защитная зона</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_Toc63669900 \h </w:instrText>
        </w:r>
        <w:r w:rsidR="00856633" w:rsidRPr="001B516E">
          <w:rPr>
            <w:noProof/>
            <w:webHidden/>
          </w:rPr>
        </w:r>
        <w:r w:rsidR="00856633" w:rsidRPr="001B516E">
          <w:rPr>
            <w:noProof/>
            <w:webHidden/>
          </w:rPr>
          <w:fldChar w:fldCharType="separate"/>
        </w:r>
        <w:r w:rsidR="005B27B2">
          <w:rPr>
            <w:noProof/>
            <w:webHidden/>
          </w:rPr>
          <w:t>788</w:t>
        </w:r>
        <w:r w:rsidR="00856633" w:rsidRPr="001B516E">
          <w:rPr>
            <w:noProof/>
            <w:webHidden/>
          </w:rPr>
          <w:fldChar w:fldCharType="end"/>
        </w:r>
      </w:hyperlink>
    </w:p>
    <w:p w14:paraId="233744AA" w14:textId="135F371D" w:rsidR="00856633" w:rsidRPr="001B516E" w:rsidRDefault="00612799">
      <w:pPr>
        <w:pStyle w:val="31"/>
        <w:rPr>
          <w:rFonts w:eastAsiaTheme="minorEastAsia" w:cstheme="minorBidi"/>
          <w:noProof/>
          <w:szCs w:val="22"/>
        </w:rPr>
      </w:pPr>
      <w:hyperlink w:anchor="_Toc63669901" w:history="1">
        <w:r w:rsidR="00856633" w:rsidRPr="001B516E">
          <w:rPr>
            <w:rStyle w:val="aff2"/>
            <w:noProof/>
            <w:color w:val="auto"/>
          </w:rPr>
          <w:t>Охранная зона тепловых сетей</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_Toc63669901 \h </w:instrText>
        </w:r>
        <w:r w:rsidR="00856633" w:rsidRPr="001B516E">
          <w:rPr>
            <w:noProof/>
            <w:webHidden/>
          </w:rPr>
        </w:r>
        <w:r w:rsidR="00856633" w:rsidRPr="001B516E">
          <w:rPr>
            <w:noProof/>
            <w:webHidden/>
          </w:rPr>
          <w:fldChar w:fldCharType="separate"/>
        </w:r>
        <w:r w:rsidR="005B27B2">
          <w:rPr>
            <w:noProof/>
            <w:webHidden/>
          </w:rPr>
          <w:t>790</w:t>
        </w:r>
        <w:r w:rsidR="00856633" w:rsidRPr="001B516E">
          <w:rPr>
            <w:noProof/>
            <w:webHidden/>
          </w:rPr>
          <w:fldChar w:fldCharType="end"/>
        </w:r>
      </w:hyperlink>
    </w:p>
    <w:p w14:paraId="1A520101" w14:textId="01165EC5" w:rsidR="00856633" w:rsidRPr="001B516E" w:rsidRDefault="00612799">
      <w:pPr>
        <w:pStyle w:val="31"/>
        <w:rPr>
          <w:rFonts w:eastAsiaTheme="minorEastAsia" w:cstheme="minorBidi"/>
          <w:noProof/>
          <w:szCs w:val="22"/>
        </w:rPr>
      </w:pPr>
      <w:hyperlink w:anchor="_Toc63669902" w:history="1">
        <w:r w:rsidR="00856633" w:rsidRPr="001B516E">
          <w:rPr>
            <w:rStyle w:val="aff2"/>
            <w:noProof/>
            <w:color w:val="auto"/>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856633" w:rsidRPr="001B516E">
          <w:rPr>
            <w:noProof/>
            <w:webHidden/>
          </w:rPr>
          <w:tab/>
        </w:r>
        <w:r w:rsidR="00856633" w:rsidRPr="001B516E">
          <w:rPr>
            <w:noProof/>
            <w:webHidden/>
          </w:rPr>
          <w:fldChar w:fldCharType="begin"/>
        </w:r>
        <w:r w:rsidR="00856633" w:rsidRPr="001B516E">
          <w:rPr>
            <w:noProof/>
            <w:webHidden/>
          </w:rPr>
          <w:instrText xml:space="preserve"> PAGEREF _Toc63669902 \h </w:instrText>
        </w:r>
        <w:r w:rsidR="00856633" w:rsidRPr="001B516E">
          <w:rPr>
            <w:noProof/>
            <w:webHidden/>
          </w:rPr>
        </w:r>
        <w:r w:rsidR="00856633" w:rsidRPr="001B516E">
          <w:rPr>
            <w:noProof/>
            <w:webHidden/>
          </w:rPr>
          <w:fldChar w:fldCharType="separate"/>
        </w:r>
        <w:r w:rsidR="005B27B2">
          <w:rPr>
            <w:noProof/>
            <w:webHidden/>
          </w:rPr>
          <w:t>791</w:t>
        </w:r>
        <w:r w:rsidR="00856633" w:rsidRPr="001B516E">
          <w:rPr>
            <w:noProof/>
            <w:webHidden/>
          </w:rPr>
          <w:fldChar w:fldCharType="end"/>
        </w:r>
      </w:hyperlink>
    </w:p>
    <w:p w14:paraId="6A878F94" w14:textId="56FD55A2" w:rsidR="00FB2F91" w:rsidRPr="001B516E" w:rsidRDefault="00083B34" w:rsidP="00791AAE">
      <w:pPr>
        <w:pStyle w:val="3"/>
        <w:ind w:left="720"/>
        <w:rPr>
          <w:rFonts w:cs="Times New Roman"/>
        </w:rPr>
      </w:pPr>
      <w:r w:rsidRPr="001B516E">
        <w:rPr>
          <w:rFonts w:cs="Times New Roman"/>
          <w:b w:val="0"/>
          <w:sz w:val="20"/>
          <w:szCs w:val="20"/>
        </w:rPr>
        <w:fldChar w:fldCharType="end"/>
      </w:r>
    </w:p>
    <w:p w14:paraId="6D9C0C66" w14:textId="77777777" w:rsidR="00D07A13" w:rsidRPr="001B516E" w:rsidRDefault="00D07A13" w:rsidP="00791AAE">
      <w:pPr>
        <w:pStyle w:val="3"/>
        <w:ind w:left="720"/>
        <w:rPr>
          <w:rFonts w:cs="Times New Roman"/>
        </w:rPr>
        <w:sectPr w:rsidR="00D07A13" w:rsidRPr="001B516E" w:rsidSect="00801C6C">
          <w:headerReference w:type="default" r:id="rId11"/>
          <w:pgSz w:w="11906" w:h="16838"/>
          <w:pgMar w:top="1134" w:right="567" w:bottom="1134" w:left="1134" w:header="709" w:footer="709" w:gutter="0"/>
          <w:cols w:space="708"/>
          <w:docGrid w:linePitch="360"/>
        </w:sectPr>
      </w:pPr>
    </w:p>
    <w:p w14:paraId="749BFBA5" w14:textId="571363E4" w:rsidR="00721F80" w:rsidRPr="001B516E" w:rsidRDefault="00721F80" w:rsidP="00791AAE">
      <w:pPr>
        <w:pStyle w:val="3"/>
      </w:pPr>
      <w:bookmarkStart w:id="1" w:name="_Toc63669831"/>
      <w:bookmarkStart w:id="2" w:name="_Toc498504546"/>
      <w:bookmarkStart w:id="3" w:name="_Toc498504676"/>
      <w:bookmarkStart w:id="4" w:name="_Toc498530389"/>
      <w:r w:rsidRPr="001B516E">
        <w:t>Коммунально-складские зоны</w:t>
      </w:r>
      <w:bookmarkEnd w:id="1"/>
    </w:p>
    <w:p w14:paraId="72640CAF" w14:textId="52351B88" w:rsidR="00177F94" w:rsidRPr="001B516E" w:rsidRDefault="00177F94" w:rsidP="00791AAE">
      <w:pPr>
        <w:pStyle w:val="3"/>
      </w:pPr>
      <w:bookmarkStart w:id="5" w:name="_Toc63669832"/>
      <w:r w:rsidRPr="001B516E">
        <w:t xml:space="preserve">КС-1. </w:t>
      </w:r>
      <w:bookmarkStart w:id="6" w:name="_Hlk57640126"/>
      <w:r w:rsidRPr="001B516E">
        <w:t xml:space="preserve">Зона размещения коммунально-складских объектов </w:t>
      </w:r>
      <w:r w:rsidRPr="001B516E">
        <w:rPr>
          <w:lang w:val="en-US"/>
        </w:rPr>
        <w:t>III</w:t>
      </w:r>
      <w:r w:rsidRPr="001B516E">
        <w:t>–</w:t>
      </w:r>
      <w:r w:rsidRPr="001B516E">
        <w:rPr>
          <w:lang w:val="en-US"/>
        </w:rPr>
        <w:t>V</w:t>
      </w:r>
      <w:r w:rsidRPr="001B516E">
        <w:t xml:space="preserve"> класса опасности</w:t>
      </w:r>
      <w:bookmarkEnd w:id="5"/>
      <w:bookmarkEnd w:id="6"/>
    </w:p>
    <w:p w14:paraId="07DB5E6A" w14:textId="0516D63D" w:rsidR="00E535C6" w:rsidRPr="001B516E" w:rsidRDefault="00E535C6" w:rsidP="00791AAE">
      <w:pPr>
        <w:tabs>
          <w:tab w:val="left" w:pos="5670"/>
        </w:tabs>
        <w:spacing w:before="120" w:after="120"/>
      </w:pPr>
      <w:r w:rsidRPr="001B516E">
        <w:t xml:space="preserve">Зона предназначена для размещения коммунально-складских объектов III–V класса опасности </w:t>
      </w:r>
      <w:r w:rsidRPr="001B516E">
        <w:rPr>
          <w:rFonts w:eastAsia="Calibri"/>
        </w:rPr>
        <w:t>с размером санитарно-защитной зоны до 300 м</w:t>
      </w:r>
      <w:r w:rsidRPr="001B516E">
        <w:t>, а также обслуживающих объектов, вспомогательных по отношению к основному назначению зоны.</w:t>
      </w:r>
    </w:p>
    <w:p w14:paraId="67C07949" w14:textId="05C1CD39" w:rsidR="00A33BF2" w:rsidRPr="001B516E" w:rsidRDefault="00E535C6"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304"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085"/>
        <w:gridCol w:w="2410"/>
        <w:gridCol w:w="6945"/>
      </w:tblGrid>
      <w:tr w:rsidR="001B516E" w:rsidRPr="001B516E" w14:paraId="2FB357BD" w14:textId="3B3B022E" w:rsidTr="00791AAE">
        <w:trPr>
          <w:tblHeader/>
        </w:trPr>
        <w:tc>
          <w:tcPr>
            <w:tcW w:w="596" w:type="dxa"/>
            <w:tcBorders>
              <w:top w:val="single" w:sz="4" w:space="0" w:color="auto"/>
              <w:bottom w:val="single" w:sz="4" w:space="0" w:color="auto"/>
              <w:right w:val="single" w:sz="4" w:space="0" w:color="auto"/>
            </w:tcBorders>
          </w:tcPr>
          <w:p w14:paraId="394B241F" w14:textId="24C84B6B"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7B9BD662" w14:textId="6F6D477B"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085" w:type="dxa"/>
            <w:tcBorders>
              <w:top w:val="single" w:sz="4" w:space="0" w:color="auto"/>
              <w:left w:val="single" w:sz="4" w:space="0" w:color="auto"/>
              <w:bottom w:val="nil"/>
              <w:right w:val="single" w:sz="4" w:space="0" w:color="auto"/>
            </w:tcBorders>
          </w:tcPr>
          <w:p w14:paraId="247C6F01" w14:textId="43B544BF"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410" w:type="dxa"/>
            <w:tcBorders>
              <w:top w:val="single" w:sz="4" w:space="0" w:color="auto"/>
              <w:left w:val="single" w:sz="4" w:space="0" w:color="auto"/>
              <w:bottom w:val="nil"/>
            </w:tcBorders>
          </w:tcPr>
          <w:p w14:paraId="54BB4783" w14:textId="587AC910"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945" w:type="dxa"/>
            <w:tcBorders>
              <w:top w:val="single" w:sz="4" w:space="0" w:color="auto"/>
              <w:left w:val="single" w:sz="4" w:space="0" w:color="auto"/>
              <w:bottom w:val="nil"/>
            </w:tcBorders>
          </w:tcPr>
          <w:p w14:paraId="61CF630B" w14:textId="492428D9"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02E966BF" w14:textId="6C179002" w:rsidTr="00791AAE">
        <w:tc>
          <w:tcPr>
            <w:tcW w:w="15304" w:type="dxa"/>
            <w:gridSpan w:val="5"/>
            <w:tcBorders>
              <w:top w:val="single" w:sz="4" w:space="0" w:color="auto"/>
              <w:bottom w:val="single" w:sz="4" w:space="0" w:color="auto"/>
            </w:tcBorders>
          </w:tcPr>
          <w:p w14:paraId="5EFC95F6" w14:textId="12B5913B" w:rsidR="0002133D" w:rsidRPr="001B516E" w:rsidRDefault="0002133D"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32D446BE" w14:textId="1B11D450" w:rsidTr="00791AAE">
        <w:tc>
          <w:tcPr>
            <w:tcW w:w="596" w:type="dxa"/>
            <w:tcBorders>
              <w:top w:val="single" w:sz="4" w:space="0" w:color="auto"/>
              <w:bottom w:val="single" w:sz="4" w:space="0" w:color="auto"/>
              <w:right w:val="single" w:sz="4" w:space="0" w:color="auto"/>
            </w:tcBorders>
          </w:tcPr>
          <w:p w14:paraId="329F960A" w14:textId="77777777" w:rsidR="00E61FB0" w:rsidRPr="001B516E" w:rsidRDefault="00E61FB0"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F17503B" w14:textId="1DEA972A" w:rsidR="00E61FB0" w:rsidRPr="001B516E" w:rsidRDefault="00E61FB0" w:rsidP="00791AAE">
            <w:pPr>
              <w:pStyle w:val="aff5"/>
              <w:jc w:val="left"/>
              <w:rPr>
                <w:sz w:val="20"/>
                <w:szCs w:val="20"/>
              </w:rPr>
            </w:pPr>
            <w:bookmarkStart w:id="7" w:name="sub_10115"/>
            <w:r w:rsidRPr="001B516E">
              <w:rPr>
                <w:sz w:val="20"/>
                <w:szCs w:val="20"/>
              </w:rPr>
              <w:t>Хранение и переработка</w:t>
            </w:r>
            <w:bookmarkEnd w:id="7"/>
            <w:r w:rsidRPr="001B516E">
              <w:rPr>
                <w:sz w:val="20"/>
                <w:szCs w:val="20"/>
              </w:rPr>
              <w:t xml:space="preserve"> сельскохозяйственной продукции</w:t>
            </w:r>
          </w:p>
        </w:tc>
        <w:tc>
          <w:tcPr>
            <w:tcW w:w="3085" w:type="dxa"/>
            <w:tcBorders>
              <w:top w:val="single" w:sz="4" w:space="0" w:color="auto"/>
              <w:left w:val="single" w:sz="4" w:space="0" w:color="auto"/>
              <w:bottom w:val="single" w:sz="4" w:space="0" w:color="auto"/>
              <w:right w:val="single" w:sz="4" w:space="0" w:color="auto"/>
            </w:tcBorders>
          </w:tcPr>
          <w:p w14:paraId="4C6DC3AA" w14:textId="2902A33F" w:rsidR="00E61FB0" w:rsidRPr="001B516E" w:rsidRDefault="00E61FB0"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0" w:type="dxa"/>
            <w:tcBorders>
              <w:top w:val="single" w:sz="4" w:space="0" w:color="auto"/>
              <w:left w:val="single" w:sz="4" w:space="0" w:color="auto"/>
              <w:bottom w:val="single" w:sz="4" w:space="0" w:color="auto"/>
            </w:tcBorders>
          </w:tcPr>
          <w:p w14:paraId="29F839F5" w14:textId="653D7789" w:rsidR="00E61FB0" w:rsidRPr="001B516E" w:rsidRDefault="00E61FB0" w:rsidP="00791AAE">
            <w:pPr>
              <w:pStyle w:val="aff5"/>
              <w:jc w:val="left"/>
              <w:rPr>
                <w:sz w:val="20"/>
                <w:szCs w:val="20"/>
              </w:rPr>
            </w:pPr>
            <w:r w:rsidRPr="001B516E">
              <w:rPr>
                <w:sz w:val="20"/>
                <w:szCs w:val="20"/>
              </w:rPr>
              <w:t>1.15</w:t>
            </w:r>
          </w:p>
        </w:tc>
        <w:tc>
          <w:tcPr>
            <w:tcW w:w="6945" w:type="dxa"/>
            <w:tcBorders>
              <w:top w:val="single" w:sz="4" w:space="0" w:color="auto"/>
              <w:left w:val="single" w:sz="4" w:space="0" w:color="auto"/>
              <w:bottom w:val="single" w:sz="4" w:space="0" w:color="auto"/>
            </w:tcBorders>
          </w:tcPr>
          <w:p w14:paraId="45C912E3" w14:textId="77777777" w:rsidR="006E20C3" w:rsidRPr="001B516E" w:rsidRDefault="006E20C3"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DE65858" w14:textId="77777777" w:rsidR="006E20C3" w:rsidRPr="001B516E" w:rsidRDefault="006E20C3"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8D8058F" w14:textId="77777777" w:rsidR="006E20C3" w:rsidRPr="001B516E" w:rsidRDefault="006E20C3"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3259ED68" w14:textId="77777777" w:rsidR="006E20C3" w:rsidRPr="001B516E" w:rsidRDefault="006E20C3"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EF579EF" w14:textId="77777777" w:rsidR="006E20C3" w:rsidRPr="001B516E" w:rsidRDefault="006E20C3"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A53A6C7" w14:textId="3B116A8C" w:rsidR="006E20C3" w:rsidRPr="001B516E" w:rsidRDefault="006E20C3"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D8E99D8" w14:textId="77777777" w:rsidR="0027231E" w:rsidRPr="001B516E" w:rsidRDefault="0027231E" w:rsidP="00791AAE">
            <w:pPr>
              <w:pStyle w:val="1a"/>
              <w:ind w:firstLine="0"/>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5450F15" w14:textId="22B0CBF6"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6322225" w14:textId="77777777" w:rsidR="006E20C3" w:rsidRPr="001B516E" w:rsidRDefault="006E20C3" w:rsidP="00791AAE">
            <w:pPr>
              <w:pStyle w:val="123"/>
              <w:rPr>
                <w:color w:val="auto"/>
                <w:sz w:val="20"/>
                <w:szCs w:val="20"/>
              </w:rPr>
            </w:pPr>
            <w:r w:rsidRPr="001B516E">
              <w:rPr>
                <w:color w:val="auto"/>
                <w:sz w:val="20"/>
                <w:szCs w:val="20"/>
              </w:rPr>
              <w:t>3. Предельная высота зданий, строений, сооружений – не подлежит установлению.</w:t>
            </w:r>
          </w:p>
          <w:p w14:paraId="6C54B6F6" w14:textId="47E2A860" w:rsidR="006E20C3" w:rsidRPr="001B516E" w:rsidRDefault="006E20C3"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160AC1A7" w14:textId="08FBED30" w:rsidR="00E61FB0" w:rsidRPr="001B516E" w:rsidRDefault="006E20C3"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7CE0529" w14:textId="77777777" w:rsidTr="00791AAE">
        <w:tc>
          <w:tcPr>
            <w:tcW w:w="596" w:type="dxa"/>
            <w:tcBorders>
              <w:top w:val="single" w:sz="4" w:space="0" w:color="auto"/>
              <w:bottom w:val="single" w:sz="4" w:space="0" w:color="auto"/>
              <w:right w:val="single" w:sz="4" w:space="0" w:color="auto"/>
            </w:tcBorders>
          </w:tcPr>
          <w:p w14:paraId="6D84C609"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9AE47C6" w14:textId="38841412" w:rsidR="00D72B1F" w:rsidRPr="001B516E" w:rsidRDefault="00D72B1F" w:rsidP="00791AAE">
            <w:pPr>
              <w:pStyle w:val="aff4"/>
              <w:rPr>
                <w:sz w:val="20"/>
                <w:szCs w:val="20"/>
              </w:rPr>
            </w:pPr>
            <w:r w:rsidRPr="001B516E">
              <w:rPr>
                <w:sz w:val="20"/>
                <w:szCs w:val="20"/>
              </w:rPr>
              <w:t>Хранение автотранспорта</w:t>
            </w:r>
          </w:p>
        </w:tc>
        <w:tc>
          <w:tcPr>
            <w:tcW w:w="3085" w:type="dxa"/>
            <w:tcBorders>
              <w:top w:val="single" w:sz="4" w:space="0" w:color="auto"/>
              <w:left w:val="single" w:sz="4" w:space="0" w:color="auto"/>
              <w:bottom w:val="single" w:sz="4" w:space="0" w:color="auto"/>
              <w:right w:val="single" w:sz="4" w:space="0" w:color="auto"/>
            </w:tcBorders>
          </w:tcPr>
          <w:p w14:paraId="4E043E30" w14:textId="3E02BEFF" w:rsidR="00D72B1F" w:rsidRPr="001B516E" w:rsidRDefault="00D72B1F" w:rsidP="00791AAE">
            <w:pPr>
              <w:pStyle w:val="aff4"/>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разрешённого использования с </w:t>
            </w:r>
            <w:hyperlink r:id="rId12" w:history="1">
              <w:r w:rsidRPr="001B516E">
                <w:rPr>
                  <w:rStyle w:val="aff8"/>
                  <w:color w:val="auto"/>
                  <w:sz w:val="20"/>
                  <w:szCs w:val="20"/>
                </w:rPr>
                <w:t>кодом 4.9</w:t>
              </w:r>
            </w:hyperlink>
          </w:p>
        </w:tc>
        <w:tc>
          <w:tcPr>
            <w:tcW w:w="2410" w:type="dxa"/>
            <w:tcBorders>
              <w:top w:val="single" w:sz="4" w:space="0" w:color="auto"/>
              <w:left w:val="single" w:sz="4" w:space="0" w:color="auto"/>
              <w:bottom w:val="single" w:sz="4" w:space="0" w:color="auto"/>
            </w:tcBorders>
          </w:tcPr>
          <w:p w14:paraId="13D28750" w14:textId="0A6608EB" w:rsidR="00D72B1F" w:rsidRPr="001B516E" w:rsidRDefault="00D72B1F" w:rsidP="00791AAE">
            <w:pPr>
              <w:pStyle w:val="aff5"/>
              <w:jc w:val="left"/>
              <w:rPr>
                <w:sz w:val="20"/>
                <w:szCs w:val="20"/>
              </w:rPr>
            </w:pPr>
            <w:r w:rsidRPr="001B516E">
              <w:rPr>
                <w:sz w:val="20"/>
                <w:szCs w:val="20"/>
              </w:rPr>
              <w:t>2.7.1</w:t>
            </w:r>
          </w:p>
        </w:tc>
        <w:tc>
          <w:tcPr>
            <w:tcW w:w="6945" w:type="dxa"/>
            <w:tcBorders>
              <w:top w:val="single" w:sz="4" w:space="0" w:color="auto"/>
              <w:left w:val="single" w:sz="4" w:space="0" w:color="auto"/>
              <w:bottom w:val="single" w:sz="4" w:space="0" w:color="auto"/>
            </w:tcBorders>
          </w:tcPr>
          <w:p w14:paraId="25C8FD03"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2A9F2572"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66C5996" w14:textId="47DBA1CB"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75B59ACB"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3004CA4"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D8902D3" w14:textId="7E61CE45" w:rsidR="00D72B1F"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93F98A6"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331C6A" w14:textId="7E9F885F" w:rsidR="0027231E" w:rsidRPr="001B516E" w:rsidRDefault="0027231E" w:rsidP="00791AAE">
            <w:pPr>
              <w:pStyle w:val="1a"/>
              <w:ind w:firstLine="0"/>
              <w:contextualSpacing/>
              <w:jc w:val="both"/>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3E2AED" w14:textId="1BA2FB58" w:rsidR="00D72B1F" w:rsidRPr="001B516E" w:rsidRDefault="00D72B1F" w:rsidP="00791AAE">
            <w:pPr>
              <w:pStyle w:val="1230"/>
              <w:contextualSpacing/>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8018A83" w14:textId="3D423E70"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0E9DD3AB" w14:textId="0E2B70DA"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E455478" w14:textId="35B3ED2C" w:rsidTr="00791AAE">
        <w:tc>
          <w:tcPr>
            <w:tcW w:w="596" w:type="dxa"/>
            <w:tcBorders>
              <w:top w:val="single" w:sz="4" w:space="0" w:color="auto"/>
              <w:bottom w:val="single" w:sz="4" w:space="0" w:color="auto"/>
              <w:right w:val="single" w:sz="4" w:space="0" w:color="auto"/>
            </w:tcBorders>
          </w:tcPr>
          <w:p w14:paraId="0B2BB36B" w14:textId="77777777" w:rsidR="00E61FB0" w:rsidRPr="001B516E" w:rsidRDefault="00E61FB0"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4AABF97" w14:textId="2F4BD4B3" w:rsidR="00E61FB0" w:rsidRPr="001B516E" w:rsidRDefault="00E61FB0" w:rsidP="00791AAE">
            <w:pPr>
              <w:pStyle w:val="aff4"/>
              <w:rPr>
                <w:sz w:val="20"/>
                <w:szCs w:val="20"/>
              </w:rPr>
            </w:pPr>
            <w:r w:rsidRPr="001B516E">
              <w:rPr>
                <w:sz w:val="20"/>
                <w:szCs w:val="20"/>
              </w:rPr>
              <w:t>Предоставление коммунальных услуг</w:t>
            </w:r>
          </w:p>
        </w:tc>
        <w:tc>
          <w:tcPr>
            <w:tcW w:w="3085" w:type="dxa"/>
            <w:tcBorders>
              <w:top w:val="single" w:sz="4" w:space="0" w:color="auto"/>
              <w:left w:val="single" w:sz="4" w:space="0" w:color="auto"/>
              <w:bottom w:val="single" w:sz="4" w:space="0" w:color="auto"/>
              <w:right w:val="single" w:sz="4" w:space="0" w:color="auto"/>
            </w:tcBorders>
          </w:tcPr>
          <w:p w14:paraId="7584D227" w14:textId="77777777" w:rsidR="00E61FB0" w:rsidRPr="001B516E" w:rsidRDefault="00E61FB0"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tcBorders>
              <w:top w:val="single" w:sz="4" w:space="0" w:color="auto"/>
              <w:left w:val="single" w:sz="4" w:space="0" w:color="auto"/>
              <w:bottom w:val="single" w:sz="4" w:space="0" w:color="auto"/>
            </w:tcBorders>
          </w:tcPr>
          <w:p w14:paraId="037F1B42" w14:textId="77777777" w:rsidR="00E61FB0" w:rsidRPr="001B516E" w:rsidRDefault="00E61FB0" w:rsidP="00791AAE">
            <w:pPr>
              <w:pStyle w:val="aff5"/>
              <w:jc w:val="left"/>
              <w:rPr>
                <w:sz w:val="20"/>
                <w:szCs w:val="20"/>
              </w:rPr>
            </w:pPr>
            <w:r w:rsidRPr="001B516E">
              <w:rPr>
                <w:sz w:val="20"/>
                <w:szCs w:val="20"/>
              </w:rPr>
              <w:t>3.1.1</w:t>
            </w:r>
          </w:p>
        </w:tc>
        <w:tc>
          <w:tcPr>
            <w:tcW w:w="6945" w:type="dxa"/>
            <w:tcBorders>
              <w:top w:val="single" w:sz="4" w:space="0" w:color="auto"/>
              <w:left w:val="single" w:sz="4" w:space="0" w:color="auto"/>
              <w:bottom w:val="single" w:sz="4" w:space="0" w:color="auto"/>
            </w:tcBorders>
          </w:tcPr>
          <w:p w14:paraId="48488B8D"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21E85FA"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80694ED"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F8BF80C"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7B7EE27"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6382982" w14:textId="3BCC1EF8"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731D8BF"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43CDE3" w14:textId="703187C1" w:rsidR="0027231E" w:rsidRPr="001B516E" w:rsidRDefault="0027231E" w:rsidP="00791AAE">
            <w:pPr>
              <w:pStyle w:val="1a"/>
              <w:ind w:firstLine="0"/>
              <w:contextualSpacing/>
              <w:jc w:val="both"/>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9D23D0" w14:textId="06B4D7B7" w:rsidR="00D72B1F" w:rsidRPr="001B516E" w:rsidRDefault="00D72B1F" w:rsidP="00791AAE">
            <w:pPr>
              <w:pStyle w:val="123"/>
              <w:rPr>
                <w:color w:val="auto"/>
                <w:sz w:val="20"/>
                <w:szCs w:val="20"/>
              </w:rPr>
            </w:pPr>
            <w:r w:rsidRPr="001B516E">
              <w:rPr>
                <w:color w:val="auto"/>
                <w:sz w:val="20"/>
                <w:szCs w:val="20"/>
              </w:rPr>
              <w:t>3. </w:t>
            </w:r>
            <w:r w:rsidR="00BF66FA" w:rsidRPr="001B516E">
              <w:rPr>
                <w:color w:val="auto"/>
                <w:sz w:val="20"/>
                <w:szCs w:val="20"/>
              </w:rPr>
              <w:t>Предельная высота зданий, строений, сооружений – не подлежит установлению.</w:t>
            </w:r>
          </w:p>
          <w:p w14:paraId="4E73B642" w14:textId="1CF8FD62"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529E9217" w14:textId="4823D7B2" w:rsidR="00E61FB0"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4EBB6D8" w14:textId="285765C8" w:rsidTr="00791AAE">
        <w:tc>
          <w:tcPr>
            <w:tcW w:w="596" w:type="dxa"/>
            <w:tcBorders>
              <w:top w:val="single" w:sz="4" w:space="0" w:color="auto"/>
              <w:bottom w:val="single" w:sz="4" w:space="0" w:color="auto"/>
              <w:right w:val="single" w:sz="4" w:space="0" w:color="auto"/>
            </w:tcBorders>
          </w:tcPr>
          <w:p w14:paraId="4DB26176"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04C660DB" w14:textId="268EC1ED" w:rsidR="00D72B1F" w:rsidRPr="001B516E" w:rsidRDefault="00D72B1F" w:rsidP="00791AAE">
            <w:pPr>
              <w:pStyle w:val="aff4"/>
              <w:rPr>
                <w:sz w:val="20"/>
                <w:szCs w:val="20"/>
              </w:rPr>
            </w:pPr>
            <w:r w:rsidRPr="001B516E">
              <w:rPr>
                <w:sz w:val="20"/>
                <w:szCs w:val="20"/>
              </w:rPr>
              <w:t>Административные здания организаций, обеспечивающих предоставление коммунальных услуг</w:t>
            </w:r>
          </w:p>
        </w:tc>
        <w:tc>
          <w:tcPr>
            <w:tcW w:w="3085" w:type="dxa"/>
            <w:tcBorders>
              <w:top w:val="single" w:sz="4" w:space="0" w:color="auto"/>
              <w:left w:val="single" w:sz="4" w:space="0" w:color="auto"/>
              <w:bottom w:val="single" w:sz="4" w:space="0" w:color="auto"/>
              <w:right w:val="single" w:sz="4" w:space="0" w:color="auto"/>
            </w:tcBorders>
          </w:tcPr>
          <w:p w14:paraId="497E5C31" w14:textId="77777777" w:rsidR="00D72B1F" w:rsidRPr="001B516E" w:rsidRDefault="00D72B1F" w:rsidP="00791AAE">
            <w:pPr>
              <w:pStyle w:val="aff4"/>
              <w:rPr>
                <w:sz w:val="20"/>
                <w:szCs w:val="20"/>
              </w:rPr>
            </w:pPr>
            <w:r w:rsidRPr="001B516E">
              <w:rPr>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2410" w:type="dxa"/>
            <w:tcBorders>
              <w:top w:val="single" w:sz="4" w:space="0" w:color="auto"/>
              <w:left w:val="single" w:sz="4" w:space="0" w:color="auto"/>
              <w:bottom w:val="single" w:sz="4" w:space="0" w:color="auto"/>
            </w:tcBorders>
          </w:tcPr>
          <w:p w14:paraId="0FA3AB35" w14:textId="77777777" w:rsidR="00D72B1F" w:rsidRPr="001B516E" w:rsidRDefault="00D72B1F" w:rsidP="00791AAE">
            <w:pPr>
              <w:pStyle w:val="aff5"/>
              <w:jc w:val="left"/>
              <w:rPr>
                <w:sz w:val="20"/>
                <w:szCs w:val="20"/>
              </w:rPr>
            </w:pPr>
            <w:r w:rsidRPr="001B516E">
              <w:rPr>
                <w:sz w:val="20"/>
                <w:szCs w:val="20"/>
              </w:rPr>
              <w:t>3.1.2</w:t>
            </w:r>
          </w:p>
        </w:tc>
        <w:tc>
          <w:tcPr>
            <w:tcW w:w="6945" w:type="dxa"/>
            <w:tcBorders>
              <w:top w:val="single" w:sz="4" w:space="0" w:color="auto"/>
              <w:left w:val="single" w:sz="4" w:space="0" w:color="auto"/>
              <w:bottom w:val="single" w:sz="4" w:space="0" w:color="auto"/>
            </w:tcBorders>
          </w:tcPr>
          <w:p w14:paraId="5F750AC8"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82B7685"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66E9A52"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C22F2A2"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3C32F8E"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2043A6B" w14:textId="43C7EF58"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5F19C88"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835E07A" w14:textId="510F030B"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4200ED" w14:textId="553E4434"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BE872F0" w14:textId="5B0D80A6"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EC28938" w14:textId="5F8E2D63" w:rsidTr="00791AAE">
        <w:tc>
          <w:tcPr>
            <w:tcW w:w="596" w:type="dxa"/>
            <w:tcBorders>
              <w:top w:val="single" w:sz="4" w:space="0" w:color="auto"/>
              <w:bottom w:val="single" w:sz="4" w:space="0" w:color="auto"/>
              <w:right w:val="single" w:sz="4" w:space="0" w:color="auto"/>
            </w:tcBorders>
          </w:tcPr>
          <w:p w14:paraId="0F45A07D"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31D244DA" w14:textId="4F51C6D4" w:rsidR="00D72B1F" w:rsidRPr="001B516E" w:rsidRDefault="00D72B1F" w:rsidP="00791AAE">
            <w:pPr>
              <w:pStyle w:val="aff4"/>
              <w:rPr>
                <w:sz w:val="20"/>
                <w:szCs w:val="20"/>
              </w:rPr>
            </w:pPr>
            <w:r w:rsidRPr="001B516E">
              <w:rPr>
                <w:sz w:val="20"/>
                <w:szCs w:val="20"/>
              </w:rPr>
              <w:t>Оказание социальной помощи населению</w:t>
            </w:r>
          </w:p>
        </w:tc>
        <w:tc>
          <w:tcPr>
            <w:tcW w:w="3085" w:type="dxa"/>
            <w:tcBorders>
              <w:top w:val="single" w:sz="4" w:space="0" w:color="auto"/>
              <w:left w:val="single" w:sz="4" w:space="0" w:color="auto"/>
              <w:bottom w:val="single" w:sz="4" w:space="0" w:color="auto"/>
              <w:right w:val="single" w:sz="4" w:space="0" w:color="auto"/>
            </w:tcBorders>
          </w:tcPr>
          <w:p w14:paraId="6AA82480" w14:textId="77777777" w:rsidR="00D72B1F" w:rsidRPr="001B516E" w:rsidRDefault="00D72B1F" w:rsidP="00791AAE">
            <w:pPr>
              <w:pStyle w:val="aff4"/>
              <w:rPr>
                <w:sz w:val="20"/>
                <w:szCs w:val="20"/>
              </w:rPr>
            </w:pPr>
            <w:r w:rsidRPr="001B516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4F8D4360" w14:textId="77777777" w:rsidR="00D72B1F" w:rsidRPr="001B516E" w:rsidRDefault="00D72B1F" w:rsidP="00791AAE">
            <w:pPr>
              <w:pStyle w:val="aff4"/>
              <w:rPr>
                <w:sz w:val="20"/>
                <w:szCs w:val="20"/>
              </w:rPr>
            </w:pPr>
            <w:r w:rsidRPr="001B516E">
              <w:rPr>
                <w:sz w:val="20"/>
                <w:szCs w:val="20"/>
              </w:rPr>
              <w:t>некоммерческих фондов, благотворительных организаций, клубов по интересам</w:t>
            </w:r>
          </w:p>
        </w:tc>
        <w:tc>
          <w:tcPr>
            <w:tcW w:w="2410" w:type="dxa"/>
            <w:tcBorders>
              <w:top w:val="single" w:sz="4" w:space="0" w:color="auto"/>
              <w:left w:val="single" w:sz="4" w:space="0" w:color="auto"/>
              <w:bottom w:val="single" w:sz="4" w:space="0" w:color="auto"/>
            </w:tcBorders>
          </w:tcPr>
          <w:p w14:paraId="795EA3E5" w14:textId="77777777" w:rsidR="00D72B1F" w:rsidRPr="001B516E" w:rsidRDefault="00D72B1F" w:rsidP="00791AAE">
            <w:pPr>
              <w:pStyle w:val="aff5"/>
              <w:jc w:val="left"/>
              <w:rPr>
                <w:sz w:val="20"/>
                <w:szCs w:val="20"/>
              </w:rPr>
            </w:pPr>
            <w:r w:rsidRPr="001B516E">
              <w:rPr>
                <w:sz w:val="20"/>
                <w:szCs w:val="20"/>
              </w:rPr>
              <w:t>3.2.2</w:t>
            </w:r>
          </w:p>
        </w:tc>
        <w:tc>
          <w:tcPr>
            <w:tcW w:w="6945" w:type="dxa"/>
            <w:tcBorders>
              <w:top w:val="single" w:sz="4" w:space="0" w:color="auto"/>
              <w:left w:val="single" w:sz="4" w:space="0" w:color="auto"/>
              <w:bottom w:val="single" w:sz="4" w:space="0" w:color="auto"/>
            </w:tcBorders>
          </w:tcPr>
          <w:p w14:paraId="23F6F24B"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3B9FB77"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0F0E45E"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4759F59"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F6EF1D3"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E3FF2FD" w14:textId="413306D7"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F40F35A"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9A306F" w14:textId="79C4CC83"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6598464"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C7024C0" w14:textId="0AFD1B42"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2BE9A200" w14:textId="77777777" w:rsidTr="00791AAE">
        <w:tc>
          <w:tcPr>
            <w:tcW w:w="596" w:type="dxa"/>
            <w:tcBorders>
              <w:top w:val="single" w:sz="4" w:space="0" w:color="auto"/>
              <w:bottom w:val="single" w:sz="4" w:space="0" w:color="auto"/>
              <w:right w:val="single" w:sz="4" w:space="0" w:color="auto"/>
            </w:tcBorders>
          </w:tcPr>
          <w:p w14:paraId="1ECE542F"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C8062EB" w14:textId="5F0D01A4" w:rsidR="00D72B1F" w:rsidRPr="001B516E" w:rsidRDefault="00D72B1F" w:rsidP="00791AAE">
            <w:pPr>
              <w:pStyle w:val="aff4"/>
              <w:rPr>
                <w:strike/>
                <w:sz w:val="20"/>
                <w:szCs w:val="20"/>
              </w:rPr>
            </w:pPr>
            <w:bookmarkStart w:id="8" w:name="sub_1321"/>
            <w:r w:rsidRPr="001B516E">
              <w:rPr>
                <w:sz w:val="20"/>
                <w:szCs w:val="20"/>
              </w:rPr>
              <w:t>Дома социального обслуживания</w:t>
            </w:r>
            <w:bookmarkEnd w:id="8"/>
          </w:p>
        </w:tc>
        <w:tc>
          <w:tcPr>
            <w:tcW w:w="3085" w:type="dxa"/>
            <w:tcBorders>
              <w:top w:val="single" w:sz="4" w:space="0" w:color="auto"/>
              <w:left w:val="single" w:sz="4" w:space="0" w:color="auto"/>
              <w:bottom w:val="single" w:sz="4" w:space="0" w:color="auto"/>
              <w:right w:val="single" w:sz="4" w:space="0" w:color="auto"/>
            </w:tcBorders>
          </w:tcPr>
          <w:p w14:paraId="1104C83F" w14:textId="77777777" w:rsidR="00D72B1F" w:rsidRPr="001B516E" w:rsidRDefault="00D72B1F" w:rsidP="00791AAE">
            <w:pPr>
              <w:pStyle w:val="aff5"/>
              <w:jc w:val="left"/>
              <w:rPr>
                <w:sz w:val="20"/>
                <w:szCs w:val="20"/>
              </w:rPr>
            </w:pPr>
            <w:r w:rsidRPr="001B516E">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145FB507" w14:textId="7F82E04A" w:rsidR="00D72B1F" w:rsidRPr="001B516E" w:rsidRDefault="00D72B1F" w:rsidP="00791AAE">
            <w:pPr>
              <w:pStyle w:val="aff4"/>
              <w:rPr>
                <w:strike/>
                <w:sz w:val="20"/>
                <w:szCs w:val="20"/>
              </w:rPr>
            </w:pPr>
            <w:r w:rsidRPr="001B516E">
              <w:rPr>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2410" w:type="dxa"/>
            <w:tcBorders>
              <w:top w:val="single" w:sz="4" w:space="0" w:color="auto"/>
              <w:left w:val="single" w:sz="4" w:space="0" w:color="auto"/>
              <w:bottom w:val="single" w:sz="4" w:space="0" w:color="auto"/>
            </w:tcBorders>
          </w:tcPr>
          <w:p w14:paraId="36B09780" w14:textId="5AE37B0E" w:rsidR="00D72B1F" w:rsidRPr="001B516E" w:rsidRDefault="00D72B1F" w:rsidP="00791AAE">
            <w:pPr>
              <w:pStyle w:val="aff5"/>
              <w:jc w:val="left"/>
              <w:rPr>
                <w:strike/>
                <w:sz w:val="20"/>
                <w:szCs w:val="20"/>
              </w:rPr>
            </w:pPr>
            <w:r w:rsidRPr="001B516E">
              <w:rPr>
                <w:sz w:val="20"/>
                <w:szCs w:val="20"/>
              </w:rPr>
              <w:t>3.2.1</w:t>
            </w:r>
          </w:p>
        </w:tc>
        <w:tc>
          <w:tcPr>
            <w:tcW w:w="6945" w:type="dxa"/>
            <w:tcBorders>
              <w:top w:val="single" w:sz="4" w:space="0" w:color="auto"/>
              <w:left w:val="single" w:sz="4" w:space="0" w:color="auto"/>
              <w:bottom w:val="single" w:sz="4" w:space="0" w:color="auto"/>
            </w:tcBorders>
          </w:tcPr>
          <w:p w14:paraId="6E5EB06C"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1A31BC4"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96D03D9"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63966E9"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32DD2A1"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FF67076" w14:textId="067A7A11"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B34461E"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A99134" w14:textId="5F72B8A6"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C453003"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FB0C7B1" w14:textId="6EE4E7A1"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28A82D9F" w14:textId="253EC845" w:rsidTr="00791AAE">
        <w:tc>
          <w:tcPr>
            <w:tcW w:w="596" w:type="dxa"/>
            <w:tcBorders>
              <w:top w:val="single" w:sz="4" w:space="0" w:color="auto"/>
              <w:bottom w:val="single" w:sz="4" w:space="0" w:color="auto"/>
              <w:right w:val="single" w:sz="4" w:space="0" w:color="auto"/>
            </w:tcBorders>
          </w:tcPr>
          <w:p w14:paraId="66E3332D"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816FB17" w14:textId="7D2A9D58" w:rsidR="00D72B1F" w:rsidRPr="001B516E" w:rsidRDefault="00D72B1F" w:rsidP="00791AAE">
            <w:pPr>
              <w:pStyle w:val="aff4"/>
              <w:rPr>
                <w:sz w:val="20"/>
                <w:szCs w:val="20"/>
              </w:rPr>
            </w:pPr>
            <w:r w:rsidRPr="001B516E">
              <w:rPr>
                <w:sz w:val="20"/>
                <w:szCs w:val="20"/>
              </w:rPr>
              <w:t>Оказание услуг связи</w:t>
            </w:r>
          </w:p>
        </w:tc>
        <w:tc>
          <w:tcPr>
            <w:tcW w:w="3085" w:type="dxa"/>
            <w:tcBorders>
              <w:top w:val="single" w:sz="4" w:space="0" w:color="auto"/>
              <w:left w:val="single" w:sz="4" w:space="0" w:color="auto"/>
              <w:bottom w:val="single" w:sz="4" w:space="0" w:color="auto"/>
              <w:right w:val="single" w:sz="4" w:space="0" w:color="auto"/>
            </w:tcBorders>
          </w:tcPr>
          <w:p w14:paraId="34AB81B7" w14:textId="77777777" w:rsidR="00D72B1F" w:rsidRPr="001B516E" w:rsidRDefault="00D72B1F" w:rsidP="00791AAE">
            <w:pPr>
              <w:pStyle w:val="aff4"/>
              <w:rPr>
                <w:sz w:val="20"/>
                <w:szCs w:val="20"/>
              </w:rPr>
            </w:pPr>
            <w:r w:rsidRPr="001B516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4" w:space="0" w:color="auto"/>
              <w:left w:val="single" w:sz="4" w:space="0" w:color="auto"/>
              <w:bottom w:val="single" w:sz="4" w:space="0" w:color="auto"/>
            </w:tcBorders>
          </w:tcPr>
          <w:p w14:paraId="329C1396" w14:textId="77777777" w:rsidR="00D72B1F" w:rsidRPr="001B516E" w:rsidRDefault="00D72B1F" w:rsidP="00791AAE">
            <w:pPr>
              <w:pStyle w:val="aff5"/>
              <w:jc w:val="left"/>
              <w:rPr>
                <w:sz w:val="20"/>
                <w:szCs w:val="20"/>
              </w:rPr>
            </w:pPr>
            <w:r w:rsidRPr="001B516E">
              <w:rPr>
                <w:sz w:val="20"/>
                <w:szCs w:val="20"/>
              </w:rPr>
              <w:t>3.2.3</w:t>
            </w:r>
          </w:p>
        </w:tc>
        <w:tc>
          <w:tcPr>
            <w:tcW w:w="6945" w:type="dxa"/>
            <w:tcBorders>
              <w:top w:val="single" w:sz="4" w:space="0" w:color="auto"/>
              <w:left w:val="single" w:sz="4" w:space="0" w:color="auto"/>
              <w:bottom w:val="single" w:sz="4" w:space="0" w:color="auto"/>
            </w:tcBorders>
          </w:tcPr>
          <w:p w14:paraId="4275275B"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373AA72"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75EAFD5"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68C3EBD"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D4FD9FC"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B6A862A" w14:textId="1C6ADF2D"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AED9B90"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0070A1" w14:textId="3875E3AA"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A9EF92"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495D5E8" w14:textId="62A2C2BD"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30C87E0" w14:textId="51E0EFC3" w:rsidTr="00791AAE">
        <w:tc>
          <w:tcPr>
            <w:tcW w:w="596" w:type="dxa"/>
            <w:tcBorders>
              <w:top w:val="single" w:sz="4" w:space="0" w:color="auto"/>
              <w:bottom w:val="single" w:sz="4" w:space="0" w:color="auto"/>
              <w:right w:val="single" w:sz="4" w:space="0" w:color="auto"/>
            </w:tcBorders>
          </w:tcPr>
          <w:p w14:paraId="585FB260"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34597AD2" w14:textId="72F91320" w:rsidR="00D72B1F" w:rsidRPr="001B516E" w:rsidRDefault="00D72B1F" w:rsidP="00791AAE">
            <w:pPr>
              <w:pStyle w:val="aff4"/>
              <w:rPr>
                <w:sz w:val="20"/>
                <w:szCs w:val="20"/>
              </w:rPr>
            </w:pPr>
            <w:r w:rsidRPr="001B516E">
              <w:rPr>
                <w:sz w:val="20"/>
                <w:szCs w:val="20"/>
              </w:rPr>
              <w:t>Бытовое обслуживание</w:t>
            </w:r>
          </w:p>
        </w:tc>
        <w:tc>
          <w:tcPr>
            <w:tcW w:w="3085" w:type="dxa"/>
            <w:tcBorders>
              <w:top w:val="single" w:sz="4" w:space="0" w:color="auto"/>
              <w:left w:val="single" w:sz="4" w:space="0" w:color="auto"/>
              <w:bottom w:val="single" w:sz="4" w:space="0" w:color="auto"/>
              <w:right w:val="single" w:sz="4" w:space="0" w:color="auto"/>
            </w:tcBorders>
          </w:tcPr>
          <w:p w14:paraId="67C98747"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tcBorders>
              <w:top w:val="single" w:sz="4" w:space="0" w:color="auto"/>
              <w:left w:val="single" w:sz="4" w:space="0" w:color="auto"/>
              <w:bottom w:val="single" w:sz="4" w:space="0" w:color="auto"/>
            </w:tcBorders>
          </w:tcPr>
          <w:p w14:paraId="3957A974" w14:textId="77777777" w:rsidR="00D72B1F" w:rsidRPr="001B516E" w:rsidRDefault="00D72B1F" w:rsidP="00791AAE">
            <w:pPr>
              <w:pStyle w:val="aff5"/>
              <w:jc w:val="left"/>
              <w:rPr>
                <w:sz w:val="20"/>
                <w:szCs w:val="20"/>
              </w:rPr>
            </w:pPr>
            <w:r w:rsidRPr="001B516E">
              <w:rPr>
                <w:sz w:val="20"/>
                <w:szCs w:val="20"/>
              </w:rPr>
              <w:t>3.3</w:t>
            </w:r>
          </w:p>
        </w:tc>
        <w:tc>
          <w:tcPr>
            <w:tcW w:w="6945" w:type="dxa"/>
            <w:tcBorders>
              <w:top w:val="single" w:sz="4" w:space="0" w:color="auto"/>
              <w:left w:val="single" w:sz="4" w:space="0" w:color="auto"/>
              <w:bottom w:val="single" w:sz="4" w:space="0" w:color="auto"/>
            </w:tcBorders>
          </w:tcPr>
          <w:p w14:paraId="43925A08"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094B587"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404E6F7"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B1D734A"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3DCA465"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29B673F" w14:textId="34E4D77A"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4B9E363"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A2B2867" w14:textId="1A55435B"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ED4AA56"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D5AE920" w14:textId="73053B9A"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4B68E628" w14:textId="77777777" w:rsidTr="00791AAE">
        <w:tc>
          <w:tcPr>
            <w:tcW w:w="596" w:type="dxa"/>
            <w:tcBorders>
              <w:top w:val="single" w:sz="4" w:space="0" w:color="auto"/>
              <w:bottom w:val="single" w:sz="4" w:space="0" w:color="auto"/>
              <w:right w:val="single" w:sz="4" w:space="0" w:color="auto"/>
            </w:tcBorders>
          </w:tcPr>
          <w:p w14:paraId="1664559E"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22354985" w14:textId="32D695AF" w:rsidR="00D72B1F" w:rsidRPr="001B516E" w:rsidRDefault="00D72B1F" w:rsidP="00791AAE">
            <w:pPr>
              <w:pStyle w:val="aff4"/>
              <w:rPr>
                <w:sz w:val="20"/>
                <w:szCs w:val="20"/>
              </w:rPr>
            </w:pPr>
            <w:r w:rsidRPr="001B516E">
              <w:rPr>
                <w:sz w:val="20"/>
                <w:szCs w:val="20"/>
              </w:rPr>
              <w:t>Обеспечение деятельности в области гидрометеорологии и смежных с ней областях</w:t>
            </w:r>
          </w:p>
        </w:tc>
        <w:tc>
          <w:tcPr>
            <w:tcW w:w="3085" w:type="dxa"/>
            <w:tcBorders>
              <w:top w:val="single" w:sz="4" w:space="0" w:color="auto"/>
              <w:left w:val="single" w:sz="4" w:space="0" w:color="auto"/>
              <w:bottom w:val="single" w:sz="4" w:space="0" w:color="auto"/>
              <w:right w:val="single" w:sz="4" w:space="0" w:color="auto"/>
            </w:tcBorders>
          </w:tcPr>
          <w:p w14:paraId="715232DA" w14:textId="6D393815"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10" w:type="dxa"/>
            <w:tcBorders>
              <w:top w:val="single" w:sz="4" w:space="0" w:color="auto"/>
              <w:left w:val="single" w:sz="4" w:space="0" w:color="auto"/>
              <w:bottom w:val="single" w:sz="4" w:space="0" w:color="auto"/>
            </w:tcBorders>
          </w:tcPr>
          <w:p w14:paraId="7975D698" w14:textId="472971D8" w:rsidR="00D72B1F" w:rsidRPr="001B516E" w:rsidRDefault="00D72B1F" w:rsidP="00791AAE">
            <w:pPr>
              <w:pStyle w:val="aff5"/>
              <w:jc w:val="left"/>
              <w:rPr>
                <w:sz w:val="20"/>
                <w:szCs w:val="20"/>
              </w:rPr>
            </w:pPr>
            <w:r w:rsidRPr="001B516E">
              <w:rPr>
                <w:sz w:val="20"/>
                <w:szCs w:val="20"/>
              </w:rPr>
              <w:t>3.9.1</w:t>
            </w:r>
          </w:p>
        </w:tc>
        <w:tc>
          <w:tcPr>
            <w:tcW w:w="6945" w:type="dxa"/>
            <w:tcBorders>
              <w:top w:val="single" w:sz="4" w:space="0" w:color="auto"/>
              <w:left w:val="single" w:sz="4" w:space="0" w:color="auto"/>
              <w:bottom w:val="single" w:sz="4" w:space="0" w:color="auto"/>
            </w:tcBorders>
          </w:tcPr>
          <w:p w14:paraId="694C7969"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5DAA177"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F71106C"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F8FCFEE"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B28CF5A"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7A78D21" w14:textId="6C854AE0"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4E89D04"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096668A" w14:textId="5ADC76F9"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DE183D"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8B679BC" w14:textId="02BBFB63"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D6FE1A9" w14:textId="77777777" w:rsidTr="00791AAE">
        <w:tc>
          <w:tcPr>
            <w:tcW w:w="596" w:type="dxa"/>
            <w:tcBorders>
              <w:top w:val="single" w:sz="4" w:space="0" w:color="auto"/>
              <w:bottom w:val="single" w:sz="4" w:space="0" w:color="auto"/>
              <w:right w:val="single" w:sz="4" w:space="0" w:color="auto"/>
            </w:tcBorders>
          </w:tcPr>
          <w:p w14:paraId="67A728D9"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2D6EBD8" w14:textId="6095D44E" w:rsidR="00D72B1F" w:rsidRPr="001B516E" w:rsidRDefault="00D72B1F" w:rsidP="00791AAE">
            <w:pPr>
              <w:pStyle w:val="aff4"/>
              <w:rPr>
                <w:sz w:val="20"/>
                <w:szCs w:val="20"/>
              </w:rPr>
            </w:pPr>
            <w:r w:rsidRPr="001B516E">
              <w:rPr>
                <w:sz w:val="20"/>
                <w:szCs w:val="20"/>
              </w:rPr>
              <w:t>Ветеринарное обслуживание</w:t>
            </w:r>
          </w:p>
        </w:tc>
        <w:tc>
          <w:tcPr>
            <w:tcW w:w="3085" w:type="dxa"/>
            <w:tcBorders>
              <w:top w:val="single" w:sz="4" w:space="0" w:color="auto"/>
              <w:left w:val="single" w:sz="4" w:space="0" w:color="auto"/>
              <w:bottom w:val="single" w:sz="4" w:space="0" w:color="auto"/>
              <w:right w:val="single" w:sz="4" w:space="0" w:color="auto"/>
            </w:tcBorders>
          </w:tcPr>
          <w:p w14:paraId="5A227D3B" w14:textId="6EFEA7A6" w:rsidR="00D72B1F" w:rsidRPr="001B516E" w:rsidRDefault="00D72B1F" w:rsidP="00791AAE">
            <w:pPr>
              <w:pStyle w:val="aff4"/>
              <w:rPr>
                <w:sz w:val="20"/>
                <w:szCs w:val="20"/>
              </w:rPr>
            </w:pPr>
            <w:r w:rsidRPr="001B516E">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B516E">
                <w:rPr>
                  <w:rStyle w:val="aff8"/>
                  <w:color w:val="auto"/>
                  <w:sz w:val="20"/>
                  <w:szCs w:val="20"/>
                </w:rPr>
                <w:t>кодами 3.10.1 - 3.10.2</w:t>
              </w:r>
            </w:hyperlink>
          </w:p>
        </w:tc>
        <w:tc>
          <w:tcPr>
            <w:tcW w:w="2410" w:type="dxa"/>
            <w:tcBorders>
              <w:top w:val="single" w:sz="4" w:space="0" w:color="auto"/>
              <w:left w:val="single" w:sz="4" w:space="0" w:color="auto"/>
              <w:bottom w:val="single" w:sz="4" w:space="0" w:color="auto"/>
            </w:tcBorders>
          </w:tcPr>
          <w:p w14:paraId="782B3060" w14:textId="3A727A0D" w:rsidR="00D72B1F" w:rsidRPr="001B516E" w:rsidRDefault="00D72B1F" w:rsidP="00791AAE">
            <w:pPr>
              <w:pStyle w:val="aff5"/>
              <w:jc w:val="left"/>
              <w:rPr>
                <w:sz w:val="20"/>
                <w:szCs w:val="20"/>
              </w:rPr>
            </w:pPr>
            <w:r w:rsidRPr="001B516E">
              <w:rPr>
                <w:sz w:val="20"/>
                <w:szCs w:val="20"/>
              </w:rPr>
              <w:t>3.10</w:t>
            </w:r>
          </w:p>
        </w:tc>
        <w:tc>
          <w:tcPr>
            <w:tcW w:w="6945" w:type="dxa"/>
            <w:tcBorders>
              <w:top w:val="single" w:sz="4" w:space="0" w:color="auto"/>
              <w:left w:val="single" w:sz="4" w:space="0" w:color="auto"/>
              <w:bottom w:val="single" w:sz="4" w:space="0" w:color="auto"/>
            </w:tcBorders>
          </w:tcPr>
          <w:p w14:paraId="143A2F43"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733E8A5"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D70CA79"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2B145734"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6623829"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11167AB" w14:textId="693D02AB"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585F8C14"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49C39BA" w14:textId="648DD09A"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C2DEBD"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BEBBAF4" w14:textId="3BDD49ED"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9154DE6" w14:textId="63AE4FEF" w:rsidTr="00791AAE">
        <w:tc>
          <w:tcPr>
            <w:tcW w:w="596" w:type="dxa"/>
            <w:tcBorders>
              <w:top w:val="single" w:sz="4" w:space="0" w:color="auto"/>
              <w:bottom w:val="single" w:sz="4" w:space="0" w:color="auto"/>
              <w:right w:val="single" w:sz="4" w:space="0" w:color="auto"/>
            </w:tcBorders>
          </w:tcPr>
          <w:p w14:paraId="5A86DDDA"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2C59A2E" w14:textId="6A4B0189" w:rsidR="00D72B1F" w:rsidRPr="001B516E" w:rsidRDefault="00D72B1F" w:rsidP="00791AAE">
            <w:pPr>
              <w:pStyle w:val="aff4"/>
              <w:rPr>
                <w:sz w:val="20"/>
                <w:szCs w:val="20"/>
              </w:rPr>
            </w:pPr>
            <w:r w:rsidRPr="001B516E">
              <w:rPr>
                <w:sz w:val="20"/>
                <w:szCs w:val="20"/>
              </w:rPr>
              <w:t>Амбулаторное ветеринарное обслуживание</w:t>
            </w:r>
          </w:p>
        </w:tc>
        <w:tc>
          <w:tcPr>
            <w:tcW w:w="3085" w:type="dxa"/>
            <w:tcBorders>
              <w:top w:val="single" w:sz="4" w:space="0" w:color="auto"/>
              <w:left w:val="single" w:sz="4" w:space="0" w:color="auto"/>
              <w:bottom w:val="single" w:sz="4" w:space="0" w:color="auto"/>
              <w:right w:val="single" w:sz="4" w:space="0" w:color="auto"/>
            </w:tcBorders>
          </w:tcPr>
          <w:p w14:paraId="31B8AFA7"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410" w:type="dxa"/>
            <w:tcBorders>
              <w:top w:val="single" w:sz="4" w:space="0" w:color="auto"/>
              <w:left w:val="single" w:sz="4" w:space="0" w:color="auto"/>
              <w:bottom w:val="single" w:sz="4" w:space="0" w:color="auto"/>
            </w:tcBorders>
          </w:tcPr>
          <w:p w14:paraId="15376473" w14:textId="77777777" w:rsidR="00D72B1F" w:rsidRPr="001B516E" w:rsidRDefault="00D72B1F" w:rsidP="00791AAE">
            <w:pPr>
              <w:pStyle w:val="aff5"/>
              <w:jc w:val="left"/>
              <w:rPr>
                <w:sz w:val="20"/>
                <w:szCs w:val="20"/>
              </w:rPr>
            </w:pPr>
            <w:r w:rsidRPr="001B516E">
              <w:rPr>
                <w:sz w:val="20"/>
                <w:szCs w:val="20"/>
              </w:rPr>
              <w:t>3.10.1</w:t>
            </w:r>
          </w:p>
        </w:tc>
        <w:tc>
          <w:tcPr>
            <w:tcW w:w="6945" w:type="dxa"/>
            <w:tcBorders>
              <w:top w:val="single" w:sz="4" w:space="0" w:color="auto"/>
              <w:left w:val="single" w:sz="4" w:space="0" w:color="auto"/>
              <w:bottom w:val="single" w:sz="4" w:space="0" w:color="auto"/>
            </w:tcBorders>
          </w:tcPr>
          <w:p w14:paraId="68DFE3B9"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03021A5"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187B74C"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E8F97EE"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5C45D93"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46CD16" w14:textId="4616D78B"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3805DAA"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557C729" w14:textId="2E9620A5"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36820E"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13D5F76" w14:textId="7F7BB1AA"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7D5DF65" w14:textId="1A841154" w:rsidTr="00791AAE">
        <w:tc>
          <w:tcPr>
            <w:tcW w:w="596" w:type="dxa"/>
            <w:tcBorders>
              <w:top w:val="single" w:sz="4" w:space="0" w:color="auto"/>
              <w:bottom w:val="single" w:sz="4" w:space="0" w:color="auto"/>
              <w:right w:val="single" w:sz="4" w:space="0" w:color="auto"/>
            </w:tcBorders>
          </w:tcPr>
          <w:p w14:paraId="476FDDC4"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15A13ED" w14:textId="02F9E26B" w:rsidR="00D72B1F" w:rsidRPr="001B516E" w:rsidRDefault="00D72B1F" w:rsidP="00791AAE">
            <w:pPr>
              <w:pStyle w:val="aff4"/>
              <w:rPr>
                <w:sz w:val="20"/>
                <w:szCs w:val="20"/>
              </w:rPr>
            </w:pPr>
            <w:r w:rsidRPr="001B516E">
              <w:rPr>
                <w:sz w:val="20"/>
                <w:szCs w:val="20"/>
              </w:rPr>
              <w:t>Приюты для животных</w:t>
            </w:r>
          </w:p>
        </w:tc>
        <w:tc>
          <w:tcPr>
            <w:tcW w:w="3085" w:type="dxa"/>
            <w:tcBorders>
              <w:top w:val="single" w:sz="4" w:space="0" w:color="auto"/>
              <w:left w:val="single" w:sz="4" w:space="0" w:color="auto"/>
              <w:bottom w:val="single" w:sz="4" w:space="0" w:color="auto"/>
              <w:right w:val="single" w:sz="4" w:space="0" w:color="auto"/>
            </w:tcBorders>
          </w:tcPr>
          <w:p w14:paraId="47BB1462"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ветеринарных услуг в стационаре;</w:t>
            </w:r>
          </w:p>
          <w:p w14:paraId="6F09D0A9"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6696D429"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организации гостиниц для животных</w:t>
            </w:r>
          </w:p>
        </w:tc>
        <w:tc>
          <w:tcPr>
            <w:tcW w:w="2410" w:type="dxa"/>
            <w:tcBorders>
              <w:top w:val="single" w:sz="4" w:space="0" w:color="auto"/>
              <w:left w:val="single" w:sz="4" w:space="0" w:color="auto"/>
              <w:bottom w:val="single" w:sz="4" w:space="0" w:color="auto"/>
            </w:tcBorders>
          </w:tcPr>
          <w:p w14:paraId="435610F8" w14:textId="77777777" w:rsidR="00D72B1F" w:rsidRPr="001B516E" w:rsidRDefault="00D72B1F" w:rsidP="00791AAE">
            <w:pPr>
              <w:pStyle w:val="aff5"/>
              <w:jc w:val="left"/>
              <w:rPr>
                <w:sz w:val="20"/>
                <w:szCs w:val="20"/>
              </w:rPr>
            </w:pPr>
            <w:r w:rsidRPr="001B516E">
              <w:rPr>
                <w:sz w:val="20"/>
                <w:szCs w:val="20"/>
              </w:rPr>
              <w:t>3.10.2</w:t>
            </w:r>
          </w:p>
        </w:tc>
        <w:tc>
          <w:tcPr>
            <w:tcW w:w="6945" w:type="dxa"/>
            <w:tcBorders>
              <w:top w:val="single" w:sz="4" w:space="0" w:color="auto"/>
              <w:left w:val="single" w:sz="4" w:space="0" w:color="auto"/>
              <w:bottom w:val="single" w:sz="4" w:space="0" w:color="auto"/>
            </w:tcBorders>
          </w:tcPr>
          <w:p w14:paraId="62712FA3"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B3D73D5"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6F917044"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398CE241"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CD0B3B3"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D8ABCEF" w14:textId="75A73D89"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9E4E7AC"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BF0A489" w14:textId="6D988B65"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7EEDAB"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79986BA" w14:textId="244EDB53"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1AC3547" w14:textId="37D264CA" w:rsidTr="00791AAE">
        <w:tc>
          <w:tcPr>
            <w:tcW w:w="596" w:type="dxa"/>
            <w:tcBorders>
              <w:top w:val="single" w:sz="4" w:space="0" w:color="auto"/>
              <w:bottom w:val="single" w:sz="4" w:space="0" w:color="auto"/>
              <w:right w:val="single" w:sz="4" w:space="0" w:color="auto"/>
            </w:tcBorders>
          </w:tcPr>
          <w:p w14:paraId="4C8597EE"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2E815B6" w14:textId="299B7934" w:rsidR="00D72B1F" w:rsidRPr="001B516E" w:rsidRDefault="00D72B1F" w:rsidP="00791AAE">
            <w:pPr>
              <w:pStyle w:val="aff4"/>
              <w:rPr>
                <w:sz w:val="20"/>
                <w:szCs w:val="20"/>
              </w:rPr>
            </w:pPr>
            <w:r w:rsidRPr="001B516E">
              <w:rPr>
                <w:sz w:val="20"/>
                <w:szCs w:val="20"/>
              </w:rPr>
              <w:t>Деловое управление</w:t>
            </w:r>
          </w:p>
        </w:tc>
        <w:tc>
          <w:tcPr>
            <w:tcW w:w="3085" w:type="dxa"/>
            <w:tcBorders>
              <w:top w:val="single" w:sz="4" w:space="0" w:color="auto"/>
              <w:left w:val="single" w:sz="4" w:space="0" w:color="auto"/>
              <w:bottom w:val="single" w:sz="4" w:space="0" w:color="auto"/>
              <w:right w:val="single" w:sz="4" w:space="0" w:color="auto"/>
            </w:tcBorders>
          </w:tcPr>
          <w:p w14:paraId="5C95AFCC"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10" w:type="dxa"/>
            <w:tcBorders>
              <w:top w:val="single" w:sz="4" w:space="0" w:color="auto"/>
              <w:left w:val="single" w:sz="4" w:space="0" w:color="auto"/>
              <w:bottom w:val="single" w:sz="4" w:space="0" w:color="auto"/>
            </w:tcBorders>
          </w:tcPr>
          <w:p w14:paraId="7586064A" w14:textId="77777777" w:rsidR="00D72B1F" w:rsidRPr="001B516E" w:rsidRDefault="00D72B1F" w:rsidP="00791AAE">
            <w:pPr>
              <w:pStyle w:val="aff5"/>
              <w:jc w:val="left"/>
              <w:rPr>
                <w:sz w:val="20"/>
                <w:szCs w:val="20"/>
              </w:rPr>
            </w:pPr>
            <w:r w:rsidRPr="001B516E">
              <w:rPr>
                <w:sz w:val="20"/>
                <w:szCs w:val="20"/>
              </w:rPr>
              <w:t>4.1</w:t>
            </w:r>
          </w:p>
        </w:tc>
        <w:tc>
          <w:tcPr>
            <w:tcW w:w="6945" w:type="dxa"/>
            <w:tcBorders>
              <w:top w:val="single" w:sz="4" w:space="0" w:color="auto"/>
              <w:left w:val="single" w:sz="4" w:space="0" w:color="auto"/>
              <w:bottom w:val="single" w:sz="4" w:space="0" w:color="auto"/>
            </w:tcBorders>
          </w:tcPr>
          <w:p w14:paraId="69BB0454"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6A1F523"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E462BC3"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509AED4"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F84F6CD"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AFCCCA4" w14:textId="6B02836A"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5A7D7150"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A787716" w14:textId="1971009A"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F43BC4B"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D715D58" w14:textId="4F4222F1"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CD6CE1D" w14:textId="77777777" w:rsidTr="00791AAE">
        <w:tc>
          <w:tcPr>
            <w:tcW w:w="596" w:type="dxa"/>
            <w:tcBorders>
              <w:top w:val="single" w:sz="4" w:space="0" w:color="auto"/>
              <w:bottom w:val="single" w:sz="4" w:space="0" w:color="auto"/>
              <w:right w:val="single" w:sz="4" w:space="0" w:color="auto"/>
            </w:tcBorders>
          </w:tcPr>
          <w:p w14:paraId="31F604C3"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6217752" w14:textId="3530B58B" w:rsidR="00D72B1F" w:rsidRPr="001B516E" w:rsidRDefault="00D72B1F" w:rsidP="00791AAE">
            <w:pPr>
              <w:pStyle w:val="aff4"/>
              <w:rPr>
                <w:sz w:val="20"/>
                <w:szCs w:val="20"/>
              </w:rPr>
            </w:pPr>
            <w:r w:rsidRPr="001B516E">
              <w:rPr>
                <w:sz w:val="20"/>
                <w:szCs w:val="20"/>
              </w:rPr>
              <w:t>Объекты торговли (торговые центры, торгово-развлекательные центры (комплексы)</w:t>
            </w:r>
          </w:p>
        </w:tc>
        <w:tc>
          <w:tcPr>
            <w:tcW w:w="3085" w:type="dxa"/>
            <w:tcBorders>
              <w:top w:val="single" w:sz="4" w:space="0" w:color="auto"/>
              <w:left w:val="single" w:sz="4" w:space="0" w:color="auto"/>
              <w:bottom w:val="single" w:sz="4" w:space="0" w:color="auto"/>
              <w:right w:val="single" w:sz="4" w:space="0" w:color="auto"/>
            </w:tcBorders>
          </w:tcPr>
          <w:p w14:paraId="28B16EE3" w14:textId="77777777" w:rsidR="00D72B1F" w:rsidRPr="001B516E" w:rsidRDefault="00D72B1F" w:rsidP="00791AAE">
            <w:pPr>
              <w:pStyle w:val="aff5"/>
              <w:jc w:val="left"/>
              <w:rPr>
                <w:sz w:val="20"/>
                <w:szCs w:val="20"/>
              </w:rPr>
            </w:pPr>
            <w:r w:rsidRPr="001B516E">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1B516E">
                <w:rPr>
                  <w:rStyle w:val="aff8"/>
                  <w:color w:val="auto"/>
                  <w:sz w:val="20"/>
                  <w:szCs w:val="20"/>
                </w:rPr>
                <w:t>кодами 4.5 - 4.8.2</w:t>
              </w:r>
            </w:hyperlink>
            <w:r w:rsidRPr="001B516E">
              <w:rPr>
                <w:sz w:val="20"/>
                <w:szCs w:val="20"/>
              </w:rPr>
              <w:t>;</w:t>
            </w:r>
          </w:p>
          <w:p w14:paraId="0CEB4D66" w14:textId="39F7C8B1" w:rsidR="00D72B1F" w:rsidRPr="001B516E" w:rsidRDefault="00D72B1F" w:rsidP="00791AAE">
            <w:pPr>
              <w:pStyle w:val="aff4"/>
              <w:rPr>
                <w:sz w:val="20"/>
                <w:szCs w:val="20"/>
              </w:rPr>
            </w:pPr>
            <w:r w:rsidRPr="001B516E">
              <w:rPr>
                <w:sz w:val="20"/>
                <w:szCs w:val="20"/>
              </w:rPr>
              <w:t>размещение гаражей и (или) стоянок для автомобилей сотрудников и посетителей торгового центра</w:t>
            </w:r>
          </w:p>
        </w:tc>
        <w:tc>
          <w:tcPr>
            <w:tcW w:w="2410" w:type="dxa"/>
            <w:tcBorders>
              <w:top w:val="single" w:sz="4" w:space="0" w:color="auto"/>
              <w:left w:val="single" w:sz="4" w:space="0" w:color="auto"/>
              <w:bottom w:val="single" w:sz="4" w:space="0" w:color="auto"/>
            </w:tcBorders>
          </w:tcPr>
          <w:p w14:paraId="3A04F5E8" w14:textId="71DAFA0D" w:rsidR="00D72B1F" w:rsidRPr="001B516E" w:rsidRDefault="00D72B1F" w:rsidP="00791AAE">
            <w:pPr>
              <w:pStyle w:val="aff5"/>
              <w:jc w:val="left"/>
              <w:rPr>
                <w:sz w:val="20"/>
                <w:szCs w:val="20"/>
              </w:rPr>
            </w:pPr>
            <w:r w:rsidRPr="001B516E">
              <w:rPr>
                <w:sz w:val="20"/>
                <w:szCs w:val="20"/>
              </w:rPr>
              <w:t>4.2</w:t>
            </w:r>
          </w:p>
        </w:tc>
        <w:tc>
          <w:tcPr>
            <w:tcW w:w="6945" w:type="dxa"/>
            <w:tcBorders>
              <w:top w:val="single" w:sz="4" w:space="0" w:color="auto"/>
              <w:left w:val="single" w:sz="4" w:space="0" w:color="auto"/>
              <w:bottom w:val="single" w:sz="4" w:space="0" w:color="auto"/>
            </w:tcBorders>
          </w:tcPr>
          <w:p w14:paraId="0901104E"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8DB27C0"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A90B90E"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D1832C9"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4614E05"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3FAD92D" w14:textId="313CAF07"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057ADDE8"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01374F7" w14:textId="559FCD45"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96A7881"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B5A936E" w14:textId="2CD2A6AC"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44F30CCD" w14:textId="2116C925" w:rsidTr="00791AAE">
        <w:tc>
          <w:tcPr>
            <w:tcW w:w="596" w:type="dxa"/>
            <w:tcBorders>
              <w:top w:val="single" w:sz="4" w:space="0" w:color="auto"/>
              <w:bottom w:val="single" w:sz="4" w:space="0" w:color="auto"/>
              <w:right w:val="single" w:sz="4" w:space="0" w:color="auto"/>
            </w:tcBorders>
          </w:tcPr>
          <w:p w14:paraId="10246253"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3684A9F4" w14:textId="3C226FB6" w:rsidR="00D72B1F" w:rsidRPr="001B516E" w:rsidRDefault="00D72B1F" w:rsidP="00791AAE">
            <w:pPr>
              <w:pStyle w:val="aff4"/>
              <w:rPr>
                <w:sz w:val="20"/>
                <w:szCs w:val="20"/>
              </w:rPr>
            </w:pPr>
            <w:r w:rsidRPr="001B516E">
              <w:rPr>
                <w:sz w:val="20"/>
                <w:szCs w:val="20"/>
              </w:rPr>
              <w:t>Магазины</w:t>
            </w:r>
          </w:p>
        </w:tc>
        <w:tc>
          <w:tcPr>
            <w:tcW w:w="3085" w:type="dxa"/>
            <w:tcBorders>
              <w:top w:val="single" w:sz="4" w:space="0" w:color="auto"/>
              <w:left w:val="single" w:sz="4" w:space="0" w:color="auto"/>
              <w:bottom w:val="single" w:sz="4" w:space="0" w:color="auto"/>
              <w:right w:val="single" w:sz="4" w:space="0" w:color="auto"/>
            </w:tcBorders>
          </w:tcPr>
          <w:p w14:paraId="1A78C238"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10" w:type="dxa"/>
            <w:tcBorders>
              <w:top w:val="single" w:sz="4" w:space="0" w:color="auto"/>
              <w:left w:val="single" w:sz="4" w:space="0" w:color="auto"/>
              <w:bottom w:val="single" w:sz="4" w:space="0" w:color="auto"/>
            </w:tcBorders>
          </w:tcPr>
          <w:p w14:paraId="25BFAA3F" w14:textId="77777777" w:rsidR="00D72B1F" w:rsidRPr="001B516E" w:rsidRDefault="00D72B1F" w:rsidP="00791AAE">
            <w:pPr>
              <w:pStyle w:val="aff5"/>
              <w:jc w:val="left"/>
              <w:rPr>
                <w:sz w:val="20"/>
                <w:szCs w:val="20"/>
              </w:rPr>
            </w:pPr>
            <w:r w:rsidRPr="001B516E">
              <w:rPr>
                <w:sz w:val="20"/>
                <w:szCs w:val="20"/>
              </w:rPr>
              <w:t>4.4</w:t>
            </w:r>
          </w:p>
        </w:tc>
        <w:tc>
          <w:tcPr>
            <w:tcW w:w="6945" w:type="dxa"/>
            <w:tcBorders>
              <w:top w:val="single" w:sz="4" w:space="0" w:color="auto"/>
              <w:left w:val="single" w:sz="4" w:space="0" w:color="auto"/>
              <w:bottom w:val="single" w:sz="4" w:space="0" w:color="auto"/>
            </w:tcBorders>
          </w:tcPr>
          <w:p w14:paraId="5B222C27"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904CB9A"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803C150"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231C0942"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59BF1BC"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A957B15" w14:textId="39D62ED2"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ACDBC4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8CF110B" w14:textId="71BC84C5"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9FC0E6"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22F518F" w14:textId="4191F1D2"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1FC15FFF" w14:textId="6C588881" w:rsidTr="00791AAE">
        <w:tc>
          <w:tcPr>
            <w:tcW w:w="596" w:type="dxa"/>
            <w:tcBorders>
              <w:top w:val="single" w:sz="4" w:space="0" w:color="auto"/>
              <w:bottom w:val="single" w:sz="4" w:space="0" w:color="auto"/>
              <w:right w:val="single" w:sz="4" w:space="0" w:color="auto"/>
            </w:tcBorders>
          </w:tcPr>
          <w:p w14:paraId="580CDC82"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3B3EED1D" w14:textId="5EDCCF62" w:rsidR="00D72B1F" w:rsidRPr="001B516E" w:rsidRDefault="00D72B1F" w:rsidP="00791AAE">
            <w:pPr>
              <w:pStyle w:val="aff4"/>
              <w:rPr>
                <w:sz w:val="20"/>
                <w:szCs w:val="20"/>
              </w:rPr>
            </w:pPr>
            <w:r w:rsidRPr="001B516E">
              <w:rPr>
                <w:sz w:val="20"/>
                <w:szCs w:val="20"/>
              </w:rPr>
              <w:t>Общественное питание</w:t>
            </w:r>
          </w:p>
        </w:tc>
        <w:tc>
          <w:tcPr>
            <w:tcW w:w="3085" w:type="dxa"/>
            <w:tcBorders>
              <w:top w:val="single" w:sz="4" w:space="0" w:color="auto"/>
              <w:left w:val="single" w:sz="4" w:space="0" w:color="auto"/>
              <w:bottom w:val="single" w:sz="4" w:space="0" w:color="auto"/>
              <w:right w:val="single" w:sz="4" w:space="0" w:color="auto"/>
            </w:tcBorders>
          </w:tcPr>
          <w:p w14:paraId="781B46CD"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tcBorders>
              <w:top w:val="single" w:sz="4" w:space="0" w:color="auto"/>
              <w:left w:val="single" w:sz="4" w:space="0" w:color="auto"/>
              <w:bottom w:val="single" w:sz="4" w:space="0" w:color="auto"/>
            </w:tcBorders>
          </w:tcPr>
          <w:p w14:paraId="49781B6F" w14:textId="77777777" w:rsidR="00D72B1F" w:rsidRPr="001B516E" w:rsidRDefault="00D72B1F" w:rsidP="00791AAE">
            <w:pPr>
              <w:pStyle w:val="aff5"/>
              <w:jc w:val="left"/>
              <w:rPr>
                <w:sz w:val="20"/>
                <w:szCs w:val="20"/>
              </w:rPr>
            </w:pPr>
            <w:r w:rsidRPr="001B516E">
              <w:rPr>
                <w:sz w:val="20"/>
                <w:szCs w:val="20"/>
              </w:rPr>
              <w:t>4.6</w:t>
            </w:r>
          </w:p>
        </w:tc>
        <w:tc>
          <w:tcPr>
            <w:tcW w:w="6945" w:type="dxa"/>
            <w:tcBorders>
              <w:top w:val="single" w:sz="4" w:space="0" w:color="auto"/>
              <w:left w:val="single" w:sz="4" w:space="0" w:color="auto"/>
              <w:bottom w:val="single" w:sz="4" w:space="0" w:color="auto"/>
            </w:tcBorders>
          </w:tcPr>
          <w:p w14:paraId="20D675D4"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E731284"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F9A3D3F"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B2C9E49"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9C12EDC"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32F8DAE" w14:textId="7DF8B14A"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1783B93E"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B65FBD" w14:textId="3366425C"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25B2B4C"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B79A77E" w14:textId="1570C278"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A264A62" w14:textId="77777777" w:rsidTr="00791AAE">
        <w:tc>
          <w:tcPr>
            <w:tcW w:w="596" w:type="dxa"/>
            <w:tcBorders>
              <w:top w:val="single" w:sz="4" w:space="0" w:color="auto"/>
              <w:bottom w:val="single" w:sz="4" w:space="0" w:color="auto"/>
              <w:right w:val="single" w:sz="4" w:space="0" w:color="auto"/>
            </w:tcBorders>
          </w:tcPr>
          <w:p w14:paraId="39C98E3B"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04623418" w14:textId="6296565D" w:rsidR="00D72B1F" w:rsidRPr="001B516E" w:rsidRDefault="00D72B1F" w:rsidP="00791AAE">
            <w:pPr>
              <w:pStyle w:val="aff4"/>
              <w:rPr>
                <w:sz w:val="20"/>
                <w:szCs w:val="20"/>
              </w:rPr>
            </w:pPr>
            <w:bookmarkStart w:id="9" w:name="sub_1047"/>
            <w:r w:rsidRPr="001B516E">
              <w:rPr>
                <w:sz w:val="20"/>
                <w:szCs w:val="20"/>
              </w:rPr>
              <w:t>Гостиничное обслуживание</w:t>
            </w:r>
            <w:bookmarkEnd w:id="9"/>
          </w:p>
        </w:tc>
        <w:tc>
          <w:tcPr>
            <w:tcW w:w="3085" w:type="dxa"/>
            <w:tcBorders>
              <w:top w:val="single" w:sz="4" w:space="0" w:color="auto"/>
              <w:left w:val="single" w:sz="4" w:space="0" w:color="auto"/>
              <w:bottom w:val="single" w:sz="4" w:space="0" w:color="auto"/>
              <w:right w:val="single" w:sz="4" w:space="0" w:color="auto"/>
            </w:tcBorders>
          </w:tcPr>
          <w:p w14:paraId="46753B35" w14:textId="3C7C1257" w:rsidR="00D72B1F" w:rsidRPr="001B516E" w:rsidRDefault="00D72B1F" w:rsidP="00791AAE">
            <w:pPr>
              <w:pStyle w:val="aff4"/>
              <w:rPr>
                <w:sz w:val="20"/>
                <w:szCs w:val="20"/>
              </w:rPr>
            </w:pPr>
            <w:r w:rsidRPr="001B516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10" w:type="dxa"/>
            <w:tcBorders>
              <w:top w:val="single" w:sz="4" w:space="0" w:color="auto"/>
              <w:left w:val="single" w:sz="4" w:space="0" w:color="auto"/>
              <w:bottom w:val="single" w:sz="4" w:space="0" w:color="auto"/>
            </w:tcBorders>
          </w:tcPr>
          <w:p w14:paraId="1A6D4CD4" w14:textId="7ED8644D" w:rsidR="00D72B1F" w:rsidRPr="001B516E" w:rsidRDefault="00D72B1F" w:rsidP="00791AAE">
            <w:pPr>
              <w:pStyle w:val="aff5"/>
              <w:jc w:val="left"/>
              <w:rPr>
                <w:sz w:val="20"/>
                <w:szCs w:val="20"/>
              </w:rPr>
            </w:pPr>
            <w:r w:rsidRPr="001B516E">
              <w:rPr>
                <w:sz w:val="20"/>
                <w:szCs w:val="20"/>
              </w:rPr>
              <w:t>4.7</w:t>
            </w:r>
          </w:p>
        </w:tc>
        <w:tc>
          <w:tcPr>
            <w:tcW w:w="6945" w:type="dxa"/>
            <w:tcBorders>
              <w:top w:val="single" w:sz="4" w:space="0" w:color="auto"/>
              <w:left w:val="single" w:sz="4" w:space="0" w:color="auto"/>
              <w:bottom w:val="single" w:sz="4" w:space="0" w:color="auto"/>
            </w:tcBorders>
          </w:tcPr>
          <w:p w14:paraId="6744101F"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92B5E16"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FC55040"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FA4946B"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7DEBFA9"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76B9AB9" w14:textId="5C207451"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8ADEF63"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19C6A7C" w14:textId="43C59430"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1B8D5E"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E291C0E" w14:textId="566D03A6" w:rsidR="00D72B1F" w:rsidRPr="001B516E" w:rsidRDefault="00D72B1F"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6F4A7291" w14:textId="251B4319" w:rsidTr="00791AAE">
        <w:tc>
          <w:tcPr>
            <w:tcW w:w="596" w:type="dxa"/>
            <w:tcBorders>
              <w:top w:val="single" w:sz="4" w:space="0" w:color="auto"/>
              <w:bottom w:val="single" w:sz="4" w:space="0" w:color="auto"/>
              <w:right w:val="single" w:sz="4" w:space="0" w:color="auto"/>
            </w:tcBorders>
          </w:tcPr>
          <w:p w14:paraId="09FBF7CE"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588C77FA" w14:textId="00745560" w:rsidR="00D72B1F" w:rsidRPr="001B516E" w:rsidRDefault="00D72B1F" w:rsidP="00791AAE">
            <w:pPr>
              <w:pStyle w:val="aff4"/>
              <w:rPr>
                <w:sz w:val="20"/>
                <w:szCs w:val="20"/>
              </w:rPr>
            </w:pPr>
            <w:r w:rsidRPr="001B516E">
              <w:rPr>
                <w:sz w:val="20"/>
                <w:szCs w:val="20"/>
              </w:rPr>
              <w:t>Служебные гаражи</w:t>
            </w:r>
          </w:p>
        </w:tc>
        <w:tc>
          <w:tcPr>
            <w:tcW w:w="3085" w:type="dxa"/>
            <w:tcBorders>
              <w:top w:val="single" w:sz="4" w:space="0" w:color="auto"/>
              <w:left w:val="single" w:sz="4" w:space="0" w:color="auto"/>
              <w:bottom w:val="single" w:sz="4" w:space="0" w:color="auto"/>
              <w:right w:val="single" w:sz="4" w:space="0" w:color="auto"/>
            </w:tcBorders>
          </w:tcPr>
          <w:p w14:paraId="1FE39075" w14:textId="77777777" w:rsidR="00D72B1F" w:rsidRPr="001B516E" w:rsidRDefault="00D72B1F" w:rsidP="00791AAE">
            <w:pPr>
              <w:pStyle w:val="aff4"/>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hyperlink r:id="rId13" w:history="1">
              <w:r w:rsidRPr="001B516E">
                <w:rPr>
                  <w:rStyle w:val="aff8"/>
                  <w:color w:val="auto"/>
                  <w:sz w:val="20"/>
                  <w:szCs w:val="20"/>
                </w:rPr>
                <w:t>кодами 3.0</w:t>
              </w:r>
            </w:hyperlink>
            <w:r w:rsidRPr="001B516E">
              <w:rPr>
                <w:sz w:val="20"/>
                <w:szCs w:val="20"/>
              </w:rPr>
              <w:t xml:space="preserve">, </w:t>
            </w:r>
            <w:hyperlink r:id="rId14" w:history="1">
              <w:r w:rsidRPr="001B516E">
                <w:rPr>
                  <w:rStyle w:val="aff8"/>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2410" w:type="dxa"/>
            <w:tcBorders>
              <w:top w:val="single" w:sz="4" w:space="0" w:color="auto"/>
              <w:left w:val="single" w:sz="4" w:space="0" w:color="auto"/>
              <w:bottom w:val="single" w:sz="4" w:space="0" w:color="auto"/>
            </w:tcBorders>
          </w:tcPr>
          <w:p w14:paraId="78299BC9" w14:textId="77777777" w:rsidR="00D72B1F" w:rsidRPr="001B516E" w:rsidRDefault="00D72B1F" w:rsidP="00791AAE">
            <w:pPr>
              <w:pStyle w:val="aff5"/>
              <w:jc w:val="left"/>
              <w:rPr>
                <w:sz w:val="20"/>
                <w:szCs w:val="20"/>
              </w:rPr>
            </w:pPr>
            <w:r w:rsidRPr="001B516E">
              <w:rPr>
                <w:sz w:val="20"/>
                <w:szCs w:val="20"/>
              </w:rPr>
              <w:t>4.9</w:t>
            </w:r>
          </w:p>
        </w:tc>
        <w:tc>
          <w:tcPr>
            <w:tcW w:w="6945" w:type="dxa"/>
            <w:tcBorders>
              <w:top w:val="single" w:sz="4" w:space="0" w:color="auto"/>
              <w:left w:val="single" w:sz="4" w:space="0" w:color="auto"/>
              <w:bottom w:val="single" w:sz="4" w:space="0" w:color="auto"/>
            </w:tcBorders>
          </w:tcPr>
          <w:p w14:paraId="694D8300"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5DA78B83"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FA00BBC" w14:textId="77976D39"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39EF21C2"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5EEF010"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20478C4" w14:textId="22E4FF00" w:rsidR="0027231E"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0890DC29"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1757D2" w14:textId="385AC9FE"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DAC4A1"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7CB6446E" w14:textId="275091AC"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21E9E402" w14:textId="776C182F"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C14BFBB" w14:textId="24DCF6F9" w:rsidTr="00791AAE">
        <w:tc>
          <w:tcPr>
            <w:tcW w:w="596" w:type="dxa"/>
            <w:tcBorders>
              <w:top w:val="single" w:sz="4" w:space="0" w:color="auto"/>
              <w:bottom w:val="single" w:sz="4" w:space="0" w:color="auto"/>
              <w:right w:val="single" w:sz="4" w:space="0" w:color="auto"/>
            </w:tcBorders>
          </w:tcPr>
          <w:p w14:paraId="1613BB63"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61A0AF5" w14:textId="225E4898" w:rsidR="00D72B1F" w:rsidRPr="001B516E" w:rsidRDefault="00D72B1F" w:rsidP="00791AAE">
            <w:pPr>
              <w:pStyle w:val="aff4"/>
              <w:rPr>
                <w:sz w:val="20"/>
                <w:szCs w:val="20"/>
              </w:rPr>
            </w:pPr>
            <w:r w:rsidRPr="001B516E">
              <w:rPr>
                <w:sz w:val="20"/>
                <w:szCs w:val="20"/>
              </w:rPr>
              <w:t>Заправка транспортных средств</w:t>
            </w:r>
          </w:p>
        </w:tc>
        <w:tc>
          <w:tcPr>
            <w:tcW w:w="3085" w:type="dxa"/>
            <w:tcBorders>
              <w:top w:val="single" w:sz="4" w:space="0" w:color="auto"/>
              <w:left w:val="single" w:sz="4" w:space="0" w:color="auto"/>
              <w:bottom w:val="single" w:sz="4" w:space="0" w:color="auto"/>
              <w:right w:val="single" w:sz="4" w:space="0" w:color="auto"/>
            </w:tcBorders>
          </w:tcPr>
          <w:p w14:paraId="00230A3C" w14:textId="77777777" w:rsidR="00D72B1F" w:rsidRPr="001B516E" w:rsidRDefault="00D72B1F" w:rsidP="00791AAE">
            <w:pPr>
              <w:pStyle w:val="aff4"/>
              <w:rPr>
                <w:sz w:val="20"/>
                <w:szCs w:val="20"/>
              </w:rPr>
            </w:pPr>
            <w:r w:rsidRPr="001B516E">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10" w:type="dxa"/>
            <w:tcBorders>
              <w:top w:val="single" w:sz="4" w:space="0" w:color="auto"/>
              <w:left w:val="single" w:sz="4" w:space="0" w:color="auto"/>
              <w:bottom w:val="single" w:sz="4" w:space="0" w:color="auto"/>
            </w:tcBorders>
          </w:tcPr>
          <w:p w14:paraId="5B4C603C" w14:textId="77777777" w:rsidR="00D72B1F" w:rsidRPr="001B516E" w:rsidRDefault="00D72B1F" w:rsidP="00791AAE">
            <w:pPr>
              <w:pStyle w:val="aff5"/>
              <w:jc w:val="left"/>
              <w:rPr>
                <w:sz w:val="20"/>
                <w:szCs w:val="20"/>
              </w:rPr>
            </w:pPr>
            <w:r w:rsidRPr="001B516E">
              <w:rPr>
                <w:sz w:val="20"/>
                <w:szCs w:val="20"/>
              </w:rPr>
              <w:t>4.9.1.1</w:t>
            </w:r>
          </w:p>
        </w:tc>
        <w:tc>
          <w:tcPr>
            <w:tcW w:w="6945" w:type="dxa"/>
            <w:tcBorders>
              <w:top w:val="single" w:sz="4" w:space="0" w:color="auto"/>
              <w:left w:val="single" w:sz="4" w:space="0" w:color="auto"/>
              <w:bottom w:val="single" w:sz="4" w:space="0" w:color="auto"/>
            </w:tcBorders>
          </w:tcPr>
          <w:p w14:paraId="4A05E929"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5FCE9605"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35E2CA3" w14:textId="3ED591DF"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1EE3357F"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D87F92B"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BEFF1EF" w14:textId="34ACB11C" w:rsidR="0027231E"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5E0EBF02"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13436E" w14:textId="76C286B7"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95C62D"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50E06957" w14:textId="3A616FA5"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4BFB648E" w14:textId="4C3602E6"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617D28E" w14:textId="064D7AF9" w:rsidTr="00791AAE">
        <w:tc>
          <w:tcPr>
            <w:tcW w:w="596" w:type="dxa"/>
            <w:tcBorders>
              <w:top w:val="single" w:sz="4" w:space="0" w:color="auto"/>
              <w:bottom w:val="single" w:sz="4" w:space="0" w:color="auto"/>
              <w:right w:val="single" w:sz="4" w:space="0" w:color="auto"/>
            </w:tcBorders>
          </w:tcPr>
          <w:p w14:paraId="76CBFF9A"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30C3A4E" w14:textId="0E087DBA" w:rsidR="00D72B1F" w:rsidRPr="001B516E" w:rsidRDefault="00D72B1F" w:rsidP="00791AAE">
            <w:pPr>
              <w:pStyle w:val="aff4"/>
              <w:rPr>
                <w:sz w:val="20"/>
                <w:szCs w:val="20"/>
              </w:rPr>
            </w:pPr>
            <w:r w:rsidRPr="001B516E">
              <w:rPr>
                <w:sz w:val="20"/>
                <w:szCs w:val="20"/>
              </w:rPr>
              <w:t>Автомобильные мойки</w:t>
            </w:r>
          </w:p>
        </w:tc>
        <w:tc>
          <w:tcPr>
            <w:tcW w:w="3085" w:type="dxa"/>
            <w:tcBorders>
              <w:top w:val="single" w:sz="4" w:space="0" w:color="auto"/>
              <w:left w:val="single" w:sz="4" w:space="0" w:color="auto"/>
              <w:bottom w:val="single" w:sz="4" w:space="0" w:color="auto"/>
              <w:right w:val="single" w:sz="4" w:space="0" w:color="auto"/>
            </w:tcBorders>
          </w:tcPr>
          <w:p w14:paraId="6725A637" w14:textId="77777777" w:rsidR="00D72B1F" w:rsidRPr="001B516E" w:rsidRDefault="00D72B1F" w:rsidP="00791AAE">
            <w:pPr>
              <w:pStyle w:val="aff4"/>
              <w:rPr>
                <w:sz w:val="20"/>
                <w:szCs w:val="20"/>
              </w:rPr>
            </w:pPr>
            <w:r w:rsidRPr="001B516E">
              <w:rPr>
                <w:sz w:val="20"/>
                <w:szCs w:val="20"/>
              </w:rPr>
              <w:t>Размещение автомобильных моек, а также размещение магазинов сопутствующей торговли</w:t>
            </w:r>
          </w:p>
        </w:tc>
        <w:tc>
          <w:tcPr>
            <w:tcW w:w="2410" w:type="dxa"/>
            <w:tcBorders>
              <w:top w:val="single" w:sz="4" w:space="0" w:color="auto"/>
              <w:left w:val="single" w:sz="4" w:space="0" w:color="auto"/>
              <w:bottom w:val="single" w:sz="4" w:space="0" w:color="auto"/>
            </w:tcBorders>
          </w:tcPr>
          <w:p w14:paraId="2A666AB1" w14:textId="77777777" w:rsidR="00D72B1F" w:rsidRPr="001B516E" w:rsidRDefault="00D72B1F" w:rsidP="00791AAE">
            <w:pPr>
              <w:pStyle w:val="aff5"/>
              <w:jc w:val="left"/>
              <w:rPr>
                <w:sz w:val="20"/>
                <w:szCs w:val="20"/>
              </w:rPr>
            </w:pPr>
            <w:r w:rsidRPr="001B516E">
              <w:rPr>
                <w:sz w:val="20"/>
                <w:szCs w:val="20"/>
              </w:rPr>
              <w:t>4.9.1.3</w:t>
            </w:r>
          </w:p>
        </w:tc>
        <w:tc>
          <w:tcPr>
            <w:tcW w:w="6945" w:type="dxa"/>
            <w:tcBorders>
              <w:top w:val="single" w:sz="4" w:space="0" w:color="auto"/>
              <w:left w:val="single" w:sz="4" w:space="0" w:color="auto"/>
              <w:bottom w:val="single" w:sz="4" w:space="0" w:color="auto"/>
            </w:tcBorders>
          </w:tcPr>
          <w:p w14:paraId="6E4A7DAB"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3AC3EBC1"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9382DF3" w14:textId="08D31540"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4B4766CB"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D3F5756"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2062CB2" w14:textId="54A24BBA" w:rsidR="00D72B1F"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EDBDDCC"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3FFD0D" w14:textId="13D8C18A"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ED9A2E"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2340B7AC" w14:textId="23B72594"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65735EB3" w14:textId="04D2F69D" w:rsidR="00D72B1F" w:rsidRPr="001B516E" w:rsidRDefault="00D72B1F" w:rsidP="00791AA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9A16D57" w14:textId="1604D45E" w:rsidTr="00791AAE">
        <w:tc>
          <w:tcPr>
            <w:tcW w:w="596" w:type="dxa"/>
            <w:tcBorders>
              <w:top w:val="single" w:sz="4" w:space="0" w:color="auto"/>
              <w:bottom w:val="single" w:sz="4" w:space="0" w:color="auto"/>
              <w:right w:val="single" w:sz="4" w:space="0" w:color="auto"/>
            </w:tcBorders>
          </w:tcPr>
          <w:p w14:paraId="7416F423" w14:textId="77777777" w:rsidR="00D72B1F" w:rsidRPr="001B516E" w:rsidRDefault="00D72B1F"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AF56BA6" w14:textId="0B19B3E4" w:rsidR="00D72B1F" w:rsidRPr="001B516E" w:rsidRDefault="00D72B1F" w:rsidP="00791AAE">
            <w:pPr>
              <w:pStyle w:val="aff4"/>
              <w:rPr>
                <w:sz w:val="20"/>
                <w:szCs w:val="20"/>
              </w:rPr>
            </w:pPr>
            <w:r w:rsidRPr="001B516E">
              <w:rPr>
                <w:sz w:val="20"/>
                <w:szCs w:val="20"/>
              </w:rPr>
              <w:t>Ремонт автомобилей</w:t>
            </w:r>
          </w:p>
        </w:tc>
        <w:tc>
          <w:tcPr>
            <w:tcW w:w="3085" w:type="dxa"/>
            <w:tcBorders>
              <w:top w:val="single" w:sz="4" w:space="0" w:color="auto"/>
              <w:left w:val="single" w:sz="4" w:space="0" w:color="auto"/>
              <w:bottom w:val="single" w:sz="4" w:space="0" w:color="auto"/>
              <w:right w:val="single" w:sz="4" w:space="0" w:color="auto"/>
            </w:tcBorders>
          </w:tcPr>
          <w:p w14:paraId="442FA5E2" w14:textId="77777777" w:rsidR="00D72B1F" w:rsidRPr="001B516E" w:rsidRDefault="00D72B1F" w:rsidP="00791AAE">
            <w:pPr>
              <w:pStyle w:val="aff4"/>
              <w:rPr>
                <w:sz w:val="20"/>
                <w:szCs w:val="20"/>
              </w:rPr>
            </w:pPr>
            <w:r w:rsidRPr="001B516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10" w:type="dxa"/>
            <w:tcBorders>
              <w:top w:val="single" w:sz="4" w:space="0" w:color="auto"/>
              <w:left w:val="single" w:sz="4" w:space="0" w:color="auto"/>
              <w:bottom w:val="single" w:sz="4" w:space="0" w:color="auto"/>
            </w:tcBorders>
          </w:tcPr>
          <w:p w14:paraId="72FB9C20" w14:textId="77777777" w:rsidR="00D72B1F" w:rsidRPr="001B516E" w:rsidRDefault="00D72B1F" w:rsidP="00791AAE">
            <w:pPr>
              <w:pStyle w:val="aff5"/>
              <w:jc w:val="left"/>
              <w:rPr>
                <w:sz w:val="20"/>
                <w:szCs w:val="20"/>
              </w:rPr>
            </w:pPr>
            <w:r w:rsidRPr="001B516E">
              <w:rPr>
                <w:sz w:val="20"/>
                <w:szCs w:val="20"/>
              </w:rPr>
              <w:t>4.9.1.4</w:t>
            </w:r>
          </w:p>
        </w:tc>
        <w:tc>
          <w:tcPr>
            <w:tcW w:w="6945" w:type="dxa"/>
            <w:tcBorders>
              <w:top w:val="single" w:sz="4" w:space="0" w:color="auto"/>
              <w:left w:val="single" w:sz="4" w:space="0" w:color="auto"/>
              <w:bottom w:val="single" w:sz="4" w:space="0" w:color="auto"/>
            </w:tcBorders>
          </w:tcPr>
          <w:p w14:paraId="1B7575C9"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043472F8"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B2B4A7D" w14:textId="26E96EF2"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76D598AA"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B4EAA50"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3E8C94F" w14:textId="39243E7D" w:rsidR="00D72B1F"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036A402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7E03F2" w14:textId="1E2B8E21"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7F941E"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0D623A7D" w14:textId="02A36AE9"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5253DDBC" w14:textId="0C6A7CFE"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E20DF78" w14:textId="77777777" w:rsidTr="00791AAE">
        <w:tc>
          <w:tcPr>
            <w:tcW w:w="596" w:type="dxa"/>
            <w:tcBorders>
              <w:top w:val="single" w:sz="4" w:space="0" w:color="auto"/>
              <w:bottom w:val="single" w:sz="4" w:space="0" w:color="auto"/>
              <w:right w:val="single" w:sz="4" w:space="0" w:color="auto"/>
            </w:tcBorders>
          </w:tcPr>
          <w:p w14:paraId="4176D62D"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070356B7" w14:textId="60C5DE53" w:rsidR="00DD16BA" w:rsidRPr="001B516E" w:rsidRDefault="00DD16BA" w:rsidP="00DD16BA">
            <w:pPr>
              <w:pStyle w:val="aff4"/>
              <w:rPr>
                <w:sz w:val="20"/>
                <w:szCs w:val="20"/>
              </w:rPr>
            </w:pPr>
            <w:bookmarkStart w:id="10" w:name="sub_1062"/>
            <w:r w:rsidRPr="001B516E">
              <w:rPr>
                <w:sz w:val="20"/>
                <w:szCs w:val="20"/>
              </w:rPr>
              <w:t>Тяжелая промышленность</w:t>
            </w:r>
            <w:bookmarkEnd w:id="10"/>
          </w:p>
        </w:tc>
        <w:tc>
          <w:tcPr>
            <w:tcW w:w="3085" w:type="dxa"/>
            <w:tcBorders>
              <w:top w:val="single" w:sz="4" w:space="0" w:color="auto"/>
              <w:left w:val="single" w:sz="4" w:space="0" w:color="auto"/>
              <w:bottom w:val="single" w:sz="4" w:space="0" w:color="auto"/>
              <w:right w:val="single" w:sz="4" w:space="0" w:color="auto"/>
            </w:tcBorders>
          </w:tcPr>
          <w:p w14:paraId="26226035" w14:textId="21EEEDE5" w:rsidR="00DD16BA" w:rsidRPr="001B516E" w:rsidRDefault="00DD16BA" w:rsidP="00DD16BA">
            <w:pPr>
              <w:pStyle w:val="aff4"/>
              <w:rPr>
                <w:sz w:val="20"/>
                <w:szCs w:val="20"/>
              </w:rPr>
            </w:pPr>
            <w:r w:rsidRPr="001B516E">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10" w:type="dxa"/>
            <w:tcBorders>
              <w:top w:val="single" w:sz="4" w:space="0" w:color="auto"/>
              <w:left w:val="single" w:sz="4" w:space="0" w:color="auto"/>
              <w:bottom w:val="single" w:sz="4" w:space="0" w:color="auto"/>
            </w:tcBorders>
          </w:tcPr>
          <w:p w14:paraId="0FD18DCD" w14:textId="66293890" w:rsidR="00DD16BA" w:rsidRPr="001B516E" w:rsidRDefault="00DD16BA" w:rsidP="00DD16BA">
            <w:pPr>
              <w:pStyle w:val="aff5"/>
              <w:jc w:val="left"/>
              <w:rPr>
                <w:sz w:val="20"/>
                <w:szCs w:val="20"/>
              </w:rPr>
            </w:pPr>
            <w:r w:rsidRPr="001B516E">
              <w:rPr>
                <w:sz w:val="20"/>
                <w:szCs w:val="20"/>
              </w:rPr>
              <w:t>6.2</w:t>
            </w:r>
          </w:p>
        </w:tc>
        <w:tc>
          <w:tcPr>
            <w:tcW w:w="6945" w:type="dxa"/>
            <w:tcBorders>
              <w:top w:val="single" w:sz="4" w:space="0" w:color="auto"/>
              <w:left w:val="single" w:sz="4" w:space="0" w:color="auto"/>
              <w:bottom w:val="single" w:sz="4" w:space="0" w:color="auto"/>
            </w:tcBorders>
          </w:tcPr>
          <w:p w14:paraId="003DF35F"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3AE27ED"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B3E9394"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AB06CE2"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D4DE4F4"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0555017"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3EE481D"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515E7E"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A2FF70"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5399BF4" w14:textId="5C3C6199" w:rsidR="00DD16BA" w:rsidRPr="001B516E" w:rsidRDefault="00DD16BA" w:rsidP="00DD16BA">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369FFFF0" w14:textId="77777777" w:rsidTr="00791AAE">
        <w:tc>
          <w:tcPr>
            <w:tcW w:w="596" w:type="dxa"/>
            <w:tcBorders>
              <w:top w:val="single" w:sz="4" w:space="0" w:color="auto"/>
              <w:bottom w:val="single" w:sz="4" w:space="0" w:color="auto"/>
              <w:right w:val="single" w:sz="4" w:space="0" w:color="auto"/>
            </w:tcBorders>
          </w:tcPr>
          <w:p w14:paraId="5DFA4425"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51527D1" w14:textId="246DFF50" w:rsidR="00DD16BA" w:rsidRPr="001B516E" w:rsidRDefault="00DD16BA" w:rsidP="00DD16BA">
            <w:pPr>
              <w:pStyle w:val="aff4"/>
              <w:rPr>
                <w:sz w:val="20"/>
                <w:szCs w:val="20"/>
              </w:rPr>
            </w:pPr>
            <w:bookmarkStart w:id="11" w:name="sub_10621"/>
            <w:r w:rsidRPr="001B516E">
              <w:rPr>
                <w:sz w:val="20"/>
                <w:szCs w:val="20"/>
              </w:rPr>
              <w:t>Автомобилестроительная промышленность</w:t>
            </w:r>
            <w:bookmarkEnd w:id="11"/>
          </w:p>
        </w:tc>
        <w:tc>
          <w:tcPr>
            <w:tcW w:w="3085" w:type="dxa"/>
            <w:tcBorders>
              <w:top w:val="single" w:sz="4" w:space="0" w:color="auto"/>
              <w:left w:val="single" w:sz="4" w:space="0" w:color="auto"/>
              <w:bottom w:val="single" w:sz="4" w:space="0" w:color="auto"/>
              <w:right w:val="single" w:sz="4" w:space="0" w:color="auto"/>
            </w:tcBorders>
          </w:tcPr>
          <w:p w14:paraId="77A557BC" w14:textId="2AE8593C"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410" w:type="dxa"/>
            <w:tcBorders>
              <w:top w:val="single" w:sz="4" w:space="0" w:color="auto"/>
              <w:left w:val="single" w:sz="4" w:space="0" w:color="auto"/>
              <w:bottom w:val="single" w:sz="4" w:space="0" w:color="auto"/>
            </w:tcBorders>
          </w:tcPr>
          <w:p w14:paraId="1D23CD32" w14:textId="2EB41CFA" w:rsidR="00DD16BA" w:rsidRPr="001B516E" w:rsidRDefault="00DD16BA" w:rsidP="00DD16BA">
            <w:pPr>
              <w:pStyle w:val="aff5"/>
              <w:jc w:val="left"/>
              <w:rPr>
                <w:sz w:val="20"/>
                <w:szCs w:val="20"/>
              </w:rPr>
            </w:pPr>
            <w:r w:rsidRPr="001B516E">
              <w:rPr>
                <w:sz w:val="20"/>
                <w:szCs w:val="20"/>
              </w:rPr>
              <w:t>6.2.1</w:t>
            </w:r>
          </w:p>
        </w:tc>
        <w:tc>
          <w:tcPr>
            <w:tcW w:w="6945" w:type="dxa"/>
            <w:tcBorders>
              <w:top w:val="single" w:sz="4" w:space="0" w:color="auto"/>
              <w:left w:val="single" w:sz="4" w:space="0" w:color="auto"/>
              <w:bottom w:val="single" w:sz="4" w:space="0" w:color="auto"/>
            </w:tcBorders>
          </w:tcPr>
          <w:p w14:paraId="684F63BD"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8B24A3D"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AD6D44F"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E9BC5D9"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901E614"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8E47BB6"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06AC4EB"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B113002"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6B7EE4"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183C16C" w14:textId="23E23DF6" w:rsidR="00DD16BA" w:rsidRPr="001B516E" w:rsidRDefault="00DD16BA" w:rsidP="00DD16BA">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15D0529A" w14:textId="77777777" w:rsidTr="00791AAE">
        <w:tc>
          <w:tcPr>
            <w:tcW w:w="596" w:type="dxa"/>
            <w:tcBorders>
              <w:top w:val="single" w:sz="4" w:space="0" w:color="auto"/>
              <w:bottom w:val="single" w:sz="4" w:space="0" w:color="auto"/>
              <w:right w:val="single" w:sz="4" w:space="0" w:color="auto"/>
            </w:tcBorders>
          </w:tcPr>
          <w:p w14:paraId="30FA9DB2"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9808FE1" w14:textId="46DC791B" w:rsidR="00DD16BA" w:rsidRPr="001B516E" w:rsidRDefault="00DD16BA" w:rsidP="00DD16BA">
            <w:pPr>
              <w:pStyle w:val="aff4"/>
              <w:rPr>
                <w:sz w:val="20"/>
                <w:szCs w:val="20"/>
              </w:rPr>
            </w:pPr>
            <w:bookmarkStart w:id="12" w:name="sub_1063"/>
            <w:r w:rsidRPr="001B516E">
              <w:rPr>
                <w:sz w:val="20"/>
                <w:szCs w:val="20"/>
              </w:rPr>
              <w:t>Легкая промышленность</w:t>
            </w:r>
            <w:bookmarkEnd w:id="12"/>
          </w:p>
        </w:tc>
        <w:tc>
          <w:tcPr>
            <w:tcW w:w="3085" w:type="dxa"/>
            <w:tcBorders>
              <w:top w:val="single" w:sz="4" w:space="0" w:color="auto"/>
              <w:left w:val="single" w:sz="4" w:space="0" w:color="auto"/>
              <w:bottom w:val="single" w:sz="4" w:space="0" w:color="auto"/>
              <w:right w:val="single" w:sz="4" w:space="0" w:color="auto"/>
            </w:tcBorders>
          </w:tcPr>
          <w:p w14:paraId="741C78E3" w14:textId="131ED7F4" w:rsidR="00DD16BA" w:rsidRPr="001B516E" w:rsidRDefault="00DD16BA" w:rsidP="00DD16BA">
            <w:pPr>
              <w:pStyle w:val="aff4"/>
              <w:rPr>
                <w:sz w:val="20"/>
                <w:szCs w:val="20"/>
              </w:rPr>
            </w:pPr>
            <w:r w:rsidRPr="001B516E">
              <w:rPr>
                <w:sz w:val="20"/>
                <w:szCs w:val="20"/>
              </w:rPr>
              <w:t xml:space="preserve">Размещение объектов капитального строительства, предназначенных для текстильной, </w:t>
            </w:r>
            <w:proofErr w:type="spellStart"/>
            <w:proofErr w:type="gramStart"/>
            <w:r w:rsidRPr="001B516E">
              <w:rPr>
                <w:sz w:val="20"/>
                <w:szCs w:val="20"/>
              </w:rPr>
              <w:t>фарфоро</w:t>
            </w:r>
            <w:proofErr w:type="spellEnd"/>
            <w:r w:rsidRPr="001B516E">
              <w:rPr>
                <w:sz w:val="20"/>
                <w:szCs w:val="20"/>
              </w:rPr>
              <w:t>-фаянсовой</w:t>
            </w:r>
            <w:proofErr w:type="gramEnd"/>
            <w:r w:rsidRPr="001B516E">
              <w:rPr>
                <w:sz w:val="20"/>
                <w:szCs w:val="20"/>
              </w:rPr>
              <w:t>, электронной промышленности</w:t>
            </w:r>
          </w:p>
        </w:tc>
        <w:tc>
          <w:tcPr>
            <w:tcW w:w="2410" w:type="dxa"/>
            <w:tcBorders>
              <w:top w:val="single" w:sz="4" w:space="0" w:color="auto"/>
              <w:left w:val="single" w:sz="4" w:space="0" w:color="auto"/>
              <w:bottom w:val="single" w:sz="4" w:space="0" w:color="auto"/>
            </w:tcBorders>
          </w:tcPr>
          <w:p w14:paraId="0356879E" w14:textId="214F68A2" w:rsidR="00DD16BA" w:rsidRPr="001B516E" w:rsidRDefault="00DD16BA" w:rsidP="00DD16BA">
            <w:pPr>
              <w:pStyle w:val="aff5"/>
              <w:jc w:val="left"/>
              <w:rPr>
                <w:sz w:val="20"/>
                <w:szCs w:val="20"/>
              </w:rPr>
            </w:pPr>
            <w:r w:rsidRPr="001B516E">
              <w:rPr>
                <w:sz w:val="20"/>
                <w:szCs w:val="20"/>
              </w:rPr>
              <w:t>6.3</w:t>
            </w:r>
          </w:p>
        </w:tc>
        <w:tc>
          <w:tcPr>
            <w:tcW w:w="6945" w:type="dxa"/>
            <w:tcBorders>
              <w:top w:val="single" w:sz="4" w:space="0" w:color="auto"/>
              <w:left w:val="single" w:sz="4" w:space="0" w:color="auto"/>
              <w:bottom w:val="single" w:sz="4" w:space="0" w:color="auto"/>
            </w:tcBorders>
          </w:tcPr>
          <w:p w14:paraId="6D1CD3DD"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5F8BD79"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2898BEC"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1C9A2B7"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F743959"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8C8D043" w14:textId="2562E75A"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4A61693"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E524175" w14:textId="42BCBC8D"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EA9EBD"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99D6249" w14:textId="1124C385"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AC31405" w14:textId="77777777" w:rsidTr="00791AAE">
        <w:tc>
          <w:tcPr>
            <w:tcW w:w="596" w:type="dxa"/>
            <w:tcBorders>
              <w:top w:val="single" w:sz="4" w:space="0" w:color="auto"/>
              <w:bottom w:val="single" w:sz="4" w:space="0" w:color="auto"/>
              <w:right w:val="single" w:sz="4" w:space="0" w:color="auto"/>
            </w:tcBorders>
          </w:tcPr>
          <w:p w14:paraId="1EB98C1D"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F4100F6" w14:textId="7E6DE324" w:rsidR="00DD16BA" w:rsidRPr="001B516E" w:rsidRDefault="00DD16BA" w:rsidP="00DD16BA">
            <w:pPr>
              <w:pStyle w:val="aff4"/>
              <w:rPr>
                <w:sz w:val="20"/>
                <w:szCs w:val="20"/>
              </w:rPr>
            </w:pPr>
            <w:bookmarkStart w:id="13" w:name="sub_10631"/>
            <w:r w:rsidRPr="001B516E">
              <w:rPr>
                <w:sz w:val="20"/>
                <w:szCs w:val="20"/>
              </w:rPr>
              <w:t>Фармацевтическая промышленность</w:t>
            </w:r>
            <w:bookmarkEnd w:id="13"/>
          </w:p>
        </w:tc>
        <w:tc>
          <w:tcPr>
            <w:tcW w:w="3085" w:type="dxa"/>
            <w:tcBorders>
              <w:top w:val="single" w:sz="4" w:space="0" w:color="auto"/>
              <w:left w:val="single" w:sz="4" w:space="0" w:color="auto"/>
              <w:bottom w:val="single" w:sz="4" w:space="0" w:color="auto"/>
              <w:right w:val="single" w:sz="4" w:space="0" w:color="auto"/>
            </w:tcBorders>
          </w:tcPr>
          <w:p w14:paraId="0BCEC1B3" w14:textId="58AFE98B"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10" w:type="dxa"/>
            <w:tcBorders>
              <w:top w:val="single" w:sz="4" w:space="0" w:color="auto"/>
              <w:left w:val="single" w:sz="4" w:space="0" w:color="auto"/>
              <w:bottom w:val="single" w:sz="4" w:space="0" w:color="auto"/>
            </w:tcBorders>
          </w:tcPr>
          <w:p w14:paraId="15E9ABD3" w14:textId="6F9F50EF" w:rsidR="00DD16BA" w:rsidRPr="001B516E" w:rsidRDefault="00DD16BA" w:rsidP="00DD16BA">
            <w:pPr>
              <w:pStyle w:val="aff5"/>
              <w:jc w:val="left"/>
              <w:rPr>
                <w:sz w:val="20"/>
                <w:szCs w:val="20"/>
              </w:rPr>
            </w:pPr>
            <w:r w:rsidRPr="001B516E">
              <w:rPr>
                <w:sz w:val="20"/>
                <w:szCs w:val="20"/>
              </w:rPr>
              <w:t>6.3.1</w:t>
            </w:r>
          </w:p>
        </w:tc>
        <w:tc>
          <w:tcPr>
            <w:tcW w:w="6945" w:type="dxa"/>
            <w:tcBorders>
              <w:top w:val="single" w:sz="4" w:space="0" w:color="auto"/>
              <w:left w:val="single" w:sz="4" w:space="0" w:color="auto"/>
              <w:bottom w:val="single" w:sz="4" w:space="0" w:color="auto"/>
            </w:tcBorders>
          </w:tcPr>
          <w:p w14:paraId="2107CD90"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365D40C"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484A435"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F9C428B"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8B1BEAB"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5EC5660" w14:textId="235AF9EF"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3593338"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432FE78" w14:textId="700EEA0B"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BA79D0"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0716F2E" w14:textId="65161189"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217267D" w14:textId="77777777" w:rsidTr="00791AAE">
        <w:tc>
          <w:tcPr>
            <w:tcW w:w="596" w:type="dxa"/>
            <w:tcBorders>
              <w:top w:val="single" w:sz="4" w:space="0" w:color="auto"/>
              <w:bottom w:val="single" w:sz="4" w:space="0" w:color="auto"/>
              <w:right w:val="single" w:sz="4" w:space="0" w:color="auto"/>
            </w:tcBorders>
          </w:tcPr>
          <w:p w14:paraId="023AC8B2"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2431F5DC" w14:textId="4DF0E00D" w:rsidR="00DD16BA" w:rsidRPr="001B516E" w:rsidRDefault="00DD16BA" w:rsidP="00DD16BA">
            <w:pPr>
              <w:pStyle w:val="aff4"/>
              <w:rPr>
                <w:sz w:val="20"/>
                <w:szCs w:val="20"/>
              </w:rPr>
            </w:pPr>
            <w:bookmarkStart w:id="14" w:name="sub_1064"/>
            <w:r w:rsidRPr="001B516E">
              <w:rPr>
                <w:sz w:val="20"/>
                <w:szCs w:val="20"/>
              </w:rPr>
              <w:t>Пищевая промышленность</w:t>
            </w:r>
            <w:bookmarkEnd w:id="14"/>
          </w:p>
        </w:tc>
        <w:tc>
          <w:tcPr>
            <w:tcW w:w="3085" w:type="dxa"/>
            <w:tcBorders>
              <w:top w:val="single" w:sz="4" w:space="0" w:color="auto"/>
              <w:left w:val="single" w:sz="4" w:space="0" w:color="auto"/>
              <w:bottom w:val="single" w:sz="4" w:space="0" w:color="auto"/>
              <w:right w:val="single" w:sz="4" w:space="0" w:color="auto"/>
            </w:tcBorders>
          </w:tcPr>
          <w:p w14:paraId="2BB1BE4F" w14:textId="2CD03D0C" w:rsidR="00DD16BA" w:rsidRPr="001B516E" w:rsidRDefault="00DD16BA" w:rsidP="00DD16BA">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10" w:type="dxa"/>
            <w:tcBorders>
              <w:top w:val="single" w:sz="4" w:space="0" w:color="auto"/>
              <w:left w:val="single" w:sz="4" w:space="0" w:color="auto"/>
              <w:bottom w:val="single" w:sz="4" w:space="0" w:color="auto"/>
            </w:tcBorders>
          </w:tcPr>
          <w:p w14:paraId="5CDEAED2" w14:textId="4BC2C588" w:rsidR="00DD16BA" w:rsidRPr="001B516E" w:rsidRDefault="00DD16BA" w:rsidP="00DD16BA">
            <w:pPr>
              <w:pStyle w:val="aff5"/>
              <w:jc w:val="left"/>
              <w:rPr>
                <w:sz w:val="20"/>
                <w:szCs w:val="20"/>
              </w:rPr>
            </w:pPr>
            <w:r w:rsidRPr="001B516E">
              <w:rPr>
                <w:sz w:val="20"/>
                <w:szCs w:val="20"/>
              </w:rPr>
              <w:t>6.4</w:t>
            </w:r>
          </w:p>
        </w:tc>
        <w:tc>
          <w:tcPr>
            <w:tcW w:w="6945" w:type="dxa"/>
            <w:tcBorders>
              <w:top w:val="single" w:sz="4" w:space="0" w:color="auto"/>
              <w:left w:val="single" w:sz="4" w:space="0" w:color="auto"/>
              <w:bottom w:val="single" w:sz="4" w:space="0" w:color="auto"/>
            </w:tcBorders>
          </w:tcPr>
          <w:p w14:paraId="68F7968E"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D57BA52"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993DBD8"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2865B148"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04ED964"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BF6C10C" w14:textId="20F0B106"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3EA3BE5"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CC3F065" w14:textId="1C087492"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58BC87"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5E58B20" w14:textId="46F195A6"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124AF09" w14:textId="77777777" w:rsidTr="00791AAE">
        <w:tc>
          <w:tcPr>
            <w:tcW w:w="596" w:type="dxa"/>
            <w:tcBorders>
              <w:top w:val="single" w:sz="4" w:space="0" w:color="auto"/>
              <w:bottom w:val="single" w:sz="4" w:space="0" w:color="auto"/>
              <w:right w:val="single" w:sz="4" w:space="0" w:color="auto"/>
            </w:tcBorders>
          </w:tcPr>
          <w:p w14:paraId="2160E99B"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1DEE9DCD" w14:textId="7F039D04" w:rsidR="00DD16BA" w:rsidRPr="001B516E" w:rsidRDefault="00DD16BA" w:rsidP="00DD16BA">
            <w:pPr>
              <w:pStyle w:val="1a"/>
              <w:ind w:firstLine="0"/>
              <w:contextualSpacing/>
              <w:jc w:val="both"/>
              <w:rPr>
                <w:color w:val="auto"/>
                <w:sz w:val="20"/>
                <w:szCs w:val="20"/>
              </w:rPr>
            </w:pPr>
            <w:bookmarkStart w:id="15" w:name="sub_1065"/>
            <w:r w:rsidRPr="001B516E">
              <w:rPr>
                <w:color w:val="auto"/>
                <w:sz w:val="20"/>
                <w:szCs w:val="20"/>
              </w:rPr>
              <w:t>Нефтехимическая промышленность</w:t>
            </w:r>
            <w:bookmarkEnd w:id="15"/>
          </w:p>
        </w:tc>
        <w:tc>
          <w:tcPr>
            <w:tcW w:w="3085" w:type="dxa"/>
            <w:tcBorders>
              <w:top w:val="single" w:sz="4" w:space="0" w:color="auto"/>
              <w:left w:val="single" w:sz="4" w:space="0" w:color="auto"/>
              <w:bottom w:val="single" w:sz="4" w:space="0" w:color="auto"/>
              <w:right w:val="single" w:sz="4" w:space="0" w:color="auto"/>
            </w:tcBorders>
          </w:tcPr>
          <w:p w14:paraId="662887AE" w14:textId="48ABAF51" w:rsidR="00DD16BA" w:rsidRPr="001B516E" w:rsidRDefault="00DD16BA" w:rsidP="00DD16BA">
            <w:pPr>
              <w:pStyle w:val="1a"/>
              <w:ind w:firstLine="0"/>
              <w:contextualSpacing/>
              <w:jc w:val="both"/>
              <w:rPr>
                <w:color w:val="auto"/>
                <w:sz w:val="20"/>
                <w:szCs w:val="20"/>
              </w:rPr>
            </w:pPr>
            <w:r w:rsidRPr="001B516E">
              <w:rPr>
                <w:color w:val="auto"/>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10" w:type="dxa"/>
            <w:tcBorders>
              <w:top w:val="single" w:sz="4" w:space="0" w:color="auto"/>
              <w:left w:val="single" w:sz="4" w:space="0" w:color="auto"/>
              <w:bottom w:val="single" w:sz="4" w:space="0" w:color="auto"/>
            </w:tcBorders>
          </w:tcPr>
          <w:p w14:paraId="3BE9FF9E" w14:textId="7D71A2D8" w:rsidR="00DD16BA" w:rsidRPr="001B516E" w:rsidRDefault="00DD16BA" w:rsidP="00DD16BA">
            <w:pPr>
              <w:pStyle w:val="1a"/>
              <w:ind w:firstLine="0"/>
              <w:contextualSpacing/>
              <w:jc w:val="both"/>
              <w:rPr>
                <w:color w:val="auto"/>
                <w:sz w:val="20"/>
                <w:szCs w:val="20"/>
              </w:rPr>
            </w:pPr>
            <w:r w:rsidRPr="001B516E">
              <w:rPr>
                <w:color w:val="auto"/>
                <w:sz w:val="20"/>
                <w:szCs w:val="20"/>
              </w:rPr>
              <w:t>6.5</w:t>
            </w:r>
          </w:p>
        </w:tc>
        <w:tc>
          <w:tcPr>
            <w:tcW w:w="6945" w:type="dxa"/>
            <w:tcBorders>
              <w:top w:val="single" w:sz="4" w:space="0" w:color="auto"/>
              <w:left w:val="single" w:sz="4" w:space="0" w:color="auto"/>
              <w:bottom w:val="single" w:sz="4" w:space="0" w:color="auto"/>
            </w:tcBorders>
          </w:tcPr>
          <w:p w14:paraId="3034DC6D"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6F90362"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A03B2DF"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AF200FD"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11C9393"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0562194"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35306EE"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33DA76F"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F4D3865"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B002F56" w14:textId="4A5FB422" w:rsidR="00DD16BA" w:rsidRPr="001B516E" w:rsidRDefault="00DD16BA" w:rsidP="00DD16BA">
            <w:pPr>
              <w:pStyle w:val="1230"/>
              <w:ind w:left="360" w:hanging="360"/>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5705236F" w14:textId="77777777" w:rsidTr="00791AAE">
        <w:tc>
          <w:tcPr>
            <w:tcW w:w="596" w:type="dxa"/>
            <w:tcBorders>
              <w:top w:val="single" w:sz="4" w:space="0" w:color="auto"/>
              <w:bottom w:val="single" w:sz="4" w:space="0" w:color="auto"/>
              <w:right w:val="single" w:sz="4" w:space="0" w:color="auto"/>
            </w:tcBorders>
          </w:tcPr>
          <w:p w14:paraId="204DB0B3"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5F80960C" w14:textId="52E024CB" w:rsidR="00DD16BA" w:rsidRPr="001B516E" w:rsidRDefault="00DD16BA" w:rsidP="00DD16BA">
            <w:pPr>
              <w:pStyle w:val="aff4"/>
              <w:rPr>
                <w:sz w:val="20"/>
                <w:szCs w:val="20"/>
              </w:rPr>
            </w:pPr>
            <w:bookmarkStart w:id="16" w:name="sub_1066"/>
            <w:r w:rsidRPr="001B516E">
              <w:rPr>
                <w:sz w:val="20"/>
                <w:szCs w:val="20"/>
              </w:rPr>
              <w:t>Строительная промышленность</w:t>
            </w:r>
            <w:bookmarkEnd w:id="16"/>
          </w:p>
        </w:tc>
        <w:tc>
          <w:tcPr>
            <w:tcW w:w="3085" w:type="dxa"/>
            <w:tcBorders>
              <w:top w:val="single" w:sz="4" w:space="0" w:color="auto"/>
              <w:left w:val="single" w:sz="4" w:space="0" w:color="auto"/>
              <w:bottom w:val="single" w:sz="4" w:space="0" w:color="auto"/>
              <w:right w:val="single" w:sz="4" w:space="0" w:color="auto"/>
            </w:tcBorders>
          </w:tcPr>
          <w:p w14:paraId="63092E16" w14:textId="7BF06532"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10" w:type="dxa"/>
            <w:tcBorders>
              <w:top w:val="single" w:sz="4" w:space="0" w:color="auto"/>
              <w:left w:val="single" w:sz="4" w:space="0" w:color="auto"/>
              <w:bottom w:val="single" w:sz="4" w:space="0" w:color="auto"/>
            </w:tcBorders>
          </w:tcPr>
          <w:p w14:paraId="7239F920" w14:textId="50672D1E" w:rsidR="00DD16BA" w:rsidRPr="001B516E" w:rsidRDefault="00DD16BA" w:rsidP="00DD16BA">
            <w:pPr>
              <w:pStyle w:val="aff5"/>
              <w:jc w:val="left"/>
              <w:rPr>
                <w:sz w:val="20"/>
                <w:szCs w:val="20"/>
              </w:rPr>
            </w:pPr>
            <w:r w:rsidRPr="001B516E">
              <w:rPr>
                <w:sz w:val="20"/>
                <w:szCs w:val="20"/>
              </w:rPr>
              <w:t>6.6</w:t>
            </w:r>
          </w:p>
        </w:tc>
        <w:tc>
          <w:tcPr>
            <w:tcW w:w="6945" w:type="dxa"/>
            <w:tcBorders>
              <w:top w:val="single" w:sz="4" w:space="0" w:color="auto"/>
              <w:left w:val="single" w:sz="4" w:space="0" w:color="auto"/>
              <w:bottom w:val="single" w:sz="4" w:space="0" w:color="auto"/>
            </w:tcBorders>
          </w:tcPr>
          <w:p w14:paraId="75EA018C"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D4A507F"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6FEDCB3"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A657A38"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20EA337"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6984BE5" w14:textId="7E39D85F"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425C143"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2EA2BC" w14:textId="677425AB"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A48501"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517397C" w14:textId="7187FEC0"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64697E7" w14:textId="77777777" w:rsidTr="00791AAE">
        <w:tc>
          <w:tcPr>
            <w:tcW w:w="596" w:type="dxa"/>
            <w:tcBorders>
              <w:top w:val="single" w:sz="4" w:space="0" w:color="auto"/>
              <w:bottom w:val="single" w:sz="4" w:space="0" w:color="auto"/>
              <w:right w:val="single" w:sz="4" w:space="0" w:color="auto"/>
            </w:tcBorders>
          </w:tcPr>
          <w:p w14:paraId="56465BE8"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440ACE5" w14:textId="47EBE00C" w:rsidR="00DD16BA" w:rsidRPr="001B516E" w:rsidRDefault="00DD16BA" w:rsidP="00DD16BA">
            <w:pPr>
              <w:pStyle w:val="aff4"/>
              <w:rPr>
                <w:sz w:val="20"/>
                <w:szCs w:val="20"/>
              </w:rPr>
            </w:pPr>
            <w:bookmarkStart w:id="17" w:name="sub_10611"/>
            <w:r w:rsidRPr="001B516E">
              <w:rPr>
                <w:sz w:val="20"/>
                <w:szCs w:val="20"/>
              </w:rPr>
              <w:t>Целлюлозно-бумажная промышленность</w:t>
            </w:r>
            <w:bookmarkEnd w:id="17"/>
          </w:p>
        </w:tc>
        <w:tc>
          <w:tcPr>
            <w:tcW w:w="3085" w:type="dxa"/>
            <w:tcBorders>
              <w:top w:val="single" w:sz="4" w:space="0" w:color="auto"/>
              <w:left w:val="single" w:sz="4" w:space="0" w:color="auto"/>
              <w:bottom w:val="single" w:sz="4" w:space="0" w:color="auto"/>
              <w:right w:val="single" w:sz="4" w:space="0" w:color="auto"/>
            </w:tcBorders>
          </w:tcPr>
          <w:p w14:paraId="2035B053" w14:textId="3EFF158F"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410" w:type="dxa"/>
            <w:tcBorders>
              <w:top w:val="single" w:sz="4" w:space="0" w:color="auto"/>
              <w:left w:val="single" w:sz="4" w:space="0" w:color="auto"/>
              <w:bottom w:val="single" w:sz="4" w:space="0" w:color="auto"/>
            </w:tcBorders>
          </w:tcPr>
          <w:p w14:paraId="46BA1F8B" w14:textId="5AEAE9B0" w:rsidR="00DD16BA" w:rsidRPr="001B516E" w:rsidRDefault="00DD16BA" w:rsidP="00DD16BA">
            <w:pPr>
              <w:pStyle w:val="aff5"/>
              <w:jc w:val="left"/>
              <w:rPr>
                <w:sz w:val="20"/>
                <w:szCs w:val="20"/>
              </w:rPr>
            </w:pPr>
            <w:r w:rsidRPr="001B516E">
              <w:rPr>
                <w:sz w:val="20"/>
                <w:szCs w:val="20"/>
              </w:rPr>
              <w:t>6.11</w:t>
            </w:r>
          </w:p>
        </w:tc>
        <w:tc>
          <w:tcPr>
            <w:tcW w:w="6945" w:type="dxa"/>
            <w:tcBorders>
              <w:top w:val="single" w:sz="4" w:space="0" w:color="auto"/>
              <w:left w:val="single" w:sz="4" w:space="0" w:color="auto"/>
              <w:bottom w:val="single" w:sz="4" w:space="0" w:color="auto"/>
            </w:tcBorders>
          </w:tcPr>
          <w:p w14:paraId="1FC56DCB"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411CE06"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6A19AEBE"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651A4E2"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52F6797"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6A5DE80" w14:textId="4000982D"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43A9E8B"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DADC19" w14:textId="07E13741"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55BBC0"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D58E498" w14:textId="3505CE23"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36517DB" w14:textId="77777777" w:rsidTr="00791AAE">
        <w:trPr>
          <w:trHeight w:val="289"/>
        </w:trPr>
        <w:tc>
          <w:tcPr>
            <w:tcW w:w="596" w:type="dxa"/>
            <w:tcBorders>
              <w:top w:val="single" w:sz="4" w:space="0" w:color="auto"/>
              <w:bottom w:val="single" w:sz="4" w:space="0" w:color="auto"/>
              <w:right w:val="single" w:sz="4" w:space="0" w:color="auto"/>
            </w:tcBorders>
          </w:tcPr>
          <w:p w14:paraId="5BAEDDCE"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5E80075E" w14:textId="2520449F" w:rsidR="00DD16BA" w:rsidRPr="001B516E" w:rsidRDefault="00DD16BA" w:rsidP="00DD16BA">
            <w:pPr>
              <w:pStyle w:val="aff4"/>
              <w:rPr>
                <w:sz w:val="20"/>
                <w:szCs w:val="20"/>
              </w:rPr>
            </w:pPr>
            <w:r w:rsidRPr="001B516E">
              <w:rPr>
                <w:sz w:val="20"/>
                <w:szCs w:val="20"/>
              </w:rPr>
              <w:t>Научно-производственная деятельность</w:t>
            </w:r>
          </w:p>
        </w:tc>
        <w:tc>
          <w:tcPr>
            <w:tcW w:w="3085" w:type="dxa"/>
            <w:tcBorders>
              <w:top w:val="single" w:sz="4" w:space="0" w:color="auto"/>
              <w:left w:val="single" w:sz="4" w:space="0" w:color="auto"/>
              <w:bottom w:val="single" w:sz="4" w:space="0" w:color="auto"/>
              <w:right w:val="single" w:sz="4" w:space="0" w:color="auto"/>
            </w:tcBorders>
          </w:tcPr>
          <w:p w14:paraId="70A791B0" w14:textId="61F54CB2" w:rsidR="00DD16BA" w:rsidRPr="001B516E" w:rsidRDefault="00DD16BA" w:rsidP="00DD16BA">
            <w:pPr>
              <w:pStyle w:val="aff4"/>
              <w:rPr>
                <w:sz w:val="20"/>
                <w:szCs w:val="20"/>
              </w:rPr>
            </w:pPr>
            <w:r w:rsidRPr="001B516E">
              <w:rPr>
                <w:sz w:val="20"/>
                <w:szCs w:val="20"/>
              </w:rPr>
              <w:t>Размещение технологических, промышленных, агропромышленных парков, бизнес-инкубаторов</w:t>
            </w:r>
          </w:p>
        </w:tc>
        <w:tc>
          <w:tcPr>
            <w:tcW w:w="2410" w:type="dxa"/>
            <w:tcBorders>
              <w:top w:val="single" w:sz="4" w:space="0" w:color="auto"/>
              <w:left w:val="single" w:sz="4" w:space="0" w:color="auto"/>
              <w:bottom w:val="single" w:sz="4" w:space="0" w:color="auto"/>
            </w:tcBorders>
          </w:tcPr>
          <w:p w14:paraId="678D0665" w14:textId="1A8C26B4" w:rsidR="00DD16BA" w:rsidRPr="001B516E" w:rsidRDefault="00DD16BA" w:rsidP="00DD16BA">
            <w:pPr>
              <w:pStyle w:val="aff5"/>
              <w:jc w:val="left"/>
              <w:rPr>
                <w:sz w:val="20"/>
                <w:szCs w:val="20"/>
              </w:rPr>
            </w:pPr>
            <w:r w:rsidRPr="001B516E">
              <w:rPr>
                <w:sz w:val="20"/>
                <w:szCs w:val="20"/>
              </w:rPr>
              <w:t>6.12</w:t>
            </w:r>
          </w:p>
        </w:tc>
        <w:tc>
          <w:tcPr>
            <w:tcW w:w="6945" w:type="dxa"/>
            <w:tcBorders>
              <w:top w:val="single" w:sz="4" w:space="0" w:color="auto"/>
              <w:left w:val="single" w:sz="4" w:space="0" w:color="auto"/>
              <w:bottom w:val="single" w:sz="4" w:space="0" w:color="auto"/>
            </w:tcBorders>
          </w:tcPr>
          <w:p w14:paraId="5CAB8386"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AE19BEC"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C278A51"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3F2409C"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FA56BD3"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8265E9D" w14:textId="0F8839AA"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CE59264"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818DD0F" w14:textId="3E2DEF9A"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308622A"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83B3B77" w14:textId="391B1B1A"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4C3402D2" w14:textId="766E48FD" w:rsidTr="00791AAE">
        <w:tc>
          <w:tcPr>
            <w:tcW w:w="596" w:type="dxa"/>
            <w:tcBorders>
              <w:top w:val="single" w:sz="4" w:space="0" w:color="auto"/>
              <w:bottom w:val="single" w:sz="4" w:space="0" w:color="auto"/>
              <w:right w:val="single" w:sz="4" w:space="0" w:color="auto"/>
            </w:tcBorders>
          </w:tcPr>
          <w:p w14:paraId="48C11378"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00EC63DF" w14:textId="2FA0D967" w:rsidR="00DD16BA" w:rsidRPr="001B516E" w:rsidRDefault="00DD16BA" w:rsidP="00DD16BA">
            <w:pPr>
              <w:pStyle w:val="aff4"/>
              <w:rPr>
                <w:sz w:val="20"/>
                <w:szCs w:val="20"/>
              </w:rPr>
            </w:pPr>
            <w:r w:rsidRPr="001B516E">
              <w:rPr>
                <w:sz w:val="20"/>
                <w:szCs w:val="20"/>
              </w:rPr>
              <w:t>Связь</w:t>
            </w:r>
          </w:p>
        </w:tc>
        <w:tc>
          <w:tcPr>
            <w:tcW w:w="3085" w:type="dxa"/>
            <w:tcBorders>
              <w:top w:val="single" w:sz="4" w:space="0" w:color="auto"/>
              <w:left w:val="single" w:sz="4" w:space="0" w:color="auto"/>
              <w:bottom w:val="single" w:sz="4" w:space="0" w:color="auto"/>
              <w:right w:val="single" w:sz="4" w:space="0" w:color="auto"/>
            </w:tcBorders>
          </w:tcPr>
          <w:p w14:paraId="07C01D82" w14:textId="77777777" w:rsidR="00DD16BA" w:rsidRPr="001B516E" w:rsidRDefault="00DD16BA" w:rsidP="00DD16BA">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5" w:history="1">
              <w:r w:rsidRPr="001B516E">
                <w:rPr>
                  <w:rStyle w:val="aff8"/>
                  <w:color w:val="auto"/>
                  <w:sz w:val="20"/>
                  <w:szCs w:val="20"/>
                </w:rPr>
                <w:t>кодами 3.1.1</w:t>
              </w:r>
            </w:hyperlink>
            <w:r w:rsidRPr="001B516E">
              <w:rPr>
                <w:sz w:val="20"/>
                <w:szCs w:val="20"/>
              </w:rPr>
              <w:t xml:space="preserve">, </w:t>
            </w:r>
            <w:hyperlink r:id="rId16" w:history="1">
              <w:r w:rsidRPr="001B516E">
                <w:rPr>
                  <w:rStyle w:val="aff8"/>
                  <w:color w:val="auto"/>
                  <w:sz w:val="20"/>
                  <w:szCs w:val="20"/>
                </w:rPr>
                <w:t>3.2.3</w:t>
              </w:r>
            </w:hyperlink>
          </w:p>
        </w:tc>
        <w:tc>
          <w:tcPr>
            <w:tcW w:w="2410" w:type="dxa"/>
            <w:tcBorders>
              <w:top w:val="single" w:sz="4" w:space="0" w:color="auto"/>
              <w:left w:val="single" w:sz="4" w:space="0" w:color="auto"/>
              <w:bottom w:val="single" w:sz="4" w:space="0" w:color="auto"/>
            </w:tcBorders>
          </w:tcPr>
          <w:p w14:paraId="7038C03E" w14:textId="77777777" w:rsidR="00DD16BA" w:rsidRPr="001B516E" w:rsidRDefault="00DD16BA" w:rsidP="00DD16BA">
            <w:pPr>
              <w:pStyle w:val="aff5"/>
              <w:jc w:val="left"/>
              <w:rPr>
                <w:sz w:val="20"/>
                <w:szCs w:val="20"/>
              </w:rPr>
            </w:pPr>
            <w:r w:rsidRPr="001B516E">
              <w:rPr>
                <w:sz w:val="20"/>
                <w:szCs w:val="20"/>
              </w:rPr>
              <w:t>6.8</w:t>
            </w:r>
          </w:p>
        </w:tc>
        <w:tc>
          <w:tcPr>
            <w:tcW w:w="6945" w:type="dxa"/>
            <w:tcBorders>
              <w:top w:val="single" w:sz="4" w:space="0" w:color="auto"/>
              <w:left w:val="single" w:sz="4" w:space="0" w:color="auto"/>
              <w:bottom w:val="single" w:sz="4" w:space="0" w:color="auto"/>
            </w:tcBorders>
          </w:tcPr>
          <w:p w14:paraId="39455A9F"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4B250C4"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7D14DB0"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39E34A6"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756AABC"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2E0AD75" w14:textId="4154281A"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30B3735"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4935405" w14:textId="5051BB9A"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06B666E" w14:textId="4C046C1F"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FF30DFD" w14:textId="67519FA2"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1BF6439" w14:textId="2A6C9B52" w:rsidTr="00791AAE">
        <w:tc>
          <w:tcPr>
            <w:tcW w:w="596" w:type="dxa"/>
            <w:tcBorders>
              <w:top w:val="single" w:sz="4" w:space="0" w:color="auto"/>
              <w:bottom w:val="single" w:sz="4" w:space="0" w:color="auto"/>
              <w:right w:val="single" w:sz="4" w:space="0" w:color="auto"/>
            </w:tcBorders>
          </w:tcPr>
          <w:p w14:paraId="5E6E7870"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025D10ED" w14:textId="3214AE46" w:rsidR="00DD16BA" w:rsidRPr="001B516E" w:rsidRDefault="00DD16BA" w:rsidP="00DD16BA">
            <w:pPr>
              <w:pStyle w:val="aff4"/>
              <w:rPr>
                <w:sz w:val="20"/>
                <w:szCs w:val="20"/>
              </w:rPr>
            </w:pPr>
            <w:r w:rsidRPr="001B516E">
              <w:rPr>
                <w:sz w:val="20"/>
                <w:szCs w:val="20"/>
              </w:rPr>
              <w:t>Склады</w:t>
            </w:r>
          </w:p>
        </w:tc>
        <w:tc>
          <w:tcPr>
            <w:tcW w:w="3085" w:type="dxa"/>
            <w:tcBorders>
              <w:top w:val="single" w:sz="4" w:space="0" w:color="auto"/>
              <w:left w:val="single" w:sz="4" w:space="0" w:color="auto"/>
              <w:bottom w:val="single" w:sz="4" w:space="0" w:color="auto"/>
              <w:right w:val="single" w:sz="4" w:space="0" w:color="auto"/>
            </w:tcBorders>
          </w:tcPr>
          <w:p w14:paraId="475F1762" w14:textId="77777777" w:rsidR="00DD16BA" w:rsidRPr="001B516E" w:rsidRDefault="00DD16BA" w:rsidP="00DD16BA">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10" w:type="dxa"/>
            <w:tcBorders>
              <w:top w:val="single" w:sz="4" w:space="0" w:color="auto"/>
              <w:left w:val="single" w:sz="4" w:space="0" w:color="auto"/>
              <w:bottom w:val="single" w:sz="4" w:space="0" w:color="auto"/>
            </w:tcBorders>
          </w:tcPr>
          <w:p w14:paraId="2610E8CA" w14:textId="77777777" w:rsidR="00DD16BA" w:rsidRPr="001B516E" w:rsidRDefault="00DD16BA" w:rsidP="00DD16BA">
            <w:pPr>
              <w:pStyle w:val="aff5"/>
              <w:jc w:val="left"/>
              <w:rPr>
                <w:sz w:val="20"/>
                <w:szCs w:val="20"/>
              </w:rPr>
            </w:pPr>
            <w:r w:rsidRPr="001B516E">
              <w:rPr>
                <w:sz w:val="20"/>
                <w:szCs w:val="20"/>
              </w:rPr>
              <w:t>6.9</w:t>
            </w:r>
          </w:p>
        </w:tc>
        <w:tc>
          <w:tcPr>
            <w:tcW w:w="6945" w:type="dxa"/>
            <w:tcBorders>
              <w:top w:val="single" w:sz="4" w:space="0" w:color="auto"/>
              <w:left w:val="single" w:sz="4" w:space="0" w:color="auto"/>
              <w:bottom w:val="single" w:sz="4" w:space="0" w:color="auto"/>
            </w:tcBorders>
          </w:tcPr>
          <w:p w14:paraId="5958ABB3"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9BFE754"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21A55E3"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75DAD2D"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FC9444D"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74E3D93" w14:textId="6294FDAE"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AED6252"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D4E8A3" w14:textId="2FE1CAF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9D1721"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38F6EBC" w14:textId="012F7D30"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C57DE5A" w14:textId="77777777" w:rsidTr="00791AAE">
        <w:tc>
          <w:tcPr>
            <w:tcW w:w="596" w:type="dxa"/>
            <w:tcBorders>
              <w:top w:val="single" w:sz="4" w:space="0" w:color="auto"/>
              <w:bottom w:val="single" w:sz="4" w:space="0" w:color="auto"/>
              <w:right w:val="single" w:sz="4" w:space="0" w:color="auto"/>
            </w:tcBorders>
          </w:tcPr>
          <w:p w14:paraId="4038DE5A"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0B6F736" w14:textId="5D1645D1" w:rsidR="00DD16BA" w:rsidRPr="001B516E" w:rsidRDefault="00DD16BA" w:rsidP="00DD16BA">
            <w:pPr>
              <w:pStyle w:val="aff4"/>
              <w:rPr>
                <w:sz w:val="20"/>
                <w:szCs w:val="20"/>
              </w:rPr>
            </w:pPr>
            <w:r w:rsidRPr="001B516E">
              <w:rPr>
                <w:sz w:val="20"/>
                <w:szCs w:val="20"/>
              </w:rPr>
              <w:t>Складские площадки</w:t>
            </w:r>
          </w:p>
        </w:tc>
        <w:tc>
          <w:tcPr>
            <w:tcW w:w="3085" w:type="dxa"/>
            <w:tcBorders>
              <w:top w:val="single" w:sz="4" w:space="0" w:color="auto"/>
              <w:left w:val="single" w:sz="4" w:space="0" w:color="auto"/>
              <w:bottom w:val="single" w:sz="4" w:space="0" w:color="auto"/>
              <w:right w:val="single" w:sz="4" w:space="0" w:color="auto"/>
            </w:tcBorders>
          </w:tcPr>
          <w:p w14:paraId="6636CE9F" w14:textId="3A813A98" w:rsidR="00DD16BA" w:rsidRPr="001B516E" w:rsidRDefault="00DD16BA" w:rsidP="00DD16BA">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10" w:type="dxa"/>
            <w:tcBorders>
              <w:top w:val="single" w:sz="4" w:space="0" w:color="auto"/>
              <w:left w:val="single" w:sz="4" w:space="0" w:color="auto"/>
              <w:bottom w:val="single" w:sz="4" w:space="0" w:color="auto"/>
            </w:tcBorders>
          </w:tcPr>
          <w:p w14:paraId="5FA19B34" w14:textId="0AB1A0A1" w:rsidR="00DD16BA" w:rsidRPr="001B516E" w:rsidRDefault="00DD16BA" w:rsidP="00DD16BA">
            <w:pPr>
              <w:pStyle w:val="aff5"/>
              <w:jc w:val="left"/>
              <w:rPr>
                <w:sz w:val="20"/>
                <w:szCs w:val="20"/>
              </w:rPr>
            </w:pPr>
            <w:r w:rsidRPr="001B516E">
              <w:rPr>
                <w:sz w:val="20"/>
                <w:szCs w:val="20"/>
              </w:rPr>
              <w:t>6.9.1</w:t>
            </w:r>
          </w:p>
        </w:tc>
        <w:tc>
          <w:tcPr>
            <w:tcW w:w="6945" w:type="dxa"/>
            <w:tcBorders>
              <w:top w:val="single" w:sz="4" w:space="0" w:color="auto"/>
              <w:left w:val="single" w:sz="4" w:space="0" w:color="auto"/>
              <w:bottom w:val="single" w:sz="4" w:space="0" w:color="auto"/>
            </w:tcBorders>
          </w:tcPr>
          <w:p w14:paraId="606DCA83"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EFEF09C"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5617586"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6E68267"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4257267"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BA289BE" w14:textId="32C4E5BB"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AC41BC6"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ADF606" w14:textId="706A3B5E"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8B444C"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5CBF3E1" w14:textId="23B49420"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13B88CED" w14:textId="5097E2E2" w:rsidTr="00791AAE">
        <w:tc>
          <w:tcPr>
            <w:tcW w:w="596" w:type="dxa"/>
            <w:tcBorders>
              <w:top w:val="single" w:sz="4" w:space="0" w:color="auto"/>
              <w:bottom w:val="single" w:sz="4" w:space="0" w:color="auto"/>
              <w:right w:val="single" w:sz="4" w:space="0" w:color="auto"/>
            </w:tcBorders>
          </w:tcPr>
          <w:p w14:paraId="17F16B73"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5674CC8D" w14:textId="4F0F45B1" w:rsidR="00DD16BA" w:rsidRPr="001B516E" w:rsidRDefault="00DD16BA" w:rsidP="00DD16BA">
            <w:pPr>
              <w:pStyle w:val="aff4"/>
              <w:rPr>
                <w:sz w:val="20"/>
                <w:szCs w:val="20"/>
              </w:rPr>
            </w:pPr>
            <w:r w:rsidRPr="001B516E">
              <w:rPr>
                <w:sz w:val="20"/>
                <w:szCs w:val="20"/>
              </w:rPr>
              <w:t>Обеспечение внутреннего правопорядка</w:t>
            </w:r>
          </w:p>
        </w:tc>
        <w:tc>
          <w:tcPr>
            <w:tcW w:w="3085" w:type="dxa"/>
            <w:tcBorders>
              <w:top w:val="single" w:sz="4" w:space="0" w:color="auto"/>
              <w:left w:val="single" w:sz="4" w:space="0" w:color="auto"/>
              <w:bottom w:val="single" w:sz="4" w:space="0" w:color="auto"/>
              <w:right w:val="single" w:sz="4" w:space="0" w:color="auto"/>
            </w:tcBorders>
          </w:tcPr>
          <w:p w14:paraId="59D82226" w14:textId="77777777" w:rsidR="00DD16BA" w:rsidRPr="001B516E" w:rsidRDefault="00DD16BA" w:rsidP="00DD16BA">
            <w:pPr>
              <w:pStyle w:val="aff4"/>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w:t>
            </w:r>
          </w:p>
          <w:p w14:paraId="53A2FF58" w14:textId="77777777" w:rsidR="00DD16BA" w:rsidRPr="001B516E" w:rsidRDefault="00DD16BA" w:rsidP="00DD16BA">
            <w:pPr>
              <w:pStyle w:val="aff4"/>
              <w:rPr>
                <w:sz w:val="20"/>
                <w:szCs w:val="20"/>
              </w:rPr>
            </w:pPr>
            <w:r w:rsidRPr="001B516E">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410" w:type="dxa"/>
            <w:tcBorders>
              <w:top w:val="single" w:sz="4" w:space="0" w:color="auto"/>
              <w:left w:val="single" w:sz="4" w:space="0" w:color="auto"/>
              <w:bottom w:val="single" w:sz="4" w:space="0" w:color="auto"/>
            </w:tcBorders>
          </w:tcPr>
          <w:p w14:paraId="2F2AB041" w14:textId="77777777" w:rsidR="00DD16BA" w:rsidRPr="001B516E" w:rsidRDefault="00DD16BA" w:rsidP="00DD16BA">
            <w:pPr>
              <w:pStyle w:val="aff5"/>
              <w:jc w:val="left"/>
              <w:rPr>
                <w:sz w:val="20"/>
                <w:szCs w:val="20"/>
              </w:rPr>
            </w:pPr>
            <w:r w:rsidRPr="001B516E">
              <w:rPr>
                <w:sz w:val="20"/>
                <w:szCs w:val="20"/>
              </w:rPr>
              <w:t>8.3</w:t>
            </w:r>
          </w:p>
        </w:tc>
        <w:tc>
          <w:tcPr>
            <w:tcW w:w="6945" w:type="dxa"/>
            <w:tcBorders>
              <w:top w:val="single" w:sz="4" w:space="0" w:color="auto"/>
              <w:left w:val="single" w:sz="4" w:space="0" w:color="auto"/>
              <w:bottom w:val="single" w:sz="4" w:space="0" w:color="auto"/>
            </w:tcBorders>
          </w:tcPr>
          <w:p w14:paraId="75791269"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0C439AF"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2E5CC03"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4D055FA"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77F04DA"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EE9FF67" w14:textId="4CD4D24D"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4F6328B"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94C27F" w14:textId="63FDBF02"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F7F4F3"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DE7E7F8" w14:textId="52B796FF" w:rsidR="00DD16BA" w:rsidRPr="001B516E" w:rsidRDefault="00DD16BA" w:rsidP="007412E7">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1D335BB2" w14:textId="36FFB8FF" w:rsidTr="00791AAE">
        <w:tc>
          <w:tcPr>
            <w:tcW w:w="596" w:type="dxa"/>
            <w:tcBorders>
              <w:top w:val="single" w:sz="4" w:space="0" w:color="auto"/>
              <w:bottom w:val="single" w:sz="4" w:space="0" w:color="auto"/>
              <w:right w:val="single" w:sz="4" w:space="0" w:color="auto"/>
            </w:tcBorders>
          </w:tcPr>
          <w:p w14:paraId="6FB7390B"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4CAB9F91" w14:textId="644CC1E4" w:rsidR="00DD16BA" w:rsidRPr="001B516E" w:rsidRDefault="00DD16BA" w:rsidP="00DD16BA">
            <w:pPr>
              <w:pStyle w:val="aff4"/>
              <w:rPr>
                <w:sz w:val="20"/>
                <w:szCs w:val="20"/>
              </w:rPr>
            </w:pPr>
            <w:r w:rsidRPr="001B516E">
              <w:rPr>
                <w:sz w:val="20"/>
                <w:szCs w:val="20"/>
              </w:rPr>
              <w:t>Историко-культурная деятельность</w:t>
            </w:r>
          </w:p>
        </w:tc>
        <w:tc>
          <w:tcPr>
            <w:tcW w:w="3085" w:type="dxa"/>
            <w:tcBorders>
              <w:top w:val="single" w:sz="4" w:space="0" w:color="auto"/>
              <w:left w:val="single" w:sz="4" w:space="0" w:color="auto"/>
              <w:bottom w:val="single" w:sz="4" w:space="0" w:color="auto"/>
              <w:right w:val="single" w:sz="4" w:space="0" w:color="auto"/>
            </w:tcBorders>
          </w:tcPr>
          <w:p w14:paraId="6F154DD9" w14:textId="77777777" w:rsidR="00DD16BA" w:rsidRPr="001B516E" w:rsidRDefault="00DD16BA" w:rsidP="00DD16BA">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0" w:type="dxa"/>
            <w:tcBorders>
              <w:top w:val="single" w:sz="4" w:space="0" w:color="auto"/>
              <w:left w:val="single" w:sz="4" w:space="0" w:color="auto"/>
              <w:bottom w:val="single" w:sz="4" w:space="0" w:color="auto"/>
            </w:tcBorders>
          </w:tcPr>
          <w:p w14:paraId="1F58654F" w14:textId="77777777" w:rsidR="00DD16BA" w:rsidRPr="001B516E" w:rsidRDefault="00DD16BA" w:rsidP="00DD16BA">
            <w:pPr>
              <w:pStyle w:val="aff5"/>
              <w:jc w:val="left"/>
              <w:rPr>
                <w:sz w:val="20"/>
                <w:szCs w:val="20"/>
              </w:rPr>
            </w:pPr>
            <w:r w:rsidRPr="001B516E">
              <w:rPr>
                <w:sz w:val="20"/>
                <w:szCs w:val="20"/>
              </w:rPr>
              <w:t>9.3</w:t>
            </w:r>
          </w:p>
        </w:tc>
        <w:tc>
          <w:tcPr>
            <w:tcW w:w="6945" w:type="dxa"/>
            <w:tcBorders>
              <w:top w:val="single" w:sz="4" w:space="0" w:color="auto"/>
              <w:left w:val="single" w:sz="4" w:space="0" w:color="auto"/>
              <w:bottom w:val="single" w:sz="4" w:space="0" w:color="auto"/>
            </w:tcBorders>
          </w:tcPr>
          <w:p w14:paraId="667F52EF"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D9D93FC"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142F95F"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1658EA5"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01E47AE" w14:textId="0F3B947A"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B68E1D0" w14:textId="7BBC76A5"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04C3D796" w14:textId="51AB8D80" w:rsidTr="00791AAE">
        <w:tc>
          <w:tcPr>
            <w:tcW w:w="596" w:type="dxa"/>
            <w:tcBorders>
              <w:top w:val="single" w:sz="4" w:space="0" w:color="auto"/>
              <w:bottom w:val="single" w:sz="4" w:space="0" w:color="auto"/>
              <w:right w:val="single" w:sz="4" w:space="0" w:color="auto"/>
            </w:tcBorders>
          </w:tcPr>
          <w:p w14:paraId="1BDF492D"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565186E4" w14:textId="63144671" w:rsidR="00DD16BA" w:rsidRPr="001B516E" w:rsidRDefault="00DD16BA" w:rsidP="00DD16BA">
            <w:pPr>
              <w:pStyle w:val="aff4"/>
              <w:rPr>
                <w:sz w:val="20"/>
                <w:szCs w:val="20"/>
              </w:rPr>
            </w:pPr>
            <w:r w:rsidRPr="001B516E">
              <w:rPr>
                <w:sz w:val="20"/>
                <w:szCs w:val="20"/>
              </w:rPr>
              <w:t>Общее пользование водными объектами</w:t>
            </w:r>
          </w:p>
        </w:tc>
        <w:tc>
          <w:tcPr>
            <w:tcW w:w="3085" w:type="dxa"/>
            <w:tcBorders>
              <w:top w:val="single" w:sz="4" w:space="0" w:color="auto"/>
              <w:left w:val="single" w:sz="4" w:space="0" w:color="auto"/>
              <w:bottom w:val="single" w:sz="4" w:space="0" w:color="auto"/>
              <w:right w:val="single" w:sz="4" w:space="0" w:color="auto"/>
            </w:tcBorders>
          </w:tcPr>
          <w:p w14:paraId="10B0C0C2" w14:textId="77777777" w:rsidR="00DD16BA" w:rsidRPr="001B516E" w:rsidRDefault="00DD16BA" w:rsidP="00DD16BA">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10" w:type="dxa"/>
            <w:tcBorders>
              <w:top w:val="single" w:sz="4" w:space="0" w:color="auto"/>
              <w:left w:val="single" w:sz="4" w:space="0" w:color="auto"/>
              <w:bottom w:val="single" w:sz="4" w:space="0" w:color="auto"/>
            </w:tcBorders>
          </w:tcPr>
          <w:p w14:paraId="67DF837A" w14:textId="77777777" w:rsidR="00DD16BA" w:rsidRPr="001B516E" w:rsidRDefault="00DD16BA" w:rsidP="00DD16BA">
            <w:pPr>
              <w:pStyle w:val="aff5"/>
              <w:jc w:val="left"/>
              <w:rPr>
                <w:sz w:val="20"/>
                <w:szCs w:val="20"/>
              </w:rPr>
            </w:pPr>
            <w:r w:rsidRPr="001B516E">
              <w:rPr>
                <w:sz w:val="20"/>
                <w:szCs w:val="20"/>
              </w:rPr>
              <w:t>11.1</w:t>
            </w:r>
          </w:p>
        </w:tc>
        <w:tc>
          <w:tcPr>
            <w:tcW w:w="6945" w:type="dxa"/>
            <w:tcBorders>
              <w:top w:val="single" w:sz="4" w:space="0" w:color="auto"/>
              <w:left w:val="single" w:sz="4" w:space="0" w:color="auto"/>
              <w:bottom w:val="single" w:sz="4" w:space="0" w:color="auto"/>
            </w:tcBorders>
          </w:tcPr>
          <w:p w14:paraId="3B95F48A"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2D32D06"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A72FF51"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8B9B2DA"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70F194D" w14:textId="6C386C99"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D605665" w14:textId="655156FF"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62AEA53E" w14:textId="77777777" w:rsidTr="00791AAE">
        <w:tc>
          <w:tcPr>
            <w:tcW w:w="596" w:type="dxa"/>
            <w:tcBorders>
              <w:top w:val="single" w:sz="4" w:space="0" w:color="auto"/>
              <w:bottom w:val="single" w:sz="4" w:space="0" w:color="auto"/>
              <w:right w:val="single" w:sz="4" w:space="0" w:color="auto"/>
            </w:tcBorders>
          </w:tcPr>
          <w:p w14:paraId="5967D3BC"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7F32AABC" w14:textId="656BAE84" w:rsidR="00DD16BA" w:rsidRPr="001B516E" w:rsidRDefault="00DD16BA" w:rsidP="00DD16BA">
            <w:pPr>
              <w:pStyle w:val="aff4"/>
              <w:rPr>
                <w:sz w:val="20"/>
                <w:szCs w:val="20"/>
              </w:rPr>
            </w:pPr>
            <w:r w:rsidRPr="001B516E">
              <w:rPr>
                <w:sz w:val="20"/>
                <w:szCs w:val="20"/>
              </w:rPr>
              <w:t>Земельные участки (территории) общего пользования</w:t>
            </w:r>
          </w:p>
        </w:tc>
        <w:tc>
          <w:tcPr>
            <w:tcW w:w="3085" w:type="dxa"/>
            <w:tcBorders>
              <w:top w:val="single" w:sz="4" w:space="0" w:color="auto"/>
              <w:left w:val="single" w:sz="4" w:space="0" w:color="auto"/>
              <w:bottom w:val="single" w:sz="4" w:space="0" w:color="auto"/>
              <w:right w:val="single" w:sz="4" w:space="0" w:color="auto"/>
            </w:tcBorders>
          </w:tcPr>
          <w:p w14:paraId="455425B9" w14:textId="77777777" w:rsidR="00DD16BA" w:rsidRPr="001B516E" w:rsidRDefault="00DD16BA" w:rsidP="00DD16BA">
            <w:pPr>
              <w:pStyle w:val="aff5"/>
              <w:jc w:val="left"/>
              <w:rPr>
                <w:sz w:val="20"/>
                <w:szCs w:val="20"/>
              </w:rPr>
            </w:pPr>
            <w:r w:rsidRPr="001B516E">
              <w:rPr>
                <w:sz w:val="20"/>
                <w:szCs w:val="20"/>
              </w:rPr>
              <w:t>Земельные участки общего пользования.</w:t>
            </w:r>
          </w:p>
          <w:p w14:paraId="55CCED86" w14:textId="4837FF8D" w:rsidR="00DD16BA" w:rsidRPr="001B516E" w:rsidRDefault="00DD16BA" w:rsidP="00DD16BA">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410" w:type="dxa"/>
            <w:tcBorders>
              <w:top w:val="single" w:sz="4" w:space="0" w:color="auto"/>
              <w:left w:val="single" w:sz="4" w:space="0" w:color="auto"/>
              <w:bottom w:val="single" w:sz="4" w:space="0" w:color="auto"/>
            </w:tcBorders>
          </w:tcPr>
          <w:p w14:paraId="31C11801" w14:textId="4D3FC4DB" w:rsidR="00DD16BA" w:rsidRPr="001B516E" w:rsidRDefault="00DD16BA" w:rsidP="00DD16BA">
            <w:pPr>
              <w:pStyle w:val="aff5"/>
              <w:jc w:val="left"/>
              <w:rPr>
                <w:sz w:val="20"/>
                <w:szCs w:val="20"/>
              </w:rPr>
            </w:pPr>
            <w:r w:rsidRPr="001B516E">
              <w:rPr>
                <w:sz w:val="20"/>
                <w:szCs w:val="20"/>
              </w:rPr>
              <w:t>12.0</w:t>
            </w:r>
          </w:p>
        </w:tc>
        <w:tc>
          <w:tcPr>
            <w:tcW w:w="6945" w:type="dxa"/>
            <w:tcBorders>
              <w:top w:val="single" w:sz="4" w:space="0" w:color="auto"/>
              <w:left w:val="single" w:sz="4" w:space="0" w:color="auto"/>
              <w:bottom w:val="single" w:sz="4" w:space="0" w:color="auto"/>
            </w:tcBorders>
          </w:tcPr>
          <w:p w14:paraId="7977EFEA"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93BD993"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8168FBA"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494BCAA"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916CDC2" w14:textId="7F6C2167"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7C2AE89" w14:textId="58462360"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79497FB" w14:textId="33DF33F0" w:rsidTr="00791AAE">
        <w:tc>
          <w:tcPr>
            <w:tcW w:w="596" w:type="dxa"/>
            <w:tcBorders>
              <w:top w:val="single" w:sz="4" w:space="0" w:color="auto"/>
              <w:bottom w:val="single" w:sz="4" w:space="0" w:color="auto"/>
              <w:right w:val="single" w:sz="4" w:space="0" w:color="auto"/>
            </w:tcBorders>
          </w:tcPr>
          <w:p w14:paraId="06D5E737"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6832370F" w14:textId="6006FAF1" w:rsidR="00DD16BA" w:rsidRPr="001B516E" w:rsidRDefault="00DD16BA" w:rsidP="00DD16BA">
            <w:pPr>
              <w:pStyle w:val="aff4"/>
              <w:rPr>
                <w:sz w:val="20"/>
                <w:szCs w:val="20"/>
              </w:rPr>
            </w:pPr>
            <w:r w:rsidRPr="001B516E">
              <w:rPr>
                <w:sz w:val="20"/>
                <w:szCs w:val="20"/>
              </w:rPr>
              <w:t>Улично-дорожная сеть</w:t>
            </w:r>
          </w:p>
        </w:tc>
        <w:tc>
          <w:tcPr>
            <w:tcW w:w="3085" w:type="dxa"/>
            <w:tcBorders>
              <w:top w:val="single" w:sz="4" w:space="0" w:color="auto"/>
              <w:left w:val="single" w:sz="4" w:space="0" w:color="auto"/>
              <w:bottom w:val="single" w:sz="4" w:space="0" w:color="auto"/>
              <w:right w:val="single" w:sz="4" w:space="0" w:color="auto"/>
            </w:tcBorders>
          </w:tcPr>
          <w:p w14:paraId="697722AC" w14:textId="77777777" w:rsidR="00DD16BA" w:rsidRPr="001B516E" w:rsidRDefault="00DD16BA" w:rsidP="00DD16BA">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A7A13BA" w14:textId="77777777" w:rsidR="00DD16BA" w:rsidRPr="001B516E" w:rsidRDefault="00DD16BA" w:rsidP="00DD16BA">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7" w:history="1">
              <w:r w:rsidRPr="001B516E">
                <w:rPr>
                  <w:rStyle w:val="aff8"/>
                  <w:color w:val="auto"/>
                  <w:sz w:val="20"/>
                  <w:szCs w:val="20"/>
                </w:rPr>
                <w:t>кодами 2.7.1</w:t>
              </w:r>
            </w:hyperlink>
            <w:r w:rsidRPr="001B516E">
              <w:rPr>
                <w:sz w:val="20"/>
                <w:szCs w:val="20"/>
              </w:rPr>
              <w:t xml:space="preserve">, </w:t>
            </w:r>
            <w:hyperlink r:id="rId18" w:history="1">
              <w:r w:rsidRPr="001B516E">
                <w:rPr>
                  <w:rStyle w:val="aff8"/>
                  <w:color w:val="auto"/>
                  <w:sz w:val="20"/>
                  <w:szCs w:val="20"/>
                </w:rPr>
                <w:t>4.9</w:t>
              </w:r>
            </w:hyperlink>
            <w:r w:rsidRPr="001B516E">
              <w:rPr>
                <w:sz w:val="20"/>
                <w:szCs w:val="20"/>
              </w:rPr>
              <w:t xml:space="preserve">, </w:t>
            </w:r>
            <w:hyperlink r:id="rId19"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410" w:type="dxa"/>
            <w:tcBorders>
              <w:top w:val="single" w:sz="4" w:space="0" w:color="auto"/>
              <w:left w:val="single" w:sz="4" w:space="0" w:color="auto"/>
              <w:bottom w:val="single" w:sz="4" w:space="0" w:color="auto"/>
            </w:tcBorders>
          </w:tcPr>
          <w:p w14:paraId="585387FB" w14:textId="77777777" w:rsidR="00DD16BA" w:rsidRPr="001B516E" w:rsidRDefault="00DD16BA" w:rsidP="00DD16BA">
            <w:pPr>
              <w:pStyle w:val="aff5"/>
              <w:jc w:val="left"/>
              <w:rPr>
                <w:sz w:val="20"/>
                <w:szCs w:val="20"/>
              </w:rPr>
            </w:pPr>
            <w:r w:rsidRPr="001B516E">
              <w:rPr>
                <w:sz w:val="20"/>
                <w:szCs w:val="20"/>
              </w:rPr>
              <w:t>12.0.1</w:t>
            </w:r>
          </w:p>
        </w:tc>
        <w:tc>
          <w:tcPr>
            <w:tcW w:w="6945" w:type="dxa"/>
            <w:tcBorders>
              <w:top w:val="single" w:sz="4" w:space="0" w:color="auto"/>
              <w:left w:val="single" w:sz="4" w:space="0" w:color="auto"/>
              <w:bottom w:val="single" w:sz="4" w:space="0" w:color="auto"/>
            </w:tcBorders>
          </w:tcPr>
          <w:p w14:paraId="7A5854E4"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9BD9BC7"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A0DD8F6"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04953FF"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828366E" w14:textId="2B474C2B"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4D85076" w14:textId="327609CF"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0AB95EB7" w14:textId="49938347" w:rsidTr="00791AAE">
        <w:tc>
          <w:tcPr>
            <w:tcW w:w="596" w:type="dxa"/>
            <w:tcBorders>
              <w:top w:val="single" w:sz="4" w:space="0" w:color="auto"/>
              <w:bottom w:val="single" w:sz="4" w:space="0" w:color="auto"/>
              <w:right w:val="single" w:sz="4" w:space="0" w:color="auto"/>
            </w:tcBorders>
          </w:tcPr>
          <w:p w14:paraId="307320E0" w14:textId="77777777" w:rsidR="00DD16BA" w:rsidRPr="001B516E" w:rsidRDefault="00DD16BA" w:rsidP="00343B90">
            <w:pPr>
              <w:pStyle w:val="aff4"/>
              <w:numPr>
                <w:ilvl w:val="0"/>
                <w:numId w:val="71"/>
              </w:numPr>
              <w:rPr>
                <w:sz w:val="20"/>
                <w:szCs w:val="20"/>
              </w:rPr>
            </w:pPr>
          </w:p>
        </w:tc>
        <w:tc>
          <w:tcPr>
            <w:tcW w:w="2268" w:type="dxa"/>
            <w:tcBorders>
              <w:top w:val="single" w:sz="4" w:space="0" w:color="auto"/>
              <w:bottom w:val="single" w:sz="4" w:space="0" w:color="auto"/>
              <w:right w:val="single" w:sz="4" w:space="0" w:color="auto"/>
            </w:tcBorders>
          </w:tcPr>
          <w:p w14:paraId="3A972BF6" w14:textId="5713DF87" w:rsidR="00DD16BA" w:rsidRPr="001B516E" w:rsidRDefault="00DD16BA" w:rsidP="00DD16BA">
            <w:pPr>
              <w:pStyle w:val="aff4"/>
              <w:rPr>
                <w:sz w:val="20"/>
                <w:szCs w:val="20"/>
              </w:rPr>
            </w:pPr>
            <w:r w:rsidRPr="001B516E">
              <w:rPr>
                <w:sz w:val="20"/>
                <w:szCs w:val="20"/>
              </w:rPr>
              <w:t>Благоустройство территории</w:t>
            </w:r>
          </w:p>
        </w:tc>
        <w:tc>
          <w:tcPr>
            <w:tcW w:w="3085" w:type="dxa"/>
            <w:tcBorders>
              <w:top w:val="single" w:sz="4" w:space="0" w:color="auto"/>
              <w:left w:val="single" w:sz="4" w:space="0" w:color="auto"/>
              <w:bottom w:val="single" w:sz="4" w:space="0" w:color="auto"/>
              <w:right w:val="single" w:sz="4" w:space="0" w:color="auto"/>
            </w:tcBorders>
          </w:tcPr>
          <w:p w14:paraId="547E438C" w14:textId="77777777" w:rsidR="00DD16BA" w:rsidRPr="001B516E" w:rsidRDefault="00DD16BA" w:rsidP="00DD16BA">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tcBorders>
              <w:top w:val="single" w:sz="4" w:space="0" w:color="auto"/>
              <w:left w:val="single" w:sz="4" w:space="0" w:color="auto"/>
              <w:bottom w:val="single" w:sz="4" w:space="0" w:color="auto"/>
            </w:tcBorders>
          </w:tcPr>
          <w:p w14:paraId="0AF24122" w14:textId="77777777" w:rsidR="00DD16BA" w:rsidRPr="001B516E" w:rsidRDefault="00DD16BA" w:rsidP="00DD16BA">
            <w:pPr>
              <w:pStyle w:val="aff5"/>
              <w:jc w:val="left"/>
              <w:rPr>
                <w:sz w:val="20"/>
                <w:szCs w:val="20"/>
              </w:rPr>
            </w:pPr>
            <w:r w:rsidRPr="001B516E">
              <w:rPr>
                <w:sz w:val="20"/>
                <w:szCs w:val="20"/>
              </w:rPr>
              <w:t>12.0.2</w:t>
            </w:r>
          </w:p>
        </w:tc>
        <w:tc>
          <w:tcPr>
            <w:tcW w:w="6945" w:type="dxa"/>
            <w:tcBorders>
              <w:top w:val="single" w:sz="4" w:space="0" w:color="auto"/>
              <w:left w:val="single" w:sz="4" w:space="0" w:color="auto"/>
              <w:bottom w:val="single" w:sz="4" w:space="0" w:color="auto"/>
            </w:tcBorders>
          </w:tcPr>
          <w:p w14:paraId="1A7FEB7E"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87A0722"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C706C55"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FF8CF92"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73FF3F2" w14:textId="1FCF71C0"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B200E6A" w14:textId="7695AEDF"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5AB7452B" w14:textId="77777777" w:rsidTr="00791AAE">
        <w:tc>
          <w:tcPr>
            <w:tcW w:w="15304" w:type="dxa"/>
            <w:gridSpan w:val="5"/>
            <w:tcBorders>
              <w:top w:val="single" w:sz="4" w:space="0" w:color="auto"/>
              <w:bottom w:val="single" w:sz="4" w:space="0" w:color="auto"/>
            </w:tcBorders>
          </w:tcPr>
          <w:p w14:paraId="48C8CEED" w14:textId="183ECC3E" w:rsidR="00DD16BA" w:rsidRPr="001B516E" w:rsidRDefault="00DD16BA" w:rsidP="00DD16BA">
            <w:pPr>
              <w:pStyle w:val="1230"/>
              <w:tabs>
                <w:tab w:val="clear" w:pos="357"/>
              </w:tabs>
              <w:rPr>
                <w:color w:val="auto"/>
                <w:sz w:val="20"/>
                <w:szCs w:val="20"/>
              </w:rPr>
            </w:pPr>
            <w:r w:rsidRPr="001B516E">
              <w:rPr>
                <w:b/>
                <w:bCs/>
                <w:color w:val="auto"/>
                <w:sz w:val="20"/>
                <w:szCs w:val="20"/>
              </w:rPr>
              <w:t>Условно разрешенные виды использования</w:t>
            </w:r>
          </w:p>
        </w:tc>
      </w:tr>
      <w:tr w:rsidR="001B516E" w:rsidRPr="001B516E" w14:paraId="2B32E050" w14:textId="77777777" w:rsidTr="00791AAE">
        <w:tc>
          <w:tcPr>
            <w:tcW w:w="596" w:type="dxa"/>
            <w:tcBorders>
              <w:top w:val="single" w:sz="4" w:space="0" w:color="auto"/>
              <w:bottom w:val="single" w:sz="4" w:space="0" w:color="auto"/>
              <w:right w:val="single" w:sz="4" w:space="0" w:color="auto"/>
            </w:tcBorders>
          </w:tcPr>
          <w:p w14:paraId="55D8FDFC" w14:textId="77777777" w:rsidR="00DD16BA" w:rsidRPr="001B516E" w:rsidRDefault="00DD16BA" w:rsidP="00343B90">
            <w:pPr>
              <w:pStyle w:val="aff4"/>
              <w:numPr>
                <w:ilvl w:val="0"/>
                <w:numId w:val="114"/>
              </w:numPr>
              <w:rPr>
                <w:sz w:val="20"/>
                <w:szCs w:val="20"/>
              </w:rPr>
            </w:pPr>
          </w:p>
        </w:tc>
        <w:tc>
          <w:tcPr>
            <w:tcW w:w="2268" w:type="dxa"/>
            <w:tcBorders>
              <w:top w:val="single" w:sz="4" w:space="0" w:color="auto"/>
              <w:bottom w:val="single" w:sz="4" w:space="0" w:color="auto"/>
              <w:right w:val="single" w:sz="4" w:space="0" w:color="auto"/>
            </w:tcBorders>
          </w:tcPr>
          <w:p w14:paraId="00949381" w14:textId="2C1B66AD" w:rsidR="00DD16BA" w:rsidRPr="001B516E" w:rsidRDefault="00DD16BA" w:rsidP="00DD16BA">
            <w:pPr>
              <w:pStyle w:val="aff4"/>
              <w:rPr>
                <w:sz w:val="20"/>
                <w:szCs w:val="20"/>
              </w:rPr>
            </w:pPr>
            <w:r w:rsidRPr="001B516E">
              <w:rPr>
                <w:bCs/>
                <w:sz w:val="20"/>
                <w:szCs w:val="20"/>
              </w:rPr>
              <w:t>Осуществление религиозных обрядов</w:t>
            </w:r>
          </w:p>
        </w:tc>
        <w:tc>
          <w:tcPr>
            <w:tcW w:w="3085" w:type="dxa"/>
            <w:tcBorders>
              <w:top w:val="single" w:sz="4" w:space="0" w:color="auto"/>
              <w:left w:val="single" w:sz="4" w:space="0" w:color="auto"/>
              <w:bottom w:val="single" w:sz="4" w:space="0" w:color="auto"/>
              <w:right w:val="single" w:sz="4" w:space="0" w:color="auto"/>
            </w:tcBorders>
          </w:tcPr>
          <w:p w14:paraId="5EEB5F01" w14:textId="323EBE36" w:rsidR="00DD16BA" w:rsidRPr="001B516E" w:rsidRDefault="00DD16BA" w:rsidP="00DD16BA">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10" w:type="dxa"/>
            <w:tcBorders>
              <w:top w:val="single" w:sz="4" w:space="0" w:color="auto"/>
              <w:left w:val="single" w:sz="4" w:space="0" w:color="auto"/>
              <w:bottom w:val="single" w:sz="4" w:space="0" w:color="auto"/>
            </w:tcBorders>
          </w:tcPr>
          <w:p w14:paraId="06A88A7A" w14:textId="2C13DC69" w:rsidR="00DD16BA" w:rsidRPr="001B516E" w:rsidRDefault="00DD16BA" w:rsidP="00DD16BA">
            <w:pPr>
              <w:pStyle w:val="aff5"/>
              <w:jc w:val="left"/>
              <w:rPr>
                <w:sz w:val="20"/>
                <w:szCs w:val="20"/>
              </w:rPr>
            </w:pPr>
            <w:r w:rsidRPr="001B516E">
              <w:rPr>
                <w:bCs/>
                <w:sz w:val="20"/>
                <w:szCs w:val="20"/>
              </w:rPr>
              <w:t>3.7.1</w:t>
            </w:r>
          </w:p>
        </w:tc>
        <w:tc>
          <w:tcPr>
            <w:tcW w:w="6945" w:type="dxa"/>
            <w:tcBorders>
              <w:top w:val="single" w:sz="4" w:space="0" w:color="auto"/>
              <w:left w:val="single" w:sz="4" w:space="0" w:color="auto"/>
              <w:bottom w:val="single" w:sz="4" w:space="0" w:color="auto"/>
            </w:tcBorders>
          </w:tcPr>
          <w:p w14:paraId="10FB63DE" w14:textId="77777777" w:rsidR="00DD16BA" w:rsidRPr="001B516E" w:rsidRDefault="00DD16BA" w:rsidP="00DD16BA">
            <w:pPr>
              <w:pStyle w:val="123"/>
              <w:rPr>
                <w:bCs/>
                <w:color w:val="auto"/>
                <w:sz w:val="20"/>
                <w:szCs w:val="20"/>
              </w:rPr>
            </w:pPr>
            <w:r w:rsidRPr="001B516E">
              <w:rPr>
                <w:bCs/>
                <w:color w:val="auto"/>
                <w:sz w:val="20"/>
                <w:szCs w:val="20"/>
              </w:rPr>
              <w:t>1. Предельные размеры земельных участков:</w:t>
            </w:r>
          </w:p>
          <w:p w14:paraId="1732E636"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6B65FB1"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6D81B402" w14:textId="77777777" w:rsidR="00DD16BA" w:rsidRPr="001B516E" w:rsidRDefault="00DD16BA" w:rsidP="00DD16BA">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3E39F19"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E5B4AFC" w14:textId="1745C0BF"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3AC0E3F"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A002C30" w14:textId="1AAB5471" w:rsidR="00DD16BA" w:rsidRPr="001B516E" w:rsidRDefault="00DD16BA" w:rsidP="00DD16BA">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589BA2" w14:textId="77777777" w:rsidR="00DD16BA" w:rsidRPr="001B516E" w:rsidRDefault="00DD16BA" w:rsidP="00DD16BA">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455779E1" w14:textId="77777777" w:rsidR="00DD16BA" w:rsidRPr="001B516E" w:rsidRDefault="00DD16BA" w:rsidP="00DD16BA">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0AD5127C" w14:textId="76E61061" w:rsidR="00DD16BA" w:rsidRPr="001B516E" w:rsidRDefault="00DD16BA" w:rsidP="00DD16BA">
            <w:pPr>
              <w:pStyle w:val="1230"/>
              <w:tabs>
                <w:tab w:val="clear" w:pos="357"/>
              </w:tabs>
              <w:rPr>
                <w:color w:val="auto"/>
                <w:sz w:val="20"/>
                <w:szCs w:val="20"/>
              </w:rPr>
            </w:pPr>
            <w:r w:rsidRPr="001B516E">
              <w:rPr>
                <w:bCs/>
                <w:color w:val="auto"/>
                <w:sz w:val="20"/>
                <w:szCs w:val="20"/>
              </w:rPr>
              <w:t>5. Максимальный процент застройки в границах земельного участка – 50 %.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tc>
      </w:tr>
      <w:tr w:rsidR="001B516E" w:rsidRPr="001B516E" w14:paraId="474BCCAF" w14:textId="77777777" w:rsidTr="00791AAE">
        <w:tc>
          <w:tcPr>
            <w:tcW w:w="15304" w:type="dxa"/>
            <w:gridSpan w:val="5"/>
            <w:tcBorders>
              <w:top w:val="single" w:sz="4" w:space="0" w:color="auto"/>
              <w:bottom w:val="single" w:sz="4" w:space="0" w:color="auto"/>
            </w:tcBorders>
          </w:tcPr>
          <w:p w14:paraId="75332CD5" w14:textId="4BE9978D" w:rsidR="00DD16BA" w:rsidRPr="001B516E" w:rsidRDefault="00DD16BA" w:rsidP="00DD16BA">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1B516E" w:rsidRPr="001B516E" w14:paraId="612B4D06" w14:textId="77777777" w:rsidTr="00791AAE">
        <w:tc>
          <w:tcPr>
            <w:tcW w:w="15304" w:type="dxa"/>
            <w:gridSpan w:val="5"/>
            <w:tcBorders>
              <w:top w:val="single" w:sz="4" w:space="0" w:color="auto"/>
              <w:bottom w:val="single" w:sz="4" w:space="0" w:color="auto"/>
            </w:tcBorders>
          </w:tcPr>
          <w:p w14:paraId="45797FDE" w14:textId="40B53E59" w:rsidR="00DD16BA" w:rsidRPr="001B516E" w:rsidRDefault="00DD16BA" w:rsidP="00DD16BA">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27084BF2" w14:textId="03477782" w:rsidR="00A33BF2" w:rsidRPr="001B516E" w:rsidRDefault="00A33BF2" w:rsidP="00791AAE">
      <w:pPr>
        <w:sectPr w:rsidR="00A33BF2" w:rsidRPr="001B516E" w:rsidSect="00801C6C">
          <w:headerReference w:type="default" r:id="rId20"/>
          <w:pgSz w:w="16838" w:h="11906" w:orient="landscape"/>
          <w:pgMar w:top="1134" w:right="567" w:bottom="1134" w:left="1134" w:header="709" w:footer="709" w:gutter="0"/>
          <w:cols w:space="708"/>
          <w:docGrid w:linePitch="360"/>
        </w:sectPr>
      </w:pPr>
    </w:p>
    <w:p w14:paraId="6B98F837" w14:textId="6C8D90C2" w:rsidR="009A1201" w:rsidRPr="001B516E" w:rsidRDefault="009A1201" w:rsidP="00791AAE">
      <w:pPr>
        <w:pStyle w:val="3"/>
      </w:pPr>
      <w:bookmarkStart w:id="18" w:name="_Toc63669833"/>
      <w:r w:rsidRPr="001B516E">
        <w:t xml:space="preserve">КС-2. </w:t>
      </w:r>
      <w:bookmarkStart w:id="19" w:name="_Hlk57640245"/>
      <w:r w:rsidRPr="001B516E">
        <w:t xml:space="preserve">Зона размещения коммунально-складских объектов </w:t>
      </w:r>
      <w:r w:rsidRPr="001B516E">
        <w:rPr>
          <w:lang w:val="en-US"/>
        </w:rPr>
        <w:t>IV</w:t>
      </w:r>
      <w:r w:rsidRPr="001B516E">
        <w:t>–</w:t>
      </w:r>
      <w:r w:rsidRPr="001B516E">
        <w:rPr>
          <w:lang w:val="en-US"/>
        </w:rPr>
        <w:t>V</w:t>
      </w:r>
      <w:r w:rsidRPr="001B516E">
        <w:t xml:space="preserve"> класса опасности</w:t>
      </w:r>
      <w:bookmarkEnd w:id="18"/>
      <w:bookmarkEnd w:id="19"/>
    </w:p>
    <w:p w14:paraId="64B7345F" w14:textId="66B52924" w:rsidR="00E535C6" w:rsidRPr="001B516E" w:rsidRDefault="00E535C6" w:rsidP="00791AAE">
      <w:pPr>
        <w:tabs>
          <w:tab w:val="left" w:pos="5670"/>
        </w:tabs>
        <w:spacing w:before="120" w:after="120"/>
      </w:pPr>
      <w:r w:rsidRPr="001B516E">
        <w:t xml:space="preserve">Зона предназначена для размещения коммунально-складских объектов IV –V класса опасности </w:t>
      </w:r>
      <w:r w:rsidRPr="001B516E">
        <w:rPr>
          <w:rFonts w:eastAsia="Calibri"/>
        </w:rPr>
        <w:t>с размером санитарно-защитной зоны до 100 м</w:t>
      </w:r>
      <w:r w:rsidRPr="001B516E">
        <w:t>, а также обслуживающих объектов, вспомогательных по отношению к основному назначению зоны.</w:t>
      </w:r>
    </w:p>
    <w:p w14:paraId="6360FD45" w14:textId="77777777" w:rsidR="00E535C6" w:rsidRPr="001B516E" w:rsidRDefault="00E535C6"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309" w:type="dxa"/>
        <w:tblInd w:w="-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090"/>
        <w:gridCol w:w="2410"/>
        <w:gridCol w:w="6945"/>
      </w:tblGrid>
      <w:tr w:rsidR="001B516E" w:rsidRPr="001B516E" w14:paraId="0A989B03" w14:textId="77777777" w:rsidTr="00791AAE">
        <w:trPr>
          <w:tblHeader/>
        </w:trPr>
        <w:tc>
          <w:tcPr>
            <w:tcW w:w="596" w:type="dxa"/>
            <w:tcBorders>
              <w:top w:val="single" w:sz="4" w:space="0" w:color="auto"/>
              <w:bottom w:val="single" w:sz="4" w:space="0" w:color="auto"/>
              <w:right w:val="single" w:sz="4" w:space="0" w:color="auto"/>
            </w:tcBorders>
          </w:tcPr>
          <w:p w14:paraId="187A39AE" w14:textId="77777777" w:rsidR="00D72B1F" w:rsidRPr="001B516E" w:rsidRDefault="00D72B1F"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240373E5" w14:textId="77777777" w:rsidR="00D72B1F" w:rsidRPr="001B516E" w:rsidRDefault="00D72B1F"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090" w:type="dxa"/>
            <w:tcBorders>
              <w:top w:val="single" w:sz="4" w:space="0" w:color="auto"/>
              <w:left w:val="single" w:sz="4" w:space="0" w:color="auto"/>
              <w:bottom w:val="nil"/>
              <w:right w:val="single" w:sz="4" w:space="0" w:color="auto"/>
            </w:tcBorders>
          </w:tcPr>
          <w:p w14:paraId="3381EE0F" w14:textId="77777777" w:rsidR="00D72B1F" w:rsidRPr="001B516E" w:rsidRDefault="00D72B1F"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410" w:type="dxa"/>
            <w:tcBorders>
              <w:top w:val="single" w:sz="4" w:space="0" w:color="auto"/>
              <w:left w:val="single" w:sz="4" w:space="0" w:color="auto"/>
              <w:bottom w:val="nil"/>
            </w:tcBorders>
          </w:tcPr>
          <w:p w14:paraId="1A96956F" w14:textId="77777777" w:rsidR="00D72B1F" w:rsidRPr="001B516E" w:rsidRDefault="00D72B1F"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945" w:type="dxa"/>
            <w:tcBorders>
              <w:top w:val="single" w:sz="4" w:space="0" w:color="auto"/>
              <w:left w:val="single" w:sz="4" w:space="0" w:color="auto"/>
              <w:bottom w:val="nil"/>
            </w:tcBorders>
          </w:tcPr>
          <w:p w14:paraId="1DEF90F4" w14:textId="77777777" w:rsidR="00D72B1F" w:rsidRPr="001B516E" w:rsidRDefault="00D72B1F"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06AB0C60" w14:textId="77777777" w:rsidTr="00791AAE">
        <w:tc>
          <w:tcPr>
            <w:tcW w:w="15309" w:type="dxa"/>
            <w:gridSpan w:val="5"/>
            <w:tcBorders>
              <w:top w:val="single" w:sz="4" w:space="0" w:color="auto"/>
              <w:bottom w:val="single" w:sz="4" w:space="0" w:color="auto"/>
            </w:tcBorders>
          </w:tcPr>
          <w:p w14:paraId="1B7F88AD" w14:textId="77777777" w:rsidR="00D72B1F" w:rsidRPr="001B516E" w:rsidRDefault="00D72B1F"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285C8AC9" w14:textId="77777777" w:rsidTr="00791AAE">
        <w:tc>
          <w:tcPr>
            <w:tcW w:w="596" w:type="dxa"/>
            <w:tcBorders>
              <w:top w:val="single" w:sz="4" w:space="0" w:color="auto"/>
              <w:bottom w:val="single" w:sz="4" w:space="0" w:color="auto"/>
              <w:right w:val="single" w:sz="4" w:space="0" w:color="auto"/>
            </w:tcBorders>
          </w:tcPr>
          <w:p w14:paraId="6B0662D7"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F0AB323" w14:textId="77777777" w:rsidR="00D72B1F" w:rsidRPr="001B516E" w:rsidRDefault="00D72B1F" w:rsidP="00791AAE">
            <w:pPr>
              <w:pStyle w:val="aff5"/>
              <w:jc w:val="left"/>
              <w:rPr>
                <w:sz w:val="20"/>
                <w:szCs w:val="20"/>
              </w:rPr>
            </w:pPr>
            <w:r w:rsidRPr="001B516E">
              <w:rPr>
                <w:sz w:val="20"/>
                <w:szCs w:val="20"/>
              </w:rPr>
              <w:t>Хранение и переработка сельскохозяйственной продукции</w:t>
            </w:r>
          </w:p>
        </w:tc>
        <w:tc>
          <w:tcPr>
            <w:tcW w:w="3090" w:type="dxa"/>
            <w:tcBorders>
              <w:top w:val="single" w:sz="4" w:space="0" w:color="auto"/>
              <w:left w:val="single" w:sz="4" w:space="0" w:color="auto"/>
              <w:bottom w:val="single" w:sz="4" w:space="0" w:color="auto"/>
              <w:right w:val="single" w:sz="4" w:space="0" w:color="auto"/>
            </w:tcBorders>
          </w:tcPr>
          <w:p w14:paraId="08872840" w14:textId="77777777" w:rsidR="00D72B1F" w:rsidRPr="001B516E" w:rsidRDefault="00D72B1F"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0" w:type="dxa"/>
            <w:tcBorders>
              <w:top w:val="single" w:sz="4" w:space="0" w:color="auto"/>
              <w:left w:val="single" w:sz="4" w:space="0" w:color="auto"/>
              <w:bottom w:val="single" w:sz="4" w:space="0" w:color="auto"/>
            </w:tcBorders>
          </w:tcPr>
          <w:p w14:paraId="441FCD55" w14:textId="77777777" w:rsidR="00D72B1F" w:rsidRPr="001B516E" w:rsidRDefault="00D72B1F" w:rsidP="00791AAE">
            <w:pPr>
              <w:pStyle w:val="aff5"/>
              <w:jc w:val="left"/>
              <w:rPr>
                <w:sz w:val="20"/>
                <w:szCs w:val="20"/>
              </w:rPr>
            </w:pPr>
            <w:r w:rsidRPr="001B516E">
              <w:rPr>
                <w:sz w:val="20"/>
                <w:szCs w:val="20"/>
              </w:rPr>
              <w:t>1.15</w:t>
            </w:r>
          </w:p>
        </w:tc>
        <w:tc>
          <w:tcPr>
            <w:tcW w:w="6945" w:type="dxa"/>
            <w:tcBorders>
              <w:top w:val="single" w:sz="4" w:space="0" w:color="auto"/>
              <w:left w:val="single" w:sz="4" w:space="0" w:color="auto"/>
              <w:bottom w:val="single" w:sz="4" w:space="0" w:color="auto"/>
            </w:tcBorders>
          </w:tcPr>
          <w:p w14:paraId="0F2B581B" w14:textId="77777777" w:rsidR="006E20C3" w:rsidRPr="001B516E" w:rsidRDefault="006E20C3"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CDFC599" w14:textId="77777777" w:rsidR="006E20C3" w:rsidRPr="001B516E" w:rsidRDefault="006E20C3"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FAC447D" w14:textId="77777777" w:rsidR="006E20C3" w:rsidRPr="001B516E" w:rsidRDefault="006E20C3"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ECC5B4F" w14:textId="77777777" w:rsidR="006E20C3" w:rsidRPr="001B516E" w:rsidRDefault="006E20C3"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0D7AEC1" w14:textId="77777777" w:rsidR="006E20C3" w:rsidRPr="001B516E" w:rsidRDefault="006E20C3"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D57FFC5" w14:textId="13820DFB" w:rsidR="006E20C3" w:rsidRPr="001B516E" w:rsidRDefault="006E20C3"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FF63C8A"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5F2408" w14:textId="247D813B"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FC2AB8" w14:textId="77777777" w:rsidR="006E20C3" w:rsidRPr="001B516E" w:rsidRDefault="006E20C3" w:rsidP="00791AAE">
            <w:pPr>
              <w:pStyle w:val="123"/>
              <w:rPr>
                <w:color w:val="auto"/>
                <w:sz w:val="20"/>
                <w:szCs w:val="20"/>
              </w:rPr>
            </w:pPr>
            <w:r w:rsidRPr="001B516E">
              <w:rPr>
                <w:color w:val="auto"/>
                <w:sz w:val="20"/>
                <w:szCs w:val="20"/>
              </w:rPr>
              <w:t>3. Предельная высота зданий, строений, сооружений – не подлежит установлению.</w:t>
            </w:r>
          </w:p>
          <w:p w14:paraId="6BFF9BF3" w14:textId="2AF06387" w:rsidR="006E20C3" w:rsidRPr="001B516E" w:rsidRDefault="006E20C3"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1315048F" w14:textId="480EA194" w:rsidR="00D72B1F" w:rsidRPr="001B516E" w:rsidRDefault="006E20C3" w:rsidP="00791AA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24B07F7" w14:textId="77777777" w:rsidTr="00791AAE">
        <w:tc>
          <w:tcPr>
            <w:tcW w:w="596" w:type="dxa"/>
            <w:tcBorders>
              <w:top w:val="single" w:sz="4" w:space="0" w:color="auto"/>
              <w:bottom w:val="single" w:sz="4" w:space="0" w:color="auto"/>
              <w:right w:val="single" w:sz="4" w:space="0" w:color="auto"/>
            </w:tcBorders>
          </w:tcPr>
          <w:p w14:paraId="01451AA3"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531B9BFB" w14:textId="77777777" w:rsidR="00D72B1F" w:rsidRPr="001B516E" w:rsidRDefault="00D72B1F" w:rsidP="00791AAE">
            <w:pPr>
              <w:pStyle w:val="aff4"/>
              <w:rPr>
                <w:sz w:val="20"/>
                <w:szCs w:val="20"/>
              </w:rPr>
            </w:pPr>
            <w:r w:rsidRPr="001B516E">
              <w:rPr>
                <w:sz w:val="20"/>
                <w:szCs w:val="20"/>
              </w:rPr>
              <w:t>Хранение автотранспорта</w:t>
            </w:r>
          </w:p>
        </w:tc>
        <w:tc>
          <w:tcPr>
            <w:tcW w:w="3090" w:type="dxa"/>
            <w:tcBorders>
              <w:top w:val="single" w:sz="4" w:space="0" w:color="auto"/>
              <w:left w:val="single" w:sz="4" w:space="0" w:color="auto"/>
              <w:bottom w:val="single" w:sz="4" w:space="0" w:color="auto"/>
              <w:right w:val="single" w:sz="4" w:space="0" w:color="auto"/>
            </w:tcBorders>
          </w:tcPr>
          <w:p w14:paraId="653BD1EF" w14:textId="77777777" w:rsidR="00D72B1F" w:rsidRPr="001B516E" w:rsidRDefault="00D72B1F" w:rsidP="00791AAE">
            <w:pPr>
              <w:pStyle w:val="aff4"/>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разрешённого использования с </w:t>
            </w:r>
            <w:hyperlink r:id="rId21" w:history="1">
              <w:r w:rsidRPr="001B516E">
                <w:rPr>
                  <w:rStyle w:val="aff8"/>
                  <w:color w:val="auto"/>
                  <w:sz w:val="20"/>
                  <w:szCs w:val="20"/>
                </w:rPr>
                <w:t>кодом 4.9</w:t>
              </w:r>
            </w:hyperlink>
          </w:p>
        </w:tc>
        <w:tc>
          <w:tcPr>
            <w:tcW w:w="2410" w:type="dxa"/>
            <w:tcBorders>
              <w:top w:val="single" w:sz="4" w:space="0" w:color="auto"/>
              <w:left w:val="single" w:sz="4" w:space="0" w:color="auto"/>
              <w:bottom w:val="single" w:sz="4" w:space="0" w:color="auto"/>
            </w:tcBorders>
          </w:tcPr>
          <w:p w14:paraId="42F1BCC1" w14:textId="77777777" w:rsidR="00D72B1F" w:rsidRPr="001B516E" w:rsidRDefault="00D72B1F" w:rsidP="00791AAE">
            <w:pPr>
              <w:pStyle w:val="aff5"/>
              <w:jc w:val="left"/>
              <w:rPr>
                <w:sz w:val="20"/>
                <w:szCs w:val="20"/>
              </w:rPr>
            </w:pPr>
            <w:r w:rsidRPr="001B516E">
              <w:rPr>
                <w:sz w:val="20"/>
                <w:szCs w:val="20"/>
              </w:rPr>
              <w:t>2.7.1</w:t>
            </w:r>
          </w:p>
        </w:tc>
        <w:tc>
          <w:tcPr>
            <w:tcW w:w="6945" w:type="dxa"/>
            <w:tcBorders>
              <w:top w:val="single" w:sz="4" w:space="0" w:color="auto"/>
              <w:left w:val="single" w:sz="4" w:space="0" w:color="auto"/>
              <w:bottom w:val="single" w:sz="4" w:space="0" w:color="auto"/>
            </w:tcBorders>
          </w:tcPr>
          <w:p w14:paraId="4EE3066A"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7679E33A"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D0F164A" w14:textId="7BFF1F0F"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06D6F638"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FB073F1"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1DD3ECD" w14:textId="509BCC2A" w:rsidR="0027231E"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F520CA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3F45448" w14:textId="19BC0284"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2AC191"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250A381" w14:textId="67D25EE1"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7A9D5ECE" w14:textId="77777777" w:rsidR="00D72B1F" w:rsidRPr="001B516E" w:rsidRDefault="00D72B1F" w:rsidP="00791AA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A001D0C" w14:textId="77777777" w:rsidTr="00791AAE">
        <w:tc>
          <w:tcPr>
            <w:tcW w:w="596" w:type="dxa"/>
            <w:tcBorders>
              <w:top w:val="single" w:sz="4" w:space="0" w:color="auto"/>
              <w:bottom w:val="single" w:sz="4" w:space="0" w:color="auto"/>
              <w:right w:val="single" w:sz="4" w:space="0" w:color="auto"/>
            </w:tcBorders>
          </w:tcPr>
          <w:p w14:paraId="137D3D6A"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46A9C534" w14:textId="77777777" w:rsidR="00D72B1F" w:rsidRPr="001B516E" w:rsidRDefault="00D72B1F" w:rsidP="00791AAE">
            <w:pPr>
              <w:pStyle w:val="aff4"/>
              <w:rPr>
                <w:sz w:val="20"/>
                <w:szCs w:val="20"/>
              </w:rPr>
            </w:pPr>
            <w:r w:rsidRPr="001B516E">
              <w:rPr>
                <w:sz w:val="20"/>
                <w:szCs w:val="20"/>
              </w:rPr>
              <w:t>Предоставление коммунальных услуг</w:t>
            </w:r>
          </w:p>
        </w:tc>
        <w:tc>
          <w:tcPr>
            <w:tcW w:w="3090" w:type="dxa"/>
            <w:tcBorders>
              <w:top w:val="single" w:sz="4" w:space="0" w:color="auto"/>
              <w:left w:val="single" w:sz="4" w:space="0" w:color="auto"/>
              <w:bottom w:val="single" w:sz="4" w:space="0" w:color="auto"/>
              <w:right w:val="single" w:sz="4" w:space="0" w:color="auto"/>
            </w:tcBorders>
          </w:tcPr>
          <w:p w14:paraId="79FF477C" w14:textId="77777777" w:rsidR="00D72B1F" w:rsidRPr="001B516E" w:rsidRDefault="00D72B1F"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410" w:type="dxa"/>
            <w:tcBorders>
              <w:top w:val="single" w:sz="4" w:space="0" w:color="auto"/>
              <w:left w:val="single" w:sz="4" w:space="0" w:color="auto"/>
              <w:bottom w:val="single" w:sz="4" w:space="0" w:color="auto"/>
            </w:tcBorders>
          </w:tcPr>
          <w:p w14:paraId="516659F4" w14:textId="77777777" w:rsidR="00D72B1F" w:rsidRPr="001B516E" w:rsidRDefault="00D72B1F" w:rsidP="00791AAE">
            <w:pPr>
              <w:pStyle w:val="aff5"/>
              <w:jc w:val="left"/>
              <w:rPr>
                <w:sz w:val="20"/>
                <w:szCs w:val="20"/>
              </w:rPr>
            </w:pPr>
            <w:r w:rsidRPr="001B516E">
              <w:rPr>
                <w:sz w:val="20"/>
                <w:szCs w:val="20"/>
              </w:rPr>
              <w:t>3.1.1</w:t>
            </w:r>
          </w:p>
        </w:tc>
        <w:tc>
          <w:tcPr>
            <w:tcW w:w="6945" w:type="dxa"/>
            <w:tcBorders>
              <w:top w:val="single" w:sz="4" w:space="0" w:color="auto"/>
              <w:left w:val="single" w:sz="4" w:space="0" w:color="auto"/>
              <w:bottom w:val="single" w:sz="4" w:space="0" w:color="auto"/>
            </w:tcBorders>
          </w:tcPr>
          <w:p w14:paraId="5E95D3DC"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4ED802E"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65B35B6"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4284828"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864F37B"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3DDA46E" w14:textId="648B7D32"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2A3D27C6"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64EDB3A" w14:textId="072B9965"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F9D545" w14:textId="453D85EE" w:rsidR="00D72B1F" w:rsidRPr="001B516E" w:rsidRDefault="00D72B1F" w:rsidP="00791AAE">
            <w:pPr>
              <w:pStyle w:val="123"/>
              <w:rPr>
                <w:color w:val="auto"/>
                <w:sz w:val="20"/>
                <w:szCs w:val="20"/>
              </w:rPr>
            </w:pPr>
            <w:r w:rsidRPr="001B516E">
              <w:rPr>
                <w:color w:val="auto"/>
                <w:sz w:val="20"/>
                <w:szCs w:val="20"/>
              </w:rPr>
              <w:t>3. </w:t>
            </w:r>
            <w:r w:rsidR="00BF66FA" w:rsidRPr="001B516E">
              <w:rPr>
                <w:color w:val="auto"/>
                <w:sz w:val="20"/>
                <w:szCs w:val="20"/>
              </w:rPr>
              <w:t>Предельная высота зданий, строений, сооружений – не подлежит установлению.</w:t>
            </w:r>
          </w:p>
          <w:p w14:paraId="03779295" w14:textId="5F9A7B95"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1D3F21CB" w14:textId="77777777" w:rsidR="00D72B1F" w:rsidRPr="001B516E" w:rsidRDefault="00D72B1F" w:rsidP="00791AA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A688525" w14:textId="77777777" w:rsidTr="00791AAE">
        <w:tc>
          <w:tcPr>
            <w:tcW w:w="596" w:type="dxa"/>
            <w:tcBorders>
              <w:top w:val="single" w:sz="4" w:space="0" w:color="auto"/>
              <w:bottom w:val="single" w:sz="4" w:space="0" w:color="auto"/>
              <w:right w:val="single" w:sz="4" w:space="0" w:color="auto"/>
            </w:tcBorders>
          </w:tcPr>
          <w:p w14:paraId="116726F6"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D4E576D" w14:textId="77777777" w:rsidR="00D72B1F" w:rsidRPr="001B516E" w:rsidRDefault="00D72B1F" w:rsidP="00791AAE">
            <w:pPr>
              <w:pStyle w:val="aff4"/>
              <w:rPr>
                <w:sz w:val="20"/>
                <w:szCs w:val="20"/>
              </w:rPr>
            </w:pPr>
            <w:r w:rsidRPr="001B516E">
              <w:rPr>
                <w:sz w:val="20"/>
                <w:szCs w:val="20"/>
              </w:rPr>
              <w:t>Административные здания организаций, обеспечивающих предоставление коммунальных услуг</w:t>
            </w:r>
          </w:p>
        </w:tc>
        <w:tc>
          <w:tcPr>
            <w:tcW w:w="3090" w:type="dxa"/>
            <w:tcBorders>
              <w:top w:val="single" w:sz="4" w:space="0" w:color="auto"/>
              <w:left w:val="single" w:sz="4" w:space="0" w:color="auto"/>
              <w:bottom w:val="single" w:sz="4" w:space="0" w:color="auto"/>
              <w:right w:val="single" w:sz="4" w:space="0" w:color="auto"/>
            </w:tcBorders>
          </w:tcPr>
          <w:p w14:paraId="017CC2F3" w14:textId="77777777" w:rsidR="00D72B1F" w:rsidRPr="001B516E" w:rsidRDefault="00D72B1F" w:rsidP="00791AAE">
            <w:pPr>
              <w:pStyle w:val="aff4"/>
              <w:rPr>
                <w:sz w:val="20"/>
                <w:szCs w:val="20"/>
              </w:rPr>
            </w:pPr>
            <w:r w:rsidRPr="001B516E">
              <w:rPr>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2410" w:type="dxa"/>
            <w:tcBorders>
              <w:top w:val="single" w:sz="4" w:space="0" w:color="auto"/>
              <w:left w:val="single" w:sz="4" w:space="0" w:color="auto"/>
              <w:bottom w:val="single" w:sz="4" w:space="0" w:color="auto"/>
            </w:tcBorders>
          </w:tcPr>
          <w:p w14:paraId="2A4F894B" w14:textId="77777777" w:rsidR="00D72B1F" w:rsidRPr="001B516E" w:rsidRDefault="00D72B1F" w:rsidP="00791AAE">
            <w:pPr>
              <w:pStyle w:val="aff5"/>
              <w:jc w:val="left"/>
              <w:rPr>
                <w:sz w:val="20"/>
                <w:szCs w:val="20"/>
              </w:rPr>
            </w:pPr>
            <w:r w:rsidRPr="001B516E">
              <w:rPr>
                <w:sz w:val="20"/>
                <w:szCs w:val="20"/>
              </w:rPr>
              <w:t>3.1.2</w:t>
            </w:r>
          </w:p>
        </w:tc>
        <w:tc>
          <w:tcPr>
            <w:tcW w:w="6945" w:type="dxa"/>
            <w:tcBorders>
              <w:top w:val="single" w:sz="4" w:space="0" w:color="auto"/>
              <w:left w:val="single" w:sz="4" w:space="0" w:color="auto"/>
              <w:bottom w:val="single" w:sz="4" w:space="0" w:color="auto"/>
            </w:tcBorders>
          </w:tcPr>
          <w:p w14:paraId="4852D1BF"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C456704"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D8DBF58"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1F28A54"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0B19FFF"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53A732" w14:textId="057ED830"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04E3BC94"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E386767" w14:textId="2FC62B72"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941ED6C"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13E3448" w14:textId="163EB40A" w:rsidR="00D72B1F" w:rsidRPr="001B516E" w:rsidRDefault="00D72B1F" w:rsidP="00791AAE">
            <w:pPr>
              <w:pStyle w:val="aff5"/>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85000BD" w14:textId="77777777" w:rsidTr="00791AAE">
        <w:tc>
          <w:tcPr>
            <w:tcW w:w="596" w:type="dxa"/>
            <w:tcBorders>
              <w:top w:val="single" w:sz="4" w:space="0" w:color="auto"/>
              <w:bottom w:val="single" w:sz="4" w:space="0" w:color="auto"/>
              <w:right w:val="single" w:sz="4" w:space="0" w:color="auto"/>
            </w:tcBorders>
          </w:tcPr>
          <w:p w14:paraId="46C8D839"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221BDF3F" w14:textId="77777777" w:rsidR="00D72B1F" w:rsidRPr="001B516E" w:rsidRDefault="00D72B1F" w:rsidP="00791AAE">
            <w:pPr>
              <w:pStyle w:val="aff4"/>
              <w:rPr>
                <w:sz w:val="20"/>
                <w:szCs w:val="20"/>
              </w:rPr>
            </w:pPr>
            <w:r w:rsidRPr="001B516E">
              <w:rPr>
                <w:sz w:val="20"/>
                <w:szCs w:val="20"/>
              </w:rPr>
              <w:t>Оказание социальной помощи населению</w:t>
            </w:r>
          </w:p>
        </w:tc>
        <w:tc>
          <w:tcPr>
            <w:tcW w:w="3090" w:type="dxa"/>
            <w:tcBorders>
              <w:top w:val="single" w:sz="4" w:space="0" w:color="auto"/>
              <w:left w:val="single" w:sz="4" w:space="0" w:color="auto"/>
              <w:bottom w:val="single" w:sz="4" w:space="0" w:color="auto"/>
              <w:right w:val="single" w:sz="4" w:space="0" w:color="auto"/>
            </w:tcBorders>
          </w:tcPr>
          <w:p w14:paraId="225033E1" w14:textId="77777777" w:rsidR="00D72B1F" w:rsidRPr="001B516E" w:rsidRDefault="00D72B1F" w:rsidP="00791AAE">
            <w:pPr>
              <w:pStyle w:val="aff4"/>
              <w:rPr>
                <w:sz w:val="20"/>
                <w:szCs w:val="20"/>
              </w:rPr>
            </w:pPr>
            <w:r w:rsidRPr="001B516E">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9E2F6DB" w14:textId="77777777" w:rsidR="00D72B1F" w:rsidRPr="001B516E" w:rsidRDefault="00D72B1F" w:rsidP="00791AAE">
            <w:pPr>
              <w:pStyle w:val="aff4"/>
              <w:rPr>
                <w:sz w:val="20"/>
                <w:szCs w:val="20"/>
              </w:rPr>
            </w:pPr>
            <w:r w:rsidRPr="001B516E">
              <w:rPr>
                <w:sz w:val="20"/>
                <w:szCs w:val="20"/>
              </w:rPr>
              <w:t>некоммерческих фондов, благотворительных организаций, клубов по интересам</w:t>
            </w:r>
          </w:p>
        </w:tc>
        <w:tc>
          <w:tcPr>
            <w:tcW w:w="2410" w:type="dxa"/>
            <w:tcBorders>
              <w:top w:val="single" w:sz="4" w:space="0" w:color="auto"/>
              <w:left w:val="single" w:sz="4" w:space="0" w:color="auto"/>
              <w:bottom w:val="single" w:sz="4" w:space="0" w:color="auto"/>
            </w:tcBorders>
          </w:tcPr>
          <w:p w14:paraId="132531A3" w14:textId="77777777" w:rsidR="00D72B1F" w:rsidRPr="001B516E" w:rsidRDefault="00D72B1F" w:rsidP="00791AAE">
            <w:pPr>
              <w:pStyle w:val="aff5"/>
              <w:jc w:val="left"/>
              <w:rPr>
                <w:sz w:val="20"/>
                <w:szCs w:val="20"/>
              </w:rPr>
            </w:pPr>
            <w:r w:rsidRPr="001B516E">
              <w:rPr>
                <w:sz w:val="20"/>
                <w:szCs w:val="20"/>
              </w:rPr>
              <w:t>3.2.2</w:t>
            </w:r>
          </w:p>
        </w:tc>
        <w:tc>
          <w:tcPr>
            <w:tcW w:w="6945" w:type="dxa"/>
            <w:tcBorders>
              <w:top w:val="single" w:sz="4" w:space="0" w:color="auto"/>
              <w:left w:val="single" w:sz="4" w:space="0" w:color="auto"/>
              <w:bottom w:val="single" w:sz="4" w:space="0" w:color="auto"/>
            </w:tcBorders>
          </w:tcPr>
          <w:p w14:paraId="14EDFA48"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8A75B40"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764577B"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F7CCA1E"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62E931"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A98E639" w14:textId="7B5708F1"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559B19B9"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4FEFF75" w14:textId="3A36AF77"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C5086D"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FE110D7" w14:textId="19079D8E"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BBF2417" w14:textId="77777777" w:rsidTr="00791AAE">
        <w:tc>
          <w:tcPr>
            <w:tcW w:w="596" w:type="dxa"/>
            <w:tcBorders>
              <w:top w:val="single" w:sz="4" w:space="0" w:color="auto"/>
              <w:bottom w:val="single" w:sz="4" w:space="0" w:color="auto"/>
              <w:right w:val="single" w:sz="4" w:space="0" w:color="auto"/>
            </w:tcBorders>
          </w:tcPr>
          <w:p w14:paraId="10393D70"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7EF69EF1" w14:textId="77777777" w:rsidR="00D72B1F" w:rsidRPr="001B516E" w:rsidRDefault="00D72B1F" w:rsidP="00791AAE">
            <w:pPr>
              <w:pStyle w:val="aff4"/>
              <w:rPr>
                <w:strike/>
                <w:sz w:val="20"/>
                <w:szCs w:val="20"/>
              </w:rPr>
            </w:pPr>
            <w:r w:rsidRPr="001B516E">
              <w:rPr>
                <w:sz w:val="20"/>
                <w:szCs w:val="20"/>
              </w:rPr>
              <w:t>Дома социального обслуживания</w:t>
            </w:r>
          </w:p>
        </w:tc>
        <w:tc>
          <w:tcPr>
            <w:tcW w:w="3090" w:type="dxa"/>
            <w:tcBorders>
              <w:top w:val="single" w:sz="4" w:space="0" w:color="auto"/>
              <w:left w:val="single" w:sz="4" w:space="0" w:color="auto"/>
              <w:bottom w:val="single" w:sz="4" w:space="0" w:color="auto"/>
              <w:right w:val="single" w:sz="4" w:space="0" w:color="auto"/>
            </w:tcBorders>
          </w:tcPr>
          <w:p w14:paraId="563C78AA" w14:textId="77777777" w:rsidR="00D72B1F" w:rsidRPr="001B516E" w:rsidRDefault="00D72B1F" w:rsidP="00791AAE">
            <w:pPr>
              <w:pStyle w:val="aff5"/>
              <w:jc w:val="left"/>
              <w:rPr>
                <w:sz w:val="20"/>
                <w:szCs w:val="20"/>
              </w:rPr>
            </w:pPr>
            <w:r w:rsidRPr="001B516E">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68EDE800" w14:textId="77777777" w:rsidR="00D72B1F" w:rsidRPr="001B516E" w:rsidRDefault="00D72B1F" w:rsidP="00791AAE">
            <w:pPr>
              <w:pStyle w:val="aff4"/>
              <w:rPr>
                <w:strike/>
                <w:sz w:val="20"/>
                <w:szCs w:val="20"/>
              </w:rPr>
            </w:pPr>
            <w:r w:rsidRPr="001B516E">
              <w:rPr>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2410" w:type="dxa"/>
            <w:tcBorders>
              <w:top w:val="single" w:sz="4" w:space="0" w:color="auto"/>
              <w:left w:val="single" w:sz="4" w:space="0" w:color="auto"/>
              <w:bottom w:val="single" w:sz="4" w:space="0" w:color="auto"/>
            </w:tcBorders>
          </w:tcPr>
          <w:p w14:paraId="09EA2477" w14:textId="77777777" w:rsidR="00D72B1F" w:rsidRPr="001B516E" w:rsidRDefault="00D72B1F" w:rsidP="00791AAE">
            <w:pPr>
              <w:pStyle w:val="aff5"/>
              <w:jc w:val="left"/>
              <w:rPr>
                <w:strike/>
                <w:sz w:val="20"/>
                <w:szCs w:val="20"/>
              </w:rPr>
            </w:pPr>
            <w:r w:rsidRPr="001B516E">
              <w:rPr>
                <w:sz w:val="20"/>
                <w:szCs w:val="20"/>
              </w:rPr>
              <w:t>3.2.1</w:t>
            </w:r>
          </w:p>
        </w:tc>
        <w:tc>
          <w:tcPr>
            <w:tcW w:w="6945" w:type="dxa"/>
            <w:tcBorders>
              <w:top w:val="single" w:sz="4" w:space="0" w:color="auto"/>
              <w:left w:val="single" w:sz="4" w:space="0" w:color="auto"/>
              <w:bottom w:val="single" w:sz="4" w:space="0" w:color="auto"/>
            </w:tcBorders>
          </w:tcPr>
          <w:p w14:paraId="7685A23F"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FAE53DA"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DD3D3E5"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2274E238"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91732A4"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FEB58B" w14:textId="04EEE7EA"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291237DA"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C439E06" w14:textId="3AF580B6"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8741A2"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EED96CD" w14:textId="6A0E312C"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7F97BB4" w14:textId="77777777" w:rsidTr="00791AAE">
        <w:tc>
          <w:tcPr>
            <w:tcW w:w="596" w:type="dxa"/>
            <w:tcBorders>
              <w:top w:val="single" w:sz="4" w:space="0" w:color="auto"/>
              <w:bottom w:val="single" w:sz="4" w:space="0" w:color="auto"/>
              <w:right w:val="single" w:sz="4" w:space="0" w:color="auto"/>
            </w:tcBorders>
          </w:tcPr>
          <w:p w14:paraId="4ED87C97"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2309ED2" w14:textId="77777777" w:rsidR="00D72B1F" w:rsidRPr="001B516E" w:rsidRDefault="00D72B1F" w:rsidP="00791AAE">
            <w:pPr>
              <w:pStyle w:val="aff4"/>
              <w:rPr>
                <w:sz w:val="20"/>
                <w:szCs w:val="20"/>
              </w:rPr>
            </w:pPr>
            <w:r w:rsidRPr="001B516E">
              <w:rPr>
                <w:sz w:val="20"/>
                <w:szCs w:val="20"/>
              </w:rPr>
              <w:t>Оказание услуг связи</w:t>
            </w:r>
          </w:p>
        </w:tc>
        <w:tc>
          <w:tcPr>
            <w:tcW w:w="3090" w:type="dxa"/>
            <w:tcBorders>
              <w:top w:val="single" w:sz="4" w:space="0" w:color="auto"/>
              <w:left w:val="single" w:sz="4" w:space="0" w:color="auto"/>
              <w:bottom w:val="single" w:sz="4" w:space="0" w:color="auto"/>
              <w:right w:val="single" w:sz="4" w:space="0" w:color="auto"/>
            </w:tcBorders>
          </w:tcPr>
          <w:p w14:paraId="7E49C2B1" w14:textId="77777777" w:rsidR="00D72B1F" w:rsidRPr="001B516E" w:rsidRDefault="00D72B1F" w:rsidP="00791AAE">
            <w:pPr>
              <w:pStyle w:val="aff4"/>
              <w:rPr>
                <w:sz w:val="20"/>
                <w:szCs w:val="20"/>
              </w:rPr>
            </w:pPr>
            <w:r w:rsidRPr="001B516E">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10" w:type="dxa"/>
            <w:tcBorders>
              <w:top w:val="single" w:sz="4" w:space="0" w:color="auto"/>
              <w:left w:val="single" w:sz="4" w:space="0" w:color="auto"/>
              <w:bottom w:val="single" w:sz="4" w:space="0" w:color="auto"/>
            </w:tcBorders>
          </w:tcPr>
          <w:p w14:paraId="6EBEE96C" w14:textId="77777777" w:rsidR="00D72B1F" w:rsidRPr="001B516E" w:rsidRDefault="00D72B1F" w:rsidP="00791AAE">
            <w:pPr>
              <w:pStyle w:val="aff5"/>
              <w:jc w:val="left"/>
              <w:rPr>
                <w:sz w:val="20"/>
                <w:szCs w:val="20"/>
              </w:rPr>
            </w:pPr>
            <w:r w:rsidRPr="001B516E">
              <w:rPr>
                <w:sz w:val="20"/>
                <w:szCs w:val="20"/>
              </w:rPr>
              <w:t>3.2.3</w:t>
            </w:r>
          </w:p>
        </w:tc>
        <w:tc>
          <w:tcPr>
            <w:tcW w:w="6945" w:type="dxa"/>
            <w:tcBorders>
              <w:top w:val="single" w:sz="4" w:space="0" w:color="auto"/>
              <w:left w:val="single" w:sz="4" w:space="0" w:color="auto"/>
              <w:bottom w:val="single" w:sz="4" w:space="0" w:color="auto"/>
            </w:tcBorders>
          </w:tcPr>
          <w:p w14:paraId="2D0DCE72"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5B5A8C9"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518D16E"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4273B75"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020D0D2"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5F7CF8B" w14:textId="5A1995C0"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73F0272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92C72F" w14:textId="5F1AA4CF"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E1FDBC"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ECFE10C" w14:textId="267006FE"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2EE8D2F0" w14:textId="77777777" w:rsidTr="00791AAE">
        <w:tc>
          <w:tcPr>
            <w:tcW w:w="596" w:type="dxa"/>
            <w:tcBorders>
              <w:top w:val="single" w:sz="4" w:space="0" w:color="auto"/>
              <w:bottom w:val="single" w:sz="4" w:space="0" w:color="auto"/>
              <w:right w:val="single" w:sz="4" w:space="0" w:color="auto"/>
            </w:tcBorders>
          </w:tcPr>
          <w:p w14:paraId="12B16FC2"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C19113C" w14:textId="77777777" w:rsidR="00D72B1F" w:rsidRPr="001B516E" w:rsidRDefault="00D72B1F" w:rsidP="00791AAE">
            <w:pPr>
              <w:pStyle w:val="aff4"/>
              <w:rPr>
                <w:sz w:val="20"/>
                <w:szCs w:val="20"/>
              </w:rPr>
            </w:pPr>
            <w:r w:rsidRPr="001B516E">
              <w:rPr>
                <w:sz w:val="20"/>
                <w:szCs w:val="20"/>
              </w:rPr>
              <w:t>Бытовое обслуживание</w:t>
            </w:r>
          </w:p>
        </w:tc>
        <w:tc>
          <w:tcPr>
            <w:tcW w:w="3090" w:type="dxa"/>
            <w:tcBorders>
              <w:top w:val="single" w:sz="4" w:space="0" w:color="auto"/>
              <w:left w:val="single" w:sz="4" w:space="0" w:color="auto"/>
              <w:bottom w:val="single" w:sz="4" w:space="0" w:color="auto"/>
              <w:right w:val="single" w:sz="4" w:space="0" w:color="auto"/>
            </w:tcBorders>
          </w:tcPr>
          <w:p w14:paraId="28B707A3"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tcBorders>
              <w:top w:val="single" w:sz="4" w:space="0" w:color="auto"/>
              <w:left w:val="single" w:sz="4" w:space="0" w:color="auto"/>
              <w:bottom w:val="single" w:sz="4" w:space="0" w:color="auto"/>
            </w:tcBorders>
          </w:tcPr>
          <w:p w14:paraId="10ACADB8" w14:textId="77777777" w:rsidR="00D72B1F" w:rsidRPr="001B516E" w:rsidRDefault="00D72B1F" w:rsidP="00791AAE">
            <w:pPr>
              <w:pStyle w:val="aff5"/>
              <w:jc w:val="left"/>
              <w:rPr>
                <w:sz w:val="20"/>
                <w:szCs w:val="20"/>
              </w:rPr>
            </w:pPr>
            <w:r w:rsidRPr="001B516E">
              <w:rPr>
                <w:sz w:val="20"/>
                <w:szCs w:val="20"/>
              </w:rPr>
              <w:t>3.3</w:t>
            </w:r>
          </w:p>
        </w:tc>
        <w:tc>
          <w:tcPr>
            <w:tcW w:w="6945" w:type="dxa"/>
            <w:tcBorders>
              <w:top w:val="single" w:sz="4" w:space="0" w:color="auto"/>
              <w:left w:val="single" w:sz="4" w:space="0" w:color="auto"/>
              <w:bottom w:val="single" w:sz="4" w:space="0" w:color="auto"/>
            </w:tcBorders>
          </w:tcPr>
          <w:p w14:paraId="4B91137B"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7A532E6"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79E5388"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FF7682A"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163F257"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254E0B3" w14:textId="33B68E75"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7ECDB6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D83E4C9" w14:textId="64A98C94"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D3D1EDA"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CD55348" w14:textId="65CBF7EF"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5238A91" w14:textId="77777777" w:rsidTr="00791AAE">
        <w:tc>
          <w:tcPr>
            <w:tcW w:w="596" w:type="dxa"/>
            <w:tcBorders>
              <w:top w:val="single" w:sz="4" w:space="0" w:color="auto"/>
              <w:bottom w:val="single" w:sz="4" w:space="0" w:color="auto"/>
              <w:right w:val="single" w:sz="4" w:space="0" w:color="auto"/>
            </w:tcBorders>
          </w:tcPr>
          <w:p w14:paraId="34F11C9A"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20E30A80" w14:textId="77777777" w:rsidR="00D72B1F" w:rsidRPr="001B516E" w:rsidRDefault="00D72B1F" w:rsidP="00791AAE">
            <w:pPr>
              <w:pStyle w:val="aff4"/>
              <w:rPr>
                <w:sz w:val="20"/>
                <w:szCs w:val="20"/>
              </w:rPr>
            </w:pPr>
            <w:r w:rsidRPr="001B516E">
              <w:rPr>
                <w:sz w:val="20"/>
                <w:szCs w:val="20"/>
              </w:rPr>
              <w:t>Обеспечение деятельности в области гидрометеорологии и смежных с ней областях</w:t>
            </w:r>
          </w:p>
        </w:tc>
        <w:tc>
          <w:tcPr>
            <w:tcW w:w="3090" w:type="dxa"/>
            <w:tcBorders>
              <w:top w:val="single" w:sz="4" w:space="0" w:color="auto"/>
              <w:left w:val="single" w:sz="4" w:space="0" w:color="auto"/>
              <w:bottom w:val="single" w:sz="4" w:space="0" w:color="auto"/>
              <w:right w:val="single" w:sz="4" w:space="0" w:color="auto"/>
            </w:tcBorders>
          </w:tcPr>
          <w:p w14:paraId="4116A013"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410" w:type="dxa"/>
            <w:tcBorders>
              <w:top w:val="single" w:sz="4" w:space="0" w:color="auto"/>
              <w:left w:val="single" w:sz="4" w:space="0" w:color="auto"/>
              <w:bottom w:val="single" w:sz="4" w:space="0" w:color="auto"/>
            </w:tcBorders>
          </w:tcPr>
          <w:p w14:paraId="1C07CEFF" w14:textId="77777777" w:rsidR="00D72B1F" w:rsidRPr="001B516E" w:rsidRDefault="00D72B1F" w:rsidP="00791AAE">
            <w:pPr>
              <w:pStyle w:val="aff5"/>
              <w:jc w:val="left"/>
              <w:rPr>
                <w:sz w:val="20"/>
                <w:szCs w:val="20"/>
              </w:rPr>
            </w:pPr>
            <w:r w:rsidRPr="001B516E">
              <w:rPr>
                <w:sz w:val="20"/>
                <w:szCs w:val="20"/>
              </w:rPr>
              <w:t>3.9.1</w:t>
            </w:r>
          </w:p>
        </w:tc>
        <w:tc>
          <w:tcPr>
            <w:tcW w:w="6945" w:type="dxa"/>
            <w:tcBorders>
              <w:top w:val="single" w:sz="4" w:space="0" w:color="auto"/>
              <w:left w:val="single" w:sz="4" w:space="0" w:color="auto"/>
              <w:bottom w:val="single" w:sz="4" w:space="0" w:color="auto"/>
            </w:tcBorders>
          </w:tcPr>
          <w:p w14:paraId="729CDB29"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6909B86"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4AB1F3F"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3DA9D3C"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4CEEF9F"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1CB8506" w14:textId="51C39818"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4D1AA99"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7AEB7E5" w14:textId="5A8AAAB0"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BAFDFD"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BAE9F55" w14:textId="00C3BA1B"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5E422B8" w14:textId="77777777" w:rsidTr="00791AAE">
        <w:tc>
          <w:tcPr>
            <w:tcW w:w="596" w:type="dxa"/>
            <w:tcBorders>
              <w:top w:val="single" w:sz="4" w:space="0" w:color="auto"/>
              <w:bottom w:val="single" w:sz="4" w:space="0" w:color="auto"/>
              <w:right w:val="single" w:sz="4" w:space="0" w:color="auto"/>
            </w:tcBorders>
          </w:tcPr>
          <w:p w14:paraId="6F87E544"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4B736700" w14:textId="77777777" w:rsidR="00D72B1F" w:rsidRPr="001B516E" w:rsidRDefault="00D72B1F" w:rsidP="00791AAE">
            <w:pPr>
              <w:pStyle w:val="aff4"/>
              <w:rPr>
                <w:sz w:val="20"/>
                <w:szCs w:val="20"/>
              </w:rPr>
            </w:pPr>
            <w:r w:rsidRPr="001B516E">
              <w:rPr>
                <w:sz w:val="20"/>
                <w:szCs w:val="20"/>
              </w:rPr>
              <w:t>Ветеринарное обслуживание</w:t>
            </w:r>
          </w:p>
        </w:tc>
        <w:tc>
          <w:tcPr>
            <w:tcW w:w="3090" w:type="dxa"/>
            <w:tcBorders>
              <w:top w:val="single" w:sz="4" w:space="0" w:color="auto"/>
              <w:left w:val="single" w:sz="4" w:space="0" w:color="auto"/>
              <w:bottom w:val="single" w:sz="4" w:space="0" w:color="auto"/>
              <w:right w:val="single" w:sz="4" w:space="0" w:color="auto"/>
            </w:tcBorders>
          </w:tcPr>
          <w:p w14:paraId="25434A3C" w14:textId="77777777" w:rsidR="00D72B1F" w:rsidRPr="001B516E" w:rsidRDefault="00D72B1F" w:rsidP="00791AAE">
            <w:pPr>
              <w:pStyle w:val="aff4"/>
              <w:rPr>
                <w:sz w:val="20"/>
                <w:szCs w:val="20"/>
              </w:rPr>
            </w:pPr>
            <w:r w:rsidRPr="001B516E">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B516E">
                <w:rPr>
                  <w:rStyle w:val="aff8"/>
                  <w:color w:val="auto"/>
                  <w:sz w:val="20"/>
                  <w:szCs w:val="20"/>
                </w:rPr>
                <w:t>кодами 3.10.1 - 3.10.2</w:t>
              </w:r>
            </w:hyperlink>
          </w:p>
        </w:tc>
        <w:tc>
          <w:tcPr>
            <w:tcW w:w="2410" w:type="dxa"/>
            <w:tcBorders>
              <w:top w:val="single" w:sz="4" w:space="0" w:color="auto"/>
              <w:left w:val="single" w:sz="4" w:space="0" w:color="auto"/>
              <w:bottom w:val="single" w:sz="4" w:space="0" w:color="auto"/>
            </w:tcBorders>
          </w:tcPr>
          <w:p w14:paraId="2183B478" w14:textId="77777777" w:rsidR="00D72B1F" w:rsidRPr="001B516E" w:rsidRDefault="00D72B1F" w:rsidP="00791AAE">
            <w:pPr>
              <w:pStyle w:val="aff5"/>
              <w:jc w:val="left"/>
              <w:rPr>
                <w:sz w:val="20"/>
                <w:szCs w:val="20"/>
              </w:rPr>
            </w:pPr>
            <w:r w:rsidRPr="001B516E">
              <w:rPr>
                <w:sz w:val="20"/>
                <w:szCs w:val="20"/>
              </w:rPr>
              <w:t>3.10</w:t>
            </w:r>
          </w:p>
        </w:tc>
        <w:tc>
          <w:tcPr>
            <w:tcW w:w="6945" w:type="dxa"/>
            <w:tcBorders>
              <w:top w:val="single" w:sz="4" w:space="0" w:color="auto"/>
              <w:left w:val="single" w:sz="4" w:space="0" w:color="auto"/>
              <w:bottom w:val="single" w:sz="4" w:space="0" w:color="auto"/>
            </w:tcBorders>
          </w:tcPr>
          <w:p w14:paraId="54AF1CCF"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CF11A66"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88E95CB"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1156551"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CDC7C5D"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19BCE82" w14:textId="629D64BC"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514C8873"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2E7BB4" w14:textId="001B7860"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4E2495"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DDE5808" w14:textId="4CD6AB92"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278B06AE" w14:textId="77777777" w:rsidTr="00791AAE">
        <w:tc>
          <w:tcPr>
            <w:tcW w:w="596" w:type="dxa"/>
            <w:tcBorders>
              <w:top w:val="single" w:sz="4" w:space="0" w:color="auto"/>
              <w:bottom w:val="single" w:sz="4" w:space="0" w:color="auto"/>
              <w:right w:val="single" w:sz="4" w:space="0" w:color="auto"/>
            </w:tcBorders>
          </w:tcPr>
          <w:p w14:paraId="0C14B155"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0E3BE1B" w14:textId="77777777" w:rsidR="00D72B1F" w:rsidRPr="001B516E" w:rsidRDefault="00D72B1F" w:rsidP="00791AAE">
            <w:pPr>
              <w:pStyle w:val="aff4"/>
              <w:rPr>
                <w:sz w:val="20"/>
                <w:szCs w:val="20"/>
              </w:rPr>
            </w:pPr>
            <w:r w:rsidRPr="001B516E">
              <w:rPr>
                <w:sz w:val="20"/>
                <w:szCs w:val="20"/>
              </w:rPr>
              <w:t>Амбулаторное ветеринарное обслуживание</w:t>
            </w:r>
          </w:p>
        </w:tc>
        <w:tc>
          <w:tcPr>
            <w:tcW w:w="3090" w:type="dxa"/>
            <w:tcBorders>
              <w:top w:val="single" w:sz="4" w:space="0" w:color="auto"/>
              <w:left w:val="single" w:sz="4" w:space="0" w:color="auto"/>
              <w:bottom w:val="single" w:sz="4" w:space="0" w:color="auto"/>
              <w:right w:val="single" w:sz="4" w:space="0" w:color="auto"/>
            </w:tcBorders>
          </w:tcPr>
          <w:p w14:paraId="0C00DC71"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410" w:type="dxa"/>
            <w:tcBorders>
              <w:top w:val="single" w:sz="4" w:space="0" w:color="auto"/>
              <w:left w:val="single" w:sz="4" w:space="0" w:color="auto"/>
              <w:bottom w:val="single" w:sz="4" w:space="0" w:color="auto"/>
            </w:tcBorders>
          </w:tcPr>
          <w:p w14:paraId="18158B3C" w14:textId="77777777" w:rsidR="00D72B1F" w:rsidRPr="001B516E" w:rsidRDefault="00D72B1F" w:rsidP="00791AAE">
            <w:pPr>
              <w:pStyle w:val="aff5"/>
              <w:jc w:val="left"/>
              <w:rPr>
                <w:sz w:val="20"/>
                <w:szCs w:val="20"/>
              </w:rPr>
            </w:pPr>
            <w:r w:rsidRPr="001B516E">
              <w:rPr>
                <w:sz w:val="20"/>
                <w:szCs w:val="20"/>
              </w:rPr>
              <w:t>3.10.1</w:t>
            </w:r>
          </w:p>
        </w:tc>
        <w:tc>
          <w:tcPr>
            <w:tcW w:w="6945" w:type="dxa"/>
            <w:tcBorders>
              <w:top w:val="single" w:sz="4" w:space="0" w:color="auto"/>
              <w:left w:val="single" w:sz="4" w:space="0" w:color="auto"/>
              <w:bottom w:val="single" w:sz="4" w:space="0" w:color="auto"/>
            </w:tcBorders>
          </w:tcPr>
          <w:p w14:paraId="0D8B2869"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E99ECAF"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6219B350"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F00F7AE"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32A8C1A"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24D9CA3" w14:textId="5B363FE1"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0F4C67D6"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3D7208" w14:textId="013848CC"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7ECEDC"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9D2D039" w14:textId="05D14BCB"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E5318F4" w14:textId="77777777" w:rsidTr="00791AAE">
        <w:tc>
          <w:tcPr>
            <w:tcW w:w="596" w:type="dxa"/>
            <w:tcBorders>
              <w:top w:val="single" w:sz="4" w:space="0" w:color="auto"/>
              <w:bottom w:val="single" w:sz="4" w:space="0" w:color="auto"/>
              <w:right w:val="single" w:sz="4" w:space="0" w:color="auto"/>
            </w:tcBorders>
          </w:tcPr>
          <w:p w14:paraId="1B8C1150"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780E434" w14:textId="77777777" w:rsidR="00D72B1F" w:rsidRPr="001B516E" w:rsidRDefault="00D72B1F" w:rsidP="00791AAE">
            <w:pPr>
              <w:pStyle w:val="aff4"/>
              <w:rPr>
                <w:sz w:val="20"/>
                <w:szCs w:val="20"/>
              </w:rPr>
            </w:pPr>
            <w:r w:rsidRPr="001B516E">
              <w:rPr>
                <w:sz w:val="20"/>
                <w:szCs w:val="20"/>
              </w:rPr>
              <w:t>Приюты для животных</w:t>
            </w:r>
          </w:p>
        </w:tc>
        <w:tc>
          <w:tcPr>
            <w:tcW w:w="3090" w:type="dxa"/>
            <w:tcBorders>
              <w:top w:val="single" w:sz="4" w:space="0" w:color="auto"/>
              <w:left w:val="single" w:sz="4" w:space="0" w:color="auto"/>
              <w:bottom w:val="single" w:sz="4" w:space="0" w:color="auto"/>
              <w:right w:val="single" w:sz="4" w:space="0" w:color="auto"/>
            </w:tcBorders>
          </w:tcPr>
          <w:p w14:paraId="56BF9D4B"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оказания ветеринарных услуг в стационаре;</w:t>
            </w:r>
          </w:p>
          <w:p w14:paraId="1002307F"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F0B4158"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организации гостиниц для животных</w:t>
            </w:r>
          </w:p>
        </w:tc>
        <w:tc>
          <w:tcPr>
            <w:tcW w:w="2410" w:type="dxa"/>
            <w:tcBorders>
              <w:top w:val="single" w:sz="4" w:space="0" w:color="auto"/>
              <w:left w:val="single" w:sz="4" w:space="0" w:color="auto"/>
              <w:bottom w:val="single" w:sz="4" w:space="0" w:color="auto"/>
            </w:tcBorders>
          </w:tcPr>
          <w:p w14:paraId="2DD69234" w14:textId="77777777" w:rsidR="00D72B1F" w:rsidRPr="001B516E" w:rsidRDefault="00D72B1F" w:rsidP="00791AAE">
            <w:pPr>
              <w:pStyle w:val="aff5"/>
              <w:jc w:val="left"/>
              <w:rPr>
                <w:sz w:val="20"/>
                <w:szCs w:val="20"/>
              </w:rPr>
            </w:pPr>
            <w:r w:rsidRPr="001B516E">
              <w:rPr>
                <w:sz w:val="20"/>
                <w:szCs w:val="20"/>
              </w:rPr>
              <w:t>3.10.2</w:t>
            </w:r>
          </w:p>
        </w:tc>
        <w:tc>
          <w:tcPr>
            <w:tcW w:w="6945" w:type="dxa"/>
            <w:tcBorders>
              <w:top w:val="single" w:sz="4" w:space="0" w:color="auto"/>
              <w:left w:val="single" w:sz="4" w:space="0" w:color="auto"/>
              <w:bottom w:val="single" w:sz="4" w:space="0" w:color="auto"/>
            </w:tcBorders>
          </w:tcPr>
          <w:p w14:paraId="1BB3A870"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6519878"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3530DE3"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4486C38"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96C875F"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392180F" w14:textId="59E0BAAA"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AF4BB6E"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D65F1AA" w14:textId="49C75F66"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B1DB67"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03AE43F" w14:textId="68496231"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63046122" w14:textId="77777777" w:rsidTr="00791AAE">
        <w:tc>
          <w:tcPr>
            <w:tcW w:w="596" w:type="dxa"/>
            <w:tcBorders>
              <w:top w:val="single" w:sz="4" w:space="0" w:color="auto"/>
              <w:bottom w:val="single" w:sz="4" w:space="0" w:color="auto"/>
              <w:right w:val="single" w:sz="4" w:space="0" w:color="auto"/>
            </w:tcBorders>
          </w:tcPr>
          <w:p w14:paraId="34F14134"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265F2555" w14:textId="77777777" w:rsidR="00D72B1F" w:rsidRPr="001B516E" w:rsidRDefault="00D72B1F" w:rsidP="00791AAE">
            <w:pPr>
              <w:pStyle w:val="aff4"/>
              <w:rPr>
                <w:sz w:val="20"/>
                <w:szCs w:val="20"/>
              </w:rPr>
            </w:pPr>
            <w:r w:rsidRPr="001B516E">
              <w:rPr>
                <w:sz w:val="20"/>
                <w:szCs w:val="20"/>
              </w:rPr>
              <w:t>Деловое управление</w:t>
            </w:r>
          </w:p>
        </w:tc>
        <w:tc>
          <w:tcPr>
            <w:tcW w:w="3090" w:type="dxa"/>
            <w:tcBorders>
              <w:top w:val="single" w:sz="4" w:space="0" w:color="auto"/>
              <w:left w:val="single" w:sz="4" w:space="0" w:color="auto"/>
              <w:bottom w:val="single" w:sz="4" w:space="0" w:color="auto"/>
              <w:right w:val="single" w:sz="4" w:space="0" w:color="auto"/>
            </w:tcBorders>
          </w:tcPr>
          <w:p w14:paraId="2B28059F"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10" w:type="dxa"/>
            <w:tcBorders>
              <w:top w:val="single" w:sz="4" w:space="0" w:color="auto"/>
              <w:left w:val="single" w:sz="4" w:space="0" w:color="auto"/>
              <w:bottom w:val="single" w:sz="4" w:space="0" w:color="auto"/>
            </w:tcBorders>
          </w:tcPr>
          <w:p w14:paraId="396C7323" w14:textId="77777777" w:rsidR="00D72B1F" w:rsidRPr="001B516E" w:rsidRDefault="00D72B1F" w:rsidP="00791AAE">
            <w:pPr>
              <w:pStyle w:val="aff5"/>
              <w:jc w:val="left"/>
              <w:rPr>
                <w:sz w:val="20"/>
                <w:szCs w:val="20"/>
              </w:rPr>
            </w:pPr>
            <w:r w:rsidRPr="001B516E">
              <w:rPr>
                <w:sz w:val="20"/>
                <w:szCs w:val="20"/>
              </w:rPr>
              <w:t>4.1</w:t>
            </w:r>
          </w:p>
        </w:tc>
        <w:tc>
          <w:tcPr>
            <w:tcW w:w="6945" w:type="dxa"/>
            <w:tcBorders>
              <w:top w:val="single" w:sz="4" w:space="0" w:color="auto"/>
              <w:left w:val="single" w:sz="4" w:space="0" w:color="auto"/>
              <w:bottom w:val="single" w:sz="4" w:space="0" w:color="auto"/>
            </w:tcBorders>
          </w:tcPr>
          <w:p w14:paraId="1089DF68"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44C5C85"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0861596"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2F6E8F8"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55444E4"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CE3ADA7" w14:textId="3528C75F"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67CE576"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87548F5" w14:textId="407BCB3D"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89BCCE"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01CFC36" w14:textId="201A88D6"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475BD7E5" w14:textId="77777777" w:rsidTr="00791AAE">
        <w:tc>
          <w:tcPr>
            <w:tcW w:w="596" w:type="dxa"/>
            <w:tcBorders>
              <w:top w:val="single" w:sz="4" w:space="0" w:color="auto"/>
              <w:bottom w:val="single" w:sz="4" w:space="0" w:color="auto"/>
              <w:right w:val="single" w:sz="4" w:space="0" w:color="auto"/>
            </w:tcBorders>
          </w:tcPr>
          <w:p w14:paraId="3A0F3410"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744D1410" w14:textId="77777777" w:rsidR="00D72B1F" w:rsidRPr="001B516E" w:rsidRDefault="00D72B1F" w:rsidP="00791AAE">
            <w:pPr>
              <w:pStyle w:val="aff4"/>
              <w:rPr>
                <w:sz w:val="20"/>
                <w:szCs w:val="20"/>
              </w:rPr>
            </w:pPr>
            <w:r w:rsidRPr="001B516E">
              <w:rPr>
                <w:sz w:val="20"/>
                <w:szCs w:val="20"/>
              </w:rPr>
              <w:t>Объекты торговли (торговые центры, торгово-развлекательные центры (комплексы)</w:t>
            </w:r>
          </w:p>
        </w:tc>
        <w:tc>
          <w:tcPr>
            <w:tcW w:w="3090" w:type="dxa"/>
            <w:tcBorders>
              <w:top w:val="single" w:sz="4" w:space="0" w:color="auto"/>
              <w:left w:val="single" w:sz="4" w:space="0" w:color="auto"/>
              <w:bottom w:val="single" w:sz="4" w:space="0" w:color="auto"/>
              <w:right w:val="single" w:sz="4" w:space="0" w:color="auto"/>
            </w:tcBorders>
          </w:tcPr>
          <w:p w14:paraId="4C07AA3D" w14:textId="77777777" w:rsidR="00D72B1F" w:rsidRPr="001B516E" w:rsidRDefault="00D72B1F" w:rsidP="00791AAE">
            <w:pPr>
              <w:pStyle w:val="aff5"/>
              <w:jc w:val="left"/>
              <w:rPr>
                <w:sz w:val="20"/>
                <w:szCs w:val="20"/>
              </w:rPr>
            </w:pPr>
            <w:r w:rsidRPr="001B516E">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1B516E">
                <w:rPr>
                  <w:rStyle w:val="aff8"/>
                  <w:color w:val="auto"/>
                  <w:sz w:val="20"/>
                  <w:szCs w:val="20"/>
                </w:rPr>
                <w:t>кодами 4.5 - 4.8.2</w:t>
              </w:r>
            </w:hyperlink>
            <w:r w:rsidRPr="001B516E">
              <w:rPr>
                <w:sz w:val="20"/>
                <w:szCs w:val="20"/>
              </w:rPr>
              <w:t>;</w:t>
            </w:r>
          </w:p>
          <w:p w14:paraId="5D1ACCE3" w14:textId="77777777" w:rsidR="00D72B1F" w:rsidRPr="001B516E" w:rsidRDefault="00D72B1F" w:rsidP="00791AAE">
            <w:pPr>
              <w:pStyle w:val="aff4"/>
              <w:rPr>
                <w:sz w:val="20"/>
                <w:szCs w:val="20"/>
              </w:rPr>
            </w:pPr>
            <w:r w:rsidRPr="001B516E">
              <w:rPr>
                <w:sz w:val="20"/>
                <w:szCs w:val="20"/>
              </w:rPr>
              <w:t>размещение гаражей и (или) стоянок для автомобилей сотрудников и посетителей торгового центра</w:t>
            </w:r>
          </w:p>
        </w:tc>
        <w:tc>
          <w:tcPr>
            <w:tcW w:w="2410" w:type="dxa"/>
            <w:tcBorders>
              <w:top w:val="single" w:sz="4" w:space="0" w:color="auto"/>
              <w:left w:val="single" w:sz="4" w:space="0" w:color="auto"/>
              <w:bottom w:val="single" w:sz="4" w:space="0" w:color="auto"/>
            </w:tcBorders>
          </w:tcPr>
          <w:p w14:paraId="6832FB6D" w14:textId="77777777" w:rsidR="00D72B1F" w:rsidRPr="001B516E" w:rsidRDefault="00D72B1F" w:rsidP="00791AAE">
            <w:pPr>
              <w:pStyle w:val="aff5"/>
              <w:jc w:val="left"/>
              <w:rPr>
                <w:sz w:val="20"/>
                <w:szCs w:val="20"/>
              </w:rPr>
            </w:pPr>
            <w:r w:rsidRPr="001B516E">
              <w:rPr>
                <w:sz w:val="20"/>
                <w:szCs w:val="20"/>
              </w:rPr>
              <w:t>4.2</w:t>
            </w:r>
          </w:p>
        </w:tc>
        <w:tc>
          <w:tcPr>
            <w:tcW w:w="6945" w:type="dxa"/>
            <w:tcBorders>
              <w:top w:val="single" w:sz="4" w:space="0" w:color="auto"/>
              <w:left w:val="single" w:sz="4" w:space="0" w:color="auto"/>
              <w:bottom w:val="single" w:sz="4" w:space="0" w:color="auto"/>
            </w:tcBorders>
          </w:tcPr>
          <w:p w14:paraId="06E47212"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4F8DE7B"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A7BC22A"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8D4A8E9"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60E2CF"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CEA1C2E" w14:textId="519D9395"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7C6F5AE"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5339AD0" w14:textId="36CBDF11"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47E9A7"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DDB7672" w14:textId="640FC0CA"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FDFFD7F" w14:textId="77777777" w:rsidTr="00791AAE">
        <w:tc>
          <w:tcPr>
            <w:tcW w:w="596" w:type="dxa"/>
            <w:tcBorders>
              <w:top w:val="single" w:sz="4" w:space="0" w:color="auto"/>
              <w:bottom w:val="single" w:sz="4" w:space="0" w:color="auto"/>
              <w:right w:val="single" w:sz="4" w:space="0" w:color="auto"/>
            </w:tcBorders>
          </w:tcPr>
          <w:p w14:paraId="297635EC"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6FF6E62" w14:textId="77777777" w:rsidR="00D72B1F" w:rsidRPr="001B516E" w:rsidRDefault="00D72B1F" w:rsidP="00791AAE">
            <w:pPr>
              <w:pStyle w:val="aff4"/>
              <w:rPr>
                <w:sz w:val="20"/>
                <w:szCs w:val="20"/>
              </w:rPr>
            </w:pPr>
            <w:r w:rsidRPr="001B516E">
              <w:rPr>
                <w:sz w:val="20"/>
                <w:szCs w:val="20"/>
              </w:rPr>
              <w:t>Магазины</w:t>
            </w:r>
          </w:p>
        </w:tc>
        <w:tc>
          <w:tcPr>
            <w:tcW w:w="3090" w:type="dxa"/>
            <w:tcBorders>
              <w:top w:val="single" w:sz="4" w:space="0" w:color="auto"/>
              <w:left w:val="single" w:sz="4" w:space="0" w:color="auto"/>
              <w:bottom w:val="single" w:sz="4" w:space="0" w:color="auto"/>
              <w:right w:val="single" w:sz="4" w:space="0" w:color="auto"/>
            </w:tcBorders>
          </w:tcPr>
          <w:p w14:paraId="003A82AB"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10" w:type="dxa"/>
            <w:tcBorders>
              <w:top w:val="single" w:sz="4" w:space="0" w:color="auto"/>
              <w:left w:val="single" w:sz="4" w:space="0" w:color="auto"/>
              <w:bottom w:val="single" w:sz="4" w:space="0" w:color="auto"/>
            </w:tcBorders>
          </w:tcPr>
          <w:p w14:paraId="5FB37E29" w14:textId="77777777" w:rsidR="00D72B1F" w:rsidRPr="001B516E" w:rsidRDefault="00D72B1F" w:rsidP="00791AAE">
            <w:pPr>
              <w:pStyle w:val="aff5"/>
              <w:jc w:val="left"/>
              <w:rPr>
                <w:sz w:val="20"/>
                <w:szCs w:val="20"/>
              </w:rPr>
            </w:pPr>
            <w:r w:rsidRPr="001B516E">
              <w:rPr>
                <w:sz w:val="20"/>
                <w:szCs w:val="20"/>
              </w:rPr>
              <w:t>4.4</w:t>
            </w:r>
          </w:p>
        </w:tc>
        <w:tc>
          <w:tcPr>
            <w:tcW w:w="6945" w:type="dxa"/>
            <w:tcBorders>
              <w:top w:val="single" w:sz="4" w:space="0" w:color="auto"/>
              <w:left w:val="single" w:sz="4" w:space="0" w:color="auto"/>
              <w:bottom w:val="single" w:sz="4" w:space="0" w:color="auto"/>
            </w:tcBorders>
          </w:tcPr>
          <w:p w14:paraId="03FBD2E7"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ED687E9"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728E4FD"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36E594C1"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0887799"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E60E700" w14:textId="773B614C"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4EA9DD3"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10A083" w14:textId="17B5987F"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8AAA3D"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0B1CBB1" w14:textId="527453FF"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5DA4BA87" w14:textId="77777777" w:rsidTr="00791AAE">
        <w:tc>
          <w:tcPr>
            <w:tcW w:w="596" w:type="dxa"/>
            <w:tcBorders>
              <w:top w:val="single" w:sz="4" w:space="0" w:color="auto"/>
              <w:bottom w:val="single" w:sz="4" w:space="0" w:color="auto"/>
              <w:right w:val="single" w:sz="4" w:space="0" w:color="auto"/>
            </w:tcBorders>
          </w:tcPr>
          <w:p w14:paraId="2F0CD3D2"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A26DB3C" w14:textId="77777777" w:rsidR="00D72B1F" w:rsidRPr="001B516E" w:rsidRDefault="00D72B1F" w:rsidP="00791AAE">
            <w:pPr>
              <w:pStyle w:val="aff4"/>
              <w:rPr>
                <w:sz w:val="20"/>
                <w:szCs w:val="20"/>
              </w:rPr>
            </w:pPr>
            <w:r w:rsidRPr="001B516E">
              <w:rPr>
                <w:sz w:val="20"/>
                <w:szCs w:val="20"/>
              </w:rPr>
              <w:t>Общественное питание</w:t>
            </w:r>
          </w:p>
        </w:tc>
        <w:tc>
          <w:tcPr>
            <w:tcW w:w="3090" w:type="dxa"/>
            <w:tcBorders>
              <w:top w:val="single" w:sz="4" w:space="0" w:color="auto"/>
              <w:left w:val="single" w:sz="4" w:space="0" w:color="auto"/>
              <w:bottom w:val="single" w:sz="4" w:space="0" w:color="auto"/>
              <w:right w:val="single" w:sz="4" w:space="0" w:color="auto"/>
            </w:tcBorders>
          </w:tcPr>
          <w:p w14:paraId="5FB54C42" w14:textId="77777777" w:rsidR="00D72B1F" w:rsidRPr="001B516E" w:rsidRDefault="00D72B1F" w:rsidP="00791AAE">
            <w:pPr>
              <w:pStyle w:val="aff4"/>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tcBorders>
              <w:top w:val="single" w:sz="4" w:space="0" w:color="auto"/>
              <w:left w:val="single" w:sz="4" w:space="0" w:color="auto"/>
              <w:bottom w:val="single" w:sz="4" w:space="0" w:color="auto"/>
            </w:tcBorders>
          </w:tcPr>
          <w:p w14:paraId="493B7A69" w14:textId="77777777" w:rsidR="00D72B1F" w:rsidRPr="001B516E" w:rsidRDefault="00D72B1F" w:rsidP="00791AAE">
            <w:pPr>
              <w:pStyle w:val="aff5"/>
              <w:jc w:val="left"/>
              <w:rPr>
                <w:sz w:val="20"/>
                <w:szCs w:val="20"/>
              </w:rPr>
            </w:pPr>
            <w:r w:rsidRPr="001B516E">
              <w:rPr>
                <w:sz w:val="20"/>
                <w:szCs w:val="20"/>
              </w:rPr>
              <w:t>4.6</w:t>
            </w:r>
          </w:p>
        </w:tc>
        <w:tc>
          <w:tcPr>
            <w:tcW w:w="6945" w:type="dxa"/>
            <w:tcBorders>
              <w:top w:val="single" w:sz="4" w:space="0" w:color="auto"/>
              <w:left w:val="single" w:sz="4" w:space="0" w:color="auto"/>
              <w:bottom w:val="single" w:sz="4" w:space="0" w:color="auto"/>
            </w:tcBorders>
          </w:tcPr>
          <w:p w14:paraId="09D3E058"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0524D6A"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0708CE4"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8D9AED7"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21547CB"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57020D8" w14:textId="31416150"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6FC39AEE"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43EFED9" w14:textId="3E1B7CF8"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9A8E01A"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EAA12EB" w14:textId="1FBBB18F"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B55FC3A" w14:textId="77777777" w:rsidTr="00791AAE">
        <w:tc>
          <w:tcPr>
            <w:tcW w:w="596" w:type="dxa"/>
            <w:tcBorders>
              <w:top w:val="single" w:sz="4" w:space="0" w:color="auto"/>
              <w:bottom w:val="single" w:sz="4" w:space="0" w:color="auto"/>
              <w:right w:val="single" w:sz="4" w:space="0" w:color="auto"/>
            </w:tcBorders>
          </w:tcPr>
          <w:p w14:paraId="1394C24F"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4CEF0E71" w14:textId="77777777" w:rsidR="00D72B1F" w:rsidRPr="001B516E" w:rsidRDefault="00D72B1F" w:rsidP="00791AAE">
            <w:pPr>
              <w:pStyle w:val="aff4"/>
              <w:rPr>
                <w:sz w:val="20"/>
                <w:szCs w:val="20"/>
              </w:rPr>
            </w:pPr>
            <w:r w:rsidRPr="001B516E">
              <w:rPr>
                <w:sz w:val="20"/>
                <w:szCs w:val="20"/>
              </w:rPr>
              <w:t>Гостиничное обслуживание</w:t>
            </w:r>
          </w:p>
        </w:tc>
        <w:tc>
          <w:tcPr>
            <w:tcW w:w="3090" w:type="dxa"/>
            <w:tcBorders>
              <w:top w:val="single" w:sz="4" w:space="0" w:color="auto"/>
              <w:left w:val="single" w:sz="4" w:space="0" w:color="auto"/>
              <w:bottom w:val="single" w:sz="4" w:space="0" w:color="auto"/>
              <w:right w:val="single" w:sz="4" w:space="0" w:color="auto"/>
            </w:tcBorders>
          </w:tcPr>
          <w:p w14:paraId="0A09D24E" w14:textId="77777777" w:rsidR="00D72B1F" w:rsidRPr="001B516E" w:rsidRDefault="00D72B1F" w:rsidP="00791AAE">
            <w:pPr>
              <w:pStyle w:val="aff4"/>
              <w:rPr>
                <w:sz w:val="20"/>
                <w:szCs w:val="20"/>
              </w:rPr>
            </w:pPr>
            <w:r w:rsidRPr="001B516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10" w:type="dxa"/>
            <w:tcBorders>
              <w:top w:val="single" w:sz="4" w:space="0" w:color="auto"/>
              <w:left w:val="single" w:sz="4" w:space="0" w:color="auto"/>
              <w:bottom w:val="single" w:sz="4" w:space="0" w:color="auto"/>
            </w:tcBorders>
          </w:tcPr>
          <w:p w14:paraId="35D5B83A" w14:textId="77777777" w:rsidR="00D72B1F" w:rsidRPr="001B516E" w:rsidRDefault="00D72B1F" w:rsidP="00791AAE">
            <w:pPr>
              <w:pStyle w:val="aff5"/>
              <w:jc w:val="left"/>
              <w:rPr>
                <w:sz w:val="20"/>
                <w:szCs w:val="20"/>
              </w:rPr>
            </w:pPr>
            <w:r w:rsidRPr="001B516E">
              <w:rPr>
                <w:sz w:val="20"/>
                <w:szCs w:val="20"/>
              </w:rPr>
              <w:t>4.7</w:t>
            </w:r>
          </w:p>
        </w:tc>
        <w:tc>
          <w:tcPr>
            <w:tcW w:w="6945" w:type="dxa"/>
            <w:tcBorders>
              <w:top w:val="single" w:sz="4" w:space="0" w:color="auto"/>
              <w:left w:val="single" w:sz="4" w:space="0" w:color="auto"/>
              <w:bottom w:val="single" w:sz="4" w:space="0" w:color="auto"/>
            </w:tcBorders>
          </w:tcPr>
          <w:p w14:paraId="63096442" w14:textId="77777777" w:rsidR="00D72B1F" w:rsidRPr="001B516E" w:rsidRDefault="00D72B1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A5813FC" w14:textId="77777777" w:rsidR="00D72B1F" w:rsidRPr="001B516E" w:rsidRDefault="00D72B1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003ACD9" w14:textId="77777777" w:rsidR="00D72B1F" w:rsidRPr="001B516E" w:rsidRDefault="00D72B1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80AD5E0" w14:textId="77777777" w:rsidR="00D72B1F" w:rsidRPr="001B516E" w:rsidRDefault="00D72B1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2BBD26E" w14:textId="77777777" w:rsidR="00D72B1F" w:rsidRPr="001B516E" w:rsidRDefault="00D72B1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A84C0EB" w14:textId="44219526" w:rsidR="00D72B1F" w:rsidRPr="001B516E" w:rsidRDefault="00D72B1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288F28D6"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763BE7A" w14:textId="171E5D68"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E9D3FC" w14:textId="77777777" w:rsidR="00D72B1F" w:rsidRPr="001B516E" w:rsidRDefault="00D72B1F"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2763180" w14:textId="15A4788B" w:rsidR="00D72B1F" w:rsidRPr="001B516E" w:rsidRDefault="00D72B1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706EDE2" w14:textId="77777777" w:rsidTr="00791AAE">
        <w:tc>
          <w:tcPr>
            <w:tcW w:w="596" w:type="dxa"/>
            <w:tcBorders>
              <w:top w:val="single" w:sz="4" w:space="0" w:color="auto"/>
              <w:bottom w:val="single" w:sz="4" w:space="0" w:color="auto"/>
              <w:right w:val="single" w:sz="4" w:space="0" w:color="auto"/>
            </w:tcBorders>
          </w:tcPr>
          <w:p w14:paraId="6CBA194E"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A69B62E" w14:textId="77777777" w:rsidR="00D72B1F" w:rsidRPr="001B516E" w:rsidRDefault="00D72B1F" w:rsidP="00791AAE">
            <w:pPr>
              <w:pStyle w:val="aff4"/>
              <w:rPr>
                <w:sz w:val="20"/>
                <w:szCs w:val="20"/>
              </w:rPr>
            </w:pPr>
            <w:r w:rsidRPr="001B516E">
              <w:rPr>
                <w:sz w:val="20"/>
                <w:szCs w:val="20"/>
              </w:rPr>
              <w:t>Служебные гаражи</w:t>
            </w:r>
          </w:p>
        </w:tc>
        <w:tc>
          <w:tcPr>
            <w:tcW w:w="3090" w:type="dxa"/>
            <w:tcBorders>
              <w:top w:val="single" w:sz="4" w:space="0" w:color="auto"/>
              <w:left w:val="single" w:sz="4" w:space="0" w:color="auto"/>
              <w:bottom w:val="single" w:sz="4" w:space="0" w:color="auto"/>
              <w:right w:val="single" w:sz="4" w:space="0" w:color="auto"/>
            </w:tcBorders>
          </w:tcPr>
          <w:p w14:paraId="047ECB78" w14:textId="77777777" w:rsidR="00D72B1F" w:rsidRPr="001B516E" w:rsidRDefault="00D72B1F" w:rsidP="00791AAE">
            <w:pPr>
              <w:pStyle w:val="aff4"/>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hyperlink r:id="rId22" w:history="1">
              <w:r w:rsidRPr="001B516E">
                <w:rPr>
                  <w:rStyle w:val="aff8"/>
                  <w:color w:val="auto"/>
                  <w:sz w:val="20"/>
                  <w:szCs w:val="20"/>
                </w:rPr>
                <w:t>кодами 3.0</w:t>
              </w:r>
            </w:hyperlink>
            <w:r w:rsidRPr="001B516E">
              <w:rPr>
                <w:sz w:val="20"/>
                <w:szCs w:val="20"/>
              </w:rPr>
              <w:t xml:space="preserve">, </w:t>
            </w:r>
            <w:hyperlink r:id="rId23" w:history="1">
              <w:r w:rsidRPr="001B516E">
                <w:rPr>
                  <w:rStyle w:val="aff8"/>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2410" w:type="dxa"/>
            <w:tcBorders>
              <w:top w:val="single" w:sz="4" w:space="0" w:color="auto"/>
              <w:left w:val="single" w:sz="4" w:space="0" w:color="auto"/>
              <w:bottom w:val="single" w:sz="4" w:space="0" w:color="auto"/>
            </w:tcBorders>
          </w:tcPr>
          <w:p w14:paraId="0F507C62" w14:textId="77777777" w:rsidR="00D72B1F" w:rsidRPr="001B516E" w:rsidRDefault="00D72B1F" w:rsidP="00791AAE">
            <w:pPr>
              <w:pStyle w:val="aff5"/>
              <w:jc w:val="left"/>
              <w:rPr>
                <w:sz w:val="20"/>
                <w:szCs w:val="20"/>
              </w:rPr>
            </w:pPr>
            <w:r w:rsidRPr="001B516E">
              <w:rPr>
                <w:sz w:val="20"/>
                <w:szCs w:val="20"/>
              </w:rPr>
              <w:t>4.9</w:t>
            </w:r>
          </w:p>
        </w:tc>
        <w:tc>
          <w:tcPr>
            <w:tcW w:w="6945" w:type="dxa"/>
            <w:tcBorders>
              <w:top w:val="single" w:sz="4" w:space="0" w:color="auto"/>
              <w:left w:val="single" w:sz="4" w:space="0" w:color="auto"/>
              <w:bottom w:val="single" w:sz="4" w:space="0" w:color="auto"/>
            </w:tcBorders>
          </w:tcPr>
          <w:p w14:paraId="1DC08183"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7D35441F"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F8348AD" w14:textId="0C86B4F6"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6A8818F2"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231DEC0"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BD8B01F" w14:textId="62913082" w:rsidR="0027231E"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2AFCBF42"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6FEE0A3" w14:textId="3D420C23"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C5814A"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5FDDFB5" w14:textId="65ED450E"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477BE4D7" w14:textId="77777777"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D775B28" w14:textId="77777777" w:rsidTr="00791AAE">
        <w:tc>
          <w:tcPr>
            <w:tcW w:w="596" w:type="dxa"/>
            <w:tcBorders>
              <w:top w:val="single" w:sz="4" w:space="0" w:color="auto"/>
              <w:bottom w:val="single" w:sz="4" w:space="0" w:color="auto"/>
              <w:right w:val="single" w:sz="4" w:space="0" w:color="auto"/>
            </w:tcBorders>
          </w:tcPr>
          <w:p w14:paraId="5FE0F8E0"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54B89A4A" w14:textId="77777777" w:rsidR="00D72B1F" w:rsidRPr="001B516E" w:rsidRDefault="00D72B1F" w:rsidP="00791AAE">
            <w:pPr>
              <w:pStyle w:val="aff4"/>
              <w:rPr>
                <w:sz w:val="20"/>
                <w:szCs w:val="20"/>
              </w:rPr>
            </w:pPr>
            <w:r w:rsidRPr="001B516E">
              <w:rPr>
                <w:sz w:val="20"/>
                <w:szCs w:val="20"/>
              </w:rPr>
              <w:t>Заправка транспортных средств</w:t>
            </w:r>
          </w:p>
        </w:tc>
        <w:tc>
          <w:tcPr>
            <w:tcW w:w="3090" w:type="dxa"/>
            <w:tcBorders>
              <w:top w:val="single" w:sz="4" w:space="0" w:color="auto"/>
              <w:left w:val="single" w:sz="4" w:space="0" w:color="auto"/>
              <w:bottom w:val="single" w:sz="4" w:space="0" w:color="auto"/>
              <w:right w:val="single" w:sz="4" w:space="0" w:color="auto"/>
            </w:tcBorders>
          </w:tcPr>
          <w:p w14:paraId="4903FED2" w14:textId="77777777" w:rsidR="00D72B1F" w:rsidRPr="001B516E" w:rsidRDefault="00D72B1F" w:rsidP="00791AAE">
            <w:pPr>
              <w:pStyle w:val="aff4"/>
              <w:rPr>
                <w:sz w:val="20"/>
                <w:szCs w:val="20"/>
              </w:rPr>
            </w:pPr>
            <w:r w:rsidRPr="001B516E">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410" w:type="dxa"/>
            <w:tcBorders>
              <w:top w:val="single" w:sz="4" w:space="0" w:color="auto"/>
              <w:left w:val="single" w:sz="4" w:space="0" w:color="auto"/>
              <w:bottom w:val="single" w:sz="4" w:space="0" w:color="auto"/>
            </w:tcBorders>
          </w:tcPr>
          <w:p w14:paraId="39539462" w14:textId="77777777" w:rsidR="00D72B1F" w:rsidRPr="001B516E" w:rsidRDefault="00D72B1F" w:rsidP="00791AAE">
            <w:pPr>
              <w:pStyle w:val="aff5"/>
              <w:jc w:val="left"/>
              <w:rPr>
                <w:sz w:val="20"/>
                <w:szCs w:val="20"/>
              </w:rPr>
            </w:pPr>
            <w:r w:rsidRPr="001B516E">
              <w:rPr>
                <w:sz w:val="20"/>
                <w:szCs w:val="20"/>
              </w:rPr>
              <w:t>4.9.1.1</w:t>
            </w:r>
          </w:p>
        </w:tc>
        <w:tc>
          <w:tcPr>
            <w:tcW w:w="6945" w:type="dxa"/>
            <w:tcBorders>
              <w:top w:val="single" w:sz="4" w:space="0" w:color="auto"/>
              <w:left w:val="single" w:sz="4" w:space="0" w:color="auto"/>
              <w:bottom w:val="single" w:sz="4" w:space="0" w:color="auto"/>
            </w:tcBorders>
          </w:tcPr>
          <w:p w14:paraId="56704220"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2BA5AD41"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DF4521C" w14:textId="52229249"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70FEB830"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6ECF63B"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3BCFE7C" w14:textId="482AC1E5" w:rsidR="0027231E"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37250F9C"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B5D58D1" w14:textId="23D4AAAA"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A2E1109"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2450473C" w14:textId="57C615C0"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36C98EC8" w14:textId="77777777" w:rsidR="00D72B1F" w:rsidRPr="001B516E" w:rsidRDefault="00D72B1F" w:rsidP="00791AAE">
            <w:pPr>
              <w:pStyle w:val="aff5"/>
              <w:jc w:val="left"/>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BC5B380" w14:textId="77777777" w:rsidTr="00791AAE">
        <w:tc>
          <w:tcPr>
            <w:tcW w:w="596" w:type="dxa"/>
            <w:tcBorders>
              <w:top w:val="single" w:sz="4" w:space="0" w:color="auto"/>
              <w:bottom w:val="single" w:sz="4" w:space="0" w:color="auto"/>
              <w:right w:val="single" w:sz="4" w:space="0" w:color="auto"/>
            </w:tcBorders>
          </w:tcPr>
          <w:p w14:paraId="16F0F8D5"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586BB0D" w14:textId="77777777" w:rsidR="00D72B1F" w:rsidRPr="001B516E" w:rsidRDefault="00D72B1F" w:rsidP="00791AAE">
            <w:pPr>
              <w:pStyle w:val="aff4"/>
              <w:rPr>
                <w:sz w:val="20"/>
                <w:szCs w:val="20"/>
              </w:rPr>
            </w:pPr>
            <w:r w:rsidRPr="001B516E">
              <w:rPr>
                <w:sz w:val="20"/>
                <w:szCs w:val="20"/>
              </w:rPr>
              <w:t>Автомобильные мойки</w:t>
            </w:r>
          </w:p>
        </w:tc>
        <w:tc>
          <w:tcPr>
            <w:tcW w:w="3090" w:type="dxa"/>
            <w:tcBorders>
              <w:top w:val="single" w:sz="4" w:space="0" w:color="auto"/>
              <w:left w:val="single" w:sz="4" w:space="0" w:color="auto"/>
              <w:bottom w:val="single" w:sz="4" w:space="0" w:color="auto"/>
              <w:right w:val="single" w:sz="4" w:space="0" w:color="auto"/>
            </w:tcBorders>
          </w:tcPr>
          <w:p w14:paraId="0CC2B9FE" w14:textId="77777777" w:rsidR="00D72B1F" w:rsidRPr="001B516E" w:rsidRDefault="00D72B1F" w:rsidP="00791AAE">
            <w:pPr>
              <w:pStyle w:val="aff4"/>
              <w:rPr>
                <w:sz w:val="20"/>
                <w:szCs w:val="20"/>
              </w:rPr>
            </w:pPr>
            <w:r w:rsidRPr="001B516E">
              <w:rPr>
                <w:sz w:val="20"/>
                <w:szCs w:val="20"/>
              </w:rPr>
              <w:t>Размещение автомобильных моек, а также размещение магазинов сопутствующей торговли</w:t>
            </w:r>
          </w:p>
        </w:tc>
        <w:tc>
          <w:tcPr>
            <w:tcW w:w="2410" w:type="dxa"/>
            <w:tcBorders>
              <w:top w:val="single" w:sz="4" w:space="0" w:color="auto"/>
              <w:left w:val="single" w:sz="4" w:space="0" w:color="auto"/>
              <w:bottom w:val="single" w:sz="4" w:space="0" w:color="auto"/>
            </w:tcBorders>
          </w:tcPr>
          <w:p w14:paraId="2565F7B4" w14:textId="77777777" w:rsidR="00D72B1F" w:rsidRPr="001B516E" w:rsidRDefault="00D72B1F" w:rsidP="00791AAE">
            <w:pPr>
              <w:pStyle w:val="aff5"/>
              <w:jc w:val="left"/>
              <w:rPr>
                <w:sz w:val="20"/>
                <w:szCs w:val="20"/>
              </w:rPr>
            </w:pPr>
            <w:r w:rsidRPr="001B516E">
              <w:rPr>
                <w:sz w:val="20"/>
                <w:szCs w:val="20"/>
              </w:rPr>
              <w:t>4.9.1.3</w:t>
            </w:r>
          </w:p>
        </w:tc>
        <w:tc>
          <w:tcPr>
            <w:tcW w:w="6945" w:type="dxa"/>
            <w:tcBorders>
              <w:top w:val="single" w:sz="4" w:space="0" w:color="auto"/>
              <w:left w:val="single" w:sz="4" w:space="0" w:color="auto"/>
              <w:bottom w:val="single" w:sz="4" w:space="0" w:color="auto"/>
            </w:tcBorders>
          </w:tcPr>
          <w:p w14:paraId="53DC713B"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4AF0D127"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394B484" w14:textId="6B7021AE"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4ADDDC48"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C589611"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D81D0D6" w14:textId="2133C7E3" w:rsidR="00D72B1F"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0C5B3A0"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A880F74" w14:textId="2B88DCD7"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835603B"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62B9A401" w14:textId="79203B51"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06D59BC6" w14:textId="77777777" w:rsidR="00D72B1F" w:rsidRPr="001B516E" w:rsidRDefault="00D72B1F" w:rsidP="00791AA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22D359D" w14:textId="77777777" w:rsidTr="00791AAE">
        <w:tc>
          <w:tcPr>
            <w:tcW w:w="596" w:type="dxa"/>
            <w:tcBorders>
              <w:top w:val="single" w:sz="4" w:space="0" w:color="auto"/>
              <w:bottom w:val="single" w:sz="4" w:space="0" w:color="auto"/>
              <w:right w:val="single" w:sz="4" w:space="0" w:color="auto"/>
            </w:tcBorders>
          </w:tcPr>
          <w:p w14:paraId="7A8414A8" w14:textId="77777777" w:rsidR="00D72B1F" w:rsidRPr="001B516E" w:rsidRDefault="00D72B1F"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8196519" w14:textId="77777777" w:rsidR="00D72B1F" w:rsidRPr="001B516E" w:rsidRDefault="00D72B1F" w:rsidP="00791AAE">
            <w:pPr>
              <w:pStyle w:val="aff4"/>
              <w:rPr>
                <w:sz w:val="20"/>
                <w:szCs w:val="20"/>
              </w:rPr>
            </w:pPr>
            <w:r w:rsidRPr="001B516E">
              <w:rPr>
                <w:sz w:val="20"/>
                <w:szCs w:val="20"/>
              </w:rPr>
              <w:t>Ремонт автомобилей</w:t>
            </w:r>
          </w:p>
        </w:tc>
        <w:tc>
          <w:tcPr>
            <w:tcW w:w="3090" w:type="dxa"/>
            <w:tcBorders>
              <w:top w:val="single" w:sz="4" w:space="0" w:color="auto"/>
              <w:left w:val="single" w:sz="4" w:space="0" w:color="auto"/>
              <w:bottom w:val="single" w:sz="4" w:space="0" w:color="auto"/>
              <w:right w:val="single" w:sz="4" w:space="0" w:color="auto"/>
            </w:tcBorders>
          </w:tcPr>
          <w:p w14:paraId="4148317F" w14:textId="77777777" w:rsidR="00D72B1F" w:rsidRPr="001B516E" w:rsidRDefault="00D72B1F" w:rsidP="00791AAE">
            <w:pPr>
              <w:pStyle w:val="aff4"/>
              <w:rPr>
                <w:sz w:val="20"/>
                <w:szCs w:val="20"/>
              </w:rPr>
            </w:pPr>
            <w:r w:rsidRPr="001B516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410" w:type="dxa"/>
            <w:tcBorders>
              <w:top w:val="single" w:sz="4" w:space="0" w:color="auto"/>
              <w:left w:val="single" w:sz="4" w:space="0" w:color="auto"/>
              <w:bottom w:val="single" w:sz="4" w:space="0" w:color="auto"/>
            </w:tcBorders>
          </w:tcPr>
          <w:p w14:paraId="099F9E92" w14:textId="77777777" w:rsidR="00D72B1F" w:rsidRPr="001B516E" w:rsidRDefault="00D72B1F" w:rsidP="00791AAE">
            <w:pPr>
              <w:pStyle w:val="aff5"/>
              <w:jc w:val="left"/>
              <w:rPr>
                <w:sz w:val="20"/>
                <w:szCs w:val="20"/>
              </w:rPr>
            </w:pPr>
            <w:r w:rsidRPr="001B516E">
              <w:rPr>
                <w:sz w:val="20"/>
                <w:szCs w:val="20"/>
              </w:rPr>
              <w:t>4.9.1.4</w:t>
            </w:r>
          </w:p>
        </w:tc>
        <w:tc>
          <w:tcPr>
            <w:tcW w:w="6945" w:type="dxa"/>
            <w:tcBorders>
              <w:top w:val="single" w:sz="4" w:space="0" w:color="auto"/>
              <w:left w:val="single" w:sz="4" w:space="0" w:color="auto"/>
              <w:bottom w:val="single" w:sz="4" w:space="0" w:color="auto"/>
            </w:tcBorders>
          </w:tcPr>
          <w:p w14:paraId="4B92FAD0" w14:textId="77777777" w:rsidR="00D72B1F" w:rsidRPr="001B516E" w:rsidRDefault="00D72B1F" w:rsidP="00791AAE">
            <w:pPr>
              <w:pStyle w:val="123"/>
              <w:rPr>
                <w:color w:val="auto"/>
                <w:sz w:val="20"/>
                <w:szCs w:val="20"/>
              </w:rPr>
            </w:pPr>
            <w:r w:rsidRPr="001B516E">
              <w:rPr>
                <w:color w:val="auto"/>
                <w:sz w:val="20"/>
                <w:szCs w:val="20"/>
              </w:rPr>
              <w:t xml:space="preserve">1. Предельные размеры земельных участков: </w:t>
            </w:r>
          </w:p>
          <w:p w14:paraId="60ACEB1B" w14:textId="77777777" w:rsidR="00D72B1F" w:rsidRPr="001B516E" w:rsidRDefault="00D72B1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4C45A13" w14:textId="500E6EA2" w:rsidR="00D72B1F" w:rsidRPr="001B516E" w:rsidRDefault="00D72B1F"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009B1008" w:rsidRPr="001B516E">
              <w:rPr>
                <w:color w:val="auto"/>
                <w:sz w:val="20"/>
                <w:szCs w:val="20"/>
              </w:rPr>
              <w:t>000 кв. м</w:t>
            </w:r>
            <w:r w:rsidRPr="001B516E">
              <w:rPr>
                <w:color w:val="auto"/>
                <w:sz w:val="20"/>
                <w:szCs w:val="20"/>
              </w:rPr>
              <w:t>.</w:t>
            </w:r>
          </w:p>
          <w:p w14:paraId="5BC080FD" w14:textId="77777777" w:rsidR="00D72B1F" w:rsidRPr="001B516E" w:rsidRDefault="00D72B1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3214DF2" w14:textId="77777777" w:rsidR="00D72B1F" w:rsidRPr="001B516E" w:rsidRDefault="00D72B1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FB7DCD6" w14:textId="7AF34F7E" w:rsidR="00D72B1F" w:rsidRPr="001B516E" w:rsidRDefault="00D72B1F"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color w:val="auto"/>
                <w:sz w:val="20"/>
                <w:szCs w:val="20"/>
              </w:rPr>
              <w:t>.</w:t>
            </w:r>
          </w:p>
          <w:p w14:paraId="48BA9855"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33D7B93" w14:textId="3972DE3B" w:rsidR="0027231E" w:rsidRPr="001B516E" w:rsidRDefault="0027231E"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9FBFC2" w14:textId="77777777" w:rsidR="00D72B1F" w:rsidRPr="001B516E" w:rsidRDefault="00D72B1F"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7A8C40ED" w14:textId="1B0528D7" w:rsidR="00D72B1F" w:rsidRPr="001B516E" w:rsidRDefault="00D72B1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71A3C0ED" w14:textId="77777777" w:rsidR="00D72B1F" w:rsidRPr="001B516E" w:rsidRDefault="00D72B1F"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465CF0F" w14:textId="77777777" w:rsidTr="00791AAE">
        <w:tc>
          <w:tcPr>
            <w:tcW w:w="596" w:type="dxa"/>
            <w:tcBorders>
              <w:top w:val="single" w:sz="4" w:space="0" w:color="auto"/>
              <w:bottom w:val="single" w:sz="4" w:space="0" w:color="auto"/>
              <w:right w:val="single" w:sz="4" w:space="0" w:color="auto"/>
            </w:tcBorders>
          </w:tcPr>
          <w:p w14:paraId="3BC7FF01"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028E9246" w14:textId="6B4BA4D2" w:rsidR="00DD16BA" w:rsidRPr="001B516E" w:rsidRDefault="00DD16BA" w:rsidP="00DD16BA">
            <w:pPr>
              <w:pStyle w:val="aff4"/>
              <w:rPr>
                <w:sz w:val="20"/>
                <w:szCs w:val="20"/>
              </w:rPr>
            </w:pPr>
            <w:r w:rsidRPr="001B516E">
              <w:rPr>
                <w:sz w:val="20"/>
                <w:szCs w:val="20"/>
              </w:rPr>
              <w:t>Тяжелая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328E30CB" w14:textId="4FFF0393" w:rsidR="00DD16BA" w:rsidRPr="001B516E" w:rsidRDefault="00DD16BA" w:rsidP="00DD16BA">
            <w:pPr>
              <w:pStyle w:val="aff4"/>
              <w:rPr>
                <w:sz w:val="20"/>
                <w:szCs w:val="20"/>
              </w:rPr>
            </w:pPr>
            <w:r w:rsidRPr="001B516E">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10" w:type="dxa"/>
            <w:tcBorders>
              <w:top w:val="single" w:sz="4" w:space="0" w:color="auto"/>
              <w:left w:val="single" w:sz="4" w:space="0" w:color="auto"/>
              <w:bottom w:val="single" w:sz="4" w:space="0" w:color="auto"/>
            </w:tcBorders>
          </w:tcPr>
          <w:p w14:paraId="13F2996B" w14:textId="0538FED7" w:rsidR="00DD16BA" w:rsidRPr="001B516E" w:rsidRDefault="00DD16BA" w:rsidP="00DD16BA">
            <w:pPr>
              <w:pStyle w:val="aff5"/>
              <w:jc w:val="left"/>
              <w:rPr>
                <w:sz w:val="20"/>
                <w:szCs w:val="20"/>
              </w:rPr>
            </w:pPr>
            <w:r w:rsidRPr="001B516E">
              <w:rPr>
                <w:sz w:val="20"/>
                <w:szCs w:val="20"/>
              </w:rPr>
              <w:t>6.2</w:t>
            </w:r>
          </w:p>
        </w:tc>
        <w:tc>
          <w:tcPr>
            <w:tcW w:w="6945" w:type="dxa"/>
            <w:tcBorders>
              <w:top w:val="single" w:sz="4" w:space="0" w:color="auto"/>
              <w:left w:val="single" w:sz="4" w:space="0" w:color="auto"/>
              <w:bottom w:val="single" w:sz="4" w:space="0" w:color="auto"/>
            </w:tcBorders>
          </w:tcPr>
          <w:p w14:paraId="769528D0"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34BA1EE"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79016BB"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DC4D3A9"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2F8B80F"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ABA0419"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D3BF518"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0367488"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2164F2"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CF454CB" w14:textId="033E490E" w:rsidR="00DD16BA" w:rsidRPr="001B516E" w:rsidRDefault="00DD16BA" w:rsidP="00DD16BA">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5E616C3D" w14:textId="77777777" w:rsidTr="00791AAE">
        <w:tc>
          <w:tcPr>
            <w:tcW w:w="596" w:type="dxa"/>
            <w:tcBorders>
              <w:top w:val="single" w:sz="4" w:space="0" w:color="auto"/>
              <w:bottom w:val="single" w:sz="4" w:space="0" w:color="auto"/>
              <w:right w:val="single" w:sz="4" w:space="0" w:color="auto"/>
            </w:tcBorders>
          </w:tcPr>
          <w:p w14:paraId="7F347756"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AD31C0D" w14:textId="27B220D7" w:rsidR="00DD16BA" w:rsidRPr="001B516E" w:rsidRDefault="00DD16BA" w:rsidP="00DD16BA">
            <w:pPr>
              <w:pStyle w:val="aff4"/>
              <w:rPr>
                <w:sz w:val="20"/>
                <w:szCs w:val="20"/>
              </w:rPr>
            </w:pPr>
            <w:r w:rsidRPr="001B516E">
              <w:rPr>
                <w:sz w:val="20"/>
                <w:szCs w:val="20"/>
              </w:rPr>
              <w:t>Автомобилестроительная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2FE7D14D" w14:textId="77A295B2"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410" w:type="dxa"/>
            <w:tcBorders>
              <w:top w:val="single" w:sz="4" w:space="0" w:color="auto"/>
              <w:left w:val="single" w:sz="4" w:space="0" w:color="auto"/>
              <w:bottom w:val="single" w:sz="4" w:space="0" w:color="auto"/>
            </w:tcBorders>
          </w:tcPr>
          <w:p w14:paraId="6B5541C0" w14:textId="3355B358" w:rsidR="00DD16BA" w:rsidRPr="001B516E" w:rsidRDefault="00DD16BA" w:rsidP="00DD16BA">
            <w:pPr>
              <w:pStyle w:val="aff5"/>
              <w:jc w:val="left"/>
              <w:rPr>
                <w:sz w:val="20"/>
                <w:szCs w:val="20"/>
              </w:rPr>
            </w:pPr>
            <w:r w:rsidRPr="001B516E">
              <w:rPr>
                <w:sz w:val="20"/>
                <w:szCs w:val="20"/>
              </w:rPr>
              <w:t>6.2.1</w:t>
            </w:r>
          </w:p>
        </w:tc>
        <w:tc>
          <w:tcPr>
            <w:tcW w:w="6945" w:type="dxa"/>
            <w:tcBorders>
              <w:top w:val="single" w:sz="4" w:space="0" w:color="auto"/>
              <w:left w:val="single" w:sz="4" w:space="0" w:color="auto"/>
              <w:bottom w:val="single" w:sz="4" w:space="0" w:color="auto"/>
            </w:tcBorders>
          </w:tcPr>
          <w:p w14:paraId="79CDFD2C"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E7688C0"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469330C"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2D83297"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B19C5E4"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6C9790B"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A358432"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1D4CE7"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1C127C"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0C8473B" w14:textId="1FDBFB65" w:rsidR="00DD16BA" w:rsidRPr="001B516E" w:rsidRDefault="00DD16BA" w:rsidP="00DD16BA">
            <w:pPr>
              <w:pStyle w:val="1230"/>
              <w:ind w:left="360" w:hanging="360"/>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5BBABA90" w14:textId="77777777" w:rsidTr="00791AAE">
        <w:tc>
          <w:tcPr>
            <w:tcW w:w="596" w:type="dxa"/>
            <w:tcBorders>
              <w:top w:val="single" w:sz="4" w:space="0" w:color="auto"/>
              <w:bottom w:val="single" w:sz="4" w:space="0" w:color="auto"/>
              <w:right w:val="single" w:sz="4" w:space="0" w:color="auto"/>
            </w:tcBorders>
          </w:tcPr>
          <w:p w14:paraId="0B6EA912"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2F58D3A2" w14:textId="77777777" w:rsidR="00DD16BA" w:rsidRPr="001B516E" w:rsidRDefault="00DD16BA" w:rsidP="00DD16BA">
            <w:pPr>
              <w:pStyle w:val="aff4"/>
              <w:rPr>
                <w:sz w:val="20"/>
                <w:szCs w:val="20"/>
              </w:rPr>
            </w:pPr>
            <w:r w:rsidRPr="001B516E">
              <w:rPr>
                <w:sz w:val="20"/>
                <w:szCs w:val="20"/>
              </w:rPr>
              <w:t>Легкая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7DBBBB40" w14:textId="77777777" w:rsidR="00DD16BA" w:rsidRPr="001B516E" w:rsidRDefault="00DD16BA" w:rsidP="00DD16BA">
            <w:pPr>
              <w:pStyle w:val="aff4"/>
              <w:rPr>
                <w:sz w:val="20"/>
                <w:szCs w:val="20"/>
              </w:rPr>
            </w:pPr>
            <w:r w:rsidRPr="001B516E">
              <w:rPr>
                <w:sz w:val="20"/>
                <w:szCs w:val="20"/>
              </w:rPr>
              <w:t xml:space="preserve">Размещение объектов капитального строительства, предназначенных для текстильной, </w:t>
            </w:r>
            <w:proofErr w:type="spellStart"/>
            <w:proofErr w:type="gramStart"/>
            <w:r w:rsidRPr="001B516E">
              <w:rPr>
                <w:sz w:val="20"/>
                <w:szCs w:val="20"/>
              </w:rPr>
              <w:t>фарфоро</w:t>
            </w:r>
            <w:proofErr w:type="spellEnd"/>
            <w:r w:rsidRPr="001B516E">
              <w:rPr>
                <w:sz w:val="20"/>
                <w:szCs w:val="20"/>
              </w:rPr>
              <w:t>-фаянсовой</w:t>
            </w:r>
            <w:proofErr w:type="gramEnd"/>
            <w:r w:rsidRPr="001B516E">
              <w:rPr>
                <w:sz w:val="20"/>
                <w:szCs w:val="20"/>
              </w:rPr>
              <w:t>, электронной промышленности</w:t>
            </w:r>
          </w:p>
        </w:tc>
        <w:tc>
          <w:tcPr>
            <w:tcW w:w="2410" w:type="dxa"/>
            <w:tcBorders>
              <w:top w:val="single" w:sz="4" w:space="0" w:color="auto"/>
              <w:left w:val="single" w:sz="4" w:space="0" w:color="auto"/>
              <w:bottom w:val="single" w:sz="4" w:space="0" w:color="auto"/>
            </w:tcBorders>
          </w:tcPr>
          <w:p w14:paraId="260B7871" w14:textId="77777777" w:rsidR="00DD16BA" w:rsidRPr="001B516E" w:rsidRDefault="00DD16BA" w:rsidP="00DD16BA">
            <w:pPr>
              <w:pStyle w:val="aff5"/>
              <w:jc w:val="left"/>
              <w:rPr>
                <w:sz w:val="20"/>
                <w:szCs w:val="20"/>
              </w:rPr>
            </w:pPr>
            <w:r w:rsidRPr="001B516E">
              <w:rPr>
                <w:sz w:val="20"/>
                <w:szCs w:val="20"/>
              </w:rPr>
              <w:t>6.3</w:t>
            </w:r>
          </w:p>
        </w:tc>
        <w:tc>
          <w:tcPr>
            <w:tcW w:w="6945" w:type="dxa"/>
            <w:tcBorders>
              <w:top w:val="single" w:sz="4" w:space="0" w:color="auto"/>
              <w:left w:val="single" w:sz="4" w:space="0" w:color="auto"/>
              <w:bottom w:val="single" w:sz="4" w:space="0" w:color="auto"/>
            </w:tcBorders>
          </w:tcPr>
          <w:p w14:paraId="21185A00"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E416866"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6E4EE5F2"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3D86D66"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0E9BEE5"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24D0CB1" w14:textId="5347DF2A"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88CDAEE"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749404D" w14:textId="46BFD64B" w:rsidR="00DD16BA" w:rsidRPr="001B516E" w:rsidRDefault="00DD16BA" w:rsidP="00DD16BA">
            <w:pPr>
              <w:pStyle w:val="1a"/>
              <w:ind w:firstLine="0"/>
              <w:contextualSpacing/>
              <w:jc w:val="both"/>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ECB04E"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33462B0" w14:textId="4A42128E"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11BFC8C1" w14:textId="77777777" w:rsidTr="00791AAE">
        <w:tc>
          <w:tcPr>
            <w:tcW w:w="596" w:type="dxa"/>
            <w:tcBorders>
              <w:top w:val="single" w:sz="4" w:space="0" w:color="auto"/>
              <w:bottom w:val="single" w:sz="4" w:space="0" w:color="auto"/>
              <w:right w:val="single" w:sz="4" w:space="0" w:color="auto"/>
            </w:tcBorders>
          </w:tcPr>
          <w:p w14:paraId="259411FD"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C82CB10" w14:textId="77777777" w:rsidR="00DD16BA" w:rsidRPr="001B516E" w:rsidRDefault="00DD16BA" w:rsidP="00DD16BA">
            <w:pPr>
              <w:pStyle w:val="aff4"/>
              <w:rPr>
                <w:sz w:val="20"/>
                <w:szCs w:val="20"/>
              </w:rPr>
            </w:pPr>
            <w:r w:rsidRPr="001B516E">
              <w:rPr>
                <w:sz w:val="20"/>
                <w:szCs w:val="20"/>
              </w:rPr>
              <w:t>Фармацевтическая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00B4E87A" w14:textId="77777777"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10" w:type="dxa"/>
            <w:tcBorders>
              <w:top w:val="single" w:sz="4" w:space="0" w:color="auto"/>
              <w:left w:val="single" w:sz="4" w:space="0" w:color="auto"/>
              <w:bottom w:val="single" w:sz="4" w:space="0" w:color="auto"/>
            </w:tcBorders>
          </w:tcPr>
          <w:p w14:paraId="3747449F" w14:textId="77777777" w:rsidR="00DD16BA" w:rsidRPr="001B516E" w:rsidRDefault="00DD16BA" w:rsidP="00DD16BA">
            <w:pPr>
              <w:pStyle w:val="aff5"/>
              <w:jc w:val="left"/>
              <w:rPr>
                <w:sz w:val="20"/>
                <w:szCs w:val="20"/>
              </w:rPr>
            </w:pPr>
            <w:r w:rsidRPr="001B516E">
              <w:rPr>
                <w:sz w:val="20"/>
                <w:szCs w:val="20"/>
              </w:rPr>
              <w:t>6.3.1</w:t>
            </w:r>
          </w:p>
        </w:tc>
        <w:tc>
          <w:tcPr>
            <w:tcW w:w="6945" w:type="dxa"/>
            <w:tcBorders>
              <w:top w:val="single" w:sz="4" w:space="0" w:color="auto"/>
              <w:left w:val="single" w:sz="4" w:space="0" w:color="auto"/>
              <w:bottom w:val="single" w:sz="4" w:space="0" w:color="auto"/>
            </w:tcBorders>
          </w:tcPr>
          <w:p w14:paraId="4420595C"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810FC4F"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EAC2D08"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E484694"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5C857DB"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1DF6054" w14:textId="71C904D8"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E55C526"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7CBBE71" w14:textId="6B79234F"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7F1BFA"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4613F22" w14:textId="0B7C1BCC"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8B65C6B" w14:textId="77777777" w:rsidTr="00791AAE">
        <w:tc>
          <w:tcPr>
            <w:tcW w:w="596" w:type="dxa"/>
            <w:tcBorders>
              <w:top w:val="single" w:sz="4" w:space="0" w:color="auto"/>
              <w:bottom w:val="single" w:sz="4" w:space="0" w:color="auto"/>
              <w:right w:val="single" w:sz="4" w:space="0" w:color="auto"/>
            </w:tcBorders>
          </w:tcPr>
          <w:p w14:paraId="05855FF2"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8BE737F" w14:textId="77777777" w:rsidR="00DD16BA" w:rsidRPr="001B516E" w:rsidRDefault="00DD16BA" w:rsidP="00DD16BA">
            <w:pPr>
              <w:pStyle w:val="aff4"/>
              <w:rPr>
                <w:sz w:val="20"/>
                <w:szCs w:val="20"/>
              </w:rPr>
            </w:pPr>
            <w:r w:rsidRPr="001B516E">
              <w:rPr>
                <w:sz w:val="20"/>
                <w:szCs w:val="20"/>
              </w:rPr>
              <w:t>Пищевая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6D61ABE5" w14:textId="77777777" w:rsidR="00DD16BA" w:rsidRPr="001B516E" w:rsidRDefault="00DD16BA" w:rsidP="00DD16BA">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10" w:type="dxa"/>
            <w:tcBorders>
              <w:top w:val="single" w:sz="4" w:space="0" w:color="auto"/>
              <w:left w:val="single" w:sz="4" w:space="0" w:color="auto"/>
              <w:bottom w:val="single" w:sz="4" w:space="0" w:color="auto"/>
            </w:tcBorders>
          </w:tcPr>
          <w:p w14:paraId="570C6B73" w14:textId="77777777" w:rsidR="00DD16BA" w:rsidRPr="001B516E" w:rsidRDefault="00DD16BA" w:rsidP="00DD16BA">
            <w:pPr>
              <w:pStyle w:val="aff5"/>
              <w:jc w:val="left"/>
              <w:rPr>
                <w:sz w:val="20"/>
                <w:szCs w:val="20"/>
              </w:rPr>
            </w:pPr>
            <w:r w:rsidRPr="001B516E">
              <w:rPr>
                <w:sz w:val="20"/>
                <w:szCs w:val="20"/>
              </w:rPr>
              <w:t>6.4</w:t>
            </w:r>
          </w:p>
        </w:tc>
        <w:tc>
          <w:tcPr>
            <w:tcW w:w="6945" w:type="dxa"/>
            <w:tcBorders>
              <w:top w:val="single" w:sz="4" w:space="0" w:color="auto"/>
              <w:left w:val="single" w:sz="4" w:space="0" w:color="auto"/>
              <w:bottom w:val="single" w:sz="4" w:space="0" w:color="auto"/>
            </w:tcBorders>
          </w:tcPr>
          <w:p w14:paraId="1282ECFA"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3C9F043"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5131215"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37A97E01"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C53C60D"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4E1CAD2" w14:textId="0B7574BE"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98438A2"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40C5E23" w14:textId="407D897A"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52EBBEB"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CEC1A35" w14:textId="31201D28"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44A70A4D" w14:textId="77777777" w:rsidTr="00791AAE">
        <w:tc>
          <w:tcPr>
            <w:tcW w:w="596" w:type="dxa"/>
            <w:tcBorders>
              <w:top w:val="single" w:sz="4" w:space="0" w:color="auto"/>
              <w:bottom w:val="single" w:sz="4" w:space="0" w:color="auto"/>
              <w:right w:val="single" w:sz="4" w:space="0" w:color="auto"/>
            </w:tcBorders>
          </w:tcPr>
          <w:p w14:paraId="5A4C2EA0"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7A59EDF" w14:textId="642A6154" w:rsidR="00DD16BA" w:rsidRPr="001B516E" w:rsidRDefault="00DD16BA" w:rsidP="00DD16BA">
            <w:pPr>
              <w:pStyle w:val="aff4"/>
              <w:rPr>
                <w:sz w:val="20"/>
                <w:szCs w:val="20"/>
              </w:rPr>
            </w:pPr>
            <w:r w:rsidRPr="001B516E">
              <w:rPr>
                <w:sz w:val="20"/>
                <w:szCs w:val="20"/>
              </w:rPr>
              <w:t>Нефтехимическая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67CC9651" w14:textId="48E4B645"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10" w:type="dxa"/>
            <w:tcBorders>
              <w:top w:val="single" w:sz="4" w:space="0" w:color="auto"/>
              <w:left w:val="single" w:sz="4" w:space="0" w:color="auto"/>
              <w:bottom w:val="single" w:sz="4" w:space="0" w:color="auto"/>
            </w:tcBorders>
          </w:tcPr>
          <w:p w14:paraId="2EAFA24E" w14:textId="09315E58" w:rsidR="00DD16BA" w:rsidRPr="001B516E" w:rsidRDefault="00DD16BA" w:rsidP="00DD16BA">
            <w:pPr>
              <w:pStyle w:val="aff5"/>
              <w:jc w:val="left"/>
              <w:rPr>
                <w:sz w:val="20"/>
                <w:szCs w:val="20"/>
              </w:rPr>
            </w:pPr>
            <w:r w:rsidRPr="001B516E">
              <w:rPr>
                <w:sz w:val="20"/>
                <w:szCs w:val="20"/>
              </w:rPr>
              <w:t>6.5</w:t>
            </w:r>
          </w:p>
        </w:tc>
        <w:tc>
          <w:tcPr>
            <w:tcW w:w="6945" w:type="dxa"/>
            <w:tcBorders>
              <w:top w:val="single" w:sz="4" w:space="0" w:color="auto"/>
              <w:left w:val="single" w:sz="4" w:space="0" w:color="auto"/>
              <w:bottom w:val="single" w:sz="4" w:space="0" w:color="auto"/>
            </w:tcBorders>
          </w:tcPr>
          <w:p w14:paraId="45FD1150"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88DFE82"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A698FE7"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EC2601E"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1EE3883"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AFADCB9" w14:textId="7777777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4F26498"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20A0EAE" w14:textId="77777777"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E225E5"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2F24E00" w14:textId="2305E057" w:rsidR="00DD16BA" w:rsidRPr="001B516E" w:rsidRDefault="00DD16BA" w:rsidP="00DD16BA">
            <w:pPr>
              <w:pStyle w:val="1230"/>
              <w:ind w:left="360" w:hanging="360"/>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tc>
      </w:tr>
      <w:tr w:rsidR="001B516E" w:rsidRPr="001B516E" w14:paraId="463443AB" w14:textId="77777777" w:rsidTr="00791AAE">
        <w:tc>
          <w:tcPr>
            <w:tcW w:w="596" w:type="dxa"/>
            <w:tcBorders>
              <w:top w:val="single" w:sz="4" w:space="0" w:color="auto"/>
              <w:bottom w:val="single" w:sz="4" w:space="0" w:color="auto"/>
              <w:right w:val="single" w:sz="4" w:space="0" w:color="auto"/>
            </w:tcBorders>
          </w:tcPr>
          <w:p w14:paraId="57041D68"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53E902E2" w14:textId="77777777" w:rsidR="00DD16BA" w:rsidRPr="001B516E" w:rsidRDefault="00DD16BA" w:rsidP="00DD16BA">
            <w:pPr>
              <w:pStyle w:val="aff4"/>
              <w:rPr>
                <w:sz w:val="20"/>
                <w:szCs w:val="20"/>
              </w:rPr>
            </w:pPr>
            <w:r w:rsidRPr="001B516E">
              <w:rPr>
                <w:sz w:val="20"/>
                <w:szCs w:val="20"/>
              </w:rPr>
              <w:t>Строительная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2D208BB8" w14:textId="77777777"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10" w:type="dxa"/>
            <w:tcBorders>
              <w:top w:val="single" w:sz="4" w:space="0" w:color="auto"/>
              <w:left w:val="single" w:sz="4" w:space="0" w:color="auto"/>
              <w:bottom w:val="single" w:sz="4" w:space="0" w:color="auto"/>
            </w:tcBorders>
          </w:tcPr>
          <w:p w14:paraId="549CCFBC" w14:textId="77777777" w:rsidR="00DD16BA" w:rsidRPr="001B516E" w:rsidRDefault="00DD16BA" w:rsidP="00DD16BA">
            <w:pPr>
              <w:pStyle w:val="aff5"/>
              <w:jc w:val="left"/>
              <w:rPr>
                <w:sz w:val="20"/>
                <w:szCs w:val="20"/>
              </w:rPr>
            </w:pPr>
            <w:r w:rsidRPr="001B516E">
              <w:rPr>
                <w:sz w:val="20"/>
                <w:szCs w:val="20"/>
              </w:rPr>
              <w:t>6.6</w:t>
            </w:r>
          </w:p>
        </w:tc>
        <w:tc>
          <w:tcPr>
            <w:tcW w:w="6945" w:type="dxa"/>
            <w:tcBorders>
              <w:top w:val="single" w:sz="4" w:space="0" w:color="auto"/>
              <w:left w:val="single" w:sz="4" w:space="0" w:color="auto"/>
              <w:bottom w:val="single" w:sz="4" w:space="0" w:color="auto"/>
            </w:tcBorders>
          </w:tcPr>
          <w:p w14:paraId="1EDA3A7D"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502830F"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C6AB263"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44A54EE"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2A92DEB"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F5342B8" w14:textId="47940C7A"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8EF37EA"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AF80DC" w14:textId="5C40C421"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8338F72"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D12D2F8" w14:textId="3C40971F"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90D60BE" w14:textId="77777777" w:rsidTr="00791AAE">
        <w:tc>
          <w:tcPr>
            <w:tcW w:w="596" w:type="dxa"/>
            <w:tcBorders>
              <w:top w:val="single" w:sz="4" w:space="0" w:color="auto"/>
              <w:bottom w:val="single" w:sz="4" w:space="0" w:color="auto"/>
              <w:right w:val="single" w:sz="4" w:space="0" w:color="auto"/>
            </w:tcBorders>
          </w:tcPr>
          <w:p w14:paraId="5E14CD36"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5F118581" w14:textId="77777777" w:rsidR="00DD16BA" w:rsidRPr="001B516E" w:rsidRDefault="00DD16BA" w:rsidP="00DD16BA">
            <w:pPr>
              <w:pStyle w:val="aff4"/>
              <w:rPr>
                <w:sz w:val="20"/>
                <w:szCs w:val="20"/>
              </w:rPr>
            </w:pPr>
            <w:r w:rsidRPr="001B516E">
              <w:rPr>
                <w:sz w:val="20"/>
                <w:szCs w:val="20"/>
              </w:rPr>
              <w:t>Целлюлозно-бумажная промышленность</w:t>
            </w:r>
          </w:p>
        </w:tc>
        <w:tc>
          <w:tcPr>
            <w:tcW w:w="3090" w:type="dxa"/>
            <w:tcBorders>
              <w:top w:val="single" w:sz="4" w:space="0" w:color="auto"/>
              <w:left w:val="single" w:sz="4" w:space="0" w:color="auto"/>
              <w:bottom w:val="single" w:sz="4" w:space="0" w:color="auto"/>
              <w:right w:val="single" w:sz="4" w:space="0" w:color="auto"/>
            </w:tcBorders>
          </w:tcPr>
          <w:p w14:paraId="3E3B8D7D" w14:textId="77777777" w:rsidR="00DD16BA" w:rsidRPr="001B516E" w:rsidRDefault="00DD16BA" w:rsidP="00DD16BA">
            <w:pPr>
              <w:pStyle w:val="aff4"/>
              <w:rPr>
                <w:sz w:val="20"/>
                <w:szCs w:val="20"/>
              </w:rPr>
            </w:pPr>
            <w:r w:rsidRPr="001B516E">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410" w:type="dxa"/>
            <w:tcBorders>
              <w:top w:val="single" w:sz="4" w:space="0" w:color="auto"/>
              <w:left w:val="single" w:sz="4" w:space="0" w:color="auto"/>
              <w:bottom w:val="single" w:sz="4" w:space="0" w:color="auto"/>
            </w:tcBorders>
          </w:tcPr>
          <w:p w14:paraId="0DAFD645" w14:textId="77777777" w:rsidR="00DD16BA" w:rsidRPr="001B516E" w:rsidRDefault="00DD16BA" w:rsidP="00DD16BA">
            <w:pPr>
              <w:pStyle w:val="aff5"/>
              <w:jc w:val="left"/>
              <w:rPr>
                <w:sz w:val="20"/>
                <w:szCs w:val="20"/>
              </w:rPr>
            </w:pPr>
            <w:r w:rsidRPr="001B516E">
              <w:rPr>
                <w:sz w:val="20"/>
                <w:szCs w:val="20"/>
              </w:rPr>
              <w:t>6.11</w:t>
            </w:r>
          </w:p>
        </w:tc>
        <w:tc>
          <w:tcPr>
            <w:tcW w:w="6945" w:type="dxa"/>
            <w:tcBorders>
              <w:top w:val="single" w:sz="4" w:space="0" w:color="auto"/>
              <w:left w:val="single" w:sz="4" w:space="0" w:color="auto"/>
              <w:bottom w:val="single" w:sz="4" w:space="0" w:color="auto"/>
            </w:tcBorders>
          </w:tcPr>
          <w:p w14:paraId="2DBBD116"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950FF6D"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363C88C"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3611756E"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6D2DD3E"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27E7D05" w14:textId="28B94598"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CF87EFF"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AFAFCF" w14:textId="642D04EE"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8F1F6D"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2B5871F" w14:textId="2CCB7369"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7A850C0" w14:textId="77777777" w:rsidTr="00791AAE">
        <w:trPr>
          <w:trHeight w:val="289"/>
        </w:trPr>
        <w:tc>
          <w:tcPr>
            <w:tcW w:w="596" w:type="dxa"/>
            <w:tcBorders>
              <w:top w:val="single" w:sz="4" w:space="0" w:color="auto"/>
              <w:bottom w:val="single" w:sz="4" w:space="0" w:color="auto"/>
              <w:right w:val="single" w:sz="4" w:space="0" w:color="auto"/>
            </w:tcBorders>
          </w:tcPr>
          <w:p w14:paraId="61452081"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3FCF0A3" w14:textId="77777777" w:rsidR="00DD16BA" w:rsidRPr="001B516E" w:rsidRDefault="00DD16BA" w:rsidP="00DD16BA">
            <w:pPr>
              <w:pStyle w:val="aff4"/>
              <w:rPr>
                <w:sz w:val="20"/>
                <w:szCs w:val="20"/>
              </w:rPr>
            </w:pPr>
            <w:r w:rsidRPr="001B516E">
              <w:rPr>
                <w:sz w:val="20"/>
                <w:szCs w:val="20"/>
              </w:rPr>
              <w:t>Научно-производственная деятельность</w:t>
            </w:r>
          </w:p>
        </w:tc>
        <w:tc>
          <w:tcPr>
            <w:tcW w:w="3090" w:type="dxa"/>
            <w:tcBorders>
              <w:top w:val="single" w:sz="4" w:space="0" w:color="auto"/>
              <w:left w:val="single" w:sz="4" w:space="0" w:color="auto"/>
              <w:bottom w:val="single" w:sz="4" w:space="0" w:color="auto"/>
              <w:right w:val="single" w:sz="4" w:space="0" w:color="auto"/>
            </w:tcBorders>
          </w:tcPr>
          <w:p w14:paraId="09A86A78" w14:textId="77777777" w:rsidR="00DD16BA" w:rsidRPr="001B516E" w:rsidRDefault="00DD16BA" w:rsidP="00DD16BA">
            <w:pPr>
              <w:pStyle w:val="aff4"/>
              <w:rPr>
                <w:sz w:val="20"/>
                <w:szCs w:val="20"/>
              </w:rPr>
            </w:pPr>
            <w:r w:rsidRPr="001B516E">
              <w:rPr>
                <w:sz w:val="20"/>
                <w:szCs w:val="20"/>
              </w:rPr>
              <w:t>Размещение технологических, промышленных, агропромышленных парков, бизнес-инкубаторов</w:t>
            </w:r>
          </w:p>
        </w:tc>
        <w:tc>
          <w:tcPr>
            <w:tcW w:w="2410" w:type="dxa"/>
            <w:tcBorders>
              <w:top w:val="single" w:sz="4" w:space="0" w:color="auto"/>
              <w:left w:val="single" w:sz="4" w:space="0" w:color="auto"/>
              <w:bottom w:val="single" w:sz="4" w:space="0" w:color="auto"/>
            </w:tcBorders>
          </w:tcPr>
          <w:p w14:paraId="1D093B7D" w14:textId="77777777" w:rsidR="00DD16BA" w:rsidRPr="001B516E" w:rsidRDefault="00DD16BA" w:rsidP="00DD16BA">
            <w:pPr>
              <w:pStyle w:val="aff5"/>
              <w:jc w:val="left"/>
              <w:rPr>
                <w:sz w:val="20"/>
                <w:szCs w:val="20"/>
              </w:rPr>
            </w:pPr>
            <w:r w:rsidRPr="001B516E">
              <w:rPr>
                <w:sz w:val="20"/>
                <w:szCs w:val="20"/>
              </w:rPr>
              <w:t>6.12</w:t>
            </w:r>
          </w:p>
        </w:tc>
        <w:tc>
          <w:tcPr>
            <w:tcW w:w="6945" w:type="dxa"/>
            <w:tcBorders>
              <w:top w:val="single" w:sz="4" w:space="0" w:color="auto"/>
              <w:left w:val="single" w:sz="4" w:space="0" w:color="auto"/>
              <w:bottom w:val="single" w:sz="4" w:space="0" w:color="auto"/>
            </w:tcBorders>
          </w:tcPr>
          <w:p w14:paraId="063BDF3D"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1EFDCCF"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9F6CD23"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C288CAE"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AA9EEAA"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435C88D" w14:textId="3C436397"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796FD50"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0506749" w14:textId="6680BCD4"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5B8611"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8330088" w14:textId="5A40DBCD"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72CB2918" w14:textId="77777777" w:rsidTr="00791AAE">
        <w:tc>
          <w:tcPr>
            <w:tcW w:w="596" w:type="dxa"/>
            <w:tcBorders>
              <w:top w:val="single" w:sz="4" w:space="0" w:color="auto"/>
              <w:bottom w:val="single" w:sz="4" w:space="0" w:color="auto"/>
              <w:right w:val="single" w:sz="4" w:space="0" w:color="auto"/>
            </w:tcBorders>
          </w:tcPr>
          <w:p w14:paraId="4F2EAC71"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4C9A4AF5" w14:textId="77777777" w:rsidR="00DD16BA" w:rsidRPr="001B516E" w:rsidRDefault="00DD16BA" w:rsidP="00DD16BA">
            <w:pPr>
              <w:pStyle w:val="aff4"/>
              <w:rPr>
                <w:sz w:val="20"/>
                <w:szCs w:val="20"/>
              </w:rPr>
            </w:pPr>
            <w:r w:rsidRPr="001B516E">
              <w:rPr>
                <w:sz w:val="20"/>
                <w:szCs w:val="20"/>
              </w:rPr>
              <w:t>Связь</w:t>
            </w:r>
          </w:p>
        </w:tc>
        <w:tc>
          <w:tcPr>
            <w:tcW w:w="3090" w:type="dxa"/>
            <w:tcBorders>
              <w:top w:val="single" w:sz="4" w:space="0" w:color="auto"/>
              <w:left w:val="single" w:sz="4" w:space="0" w:color="auto"/>
              <w:bottom w:val="single" w:sz="4" w:space="0" w:color="auto"/>
              <w:right w:val="single" w:sz="4" w:space="0" w:color="auto"/>
            </w:tcBorders>
          </w:tcPr>
          <w:p w14:paraId="563A8606" w14:textId="77777777" w:rsidR="00DD16BA" w:rsidRPr="001B516E" w:rsidRDefault="00DD16BA" w:rsidP="00DD16BA">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24" w:history="1">
              <w:r w:rsidRPr="001B516E">
                <w:rPr>
                  <w:rStyle w:val="aff8"/>
                  <w:color w:val="auto"/>
                  <w:sz w:val="20"/>
                  <w:szCs w:val="20"/>
                </w:rPr>
                <w:t>кодами 3.1.1</w:t>
              </w:r>
            </w:hyperlink>
            <w:r w:rsidRPr="001B516E">
              <w:rPr>
                <w:sz w:val="20"/>
                <w:szCs w:val="20"/>
              </w:rPr>
              <w:t xml:space="preserve">, </w:t>
            </w:r>
            <w:hyperlink r:id="rId25" w:history="1">
              <w:r w:rsidRPr="001B516E">
                <w:rPr>
                  <w:rStyle w:val="aff8"/>
                  <w:color w:val="auto"/>
                  <w:sz w:val="20"/>
                  <w:szCs w:val="20"/>
                </w:rPr>
                <w:t>3.2.3</w:t>
              </w:r>
            </w:hyperlink>
          </w:p>
        </w:tc>
        <w:tc>
          <w:tcPr>
            <w:tcW w:w="2410" w:type="dxa"/>
            <w:tcBorders>
              <w:top w:val="single" w:sz="4" w:space="0" w:color="auto"/>
              <w:left w:val="single" w:sz="4" w:space="0" w:color="auto"/>
              <w:bottom w:val="single" w:sz="4" w:space="0" w:color="auto"/>
            </w:tcBorders>
          </w:tcPr>
          <w:p w14:paraId="1E347909" w14:textId="77777777" w:rsidR="00DD16BA" w:rsidRPr="001B516E" w:rsidRDefault="00DD16BA" w:rsidP="00DD16BA">
            <w:pPr>
              <w:pStyle w:val="aff5"/>
              <w:jc w:val="left"/>
              <w:rPr>
                <w:sz w:val="20"/>
                <w:szCs w:val="20"/>
              </w:rPr>
            </w:pPr>
            <w:r w:rsidRPr="001B516E">
              <w:rPr>
                <w:sz w:val="20"/>
                <w:szCs w:val="20"/>
              </w:rPr>
              <w:t>6.8</w:t>
            </w:r>
          </w:p>
        </w:tc>
        <w:tc>
          <w:tcPr>
            <w:tcW w:w="6945" w:type="dxa"/>
            <w:tcBorders>
              <w:top w:val="single" w:sz="4" w:space="0" w:color="auto"/>
              <w:left w:val="single" w:sz="4" w:space="0" w:color="auto"/>
              <w:bottom w:val="single" w:sz="4" w:space="0" w:color="auto"/>
            </w:tcBorders>
          </w:tcPr>
          <w:p w14:paraId="5E14147A"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3626DBA"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2185781"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AE1CF05"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3CFE6E1"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D92D85" w14:textId="199905CF"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5BE118B"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E809418" w14:textId="27B3DD83"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B3EA75" w14:textId="113DE72D"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0366B9C" w14:textId="18F100AC"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0B216B1" w14:textId="77777777" w:rsidTr="00791AAE">
        <w:tc>
          <w:tcPr>
            <w:tcW w:w="596" w:type="dxa"/>
            <w:tcBorders>
              <w:top w:val="single" w:sz="4" w:space="0" w:color="auto"/>
              <w:bottom w:val="single" w:sz="4" w:space="0" w:color="auto"/>
              <w:right w:val="single" w:sz="4" w:space="0" w:color="auto"/>
            </w:tcBorders>
          </w:tcPr>
          <w:p w14:paraId="76F46D6F"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A1734EF" w14:textId="77777777" w:rsidR="00DD16BA" w:rsidRPr="001B516E" w:rsidRDefault="00DD16BA" w:rsidP="00DD16BA">
            <w:pPr>
              <w:pStyle w:val="aff4"/>
              <w:rPr>
                <w:sz w:val="20"/>
                <w:szCs w:val="20"/>
              </w:rPr>
            </w:pPr>
            <w:r w:rsidRPr="001B516E">
              <w:rPr>
                <w:sz w:val="20"/>
                <w:szCs w:val="20"/>
              </w:rPr>
              <w:t>Склады</w:t>
            </w:r>
          </w:p>
        </w:tc>
        <w:tc>
          <w:tcPr>
            <w:tcW w:w="3090" w:type="dxa"/>
            <w:tcBorders>
              <w:top w:val="single" w:sz="4" w:space="0" w:color="auto"/>
              <w:left w:val="single" w:sz="4" w:space="0" w:color="auto"/>
              <w:bottom w:val="single" w:sz="4" w:space="0" w:color="auto"/>
              <w:right w:val="single" w:sz="4" w:space="0" w:color="auto"/>
            </w:tcBorders>
          </w:tcPr>
          <w:p w14:paraId="0756872D" w14:textId="77777777" w:rsidR="00DD16BA" w:rsidRPr="001B516E" w:rsidRDefault="00DD16BA" w:rsidP="00DD16BA">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410" w:type="dxa"/>
            <w:tcBorders>
              <w:top w:val="single" w:sz="4" w:space="0" w:color="auto"/>
              <w:left w:val="single" w:sz="4" w:space="0" w:color="auto"/>
              <w:bottom w:val="single" w:sz="4" w:space="0" w:color="auto"/>
            </w:tcBorders>
          </w:tcPr>
          <w:p w14:paraId="1D8C6E5D" w14:textId="77777777" w:rsidR="00DD16BA" w:rsidRPr="001B516E" w:rsidRDefault="00DD16BA" w:rsidP="00DD16BA">
            <w:pPr>
              <w:pStyle w:val="aff5"/>
              <w:jc w:val="left"/>
              <w:rPr>
                <w:sz w:val="20"/>
                <w:szCs w:val="20"/>
              </w:rPr>
            </w:pPr>
            <w:r w:rsidRPr="001B516E">
              <w:rPr>
                <w:sz w:val="20"/>
                <w:szCs w:val="20"/>
              </w:rPr>
              <w:t>6.9</w:t>
            </w:r>
          </w:p>
        </w:tc>
        <w:tc>
          <w:tcPr>
            <w:tcW w:w="6945" w:type="dxa"/>
            <w:tcBorders>
              <w:top w:val="single" w:sz="4" w:space="0" w:color="auto"/>
              <w:left w:val="single" w:sz="4" w:space="0" w:color="auto"/>
              <w:bottom w:val="single" w:sz="4" w:space="0" w:color="auto"/>
            </w:tcBorders>
          </w:tcPr>
          <w:p w14:paraId="2F72B549"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EA180A4"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4D10C96"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2DCBDBF"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968078D"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6F68AC8" w14:textId="4F92CA29"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1FABFE8"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D625F9C" w14:textId="1BA11820"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36FD57"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7A1AE8D" w14:textId="3199B5AF"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572A99F" w14:textId="77777777" w:rsidTr="00791AAE">
        <w:tc>
          <w:tcPr>
            <w:tcW w:w="596" w:type="dxa"/>
            <w:tcBorders>
              <w:top w:val="single" w:sz="4" w:space="0" w:color="auto"/>
              <w:bottom w:val="single" w:sz="4" w:space="0" w:color="auto"/>
              <w:right w:val="single" w:sz="4" w:space="0" w:color="auto"/>
            </w:tcBorders>
          </w:tcPr>
          <w:p w14:paraId="4B1D3202"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3A1448ED" w14:textId="77777777" w:rsidR="00DD16BA" w:rsidRPr="001B516E" w:rsidRDefault="00DD16BA" w:rsidP="00DD16BA">
            <w:pPr>
              <w:pStyle w:val="aff4"/>
              <w:rPr>
                <w:sz w:val="20"/>
                <w:szCs w:val="20"/>
              </w:rPr>
            </w:pPr>
            <w:r w:rsidRPr="001B516E">
              <w:rPr>
                <w:sz w:val="20"/>
                <w:szCs w:val="20"/>
              </w:rPr>
              <w:t>Складские площадки</w:t>
            </w:r>
          </w:p>
        </w:tc>
        <w:tc>
          <w:tcPr>
            <w:tcW w:w="3090" w:type="dxa"/>
            <w:tcBorders>
              <w:top w:val="single" w:sz="4" w:space="0" w:color="auto"/>
              <w:left w:val="single" w:sz="4" w:space="0" w:color="auto"/>
              <w:bottom w:val="single" w:sz="4" w:space="0" w:color="auto"/>
              <w:right w:val="single" w:sz="4" w:space="0" w:color="auto"/>
            </w:tcBorders>
          </w:tcPr>
          <w:p w14:paraId="373E7501" w14:textId="77777777" w:rsidR="00DD16BA" w:rsidRPr="001B516E" w:rsidRDefault="00DD16BA" w:rsidP="00DD16BA">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410" w:type="dxa"/>
            <w:tcBorders>
              <w:top w:val="single" w:sz="4" w:space="0" w:color="auto"/>
              <w:left w:val="single" w:sz="4" w:space="0" w:color="auto"/>
              <w:bottom w:val="single" w:sz="4" w:space="0" w:color="auto"/>
            </w:tcBorders>
          </w:tcPr>
          <w:p w14:paraId="721B7716" w14:textId="77777777" w:rsidR="00DD16BA" w:rsidRPr="001B516E" w:rsidRDefault="00DD16BA" w:rsidP="00DD16BA">
            <w:pPr>
              <w:pStyle w:val="aff5"/>
              <w:jc w:val="left"/>
              <w:rPr>
                <w:sz w:val="20"/>
                <w:szCs w:val="20"/>
              </w:rPr>
            </w:pPr>
            <w:r w:rsidRPr="001B516E">
              <w:rPr>
                <w:sz w:val="20"/>
                <w:szCs w:val="20"/>
              </w:rPr>
              <w:t>6.9.1</w:t>
            </w:r>
          </w:p>
        </w:tc>
        <w:tc>
          <w:tcPr>
            <w:tcW w:w="6945" w:type="dxa"/>
            <w:tcBorders>
              <w:top w:val="single" w:sz="4" w:space="0" w:color="auto"/>
              <w:left w:val="single" w:sz="4" w:space="0" w:color="auto"/>
              <w:bottom w:val="single" w:sz="4" w:space="0" w:color="auto"/>
            </w:tcBorders>
          </w:tcPr>
          <w:p w14:paraId="22B46B06"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E7A8B89"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E47F61D"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69B98D60"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E7189B9"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4BD3CA0" w14:textId="34570920"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CD32D81"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05D543" w14:textId="6C85703F"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CB855D"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CC82650" w14:textId="3CD273C8"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350D0B2A" w14:textId="77777777" w:rsidTr="00791AAE">
        <w:tc>
          <w:tcPr>
            <w:tcW w:w="596" w:type="dxa"/>
            <w:tcBorders>
              <w:top w:val="single" w:sz="4" w:space="0" w:color="auto"/>
              <w:bottom w:val="single" w:sz="4" w:space="0" w:color="auto"/>
              <w:right w:val="single" w:sz="4" w:space="0" w:color="auto"/>
            </w:tcBorders>
          </w:tcPr>
          <w:p w14:paraId="0AE21B72"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F43A05C" w14:textId="77777777" w:rsidR="00DD16BA" w:rsidRPr="001B516E" w:rsidRDefault="00DD16BA" w:rsidP="00DD16BA">
            <w:pPr>
              <w:pStyle w:val="aff4"/>
              <w:rPr>
                <w:sz w:val="20"/>
                <w:szCs w:val="20"/>
              </w:rPr>
            </w:pPr>
            <w:r w:rsidRPr="001B516E">
              <w:rPr>
                <w:sz w:val="20"/>
                <w:szCs w:val="20"/>
              </w:rPr>
              <w:t>Обеспечение внутреннего правопорядка</w:t>
            </w:r>
          </w:p>
        </w:tc>
        <w:tc>
          <w:tcPr>
            <w:tcW w:w="3090" w:type="dxa"/>
            <w:tcBorders>
              <w:top w:val="single" w:sz="4" w:space="0" w:color="auto"/>
              <w:left w:val="single" w:sz="4" w:space="0" w:color="auto"/>
              <w:bottom w:val="single" w:sz="4" w:space="0" w:color="auto"/>
              <w:right w:val="single" w:sz="4" w:space="0" w:color="auto"/>
            </w:tcBorders>
          </w:tcPr>
          <w:p w14:paraId="006BA8E4" w14:textId="77777777" w:rsidR="00DD16BA" w:rsidRPr="001B516E" w:rsidRDefault="00DD16BA" w:rsidP="00DD16BA">
            <w:pPr>
              <w:pStyle w:val="aff4"/>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w:t>
            </w:r>
          </w:p>
          <w:p w14:paraId="3D3AE089" w14:textId="77777777" w:rsidR="00DD16BA" w:rsidRPr="001B516E" w:rsidRDefault="00DD16BA" w:rsidP="00DD16BA">
            <w:pPr>
              <w:pStyle w:val="aff4"/>
              <w:rPr>
                <w:sz w:val="20"/>
                <w:szCs w:val="20"/>
              </w:rPr>
            </w:pPr>
            <w:r w:rsidRPr="001B516E">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410" w:type="dxa"/>
            <w:tcBorders>
              <w:top w:val="single" w:sz="4" w:space="0" w:color="auto"/>
              <w:left w:val="single" w:sz="4" w:space="0" w:color="auto"/>
              <w:bottom w:val="single" w:sz="4" w:space="0" w:color="auto"/>
            </w:tcBorders>
          </w:tcPr>
          <w:p w14:paraId="16C4B9F8" w14:textId="77777777" w:rsidR="00DD16BA" w:rsidRPr="001B516E" w:rsidRDefault="00DD16BA" w:rsidP="00DD16BA">
            <w:pPr>
              <w:pStyle w:val="aff5"/>
              <w:jc w:val="left"/>
              <w:rPr>
                <w:sz w:val="20"/>
                <w:szCs w:val="20"/>
              </w:rPr>
            </w:pPr>
            <w:r w:rsidRPr="001B516E">
              <w:rPr>
                <w:sz w:val="20"/>
                <w:szCs w:val="20"/>
              </w:rPr>
              <w:t>8.3</w:t>
            </w:r>
          </w:p>
        </w:tc>
        <w:tc>
          <w:tcPr>
            <w:tcW w:w="6945" w:type="dxa"/>
            <w:tcBorders>
              <w:top w:val="single" w:sz="4" w:space="0" w:color="auto"/>
              <w:left w:val="single" w:sz="4" w:space="0" w:color="auto"/>
              <w:bottom w:val="single" w:sz="4" w:space="0" w:color="auto"/>
            </w:tcBorders>
          </w:tcPr>
          <w:p w14:paraId="141F2801" w14:textId="77777777" w:rsidR="00DD16BA" w:rsidRPr="001B516E" w:rsidRDefault="00DD16BA" w:rsidP="00DD16BA">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A4E57BA" w14:textId="77777777" w:rsidR="00DD16BA" w:rsidRPr="001B516E" w:rsidRDefault="00DD16BA" w:rsidP="00DD16BA">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A88383C" w14:textId="77777777" w:rsidR="00DD16BA" w:rsidRPr="001B516E" w:rsidRDefault="00DD16BA" w:rsidP="00DD16BA">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6E24271" w14:textId="77777777" w:rsidR="00DD16BA" w:rsidRPr="001B516E" w:rsidRDefault="00DD16BA" w:rsidP="00DD16BA">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11BD193" w14:textId="77777777" w:rsidR="00DD16BA" w:rsidRPr="001B516E" w:rsidRDefault="00DD16BA" w:rsidP="00DD16BA">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343DD26" w14:textId="07DE5286" w:rsidR="00DD16BA" w:rsidRPr="001B516E" w:rsidRDefault="00DD16BA" w:rsidP="00DD16BA">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33F4922"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109C0B" w14:textId="3DE56FFF" w:rsidR="00DD16BA" w:rsidRPr="001B516E" w:rsidRDefault="00DD16BA" w:rsidP="00DD16BA">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87F876" w14:textId="77777777" w:rsidR="00DD16BA" w:rsidRPr="001B516E" w:rsidRDefault="00DD16BA" w:rsidP="00DD16BA">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45391CC" w14:textId="43EBD891" w:rsidR="00DD16BA" w:rsidRPr="001B516E" w:rsidRDefault="00DD16BA" w:rsidP="00DD16BA">
            <w:pPr>
              <w:pStyle w:val="aff5"/>
              <w:jc w:val="left"/>
              <w:rPr>
                <w:sz w:val="20"/>
                <w:szCs w:val="20"/>
              </w:rPr>
            </w:pPr>
            <w:r w:rsidRPr="001B516E">
              <w:rPr>
                <w:sz w:val="20"/>
                <w:szCs w:val="20"/>
              </w:rPr>
              <w:t>4. Максимальный процент застройки в границах земельного участка – 60 %.</w:t>
            </w:r>
            <w:r w:rsidR="007412E7" w:rsidRPr="001B516E">
              <w:rPr>
                <w:sz w:val="20"/>
                <w:szCs w:val="20"/>
              </w:rPr>
              <w:t xml:space="preserve"> Процент застройки подземной части не регламентируется.</w:t>
            </w:r>
          </w:p>
        </w:tc>
      </w:tr>
      <w:tr w:rsidR="001B516E" w:rsidRPr="001B516E" w14:paraId="066332BD" w14:textId="77777777" w:rsidTr="00791AAE">
        <w:tc>
          <w:tcPr>
            <w:tcW w:w="596" w:type="dxa"/>
            <w:tcBorders>
              <w:top w:val="single" w:sz="4" w:space="0" w:color="auto"/>
              <w:bottom w:val="single" w:sz="4" w:space="0" w:color="auto"/>
              <w:right w:val="single" w:sz="4" w:space="0" w:color="auto"/>
            </w:tcBorders>
          </w:tcPr>
          <w:p w14:paraId="2FF1EC7D"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F0A5272" w14:textId="77777777" w:rsidR="00DD16BA" w:rsidRPr="001B516E" w:rsidRDefault="00DD16BA" w:rsidP="00DD16BA">
            <w:pPr>
              <w:pStyle w:val="aff4"/>
              <w:rPr>
                <w:sz w:val="20"/>
                <w:szCs w:val="20"/>
              </w:rPr>
            </w:pPr>
            <w:r w:rsidRPr="001B516E">
              <w:rPr>
                <w:sz w:val="20"/>
                <w:szCs w:val="20"/>
              </w:rPr>
              <w:t>Историко-культурная деятельность</w:t>
            </w:r>
          </w:p>
        </w:tc>
        <w:tc>
          <w:tcPr>
            <w:tcW w:w="3090" w:type="dxa"/>
            <w:tcBorders>
              <w:top w:val="single" w:sz="4" w:space="0" w:color="auto"/>
              <w:left w:val="single" w:sz="4" w:space="0" w:color="auto"/>
              <w:bottom w:val="single" w:sz="4" w:space="0" w:color="auto"/>
              <w:right w:val="single" w:sz="4" w:space="0" w:color="auto"/>
            </w:tcBorders>
          </w:tcPr>
          <w:p w14:paraId="7A09D3D9" w14:textId="77777777" w:rsidR="00DD16BA" w:rsidRPr="001B516E" w:rsidRDefault="00DD16BA" w:rsidP="00DD16BA">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410" w:type="dxa"/>
            <w:tcBorders>
              <w:top w:val="single" w:sz="4" w:space="0" w:color="auto"/>
              <w:left w:val="single" w:sz="4" w:space="0" w:color="auto"/>
              <w:bottom w:val="single" w:sz="4" w:space="0" w:color="auto"/>
            </w:tcBorders>
          </w:tcPr>
          <w:p w14:paraId="66113686" w14:textId="77777777" w:rsidR="00DD16BA" w:rsidRPr="001B516E" w:rsidRDefault="00DD16BA" w:rsidP="00DD16BA">
            <w:pPr>
              <w:pStyle w:val="aff5"/>
              <w:jc w:val="left"/>
              <w:rPr>
                <w:sz w:val="20"/>
                <w:szCs w:val="20"/>
              </w:rPr>
            </w:pPr>
            <w:r w:rsidRPr="001B516E">
              <w:rPr>
                <w:sz w:val="20"/>
                <w:szCs w:val="20"/>
              </w:rPr>
              <w:t>9.3</w:t>
            </w:r>
          </w:p>
        </w:tc>
        <w:tc>
          <w:tcPr>
            <w:tcW w:w="6945" w:type="dxa"/>
            <w:tcBorders>
              <w:top w:val="single" w:sz="4" w:space="0" w:color="auto"/>
              <w:left w:val="single" w:sz="4" w:space="0" w:color="auto"/>
              <w:bottom w:val="single" w:sz="4" w:space="0" w:color="auto"/>
            </w:tcBorders>
          </w:tcPr>
          <w:p w14:paraId="3D6594E9"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D0E8D80"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257660E"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DF2F8FB"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D46A37A" w14:textId="6A6159BC"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9FA678C" w14:textId="4D7390DD"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73993D89" w14:textId="77777777" w:rsidTr="00791AAE">
        <w:tc>
          <w:tcPr>
            <w:tcW w:w="596" w:type="dxa"/>
            <w:tcBorders>
              <w:top w:val="single" w:sz="4" w:space="0" w:color="auto"/>
              <w:bottom w:val="single" w:sz="4" w:space="0" w:color="auto"/>
              <w:right w:val="single" w:sz="4" w:space="0" w:color="auto"/>
            </w:tcBorders>
          </w:tcPr>
          <w:p w14:paraId="269E3E13"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1FC02856" w14:textId="77777777" w:rsidR="00DD16BA" w:rsidRPr="001B516E" w:rsidRDefault="00DD16BA" w:rsidP="00DD16BA">
            <w:pPr>
              <w:pStyle w:val="aff4"/>
              <w:rPr>
                <w:sz w:val="20"/>
                <w:szCs w:val="20"/>
              </w:rPr>
            </w:pPr>
            <w:r w:rsidRPr="001B516E">
              <w:rPr>
                <w:sz w:val="20"/>
                <w:szCs w:val="20"/>
              </w:rPr>
              <w:t>Общее пользование водными объектами</w:t>
            </w:r>
          </w:p>
        </w:tc>
        <w:tc>
          <w:tcPr>
            <w:tcW w:w="3090" w:type="dxa"/>
            <w:tcBorders>
              <w:top w:val="single" w:sz="4" w:space="0" w:color="auto"/>
              <w:left w:val="single" w:sz="4" w:space="0" w:color="auto"/>
              <w:bottom w:val="single" w:sz="4" w:space="0" w:color="auto"/>
              <w:right w:val="single" w:sz="4" w:space="0" w:color="auto"/>
            </w:tcBorders>
          </w:tcPr>
          <w:p w14:paraId="29D81F05" w14:textId="77777777" w:rsidR="00DD16BA" w:rsidRPr="001B516E" w:rsidRDefault="00DD16BA" w:rsidP="00DD16BA">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10" w:type="dxa"/>
            <w:tcBorders>
              <w:top w:val="single" w:sz="4" w:space="0" w:color="auto"/>
              <w:left w:val="single" w:sz="4" w:space="0" w:color="auto"/>
              <w:bottom w:val="single" w:sz="4" w:space="0" w:color="auto"/>
            </w:tcBorders>
          </w:tcPr>
          <w:p w14:paraId="632AC9FF" w14:textId="77777777" w:rsidR="00DD16BA" w:rsidRPr="001B516E" w:rsidRDefault="00DD16BA" w:rsidP="00DD16BA">
            <w:pPr>
              <w:pStyle w:val="aff5"/>
              <w:jc w:val="left"/>
              <w:rPr>
                <w:sz w:val="20"/>
                <w:szCs w:val="20"/>
              </w:rPr>
            </w:pPr>
            <w:r w:rsidRPr="001B516E">
              <w:rPr>
                <w:sz w:val="20"/>
                <w:szCs w:val="20"/>
              </w:rPr>
              <w:t>11.1</w:t>
            </w:r>
          </w:p>
        </w:tc>
        <w:tc>
          <w:tcPr>
            <w:tcW w:w="6945" w:type="dxa"/>
            <w:tcBorders>
              <w:top w:val="single" w:sz="4" w:space="0" w:color="auto"/>
              <w:left w:val="single" w:sz="4" w:space="0" w:color="auto"/>
              <w:bottom w:val="single" w:sz="4" w:space="0" w:color="auto"/>
            </w:tcBorders>
          </w:tcPr>
          <w:p w14:paraId="7B942AE7"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E3ED600"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BA4C864"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BA8910D"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D168B4" w14:textId="60D527C6"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8AA9815" w14:textId="2032E7E5" w:rsidR="00DD16BA" w:rsidRPr="001B516E" w:rsidRDefault="00DD16BA"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3C539D1B" w14:textId="77777777" w:rsidTr="00791AAE">
        <w:tc>
          <w:tcPr>
            <w:tcW w:w="596" w:type="dxa"/>
            <w:tcBorders>
              <w:top w:val="single" w:sz="4" w:space="0" w:color="auto"/>
              <w:bottom w:val="single" w:sz="4" w:space="0" w:color="auto"/>
              <w:right w:val="single" w:sz="4" w:space="0" w:color="auto"/>
            </w:tcBorders>
          </w:tcPr>
          <w:p w14:paraId="58DA9DCA"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55E4334F" w14:textId="77777777" w:rsidR="00DD16BA" w:rsidRPr="001B516E" w:rsidRDefault="00DD16BA" w:rsidP="00DD16BA">
            <w:pPr>
              <w:pStyle w:val="aff4"/>
              <w:rPr>
                <w:sz w:val="20"/>
                <w:szCs w:val="20"/>
              </w:rPr>
            </w:pPr>
            <w:r w:rsidRPr="001B516E">
              <w:rPr>
                <w:sz w:val="20"/>
                <w:szCs w:val="20"/>
              </w:rPr>
              <w:t>Земельные участки (территории) общего пользования</w:t>
            </w:r>
          </w:p>
        </w:tc>
        <w:tc>
          <w:tcPr>
            <w:tcW w:w="3090" w:type="dxa"/>
            <w:tcBorders>
              <w:top w:val="single" w:sz="4" w:space="0" w:color="auto"/>
              <w:left w:val="single" w:sz="4" w:space="0" w:color="auto"/>
              <w:bottom w:val="single" w:sz="4" w:space="0" w:color="auto"/>
              <w:right w:val="single" w:sz="4" w:space="0" w:color="auto"/>
            </w:tcBorders>
          </w:tcPr>
          <w:p w14:paraId="2E91513D" w14:textId="77777777" w:rsidR="00DD16BA" w:rsidRPr="001B516E" w:rsidRDefault="00DD16BA" w:rsidP="00DD16BA">
            <w:pPr>
              <w:pStyle w:val="aff5"/>
              <w:jc w:val="left"/>
              <w:rPr>
                <w:sz w:val="20"/>
                <w:szCs w:val="20"/>
              </w:rPr>
            </w:pPr>
            <w:r w:rsidRPr="001B516E">
              <w:rPr>
                <w:sz w:val="20"/>
                <w:szCs w:val="20"/>
              </w:rPr>
              <w:t>Земельные участки общего пользования.</w:t>
            </w:r>
          </w:p>
          <w:p w14:paraId="17E66E73" w14:textId="77777777" w:rsidR="00DD16BA" w:rsidRPr="001B516E" w:rsidRDefault="00DD16BA" w:rsidP="00DD16BA">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410" w:type="dxa"/>
            <w:tcBorders>
              <w:top w:val="single" w:sz="4" w:space="0" w:color="auto"/>
              <w:left w:val="single" w:sz="4" w:space="0" w:color="auto"/>
              <w:bottom w:val="single" w:sz="4" w:space="0" w:color="auto"/>
            </w:tcBorders>
          </w:tcPr>
          <w:p w14:paraId="7E27EAB8" w14:textId="77777777" w:rsidR="00DD16BA" w:rsidRPr="001B516E" w:rsidRDefault="00DD16BA" w:rsidP="00DD16BA">
            <w:pPr>
              <w:pStyle w:val="aff5"/>
              <w:jc w:val="left"/>
              <w:rPr>
                <w:sz w:val="20"/>
                <w:szCs w:val="20"/>
              </w:rPr>
            </w:pPr>
            <w:r w:rsidRPr="001B516E">
              <w:rPr>
                <w:sz w:val="20"/>
                <w:szCs w:val="20"/>
              </w:rPr>
              <w:t>12.0</w:t>
            </w:r>
          </w:p>
        </w:tc>
        <w:tc>
          <w:tcPr>
            <w:tcW w:w="6945" w:type="dxa"/>
            <w:tcBorders>
              <w:top w:val="single" w:sz="4" w:space="0" w:color="auto"/>
              <w:left w:val="single" w:sz="4" w:space="0" w:color="auto"/>
              <w:bottom w:val="single" w:sz="4" w:space="0" w:color="auto"/>
            </w:tcBorders>
          </w:tcPr>
          <w:p w14:paraId="5C6496D8"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9FBBC01"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9683C8A"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EE77397"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04A528D" w14:textId="4C161279"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E4DDE3C" w14:textId="2D9FAA69" w:rsidR="00DD16BA" w:rsidRPr="001B516E" w:rsidRDefault="00DD16BA" w:rsidP="00DD16BA">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BA190FD" w14:textId="77777777" w:rsidTr="00791AAE">
        <w:tc>
          <w:tcPr>
            <w:tcW w:w="596" w:type="dxa"/>
            <w:tcBorders>
              <w:top w:val="single" w:sz="4" w:space="0" w:color="auto"/>
              <w:bottom w:val="single" w:sz="4" w:space="0" w:color="auto"/>
              <w:right w:val="single" w:sz="4" w:space="0" w:color="auto"/>
            </w:tcBorders>
          </w:tcPr>
          <w:p w14:paraId="6EBEF1A4"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2E4922CE" w14:textId="77777777" w:rsidR="00DD16BA" w:rsidRPr="001B516E" w:rsidRDefault="00DD16BA" w:rsidP="00DD16BA">
            <w:pPr>
              <w:pStyle w:val="aff4"/>
              <w:rPr>
                <w:sz w:val="20"/>
                <w:szCs w:val="20"/>
              </w:rPr>
            </w:pPr>
            <w:r w:rsidRPr="001B516E">
              <w:rPr>
                <w:sz w:val="20"/>
                <w:szCs w:val="20"/>
              </w:rPr>
              <w:t>Улично-дорожная сеть</w:t>
            </w:r>
          </w:p>
        </w:tc>
        <w:tc>
          <w:tcPr>
            <w:tcW w:w="3090" w:type="dxa"/>
            <w:tcBorders>
              <w:top w:val="single" w:sz="4" w:space="0" w:color="auto"/>
              <w:left w:val="single" w:sz="4" w:space="0" w:color="auto"/>
              <w:bottom w:val="single" w:sz="4" w:space="0" w:color="auto"/>
              <w:right w:val="single" w:sz="4" w:space="0" w:color="auto"/>
            </w:tcBorders>
          </w:tcPr>
          <w:p w14:paraId="46C906FC" w14:textId="77777777" w:rsidR="00DD16BA" w:rsidRPr="001B516E" w:rsidRDefault="00DD16BA" w:rsidP="00DD16BA">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291DDCB2" w14:textId="77777777" w:rsidR="00DD16BA" w:rsidRPr="001B516E" w:rsidRDefault="00DD16BA" w:rsidP="00DD16BA">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26" w:history="1">
              <w:r w:rsidRPr="001B516E">
                <w:rPr>
                  <w:rStyle w:val="aff8"/>
                  <w:color w:val="auto"/>
                  <w:sz w:val="20"/>
                  <w:szCs w:val="20"/>
                </w:rPr>
                <w:t>кодами 2.7.1</w:t>
              </w:r>
            </w:hyperlink>
            <w:r w:rsidRPr="001B516E">
              <w:rPr>
                <w:sz w:val="20"/>
                <w:szCs w:val="20"/>
              </w:rPr>
              <w:t xml:space="preserve">, </w:t>
            </w:r>
            <w:hyperlink r:id="rId27" w:history="1">
              <w:r w:rsidRPr="001B516E">
                <w:rPr>
                  <w:rStyle w:val="aff8"/>
                  <w:color w:val="auto"/>
                  <w:sz w:val="20"/>
                  <w:szCs w:val="20"/>
                </w:rPr>
                <w:t>4.9</w:t>
              </w:r>
            </w:hyperlink>
            <w:r w:rsidRPr="001B516E">
              <w:rPr>
                <w:sz w:val="20"/>
                <w:szCs w:val="20"/>
              </w:rPr>
              <w:t xml:space="preserve">, </w:t>
            </w:r>
            <w:hyperlink r:id="rId28"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410" w:type="dxa"/>
            <w:tcBorders>
              <w:top w:val="single" w:sz="4" w:space="0" w:color="auto"/>
              <w:left w:val="single" w:sz="4" w:space="0" w:color="auto"/>
              <w:bottom w:val="single" w:sz="4" w:space="0" w:color="auto"/>
            </w:tcBorders>
          </w:tcPr>
          <w:p w14:paraId="79A868C2" w14:textId="77777777" w:rsidR="00DD16BA" w:rsidRPr="001B516E" w:rsidRDefault="00DD16BA" w:rsidP="00DD16BA">
            <w:pPr>
              <w:pStyle w:val="aff5"/>
              <w:jc w:val="left"/>
              <w:rPr>
                <w:sz w:val="20"/>
                <w:szCs w:val="20"/>
              </w:rPr>
            </w:pPr>
            <w:r w:rsidRPr="001B516E">
              <w:rPr>
                <w:sz w:val="20"/>
                <w:szCs w:val="20"/>
              </w:rPr>
              <w:t>12.0.1</w:t>
            </w:r>
          </w:p>
        </w:tc>
        <w:tc>
          <w:tcPr>
            <w:tcW w:w="6945" w:type="dxa"/>
            <w:tcBorders>
              <w:top w:val="single" w:sz="4" w:space="0" w:color="auto"/>
              <w:left w:val="single" w:sz="4" w:space="0" w:color="auto"/>
              <w:bottom w:val="single" w:sz="4" w:space="0" w:color="auto"/>
            </w:tcBorders>
          </w:tcPr>
          <w:p w14:paraId="4CC7E159"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B1CEB60"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F7E85C3"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3DE530C"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324B899" w14:textId="063E29EC"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2CA72C4" w14:textId="3BFE6B4E" w:rsidR="00DD16BA" w:rsidRPr="001B516E" w:rsidRDefault="00DD16BA" w:rsidP="00DD16BA">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E83CE36" w14:textId="77777777" w:rsidTr="00791AAE">
        <w:tc>
          <w:tcPr>
            <w:tcW w:w="596" w:type="dxa"/>
            <w:tcBorders>
              <w:top w:val="single" w:sz="4" w:space="0" w:color="auto"/>
              <w:bottom w:val="single" w:sz="4" w:space="0" w:color="auto"/>
              <w:right w:val="single" w:sz="4" w:space="0" w:color="auto"/>
            </w:tcBorders>
          </w:tcPr>
          <w:p w14:paraId="204404D7"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6C7A7828" w14:textId="77777777" w:rsidR="00DD16BA" w:rsidRPr="001B516E" w:rsidRDefault="00DD16BA" w:rsidP="00DD16BA">
            <w:pPr>
              <w:pStyle w:val="aff4"/>
              <w:rPr>
                <w:sz w:val="20"/>
                <w:szCs w:val="20"/>
              </w:rPr>
            </w:pPr>
            <w:r w:rsidRPr="001B516E">
              <w:rPr>
                <w:sz w:val="20"/>
                <w:szCs w:val="20"/>
              </w:rPr>
              <w:t>Благоустройство территории</w:t>
            </w:r>
          </w:p>
        </w:tc>
        <w:tc>
          <w:tcPr>
            <w:tcW w:w="3090" w:type="dxa"/>
            <w:tcBorders>
              <w:top w:val="single" w:sz="4" w:space="0" w:color="auto"/>
              <w:left w:val="single" w:sz="4" w:space="0" w:color="auto"/>
              <w:bottom w:val="single" w:sz="4" w:space="0" w:color="auto"/>
              <w:right w:val="single" w:sz="4" w:space="0" w:color="auto"/>
            </w:tcBorders>
          </w:tcPr>
          <w:p w14:paraId="31607E62" w14:textId="77777777" w:rsidR="00DD16BA" w:rsidRPr="001B516E" w:rsidRDefault="00DD16BA" w:rsidP="00DD16BA">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10" w:type="dxa"/>
            <w:tcBorders>
              <w:top w:val="single" w:sz="4" w:space="0" w:color="auto"/>
              <w:left w:val="single" w:sz="4" w:space="0" w:color="auto"/>
              <w:bottom w:val="single" w:sz="4" w:space="0" w:color="auto"/>
            </w:tcBorders>
          </w:tcPr>
          <w:p w14:paraId="5DDD4626" w14:textId="77777777" w:rsidR="00DD16BA" w:rsidRPr="001B516E" w:rsidRDefault="00DD16BA" w:rsidP="00DD16BA">
            <w:pPr>
              <w:pStyle w:val="aff5"/>
              <w:jc w:val="left"/>
              <w:rPr>
                <w:sz w:val="20"/>
                <w:szCs w:val="20"/>
              </w:rPr>
            </w:pPr>
            <w:r w:rsidRPr="001B516E">
              <w:rPr>
                <w:sz w:val="20"/>
                <w:szCs w:val="20"/>
              </w:rPr>
              <w:t>12.0.2</w:t>
            </w:r>
          </w:p>
        </w:tc>
        <w:tc>
          <w:tcPr>
            <w:tcW w:w="6945" w:type="dxa"/>
            <w:tcBorders>
              <w:top w:val="single" w:sz="4" w:space="0" w:color="auto"/>
              <w:left w:val="single" w:sz="4" w:space="0" w:color="auto"/>
              <w:bottom w:val="single" w:sz="4" w:space="0" w:color="auto"/>
            </w:tcBorders>
          </w:tcPr>
          <w:p w14:paraId="0CD903C3" w14:textId="77777777" w:rsidR="00DD16BA" w:rsidRPr="001B516E" w:rsidRDefault="00DD16BA" w:rsidP="00DD16BA">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C720F27"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EBC37AA" w14:textId="77777777" w:rsidR="00DD16BA" w:rsidRPr="001B516E" w:rsidRDefault="00DD16BA" w:rsidP="00DD16BA">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5B04F32" w14:textId="77777777" w:rsidR="00DD16BA" w:rsidRPr="001B516E" w:rsidRDefault="00DD16BA" w:rsidP="00DD16BA">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7DB1438" w14:textId="7FF0899D" w:rsidR="00DD16BA" w:rsidRPr="001B516E" w:rsidRDefault="00DD16BA" w:rsidP="00DD16BA">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AA38720" w14:textId="5BB0BB3A" w:rsidR="00DD16BA" w:rsidRPr="001B516E" w:rsidRDefault="00DD16BA" w:rsidP="00DD16BA">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B972093" w14:textId="77777777" w:rsidTr="00791AAE">
        <w:tc>
          <w:tcPr>
            <w:tcW w:w="15309" w:type="dxa"/>
            <w:gridSpan w:val="5"/>
            <w:tcBorders>
              <w:top w:val="single" w:sz="4" w:space="0" w:color="auto"/>
              <w:bottom w:val="single" w:sz="4" w:space="0" w:color="auto"/>
            </w:tcBorders>
          </w:tcPr>
          <w:p w14:paraId="4D7BA5DE" w14:textId="51BD11F5" w:rsidR="00DD16BA" w:rsidRPr="001B516E" w:rsidRDefault="00DD16BA" w:rsidP="00DD16BA">
            <w:pPr>
              <w:pStyle w:val="1230"/>
              <w:tabs>
                <w:tab w:val="clear" w:pos="357"/>
              </w:tabs>
              <w:rPr>
                <w:color w:val="auto"/>
                <w:sz w:val="20"/>
                <w:szCs w:val="20"/>
              </w:rPr>
            </w:pPr>
            <w:r w:rsidRPr="001B516E">
              <w:rPr>
                <w:b/>
                <w:bCs/>
                <w:color w:val="auto"/>
                <w:sz w:val="20"/>
                <w:szCs w:val="20"/>
              </w:rPr>
              <w:t>Условно разрешенные виды использования</w:t>
            </w:r>
          </w:p>
        </w:tc>
      </w:tr>
      <w:tr w:rsidR="001B516E" w:rsidRPr="001B516E" w14:paraId="6F655C3C" w14:textId="77777777" w:rsidTr="00791AAE">
        <w:tc>
          <w:tcPr>
            <w:tcW w:w="596" w:type="dxa"/>
            <w:tcBorders>
              <w:top w:val="single" w:sz="4" w:space="0" w:color="auto"/>
              <w:bottom w:val="single" w:sz="4" w:space="0" w:color="auto"/>
              <w:right w:val="single" w:sz="4" w:space="0" w:color="auto"/>
            </w:tcBorders>
          </w:tcPr>
          <w:p w14:paraId="73EF680A" w14:textId="77777777" w:rsidR="00DD16BA" w:rsidRPr="001B516E" w:rsidRDefault="00DD16BA" w:rsidP="00343B90">
            <w:pPr>
              <w:pStyle w:val="aff4"/>
              <w:numPr>
                <w:ilvl w:val="0"/>
                <w:numId w:val="72"/>
              </w:numPr>
              <w:rPr>
                <w:sz w:val="20"/>
                <w:szCs w:val="20"/>
              </w:rPr>
            </w:pPr>
          </w:p>
        </w:tc>
        <w:tc>
          <w:tcPr>
            <w:tcW w:w="2268" w:type="dxa"/>
            <w:tcBorders>
              <w:top w:val="single" w:sz="4" w:space="0" w:color="auto"/>
              <w:bottom w:val="single" w:sz="4" w:space="0" w:color="auto"/>
              <w:right w:val="single" w:sz="4" w:space="0" w:color="auto"/>
            </w:tcBorders>
          </w:tcPr>
          <w:p w14:paraId="42774536" w14:textId="641F8FA0" w:rsidR="00DD16BA" w:rsidRPr="001B516E" w:rsidRDefault="00DD16BA" w:rsidP="00DD16BA">
            <w:pPr>
              <w:pStyle w:val="aff4"/>
              <w:rPr>
                <w:sz w:val="20"/>
                <w:szCs w:val="20"/>
              </w:rPr>
            </w:pPr>
            <w:r w:rsidRPr="001B516E">
              <w:rPr>
                <w:bCs/>
                <w:sz w:val="20"/>
                <w:szCs w:val="20"/>
              </w:rPr>
              <w:t>Осуществление религиозных обрядов</w:t>
            </w:r>
          </w:p>
        </w:tc>
        <w:tc>
          <w:tcPr>
            <w:tcW w:w="3090" w:type="dxa"/>
            <w:tcBorders>
              <w:top w:val="single" w:sz="4" w:space="0" w:color="auto"/>
              <w:left w:val="single" w:sz="4" w:space="0" w:color="auto"/>
              <w:bottom w:val="single" w:sz="4" w:space="0" w:color="auto"/>
              <w:right w:val="single" w:sz="4" w:space="0" w:color="auto"/>
            </w:tcBorders>
          </w:tcPr>
          <w:p w14:paraId="74A712F0" w14:textId="29D5EA42" w:rsidR="00DD16BA" w:rsidRPr="001B516E" w:rsidRDefault="00DD16BA" w:rsidP="00DD16BA">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410" w:type="dxa"/>
            <w:tcBorders>
              <w:top w:val="single" w:sz="4" w:space="0" w:color="auto"/>
              <w:left w:val="single" w:sz="4" w:space="0" w:color="auto"/>
              <w:bottom w:val="single" w:sz="4" w:space="0" w:color="auto"/>
            </w:tcBorders>
          </w:tcPr>
          <w:p w14:paraId="488E77B9" w14:textId="0E88A67E" w:rsidR="00DD16BA" w:rsidRPr="001B516E" w:rsidRDefault="00DD16BA" w:rsidP="00DD16BA">
            <w:pPr>
              <w:pStyle w:val="aff5"/>
              <w:jc w:val="left"/>
              <w:rPr>
                <w:sz w:val="20"/>
                <w:szCs w:val="20"/>
              </w:rPr>
            </w:pPr>
            <w:r w:rsidRPr="001B516E">
              <w:rPr>
                <w:bCs/>
                <w:sz w:val="20"/>
                <w:szCs w:val="20"/>
              </w:rPr>
              <w:t>3.7.1</w:t>
            </w:r>
          </w:p>
        </w:tc>
        <w:tc>
          <w:tcPr>
            <w:tcW w:w="6945" w:type="dxa"/>
            <w:tcBorders>
              <w:top w:val="single" w:sz="4" w:space="0" w:color="auto"/>
              <w:left w:val="single" w:sz="4" w:space="0" w:color="auto"/>
              <w:bottom w:val="single" w:sz="4" w:space="0" w:color="auto"/>
            </w:tcBorders>
          </w:tcPr>
          <w:p w14:paraId="2B67F250" w14:textId="77777777" w:rsidR="00DD16BA" w:rsidRPr="001B516E" w:rsidRDefault="00DD16BA" w:rsidP="00DD16BA">
            <w:pPr>
              <w:pStyle w:val="123"/>
              <w:rPr>
                <w:bCs/>
                <w:color w:val="auto"/>
                <w:sz w:val="20"/>
                <w:szCs w:val="20"/>
              </w:rPr>
            </w:pPr>
            <w:r w:rsidRPr="001B516E">
              <w:rPr>
                <w:bCs/>
                <w:color w:val="auto"/>
                <w:sz w:val="20"/>
                <w:szCs w:val="20"/>
              </w:rPr>
              <w:t>1. Предельные размеры земельных участков:</w:t>
            </w:r>
          </w:p>
          <w:p w14:paraId="4DC7A5ED"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7F355E25"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3D69A49B" w14:textId="77777777" w:rsidR="00DD16BA" w:rsidRPr="001B516E" w:rsidRDefault="00DD16BA" w:rsidP="00DD16BA">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8DCAF32" w14:textId="77777777"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539BF51" w14:textId="1D8BC418" w:rsidR="00DD16BA" w:rsidRPr="001B516E" w:rsidRDefault="00DD16BA"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C483259" w14:textId="77777777" w:rsidR="00DD16BA" w:rsidRPr="001B516E" w:rsidRDefault="00DD16BA" w:rsidP="00DD16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EE9148" w14:textId="78C06D33" w:rsidR="00DD16BA" w:rsidRPr="001B516E" w:rsidRDefault="00DD16BA" w:rsidP="00DD16BA">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6D826E" w14:textId="77777777" w:rsidR="00DD16BA" w:rsidRPr="001B516E" w:rsidRDefault="00DD16BA" w:rsidP="00DD16BA">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4B31A767" w14:textId="77777777" w:rsidR="00DD16BA" w:rsidRPr="001B516E" w:rsidRDefault="00DD16BA" w:rsidP="00DD16BA">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1C93DBD6" w14:textId="064A134A" w:rsidR="00DD16BA" w:rsidRPr="001B516E" w:rsidRDefault="00DD16BA" w:rsidP="00DD16BA">
            <w:pPr>
              <w:pStyle w:val="1230"/>
              <w:tabs>
                <w:tab w:val="clear" w:pos="357"/>
              </w:tabs>
              <w:rPr>
                <w:color w:val="auto"/>
                <w:sz w:val="20"/>
                <w:szCs w:val="20"/>
              </w:rPr>
            </w:pPr>
            <w:r w:rsidRPr="001B516E">
              <w:rPr>
                <w:bCs/>
                <w:color w:val="auto"/>
                <w:sz w:val="20"/>
                <w:szCs w:val="20"/>
              </w:rPr>
              <w:t>5. Максимальный процент застройки в границах земельного участка – 50 %.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tc>
      </w:tr>
      <w:tr w:rsidR="001B516E" w:rsidRPr="001B516E" w14:paraId="6FA53E57" w14:textId="77777777" w:rsidTr="00791AAE">
        <w:tc>
          <w:tcPr>
            <w:tcW w:w="15309" w:type="dxa"/>
            <w:gridSpan w:val="5"/>
            <w:tcBorders>
              <w:top w:val="single" w:sz="4" w:space="0" w:color="auto"/>
              <w:bottom w:val="single" w:sz="4" w:space="0" w:color="auto"/>
            </w:tcBorders>
          </w:tcPr>
          <w:p w14:paraId="640A066C" w14:textId="77777777" w:rsidR="00DD16BA" w:rsidRPr="001B516E" w:rsidRDefault="00DD16BA" w:rsidP="00DD16BA">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066991EB" w14:textId="77777777" w:rsidR="00192FC4" w:rsidRPr="001B516E" w:rsidRDefault="00192FC4" w:rsidP="00791AAE"/>
    <w:p w14:paraId="542F4035" w14:textId="77777777" w:rsidR="00192FC4" w:rsidRPr="001B516E" w:rsidRDefault="00192FC4" w:rsidP="00791AAE"/>
    <w:p w14:paraId="077C587B" w14:textId="45E3EE06" w:rsidR="00724724" w:rsidRPr="001B516E" w:rsidRDefault="00724724" w:rsidP="00791AAE">
      <w:pPr>
        <w:sectPr w:rsidR="00724724" w:rsidRPr="001B516E" w:rsidSect="00801C6C">
          <w:headerReference w:type="default" r:id="rId29"/>
          <w:pgSz w:w="16838" w:h="11906" w:orient="landscape"/>
          <w:pgMar w:top="1134" w:right="567" w:bottom="1134" w:left="1134" w:header="709" w:footer="709" w:gutter="0"/>
          <w:cols w:space="708"/>
          <w:docGrid w:linePitch="360"/>
        </w:sectPr>
      </w:pPr>
    </w:p>
    <w:p w14:paraId="6C08D999" w14:textId="64D5BB1D" w:rsidR="00D065E0" w:rsidRPr="001B516E" w:rsidRDefault="00192FC4" w:rsidP="00791AAE">
      <w:pPr>
        <w:pStyle w:val="3"/>
      </w:pPr>
      <w:bookmarkStart w:id="20" w:name="_Toc63669834"/>
      <w:r w:rsidRPr="001B516E">
        <w:t xml:space="preserve">И. </w:t>
      </w:r>
      <w:r w:rsidR="000F574B" w:rsidRPr="001B516E">
        <w:t>Зон</w:t>
      </w:r>
      <w:r w:rsidRPr="001B516E">
        <w:t>а</w:t>
      </w:r>
      <w:r w:rsidR="000F574B" w:rsidRPr="001B516E">
        <w:t xml:space="preserve"> инженерной инфраструктуры</w:t>
      </w:r>
      <w:bookmarkEnd w:id="2"/>
      <w:bookmarkEnd w:id="3"/>
      <w:bookmarkEnd w:id="4"/>
      <w:bookmarkEnd w:id="20"/>
    </w:p>
    <w:p w14:paraId="0E8A8AF9" w14:textId="79A3AFD7" w:rsidR="00257F01" w:rsidRPr="001B516E" w:rsidRDefault="00257F01" w:rsidP="00791AAE">
      <w:pPr>
        <w:spacing w:before="120" w:after="120"/>
      </w:pPr>
      <w:r w:rsidRPr="001B516E">
        <w:t xml:space="preserve">Зона предназначена для размещения головных сооружений и магистральных сетей </w:t>
      </w:r>
      <w:r w:rsidR="00E535C6" w:rsidRPr="001B516E">
        <w:t>инженерной инфраструктуры</w:t>
      </w:r>
      <w:r w:rsidRPr="001B516E">
        <w:t>, а также обслуживающих объектов, вспомогательных по отношению к основному назначению зоны.</w:t>
      </w:r>
    </w:p>
    <w:p w14:paraId="7402378A" w14:textId="77777777" w:rsidR="00257F01" w:rsidRPr="001B516E" w:rsidRDefault="00257F01" w:rsidP="00791AAE">
      <w:pPr>
        <w:spacing w:before="120" w:after="120"/>
        <w:rPr>
          <w:szCs w:val="24"/>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46"/>
        <w:gridCol w:w="2199"/>
        <w:gridCol w:w="3487"/>
        <w:gridCol w:w="2217"/>
        <w:gridCol w:w="6714"/>
      </w:tblGrid>
      <w:tr w:rsidR="001B516E" w:rsidRPr="001B516E" w14:paraId="396AB3AA" w14:textId="77777777" w:rsidTr="00175F1B">
        <w:trPr>
          <w:trHeight w:val="20"/>
          <w:tblHeader/>
        </w:trPr>
        <w:tc>
          <w:tcPr>
            <w:tcW w:w="180" w:type="pct"/>
            <w:tcMar>
              <w:left w:w="6" w:type="dxa"/>
              <w:right w:w="6" w:type="dxa"/>
            </w:tcMar>
            <w:hideMark/>
          </w:tcPr>
          <w:p w14:paraId="391D93F2" w14:textId="2C02AFB9" w:rsidR="00DA29F9" w:rsidRPr="001B516E" w:rsidRDefault="00DA29F9" w:rsidP="00791AAE">
            <w:pPr>
              <w:pStyle w:val="af8"/>
              <w:rPr>
                <w:sz w:val="20"/>
                <w:szCs w:val="20"/>
              </w:rPr>
            </w:pPr>
            <w:r w:rsidRPr="001B516E">
              <w:rPr>
                <w:sz w:val="20"/>
                <w:szCs w:val="20"/>
              </w:rPr>
              <w:t>№ п/п</w:t>
            </w:r>
          </w:p>
        </w:tc>
        <w:tc>
          <w:tcPr>
            <w:tcW w:w="725" w:type="pct"/>
            <w:tcMar>
              <w:left w:w="6" w:type="dxa"/>
              <w:right w:w="6" w:type="dxa"/>
            </w:tcMar>
            <w:hideMark/>
          </w:tcPr>
          <w:p w14:paraId="3EC181E8" w14:textId="169F268C"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50" w:type="pct"/>
            <w:tcMar>
              <w:left w:w="6" w:type="dxa"/>
              <w:right w:w="6" w:type="dxa"/>
            </w:tcMar>
          </w:tcPr>
          <w:p w14:paraId="20A176B4" w14:textId="72967CC8"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31" w:type="pct"/>
          </w:tcPr>
          <w:p w14:paraId="28A656DC" w14:textId="6F9825BD"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214" w:type="pct"/>
            <w:tcMar>
              <w:left w:w="6" w:type="dxa"/>
              <w:right w:w="6" w:type="dxa"/>
            </w:tcMar>
            <w:hideMark/>
          </w:tcPr>
          <w:p w14:paraId="6D538D90" w14:textId="26BB7746"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110768FB" w14:textId="77777777" w:rsidTr="00175F1B">
        <w:trPr>
          <w:trHeight w:val="20"/>
        </w:trPr>
        <w:tc>
          <w:tcPr>
            <w:tcW w:w="5000" w:type="pct"/>
            <w:gridSpan w:val="5"/>
          </w:tcPr>
          <w:p w14:paraId="4D7B5F64" w14:textId="105F0E57" w:rsidR="007F1291" w:rsidRPr="001B516E" w:rsidRDefault="007F1291"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301675E1" w14:textId="77777777" w:rsidTr="00175F1B">
        <w:trPr>
          <w:trHeight w:val="326"/>
        </w:trPr>
        <w:tc>
          <w:tcPr>
            <w:tcW w:w="180" w:type="pct"/>
            <w:tcMar>
              <w:left w:w="6" w:type="dxa"/>
              <w:right w:w="6" w:type="dxa"/>
            </w:tcMar>
          </w:tcPr>
          <w:p w14:paraId="64531D01" w14:textId="5C12E00D" w:rsidR="00E61FB0" w:rsidRPr="001B516E" w:rsidRDefault="00E61FB0" w:rsidP="00343B90">
            <w:pPr>
              <w:pStyle w:val="af9"/>
              <w:numPr>
                <w:ilvl w:val="0"/>
                <w:numId w:val="73"/>
              </w:numPr>
              <w:contextualSpacing w:val="0"/>
              <w:rPr>
                <w:bCs/>
                <w:sz w:val="20"/>
                <w:szCs w:val="20"/>
              </w:rPr>
            </w:pPr>
          </w:p>
        </w:tc>
        <w:tc>
          <w:tcPr>
            <w:tcW w:w="725" w:type="pct"/>
            <w:tcMar>
              <w:left w:w="6" w:type="dxa"/>
              <w:right w:w="6" w:type="dxa"/>
            </w:tcMar>
          </w:tcPr>
          <w:p w14:paraId="638C9590" w14:textId="77777777" w:rsidR="00E61FB0" w:rsidRPr="001B516E" w:rsidRDefault="00E61FB0" w:rsidP="00791AAE">
            <w:pPr>
              <w:pStyle w:val="af6"/>
              <w:jc w:val="left"/>
              <w:rPr>
                <w:bCs/>
                <w:sz w:val="20"/>
                <w:szCs w:val="20"/>
              </w:rPr>
            </w:pPr>
            <w:r w:rsidRPr="001B516E">
              <w:rPr>
                <w:bCs/>
                <w:sz w:val="20"/>
                <w:szCs w:val="20"/>
              </w:rPr>
              <w:t>Коммунальное обслуживание</w:t>
            </w:r>
          </w:p>
        </w:tc>
        <w:tc>
          <w:tcPr>
            <w:tcW w:w="1150" w:type="pct"/>
            <w:tcMar>
              <w:left w:w="6" w:type="dxa"/>
              <w:right w:w="6" w:type="dxa"/>
            </w:tcMar>
          </w:tcPr>
          <w:p w14:paraId="2352AC3A" w14:textId="6CC6B50B" w:rsidR="00E61FB0" w:rsidRPr="001B516E" w:rsidRDefault="00805851" w:rsidP="00791AAE">
            <w:pPr>
              <w:pStyle w:val="af7"/>
              <w:jc w:val="left"/>
              <w:rPr>
                <w:bCs/>
                <w:sz w:val="20"/>
                <w:szCs w:val="20"/>
              </w:rPr>
            </w:pPr>
            <w:r w:rsidRPr="001B516E">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B516E">
                <w:rPr>
                  <w:rStyle w:val="aff8"/>
                  <w:rFonts w:eastAsiaTheme="majorEastAsia" w:cs="Times New Roman CYR"/>
                  <w:bCs/>
                  <w:color w:val="auto"/>
                  <w:sz w:val="20"/>
                  <w:szCs w:val="20"/>
                </w:rPr>
                <w:t>кодами 3.1.1-3.1.2</w:t>
              </w:r>
            </w:hyperlink>
          </w:p>
        </w:tc>
        <w:tc>
          <w:tcPr>
            <w:tcW w:w="731" w:type="pct"/>
          </w:tcPr>
          <w:p w14:paraId="4F67EE8E" w14:textId="364FF942" w:rsidR="00E61FB0" w:rsidRPr="001B516E" w:rsidRDefault="00E61FB0" w:rsidP="00791AAE">
            <w:pPr>
              <w:pStyle w:val="123"/>
              <w:tabs>
                <w:tab w:val="left" w:pos="0"/>
              </w:tabs>
              <w:jc w:val="left"/>
              <w:rPr>
                <w:bCs/>
                <w:color w:val="auto"/>
                <w:sz w:val="20"/>
                <w:szCs w:val="20"/>
              </w:rPr>
            </w:pPr>
            <w:r w:rsidRPr="001B516E">
              <w:rPr>
                <w:bCs/>
                <w:color w:val="auto"/>
                <w:sz w:val="20"/>
                <w:szCs w:val="20"/>
              </w:rPr>
              <w:t>3.1</w:t>
            </w:r>
          </w:p>
        </w:tc>
        <w:tc>
          <w:tcPr>
            <w:tcW w:w="2214" w:type="pct"/>
            <w:vMerge w:val="restart"/>
            <w:tcMar>
              <w:left w:w="6" w:type="dxa"/>
              <w:right w:w="6" w:type="dxa"/>
            </w:tcMar>
          </w:tcPr>
          <w:p w14:paraId="7C52E708" w14:textId="2F932ABC" w:rsidR="00E46A43" w:rsidRPr="001B516E" w:rsidRDefault="008A1345" w:rsidP="00791AAE">
            <w:pPr>
              <w:pStyle w:val="123"/>
              <w:tabs>
                <w:tab w:val="left" w:pos="0"/>
              </w:tabs>
              <w:rPr>
                <w:bCs/>
                <w:color w:val="auto"/>
                <w:sz w:val="20"/>
                <w:szCs w:val="20"/>
              </w:rPr>
            </w:pPr>
            <w:r w:rsidRPr="001B516E">
              <w:rPr>
                <w:bCs/>
                <w:color w:val="auto"/>
                <w:sz w:val="20"/>
                <w:szCs w:val="20"/>
              </w:rPr>
              <w:t>1. Предельные размеры земельных участков</w:t>
            </w:r>
            <w:r w:rsidR="00E46A43" w:rsidRPr="001B516E">
              <w:rPr>
                <w:bCs/>
                <w:color w:val="auto"/>
                <w:sz w:val="20"/>
                <w:szCs w:val="20"/>
              </w:rPr>
              <w:t>:</w:t>
            </w:r>
          </w:p>
          <w:p w14:paraId="76BB4C03" w14:textId="77777777" w:rsidR="00E46A43" w:rsidRPr="001B516E" w:rsidRDefault="00E46A43" w:rsidP="00791AAE">
            <w:pPr>
              <w:pStyle w:val="10"/>
              <w:numPr>
                <w:ilvl w:val="0"/>
                <w:numId w:val="0"/>
              </w:numPr>
              <w:ind w:left="466" w:hanging="284"/>
              <w:rPr>
                <w:color w:val="auto"/>
                <w:sz w:val="20"/>
                <w:szCs w:val="20"/>
              </w:rPr>
            </w:pPr>
            <w:r w:rsidRPr="001B516E">
              <w:rPr>
                <w:color w:val="auto"/>
                <w:sz w:val="20"/>
                <w:szCs w:val="20"/>
              </w:rPr>
              <w:t>– минимальные размеры земельных участков – не подлежат установлению;</w:t>
            </w:r>
          </w:p>
          <w:p w14:paraId="0A600315" w14:textId="77777777" w:rsidR="00E46A43" w:rsidRPr="001B516E" w:rsidRDefault="00E46A43" w:rsidP="00791AAE">
            <w:pPr>
              <w:pStyle w:val="10"/>
              <w:numPr>
                <w:ilvl w:val="0"/>
                <w:numId w:val="0"/>
              </w:numPr>
              <w:ind w:left="466" w:hanging="284"/>
              <w:rPr>
                <w:color w:val="auto"/>
                <w:sz w:val="20"/>
                <w:szCs w:val="20"/>
              </w:rPr>
            </w:pPr>
            <w:r w:rsidRPr="001B516E">
              <w:rPr>
                <w:color w:val="auto"/>
                <w:sz w:val="20"/>
                <w:szCs w:val="20"/>
              </w:rPr>
              <w:t>– максимальные размеры земельных участков – не подлежат установлению.</w:t>
            </w:r>
          </w:p>
          <w:p w14:paraId="76598C18" w14:textId="029D637B" w:rsidR="008A1345" w:rsidRPr="001B516E" w:rsidRDefault="00E46A43" w:rsidP="00791AAE">
            <w:pPr>
              <w:pStyle w:val="123"/>
              <w:tabs>
                <w:tab w:val="left" w:pos="0"/>
              </w:tabs>
              <w:rPr>
                <w:rFonts w:eastAsia="Calibri"/>
                <w:bCs/>
                <w:color w:val="auto"/>
                <w:sz w:val="20"/>
                <w:szCs w:val="20"/>
              </w:rPr>
            </w:pPr>
            <w:r w:rsidRPr="001B516E">
              <w:rPr>
                <w:bCs/>
                <w:color w:val="auto"/>
                <w:sz w:val="20"/>
                <w:szCs w:val="20"/>
              </w:rPr>
              <w:t>2</w:t>
            </w:r>
            <w:r w:rsidR="008A1345" w:rsidRPr="001B516E">
              <w:rPr>
                <w:bCs/>
                <w:color w:val="auto"/>
                <w:sz w:val="20"/>
                <w:szCs w:val="2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8A1345" w:rsidRPr="001B516E">
              <w:rPr>
                <w:rFonts w:eastAsia="Calibri"/>
                <w:bCs/>
                <w:color w:val="auto"/>
                <w:sz w:val="20"/>
                <w:szCs w:val="20"/>
              </w:rPr>
              <w:t>– 3 м;</w:t>
            </w:r>
          </w:p>
          <w:p w14:paraId="646059F2" w14:textId="13C45CB9" w:rsidR="008A1345" w:rsidRPr="001B516E" w:rsidRDefault="008A1345" w:rsidP="00791AAE">
            <w:pPr>
              <w:pStyle w:val="10"/>
              <w:numPr>
                <w:ilvl w:val="0"/>
                <w:numId w:val="4"/>
              </w:numPr>
              <w:ind w:left="927"/>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F25CF9D" w14:textId="0EA63BBA" w:rsidR="008A1345" w:rsidRPr="001B516E" w:rsidRDefault="008A1345" w:rsidP="00791AAE">
            <w:pPr>
              <w:pStyle w:val="10"/>
              <w:numPr>
                <w:ilvl w:val="0"/>
                <w:numId w:val="4"/>
              </w:numPr>
              <w:ind w:left="927"/>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bCs/>
                <w:color w:val="auto"/>
                <w:sz w:val="20"/>
                <w:szCs w:val="20"/>
              </w:rPr>
              <w:t>.</w:t>
            </w:r>
          </w:p>
          <w:p w14:paraId="3EF3498C"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A4E0A71" w14:textId="1659580E" w:rsidR="0027231E" w:rsidRPr="001B516E" w:rsidRDefault="0027231E" w:rsidP="00791AAE">
            <w:pPr>
              <w:pStyle w:val="10"/>
              <w:numPr>
                <w:ilvl w:val="0"/>
                <w:numId w:val="0"/>
              </w:numPr>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678209" w14:textId="2FEFF8E4" w:rsidR="008A1345" w:rsidRPr="001B516E" w:rsidRDefault="00E46A43" w:rsidP="00791AAE">
            <w:pPr>
              <w:pStyle w:val="123"/>
              <w:tabs>
                <w:tab w:val="left" w:pos="0"/>
              </w:tabs>
              <w:rPr>
                <w:bCs/>
                <w:color w:val="auto"/>
                <w:sz w:val="20"/>
                <w:szCs w:val="20"/>
              </w:rPr>
            </w:pPr>
            <w:r w:rsidRPr="001B516E">
              <w:rPr>
                <w:bCs/>
                <w:color w:val="auto"/>
                <w:sz w:val="20"/>
                <w:szCs w:val="20"/>
              </w:rPr>
              <w:t>3</w:t>
            </w:r>
            <w:r w:rsidR="008A1345" w:rsidRPr="001B516E">
              <w:rPr>
                <w:bCs/>
                <w:color w:val="auto"/>
                <w:sz w:val="20"/>
                <w:szCs w:val="20"/>
              </w:rPr>
              <w:t>.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FC97EE9" w14:textId="7B8810E6" w:rsidR="00E61FB0" w:rsidRPr="001B516E" w:rsidRDefault="00E46A43" w:rsidP="007412E7">
            <w:pPr>
              <w:pStyle w:val="123"/>
              <w:rPr>
                <w:bCs/>
                <w:color w:val="auto"/>
                <w:sz w:val="20"/>
                <w:szCs w:val="20"/>
              </w:rPr>
            </w:pPr>
            <w:r w:rsidRPr="001B516E">
              <w:rPr>
                <w:bCs/>
                <w:color w:val="auto"/>
                <w:sz w:val="20"/>
                <w:szCs w:val="20"/>
              </w:rPr>
              <w:t>4</w:t>
            </w:r>
            <w:r w:rsidR="008A1345" w:rsidRPr="001B516E">
              <w:rPr>
                <w:bCs/>
                <w:color w:val="auto"/>
                <w:sz w:val="20"/>
                <w:szCs w:val="20"/>
              </w:rPr>
              <w:t>.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465B5A88" w14:textId="77777777" w:rsidTr="00175F1B">
        <w:trPr>
          <w:trHeight w:val="326"/>
        </w:trPr>
        <w:tc>
          <w:tcPr>
            <w:tcW w:w="180" w:type="pct"/>
            <w:tcMar>
              <w:left w:w="6" w:type="dxa"/>
              <w:right w:w="6" w:type="dxa"/>
            </w:tcMar>
          </w:tcPr>
          <w:p w14:paraId="68B50C48" w14:textId="5B2A4835" w:rsidR="00805851" w:rsidRPr="001B516E" w:rsidRDefault="00805851" w:rsidP="00343B90">
            <w:pPr>
              <w:pStyle w:val="af9"/>
              <w:numPr>
                <w:ilvl w:val="0"/>
                <w:numId w:val="73"/>
              </w:numPr>
              <w:contextualSpacing w:val="0"/>
              <w:rPr>
                <w:bCs/>
                <w:sz w:val="20"/>
                <w:szCs w:val="20"/>
              </w:rPr>
            </w:pPr>
          </w:p>
        </w:tc>
        <w:tc>
          <w:tcPr>
            <w:tcW w:w="725" w:type="pct"/>
            <w:tcMar>
              <w:left w:w="6" w:type="dxa"/>
              <w:right w:w="6" w:type="dxa"/>
            </w:tcMar>
          </w:tcPr>
          <w:p w14:paraId="04A5144E" w14:textId="77777777" w:rsidR="00805851" w:rsidRPr="001B516E" w:rsidRDefault="00805851" w:rsidP="00791AAE">
            <w:pPr>
              <w:pStyle w:val="af6"/>
              <w:jc w:val="left"/>
              <w:rPr>
                <w:bCs/>
                <w:sz w:val="20"/>
                <w:szCs w:val="20"/>
              </w:rPr>
            </w:pPr>
            <w:r w:rsidRPr="001B516E">
              <w:rPr>
                <w:bCs/>
                <w:sz w:val="20"/>
                <w:szCs w:val="20"/>
              </w:rPr>
              <w:t>Предоставление коммунальных услуг</w:t>
            </w:r>
          </w:p>
        </w:tc>
        <w:tc>
          <w:tcPr>
            <w:tcW w:w="1150" w:type="pct"/>
            <w:tcMar>
              <w:left w:w="6" w:type="dxa"/>
              <w:right w:w="6" w:type="dxa"/>
            </w:tcMar>
          </w:tcPr>
          <w:p w14:paraId="4C08A843" w14:textId="15D63F32" w:rsidR="00805851" w:rsidRPr="001B516E" w:rsidRDefault="00805851"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31" w:type="pct"/>
          </w:tcPr>
          <w:p w14:paraId="2EE3C950" w14:textId="351A2DDF" w:rsidR="00805851" w:rsidRPr="001B516E" w:rsidRDefault="00805851" w:rsidP="00791AAE">
            <w:pPr>
              <w:pStyle w:val="af6"/>
              <w:tabs>
                <w:tab w:val="left" w:pos="0"/>
              </w:tabs>
              <w:jc w:val="left"/>
              <w:rPr>
                <w:bCs/>
                <w:sz w:val="20"/>
                <w:szCs w:val="20"/>
              </w:rPr>
            </w:pPr>
            <w:r w:rsidRPr="001B516E">
              <w:rPr>
                <w:bCs/>
                <w:sz w:val="20"/>
                <w:szCs w:val="20"/>
              </w:rPr>
              <w:t>3.1.1</w:t>
            </w:r>
          </w:p>
        </w:tc>
        <w:tc>
          <w:tcPr>
            <w:tcW w:w="2214" w:type="pct"/>
            <w:vMerge/>
            <w:tcMar>
              <w:left w:w="6" w:type="dxa"/>
              <w:right w:w="6" w:type="dxa"/>
            </w:tcMar>
          </w:tcPr>
          <w:p w14:paraId="032BE776" w14:textId="6137A5E2" w:rsidR="00805851" w:rsidRPr="001B516E" w:rsidRDefault="00805851" w:rsidP="00791AAE">
            <w:pPr>
              <w:pStyle w:val="af6"/>
              <w:tabs>
                <w:tab w:val="left" w:pos="0"/>
              </w:tabs>
              <w:jc w:val="left"/>
              <w:rPr>
                <w:bCs/>
                <w:sz w:val="20"/>
                <w:szCs w:val="20"/>
              </w:rPr>
            </w:pPr>
          </w:p>
        </w:tc>
      </w:tr>
      <w:tr w:rsidR="001B516E" w:rsidRPr="001B516E" w14:paraId="493BFAA4" w14:textId="77777777" w:rsidTr="00175F1B">
        <w:trPr>
          <w:trHeight w:val="326"/>
        </w:trPr>
        <w:tc>
          <w:tcPr>
            <w:tcW w:w="180" w:type="pct"/>
            <w:tcMar>
              <w:left w:w="6" w:type="dxa"/>
              <w:right w:w="6" w:type="dxa"/>
            </w:tcMar>
          </w:tcPr>
          <w:p w14:paraId="39ACE3E2" w14:textId="00211244" w:rsidR="00805851" w:rsidRPr="001B516E" w:rsidRDefault="00805851" w:rsidP="00343B90">
            <w:pPr>
              <w:pStyle w:val="af9"/>
              <w:numPr>
                <w:ilvl w:val="0"/>
                <w:numId w:val="73"/>
              </w:numPr>
              <w:contextualSpacing w:val="0"/>
              <w:rPr>
                <w:bCs/>
                <w:sz w:val="20"/>
                <w:szCs w:val="20"/>
              </w:rPr>
            </w:pPr>
          </w:p>
        </w:tc>
        <w:tc>
          <w:tcPr>
            <w:tcW w:w="725" w:type="pct"/>
            <w:tcMar>
              <w:left w:w="6" w:type="dxa"/>
              <w:right w:w="6" w:type="dxa"/>
            </w:tcMar>
          </w:tcPr>
          <w:p w14:paraId="38AF22BA" w14:textId="77777777" w:rsidR="00805851" w:rsidRPr="001B516E" w:rsidRDefault="00805851" w:rsidP="00791AAE">
            <w:pPr>
              <w:pStyle w:val="af6"/>
              <w:jc w:val="left"/>
              <w:rPr>
                <w:bCs/>
                <w:sz w:val="20"/>
                <w:szCs w:val="20"/>
              </w:rPr>
            </w:pPr>
            <w:r w:rsidRPr="001B516E">
              <w:rPr>
                <w:bCs/>
                <w:sz w:val="20"/>
                <w:szCs w:val="20"/>
              </w:rPr>
              <w:t>Административные здания организаций, обеспечивающих предоставление коммунальных услуг</w:t>
            </w:r>
          </w:p>
        </w:tc>
        <w:tc>
          <w:tcPr>
            <w:tcW w:w="1150" w:type="pct"/>
            <w:tcMar>
              <w:left w:w="6" w:type="dxa"/>
              <w:right w:w="6" w:type="dxa"/>
            </w:tcMar>
          </w:tcPr>
          <w:p w14:paraId="31D41A4E" w14:textId="57432B0B" w:rsidR="00805851" w:rsidRPr="001B516E" w:rsidRDefault="00805851" w:rsidP="00791AAE">
            <w:pPr>
              <w:pStyle w:val="af7"/>
              <w:jc w:val="left"/>
              <w:rPr>
                <w:bCs/>
                <w:sz w:val="20"/>
                <w:szCs w:val="20"/>
              </w:rPr>
            </w:pPr>
            <w:r w:rsidRPr="001B516E">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31" w:type="pct"/>
          </w:tcPr>
          <w:p w14:paraId="11EFCFDE" w14:textId="485E9622" w:rsidR="00805851" w:rsidRPr="001B516E" w:rsidRDefault="00805851" w:rsidP="00791AAE">
            <w:pPr>
              <w:pStyle w:val="123"/>
              <w:tabs>
                <w:tab w:val="clear" w:pos="357"/>
              </w:tabs>
              <w:jc w:val="left"/>
              <w:rPr>
                <w:bCs/>
                <w:color w:val="auto"/>
                <w:sz w:val="20"/>
                <w:szCs w:val="20"/>
              </w:rPr>
            </w:pPr>
            <w:r w:rsidRPr="001B516E">
              <w:rPr>
                <w:bCs/>
                <w:color w:val="auto"/>
                <w:sz w:val="20"/>
                <w:szCs w:val="20"/>
              </w:rPr>
              <w:t>3.1.2</w:t>
            </w:r>
          </w:p>
        </w:tc>
        <w:tc>
          <w:tcPr>
            <w:tcW w:w="2214" w:type="pct"/>
            <w:tcMar>
              <w:left w:w="6" w:type="dxa"/>
              <w:right w:w="6" w:type="dxa"/>
            </w:tcMar>
          </w:tcPr>
          <w:p w14:paraId="2E512B87" w14:textId="77777777" w:rsidR="008A1345" w:rsidRPr="001B516E" w:rsidRDefault="008A1345" w:rsidP="00791AAE">
            <w:pPr>
              <w:pStyle w:val="1230"/>
              <w:ind w:left="360" w:hanging="360"/>
              <w:rPr>
                <w:bCs/>
                <w:color w:val="auto"/>
                <w:sz w:val="20"/>
                <w:szCs w:val="20"/>
              </w:rPr>
            </w:pPr>
            <w:r w:rsidRPr="001B516E">
              <w:rPr>
                <w:bCs/>
                <w:color w:val="auto"/>
                <w:sz w:val="20"/>
                <w:szCs w:val="20"/>
              </w:rPr>
              <w:t xml:space="preserve">1. Предельные размеры земельных участков: </w:t>
            </w:r>
          </w:p>
          <w:p w14:paraId="7AFFB108" w14:textId="77777777" w:rsidR="008A1345" w:rsidRPr="001B516E" w:rsidRDefault="008A1345" w:rsidP="00791AAE">
            <w:pPr>
              <w:pStyle w:val="10"/>
              <w:numPr>
                <w:ilvl w:val="0"/>
                <w:numId w:val="4"/>
              </w:numPr>
              <w:ind w:left="92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3E377BB0" w14:textId="1764D57D" w:rsidR="008A1345" w:rsidRPr="001B516E" w:rsidRDefault="008A1345" w:rsidP="00791AAE">
            <w:pPr>
              <w:pStyle w:val="10"/>
              <w:ind w:left="924" w:hanging="357"/>
              <w:rPr>
                <w:rFonts w:eastAsiaTheme="minorHAnsi"/>
                <w:bCs/>
                <w:color w:val="auto"/>
                <w:sz w:val="20"/>
                <w:szCs w:val="20"/>
                <w:lang w:eastAsia="en-US"/>
              </w:rPr>
            </w:pPr>
            <w:r w:rsidRPr="001B516E">
              <w:rPr>
                <w:bCs/>
                <w:color w:val="auto"/>
                <w:sz w:val="20"/>
                <w:szCs w:val="20"/>
              </w:rPr>
              <w:t>максимальные размеры земельных участков – не подлежат установлению.</w:t>
            </w:r>
          </w:p>
          <w:p w14:paraId="7190EB79" w14:textId="77777777" w:rsidR="008A1345" w:rsidRPr="001B516E" w:rsidRDefault="008A1345"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FA6674F" w14:textId="77777777" w:rsidR="008A1345" w:rsidRPr="001B516E" w:rsidRDefault="008A1345" w:rsidP="00791AAE">
            <w:pPr>
              <w:pStyle w:val="10"/>
              <w:ind w:left="85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DD62056" w14:textId="1DF9EFB6" w:rsidR="008A1345" w:rsidRPr="001B516E" w:rsidRDefault="008A1345" w:rsidP="00791AAE">
            <w:pPr>
              <w:pStyle w:val="10"/>
              <w:ind w:left="854"/>
              <w:rPr>
                <w:bCs/>
                <w:color w:val="auto"/>
                <w:sz w:val="20"/>
                <w:szCs w:val="20"/>
              </w:rPr>
            </w:pPr>
            <w:r w:rsidRPr="001B516E">
              <w:rPr>
                <w:bCs/>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bCs/>
                <w:color w:val="auto"/>
                <w:sz w:val="20"/>
                <w:szCs w:val="20"/>
              </w:rPr>
              <w:t>.</w:t>
            </w:r>
          </w:p>
          <w:p w14:paraId="4C1A1DAB"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6DEC97" w14:textId="20F10788" w:rsidR="0027231E" w:rsidRPr="001B516E" w:rsidRDefault="0027231E" w:rsidP="00791AAE">
            <w:pPr>
              <w:pStyle w:val="10"/>
              <w:numPr>
                <w:ilvl w:val="0"/>
                <w:numId w:val="0"/>
              </w:numPr>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A34687" w14:textId="442985C6" w:rsidR="008A1345" w:rsidRPr="001B516E" w:rsidRDefault="008A1345" w:rsidP="00791AAE">
            <w:pPr>
              <w:pStyle w:val="123"/>
              <w:rPr>
                <w:bCs/>
                <w:color w:val="auto"/>
                <w:sz w:val="20"/>
                <w:szCs w:val="20"/>
              </w:rPr>
            </w:pPr>
            <w:r w:rsidRPr="001B516E">
              <w:rPr>
                <w:bCs/>
                <w:color w:val="auto"/>
                <w:sz w:val="20"/>
                <w:szCs w:val="20"/>
              </w:rPr>
              <w:t>3. Максимальное количество этажей зданий, строений, сооружений – 6.</w:t>
            </w:r>
          </w:p>
          <w:p w14:paraId="14D5873B" w14:textId="48668288" w:rsidR="008A1345" w:rsidRPr="001B516E" w:rsidRDefault="008A1345" w:rsidP="00791AAE">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p w14:paraId="617B10AF" w14:textId="20464F9C" w:rsidR="00805851" w:rsidRPr="001B516E" w:rsidRDefault="008A1345" w:rsidP="00791AAE">
            <w:pPr>
              <w:pStyle w:val="af6"/>
              <w:tabs>
                <w:tab w:val="left" w:pos="0"/>
              </w:tabs>
              <w:jc w:val="left"/>
              <w:rPr>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C953A33" w14:textId="77777777" w:rsidTr="00175F1B">
        <w:trPr>
          <w:trHeight w:val="326"/>
        </w:trPr>
        <w:tc>
          <w:tcPr>
            <w:tcW w:w="180" w:type="pct"/>
            <w:tcMar>
              <w:left w:w="6" w:type="dxa"/>
              <w:right w:w="6" w:type="dxa"/>
            </w:tcMar>
          </w:tcPr>
          <w:p w14:paraId="1D0B4317" w14:textId="0FC67B98"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54199734" w14:textId="77777777" w:rsidR="00181977" w:rsidRPr="001B516E" w:rsidRDefault="00181977" w:rsidP="00791AAE">
            <w:pPr>
              <w:pStyle w:val="af6"/>
              <w:jc w:val="left"/>
              <w:rPr>
                <w:bCs/>
                <w:sz w:val="20"/>
                <w:szCs w:val="20"/>
              </w:rPr>
            </w:pPr>
            <w:r w:rsidRPr="001B516E">
              <w:rPr>
                <w:bCs/>
                <w:sz w:val="20"/>
                <w:szCs w:val="20"/>
              </w:rPr>
              <w:t>Энергетика</w:t>
            </w:r>
          </w:p>
        </w:tc>
        <w:tc>
          <w:tcPr>
            <w:tcW w:w="1150" w:type="pct"/>
            <w:tcMar>
              <w:left w:w="6" w:type="dxa"/>
              <w:right w:w="6" w:type="dxa"/>
            </w:tcMar>
          </w:tcPr>
          <w:p w14:paraId="74CA9B86" w14:textId="465682F3" w:rsidR="00181977" w:rsidRPr="001B516E" w:rsidRDefault="00181977" w:rsidP="00791AAE">
            <w:pPr>
              <w:pStyle w:val="af7"/>
              <w:jc w:val="left"/>
              <w:rPr>
                <w:bCs/>
                <w:sz w:val="20"/>
                <w:szCs w:val="20"/>
              </w:rPr>
            </w:pPr>
            <w:r w:rsidRPr="001B516E">
              <w:rPr>
                <w:bCs/>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1B516E">
                <w:rPr>
                  <w:rStyle w:val="aff8"/>
                  <w:rFonts w:eastAsiaTheme="majorEastAsia" w:cs="Times New Roman CYR"/>
                  <w:bCs/>
                  <w:color w:val="auto"/>
                  <w:sz w:val="20"/>
                  <w:szCs w:val="20"/>
                </w:rPr>
                <w:t>кодом 3.1</w:t>
              </w:r>
            </w:hyperlink>
          </w:p>
        </w:tc>
        <w:tc>
          <w:tcPr>
            <w:tcW w:w="731" w:type="pct"/>
          </w:tcPr>
          <w:p w14:paraId="5F3881BA" w14:textId="6FB2732F" w:rsidR="00181977" w:rsidRPr="001B516E" w:rsidRDefault="00181977" w:rsidP="00791AAE">
            <w:pPr>
              <w:pStyle w:val="123"/>
              <w:tabs>
                <w:tab w:val="clear" w:pos="357"/>
              </w:tabs>
              <w:jc w:val="left"/>
              <w:rPr>
                <w:bCs/>
                <w:color w:val="auto"/>
                <w:sz w:val="20"/>
                <w:szCs w:val="20"/>
              </w:rPr>
            </w:pPr>
            <w:r w:rsidRPr="001B516E">
              <w:rPr>
                <w:bCs/>
                <w:color w:val="auto"/>
                <w:sz w:val="20"/>
                <w:szCs w:val="20"/>
              </w:rPr>
              <w:t>6.7</w:t>
            </w:r>
          </w:p>
        </w:tc>
        <w:tc>
          <w:tcPr>
            <w:tcW w:w="2214" w:type="pct"/>
            <w:tcMar>
              <w:left w:w="6" w:type="dxa"/>
              <w:right w:w="6" w:type="dxa"/>
            </w:tcMar>
          </w:tcPr>
          <w:p w14:paraId="0072A856" w14:textId="77777777" w:rsidR="00181977" w:rsidRPr="001B516E" w:rsidRDefault="00181977" w:rsidP="00791AAE">
            <w:pPr>
              <w:pStyle w:val="1230"/>
              <w:ind w:left="360" w:hanging="360"/>
              <w:rPr>
                <w:bCs/>
                <w:color w:val="auto"/>
                <w:sz w:val="20"/>
                <w:szCs w:val="20"/>
              </w:rPr>
            </w:pPr>
            <w:r w:rsidRPr="001B516E">
              <w:rPr>
                <w:bCs/>
                <w:color w:val="auto"/>
                <w:sz w:val="20"/>
                <w:szCs w:val="20"/>
              </w:rPr>
              <w:t xml:space="preserve">1. Предельные размеры земельных участков: </w:t>
            </w:r>
          </w:p>
          <w:p w14:paraId="49B0A4DD" w14:textId="77777777" w:rsidR="00181977" w:rsidRPr="001B516E" w:rsidRDefault="00181977" w:rsidP="00791AAE">
            <w:pPr>
              <w:pStyle w:val="10"/>
              <w:numPr>
                <w:ilvl w:val="0"/>
                <w:numId w:val="4"/>
              </w:numPr>
              <w:ind w:left="92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8B18B6A" w14:textId="77777777" w:rsidR="00181977" w:rsidRPr="001B516E" w:rsidRDefault="00181977" w:rsidP="00791AAE">
            <w:pPr>
              <w:pStyle w:val="10"/>
              <w:ind w:left="924" w:hanging="357"/>
              <w:rPr>
                <w:rFonts w:eastAsiaTheme="minorHAnsi"/>
                <w:bCs/>
                <w:color w:val="auto"/>
                <w:sz w:val="20"/>
                <w:szCs w:val="20"/>
                <w:lang w:eastAsia="en-US"/>
              </w:rPr>
            </w:pPr>
            <w:r w:rsidRPr="001B516E">
              <w:rPr>
                <w:bCs/>
                <w:color w:val="auto"/>
                <w:sz w:val="20"/>
                <w:szCs w:val="20"/>
              </w:rPr>
              <w:t>максимальные размеры земельных участков – не подлежат установлению.</w:t>
            </w:r>
          </w:p>
          <w:p w14:paraId="6E3E138F" w14:textId="77777777" w:rsidR="00181977" w:rsidRPr="001B516E" w:rsidRDefault="00181977"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E813BAD" w14:textId="77777777" w:rsidR="00181977" w:rsidRPr="001B516E" w:rsidRDefault="00181977" w:rsidP="00791AAE">
            <w:pPr>
              <w:pStyle w:val="10"/>
              <w:ind w:left="85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EDB36E3" w14:textId="072396C7" w:rsidR="00181977" w:rsidRPr="001B516E" w:rsidRDefault="00181977" w:rsidP="00791AAE">
            <w:pPr>
              <w:pStyle w:val="10"/>
              <w:ind w:left="854"/>
              <w:rPr>
                <w:bCs/>
                <w:color w:val="auto"/>
                <w:sz w:val="20"/>
                <w:szCs w:val="20"/>
              </w:rPr>
            </w:pPr>
            <w:r w:rsidRPr="001B516E">
              <w:rPr>
                <w:bCs/>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bCs/>
                <w:color w:val="auto"/>
                <w:sz w:val="20"/>
                <w:szCs w:val="20"/>
              </w:rPr>
              <w:t>.</w:t>
            </w:r>
          </w:p>
          <w:p w14:paraId="143D2BEA"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B5C051D" w14:textId="09CA6596" w:rsidR="0027231E" w:rsidRPr="001B516E" w:rsidRDefault="0027231E" w:rsidP="00791AAE">
            <w:pPr>
              <w:pStyle w:val="10"/>
              <w:numPr>
                <w:ilvl w:val="0"/>
                <w:numId w:val="0"/>
              </w:numPr>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D5708A" w14:textId="1DBE1773" w:rsidR="00181977" w:rsidRPr="001B516E" w:rsidRDefault="00181977" w:rsidP="00791AAE">
            <w:pPr>
              <w:pStyle w:val="123"/>
              <w:rPr>
                <w:bCs/>
                <w:color w:val="auto"/>
                <w:sz w:val="20"/>
                <w:szCs w:val="20"/>
              </w:rPr>
            </w:pPr>
            <w:r w:rsidRPr="001B516E">
              <w:rPr>
                <w:bCs/>
                <w:color w:val="auto"/>
                <w:sz w:val="20"/>
                <w:szCs w:val="20"/>
              </w:rPr>
              <w:t>3. Максимальное количество этажей зданий, строений, сооружений – не подлежат установлению.</w:t>
            </w:r>
          </w:p>
          <w:p w14:paraId="613BC22E" w14:textId="6B800B1D" w:rsidR="00181977" w:rsidRPr="001B516E" w:rsidRDefault="00181977" w:rsidP="00791AAE">
            <w:pPr>
              <w:pStyle w:val="123"/>
              <w:jc w:val="left"/>
              <w:rPr>
                <w:bCs/>
                <w:color w:val="auto"/>
                <w:sz w:val="20"/>
                <w:szCs w:val="20"/>
              </w:rPr>
            </w:pPr>
            <w:r w:rsidRPr="001B516E">
              <w:rPr>
                <w:bCs/>
                <w:color w:val="auto"/>
                <w:sz w:val="20"/>
                <w:szCs w:val="20"/>
              </w:rPr>
              <w:t>4. Максимальный процент застройки в границах земельного участка – 60 %.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tc>
      </w:tr>
      <w:tr w:rsidR="001B516E" w:rsidRPr="001B516E" w14:paraId="27A9D9AD" w14:textId="77777777" w:rsidTr="00175F1B">
        <w:trPr>
          <w:trHeight w:val="326"/>
        </w:trPr>
        <w:tc>
          <w:tcPr>
            <w:tcW w:w="180" w:type="pct"/>
            <w:tcMar>
              <w:left w:w="6" w:type="dxa"/>
              <w:right w:w="6" w:type="dxa"/>
            </w:tcMar>
          </w:tcPr>
          <w:p w14:paraId="13E6880D" w14:textId="4C80353C"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0DFE262E" w14:textId="77777777" w:rsidR="00181977" w:rsidRPr="001B516E" w:rsidRDefault="00181977" w:rsidP="00791AAE">
            <w:pPr>
              <w:pStyle w:val="af6"/>
              <w:jc w:val="left"/>
              <w:rPr>
                <w:bCs/>
                <w:sz w:val="20"/>
                <w:szCs w:val="20"/>
              </w:rPr>
            </w:pPr>
            <w:r w:rsidRPr="001B516E">
              <w:rPr>
                <w:bCs/>
                <w:sz w:val="20"/>
                <w:szCs w:val="20"/>
              </w:rPr>
              <w:t>Связь</w:t>
            </w:r>
          </w:p>
        </w:tc>
        <w:tc>
          <w:tcPr>
            <w:tcW w:w="1150" w:type="pct"/>
            <w:tcMar>
              <w:left w:w="6" w:type="dxa"/>
              <w:right w:w="6" w:type="dxa"/>
            </w:tcMar>
          </w:tcPr>
          <w:p w14:paraId="6A0B62D0" w14:textId="53AB46A6" w:rsidR="00181977" w:rsidRPr="001B516E" w:rsidRDefault="00181977" w:rsidP="00791AAE">
            <w:pPr>
              <w:pStyle w:val="af7"/>
              <w:jc w:val="left"/>
              <w:rPr>
                <w:bCs/>
                <w:sz w:val="20"/>
                <w:szCs w:val="20"/>
              </w:rPr>
            </w:pPr>
            <w:r w:rsidRPr="001B516E">
              <w:rPr>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1B516E">
                <w:rPr>
                  <w:rStyle w:val="aff8"/>
                  <w:rFonts w:eastAsiaTheme="majorEastAsia" w:cs="Times New Roman CYR"/>
                  <w:bCs/>
                  <w:color w:val="auto"/>
                  <w:sz w:val="20"/>
                  <w:szCs w:val="20"/>
                </w:rPr>
                <w:t>кодами 3.1.1</w:t>
              </w:r>
            </w:hyperlink>
            <w:r w:rsidRPr="001B516E">
              <w:rPr>
                <w:bCs/>
                <w:sz w:val="20"/>
                <w:szCs w:val="20"/>
              </w:rPr>
              <w:t xml:space="preserve">, </w:t>
            </w:r>
            <w:hyperlink w:anchor="sub_1323" w:history="1">
              <w:r w:rsidRPr="001B516E">
                <w:rPr>
                  <w:rStyle w:val="aff8"/>
                  <w:rFonts w:eastAsiaTheme="majorEastAsia" w:cs="Times New Roman CYR"/>
                  <w:bCs/>
                  <w:color w:val="auto"/>
                  <w:sz w:val="20"/>
                  <w:szCs w:val="20"/>
                </w:rPr>
                <w:t>3.2.3</w:t>
              </w:r>
            </w:hyperlink>
          </w:p>
        </w:tc>
        <w:tc>
          <w:tcPr>
            <w:tcW w:w="731" w:type="pct"/>
          </w:tcPr>
          <w:p w14:paraId="40D7EAB6" w14:textId="2BF9D44D" w:rsidR="00181977" w:rsidRPr="001B516E" w:rsidRDefault="00181977" w:rsidP="00791AAE">
            <w:pPr>
              <w:pStyle w:val="123"/>
              <w:tabs>
                <w:tab w:val="clear" w:pos="357"/>
              </w:tabs>
              <w:jc w:val="left"/>
              <w:rPr>
                <w:bCs/>
                <w:color w:val="auto"/>
                <w:sz w:val="20"/>
                <w:szCs w:val="20"/>
              </w:rPr>
            </w:pPr>
            <w:r w:rsidRPr="001B516E">
              <w:rPr>
                <w:bCs/>
                <w:color w:val="auto"/>
                <w:sz w:val="20"/>
                <w:szCs w:val="20"/>
              </w:rPr>
              <w:t>6.8</w:t>
            </w:r>
          </w:p>
        </w:tc>
        <w:tc>
          <w:tcPr>
            <w:tcW w:w="2214" w:type="pct"/>
            <w:tcMar>
              <w:left w:w="6" w:type="dxa"/>
              <w:right w:w="6" w:type="dxa"/>
            </w:tcMar>
          </w:tcPr>
          <w:p w14:paraId="7B78CF6B" w14:textId="77777777" w:rsidR="00181977" w:rsidRPr="001B516E" w:rsidRDefault="00181977" w:rsidP="00791AAE">
            <w:pPr>
              <w:pStyle w:val="1230"/>
              <w:ind w:left="360" w:hanging="360"/>
              <w:rPr>
                <w:bCs/>
                <w:color w:val="auto"/>
                <w:sz w:val="20"/>
                <w:szCs w:val="20"/>
              </w:rPr>
            </w:pPr>
            <w:r w:rsidRPr="001B516E">
              <w:rPr>
                <w:bCs/>
                <w:color w:val="auto"/>
                <w:sz w:val="20"/>
                <w:szCs w:val="20"/>
              </w:rPr>
              <w:t xml:space="preserve">1. Предельные размеры земельных участков: </w:t>
            </w:r>
          </w:p>
          <w:p w14:paraId="64BA2358" w14:textId="77777777" w:rsidR="00181977" w:rsidRPr="001B516E" w:rsidRDefault="00181977" w:rsidP="00791AAE">
            <w:pPr>
              <w:pStyle w:val="10"/>
              <w:numPr>
                <w:ilvl w:val="0"/>
                <w:numId w:val="4"/>
              </w:numPr>
              <w:ind w:left="92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3EAE153" w14:textId="77777777" w:rsidR="00181977" w:rsidRPr="001B516E" w:rsidRDefault="00181977" w:rsidP="00791AAE">
            <w:pPr>
              <w:pStyle w:val="10"/>
              <w:ind w:left="924" w:hanging="357"/>
              <w:rPr>
                <w:rFonts w:eastAsiaTheme="minorHAnsi"/>
                <w:bCs/>
                <w:color w:val="auto"/>
                <w:sz w:val="20"/>
                <w:szCs w:val="20"/>
                <w:lang w:eastAsia="en-US"/>
              </w:rPr>
            </w:pPr>
            <w:r w:rsidRPr="001B516E">
              <w:rPr>
                <w:bCs/>
                <w:color w:val="auto"/>
                <w:sz w:val="20"/>
                <w:szCs w:val="20"/>
              </w:rPr>
              <w:t>максимальные размеры земельных участков – не подлежат установлению.</w:t>
            </w:r>
          </w:p>
          <w:p w14:paraId="74D31EBE" w14:textId="77777777" w:rsidR="00181977" w:rsidRPr="001B516E" w:rsidRDefault="00181977"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24F46F2" w14:textId="77777777" w:rsidR="00181977" w:rsidRPr="001B516E" w:rsidRDefault="00181977" w:rsidP="00791AAE">
            <w:pPr>
              <w:pStyle w:val="10"/>
              <w:ind w:left="85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661AFB9" w14:textId="5066D2B3" w:rsidR="00181977" w:rsidRPr="001B516E" w:rsidRDefault="00181977" w:rsidP="00791AAE">
            <w:pPr>
              <w:pStyle w:val="10"/>
              <w:ind w:left="854"/>
              <w:rPr>
                <w:bCs/>
                <w:color w:val="auto"/>
                <w:sz w:val="20"/>
                <w:szCs w:val="20"/>
              </w:rPr>
            </w:pPr>
            <w:r w:rsidRPr="001B516E">
              <w:rPr>
                <w:bCs/>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bCs/>
                <w:color w:val="auto"/>
                <w:sz w:val="20"/>
                <w:szCs w:val="20"/>
              </w:rPr>
              <w:t>.</w:t>
            </w:r>
          </w:p>
          <w:p w14:paraId="1440702F"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3ADF944" w14:textId="071C83AF" w:rsidR="0027231E" w:rsidRPr="001B516E" w:rsidRDefault="0027231E" w:rsidP="00791AAE">
            <w:pPr>
              <w:pStyle w:val="10"/>
              <w:numPr>
                <w:ilvl w:val="0"/>
                <w:numId w:val="0"/>
              </w:numPr>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C9EFEB6" w14:textId="1357B93F"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E413C0E" w14:textId="265EF44E" w:rsidR="00181977" w:rsidRPr="001B516E" w:rsidRDefault="00181977" w:rsidP="00791AAE">
            <w:pPr>
              <w:pStyle w:val="123"/>
              <w:jc w:val="left"/>
              <w:rPr>
                <w:bCs/>
                <w:color w:val="auto"/>
                <w:sz w:val="20"/>
                <w:szCs w:val="20"/>
              </w:rPr>
            </w:pPr>
            <w:r w:rsidRPr="001B516E">
              <w:rPr>
                <w:bCs/>
                <w:color w:val="auto"/>
                <w:sz w:val="20"/>
                <w:szCs w:val="20"/>
              </w:rPr>
              <w:t>4. Максимальный процент застройки в границах земельного участка – 60 %.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tc>
      </w:tr>
      <w:tr w:rsidR="001B516E" w:rsidRPr="001B516E" w14:paraId="23FC2B62" w14:textId="77777777" w:rsidTr="00175F1B">
        <w:trPr>
          <w:trHeight w:val="326"/>
        </w:trPr>
        <w:tc>
          <w:tcPr>
            <w:tcW w:w="180" w:type="pct"/>
            <w:tcMar>
              <w:left w:w="6" w:type="dxa"/>
              <w:right w:w="6" w:type="dxa"/>
            </w:tcMar>
          </w:tcPr>
          <w:p w14:paraId="5AB6A706" w14:textId="77777777"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2C3282EC" w14:textId="6E8B37CC" w:rsidR="00181977" w:rsidRPr="001B516E" w:rsidRDefault="00181977" w:rsidP="00791AAE">
            <w:pPr>
              <w:pStyle w:val="af6"/>
              <w:jc w:val="left"/>
              <w:rPr>
                <w:bCs/>
                <w:sz w:val="20"/>
                <w:szCs w:val="20"/>
              </w:rPr>
            </w:pPr>
            <w:bookmarkStart w:id="21" w:name="sub_1075"/>
            <w:r w:rsidRPr="001B516E">
              <w:rPr>
                <w:bCs/>
                <w:sz w:val="20"/>
                <w:szCs w:val="20"/>
              </w:rPr>
              <w:t>Трубопроводный транспорт</w:t>
            </w:r>
            <w:bookmarkEnd w:id="21"/>
          </w:p>
        </w:tc>
        <w:tc>
          <w:tcPr>
            <w:tcW w:w="1150" w:type="pct"/>
            <w:tcMar>
              <w:left w:w="6" w:type="dxa"/>
              <w:right w:w="6" w:type="dxa"/>
            </w:tcMar>
          </w:tcPr>
          <w:p w14:paraId="28D5673C" w14:textId="6DE8921B" w:rsidR="00181977" w:rsidRPr="001B516E" w:rsidRDefault="00181977" w:rsidP="00791AAE">
            <w:pPr>
              <w:pStyle w:val="af7"/>
              <w:jc w:val="left"/>
              <w:rPr>
                <w:bCs/>
                <w:sz w:val="20"/>
                <w:szCs w:val="20"/>
              </w:rPr>
            </w:pPr>
            <w:r w:rsidRPr="001B516E">
              <w:rPr>
                <w:bCs/>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31" w:type="pct"/>
          </w:tcPr>
          <w:p w14:paraId="51B6678F" w14:textId="0E39FF89" w:rsidR="00181977" w:rsidRPr="001B516E" w:rsidRDefault="00181977" w:rsidP="00791AAE">
            <w:pPr>
              <w:pStyle w:val="123"/>
              <w:tabs>
                <w:tab w:val="clear" w:pos="357"/>
              </w:tabs>
              <w:jc w:val="left"/>
              <w:rPr>
                <w:bCs/>
                <w:color w:val="auto"/>
                <w:sz w:val="20"/>
                <w:szCs w:val="20"/>
              </w:rPr>
            </w:pPr>
            <w:r w:rsidRPr="001B516E">
              <w:rPr>
                <w:bCs/>
                <w:color w:val="auto"/>
                <w:sz w:val="20"/>
                <w:szCs w:val="20"/>
              </w:rPr>
              <w:t>7.5</w:t>
            </w:r>
          </w:p>
        </w:tc>
        <w:tc>
          <w:tcPr>
            <w:tcW w:w="2214" w:type="pct"/>
            <w:tcMar>
              <w:left w:w="6" w:type="dxa"/>
              <w:right w:w="6" w:type="dxa"/>
            </w:tcMar>
          </w:tcPr>
          <w:p w14:paraId="0708BCFC" w14:textId="77777777" w:rsidR="00181977" w:rsidRPr="001B516E" w:rsidRDefault="00181977"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546D35B"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392732A9"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FCF46C0" w14:textId="77777777" w:rsidR="00181977" w:rsidRPr="001B516E" w:rsidRDefault="00181977"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DDA06EC" w14:textId="3635337C"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DE637EC" w14:textId="6AADB8AA" w:rsidR="00181977" w:rsidRPr="001B516E" w:rsidRDefault="00181977" w:rsidP="007412E7">
            <w:pPr>
              <w:pStyle w:val="123"/>
              <w:tabs>
                <w:tab w:val="clear" w:pos="357"/>
              </w:tabs>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3835F3AB" w14:textId="77777777" w:rsidTr="00175F1B">
        <w:trPr>
          <w:trHeight w:val="326"/>
        </w:trPr>
        <w:tc>
          <w:tcPr>
            <w:tcW w:w="180" w:type="pct"/>
            <w:tcMar>
              <w:left w:w="6" w:type="dxa"/>
              <w:right w:w="6" w:type="dxa"/>
            </w:tcMar>
          </w:tcPr>
          <w:p w14:paraId="20B01EE3" w14:textId="77777777"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1F9DAF7A" w14:textId="6B1C05FD" w:rsidR="00181977" w:rsidRPr="001B516E" w:rsidRDefault="00181977" w:rsidP="00791AAE">
            <w:pPr>
              <w:pStyle w:val="af6"/>
              <w:jc w:val="left"/>
              <w:rPr>
                <w:bCs/>
                <w:sz w:val="20"/>
                <w:szCs w:val="20"/>
              </w:rPr>
            </w:pPr>
            <w:bookmarkStart w:id="22" w:name="sub_10112"/>
            <w:r w:rsidRPr="001B516E">
              <w:rPr>
                <w:bCs/>
                <w:sz w:val="20"/>
                <w:szCs w:val="20"/>
              </w:rPr>
              <w:t>Специальное пользование водными объектами</w:t>
            </w:r>
            <w:bookmarkEnd w:id="22"/>
          </w:p>
        </w:tc>
        <w:tc>
          <w:tcPr>
            <w:tcW w:w="1150" w:type="pct"/>
            <w:tcMar>
              <w:left w:w="6" w:type="dxa"/>
              <w:right w:w="6" w:type="dxa"/>
            </w:tcMar>
          </w:tcPr>
          <w:p w14:paraId="7F6199F5" w14:textId="2D1EB86B" w:rsidR="00181977" w:rsidRPr="001B516E" w:rsidRDefault="00181977" w:rsidP="00791AAE">
            <w:pPr>
              <w:pStyle w:val="af7"/>
              <w:jc w:val="left"/>
              <w:rPr>
                <w:bCs/>
                <w:sz w:val="20"/>
                <w:szCs w:val="20"/>
              </w:rPr>
            </w:pPr>
            <w:r w:rsidRPr="001B516E">
              <w:rPr>
                <w:bCs/>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31" w:type="pct"/>
          </w:tcPr>
          <w:p w14:paraId="5E5C4683" w14:textId="0E959DF1" w:rsidR="00181977" w:rsidRPr="001B516E" w:rsidRDefault="00181977" w:rsidP="00791AAE">
            <w:pPr>
              <w:pStyle w:val="123"/>
              <w:tabs>
                <w:tab w:val="clear" w:pos="357"/>
              </w:tabs>
              <w:jc w:val="left"/>
              <w:rPr>
                <w:bCs/>
                <w:color w:val="auto"/>
                <w:sz w:val="20"/>
                <w:szCs w:val="20"/>
              </w:rPr>
            </w:pPr>
            <w:r w:rsidRPr="001B516E">
              <w:rPr>
                <w:bCs/>
                <w:color w:val="auto"/>
                <w:sz w:val="20"/>
                <w:szCs w:val="20"/>
              </w:rPr>
              <w:t>11.2</w:t>
            </w:r>
          </w:p>
        </w:tc>
        <w:tc>
          <w:tcPr>
            <w:tcW w:w="2214" w:type="pct"/>
            <w:tcMar>
              <w:left w:w="6" w:type="dxa"/>
              <w:right w:w="6" w:type="dxa"/>
            </w:tcMar>
          </w:tcPr>
          <w:p w14:paraId="1911C5A4" w14:textId="77777777" w:rsidR="00181977" w:rsidRPr="001B516E" w:rsidRDefault="00181977"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59D7D475"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7FE68F7"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60DAB1E" w14:textId="77777777" w:rsidR="00181977" w:rsidRPr="001B516E" w:rsidRDefault="00181977"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56A5A24" w14:textId="0093D716"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509E8D5" w14:textId="76CCD9A7" w:rsidR="00181977" w:rsidRPr="001B516E" w:rsidRDefault="00181977" w:rsidP="007412E7">
            <w:pPr>
              <w:pStyle w:val="123"/>
              <w:tabs>
                <w:tab w:val="clear" w:pos="357"/>
              </w:tabs>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5F4E27A4" w14:textId="77777777" w:rsidTr="00175F1B">
        <w:trPr>
          <w:trHeight w:val="326"/>
        </w:trPr>
        <w:tc>
          <w:tcPr>
            <w:tcW w:w="180" w:type="pct"/>
            <w:tcMar>
              <w:left w:w="6" w:type="dxa"/>
              <w:right w:w="6" w:type="dxa"/>
            </w:tcMar>
          </w:tcPr>
          <w:p w14:paraId="6A530B02" w14:textId="77777777"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0EDA44E4" w14:textId="7CBF861C" w:rsidR="00181977" w:rsidRPr="001B516E" w:rsidRDefault="00181977" w:rsidP="00791AAE">
            <w:pPr>
              <w:pStyle w:val="af6"/>
              <w:jc w:val="left"/>
              <w:rPr>
                <w:bCs/>
                <w:sz w:val="20"/>
                <w:szCs w:val="20"/>
              </w:rPr>
            </w:pPr>
            <w:r w:rsidRPr="001B516E">
              <w:rPr>
                <w:bCs/>
                <w:sz w:val="20"/>
                <w:szCs w:val="20"/>
              </w:rPr>
              <w:t>Обеспечение деятельности в области гидрометеорологии и смежных с ней областях</w:t>
            </w:r>
          </w:p>
        </w:tc>
        <w:tc>
          <w:tcPr>
            <w:tcW w:w="1150" w:type="pct"/>
            <w:tcMar>
              <w:left w:w="6" w:type="dxa"/>
              <w:right w:w="6" w:type="dxa"/>
            </w:tcMar>
          </w:tcPr>
          <w:p w14:paraId="66919E4A" w14:textId="5A88D270" w:rsidR="00181977" w:rsidRPr="001B516E" w:rsidRDefault="00181977"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31" w:type="pct"/>
          </w:tcPr>
          <w:p w14:paraId="7B727750" w14:textId="4DFDECAD" w:rsidR="00181977" w:rsidRPr="001B516E" w:rsidRDefault="00181977" w:rsidP="00791AAE">
            <w:pPr>
              <w:pStyle w:val="123"/>
              <w:tabs>
                <w:tab w:val="clear" w:pos="357"/>
              </w:tabs>
              <w:jc w:val="left"/>
              <w:rPr>
                <w:bCs/>
                <w:color w:val="auto"/>
                <w:sz w:val="20"/>
                <w:szCs w:val="20"/>
              </w:rPr>
            </w:pPr>
            <w:r w:rsidRPr="001B516E">
              <w:rPr>
                <w:bCs/>
                <w:color w:val="auto"/>
                <w:sz w:val="20"/>
                <w:szCs w:val="20"/>
              </w:rPr>
              <w:t>3.9.1</w:t>
            </w:r>
          </w:p>
        </w:tc>
        <w:tc>
          <w:tcPr>
            <w:tcW w:w="2214" w:type="pct"/>
            <w:tcMar>
              <w:left w:w="6" w:type="dxa"/>
              <w:right w:w="6" w:type="dxa"/>
            </w:tcMar>
          </w:tcPr>
          <w:p w14:paraId="37731591" w14:textId="77777777" w:rsidR="00181977" w:rsidRPr="001B516E" w:rsidRDefault="00181977" w:rsidP="00791AAE">
            <w:pPr>
              <w:pStyle w:val="1230"/>
              <w:ind w:left="360" w:hanging="360"/>
              <w:rPr>
                <w:bCs/>
                <w:color w:val="auto"/>
                <w:sz w:val="20"/>
                <w:szCs w:val="20"/>
              </w:rPr>
            </w:pPr>
            <w:r w:rsidRPr="001B516E">
              <w:rPr>
                <w:bCs/>
                <w:color w:val="auto"/>
                <w:sz w:val="20"/>
                <w:szCs w:val="20"/>
              </w:rPr>
              <w:t xml:space="preserve">1. Предельные размеры земельных участков: </w:t>
            </w:r>
          </w:p>
          <w:p w14:paraId="550F2721" w14:textId="77777777" w:rsidR="00181977" w:rsidRPr="001B516E" w:rsidRDefault="00181977" w:rsidP="00791AAE">
            <w:pPr>
              <w:pStyle w:val="10"/>
              <w:numPr>
                <w:ilvl w:val="0"/>
                <w:numId w:val="4"/>
              </w:numPr>
              <w:ind w:left="92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15CF375" w14:textId="77777777" w:rsidR="00181977" w:rsidRPr="001B516E" w:rsidRDefault="00181977" w:rsidP="00791AAE">
            <w:pPr>
              <w:pStyle w:val="10"/>
              <w:ind w:left="924" w:hanging="357"/>
              <w:rPr>
                <w:rFonts w:eastAsiaTheme="minorHAnsi"/>
                <w:bCs/>
                <w:color w:val="auto"/>
                <w:sz w:val="20"/>
                <w:szCs w:val="20"/>
                <w:lang w:eastAsia="en-US"/>
              </w:rPr>
            </w:pPr>
            <w:r w:rsidRPr="001B516E">
              <w:rPr>
                <w:bCs/>
                <w:color w:val="auto"/>
                <w:sz w:val="20"/>
                <w:szCs w:val="20"/>
              </w:rPr>
              <w:t>максимальные размеры земельных участков – не подлежат установлению.</w:t>
            </w:r>
          </w:p>
          <w:p w14:paraId="25F49A82" w14:textId="77777777" w:rsidR="00181977" w:rsidRPr="001B516E" w:rsidRDefault="00181977"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3D84040" w14:textId="77777777" w:rsidR="00181977" w:rsidRPr="001B516E" w:rsidRDefault="00181977" w:rsidP="00791AAE">
            <w:pPr>
              <w:pStyle w:val="10"/>
              <w:ind w:left="85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A25949F" w14:textId="77777777" w:rsidR="00181977" w:rsidRPr="001B516E" w:rsidRDefault="00181977" w:rsidP="00791AAE">
            <w:pPr>
              <w:pStyle w:val="10"/>
              <w:ind w:left="854"/>
              <w:rPr>
                <w:bCs/>
                <w:color w:val="auto"/>
                <w:sz w:val="20"/>
                <w:szCs w:val="20"/>
              </w:rPr>
            </w:pPr>
            <w:r w:rsidRPr="001B516E">
              <w:rPr>
                <w:bCs/>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EC3422B" w14:textId="4FD6FEF3"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158309F" w14:textId="5C22FD6D" w:rsidR="00181977" w:rsidRPr="001B516E" w:rsidRDefault="00181977" w:rsidP="00791AAE">
            <w:pPr>
              <w:pStyle w:val="123"/>
              <w:tabs>
                <w:tab w:val="clear" w:pos="357"/>
              </w:tabs>
              <w:jc w:val="left"/>
              <w:rPr>
                <w:bCs/>
                <w:color w:val="auto"/>
                <w:sz w:val="20"/>
                <w:szCs w:val="20"/>
              </w:rPr>
            </w:pPr>
            <w:r w:rsidRPr="001B516E">
              <w:rPr>
                <w:bCs/>
                <w:color w:val="auto"/>
                <w:sz w:val="20"/>
                <w:szCs w:val="20"/>
              </w:rPr>
              <w:t>4. Максимальный процент застройки в границах земельного участка – 60 %.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tc>
      </w:tr>
      <w:tr w:rsidR="001B516E" w:rsidRPr="001B516E" w14:paraId="33D0B03D" w14:textId="77777777" w:rsidTr="00175F1B">
        <w:trPr>
          <w:trHeight w:val="326"/>
        </w:trPr>
        <w:tc>
          <w:tcPr>
            <w:tcW w:w="180" w:type="pct"/>
            <w:tcMar>
              <w:left w:w="6" w:type="dxa"/>
              <w:right w:w="6" w:type="dxa"/>
            </w:tcMar>
          </w:tcPr>
          <w:p w14:paraId="3A108D9A" w14:textId="6D871DC9"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281518ED" w14:textId="77777777" w:rsidR="00181977" w:rsidRPr="001B516E" w:rsidRDefault="00181977" w:rsidP="00791AAE">
            <w:pPr>
              <w:pStyle w:val="af6"/>
              <w:jc w:val="left"/>
              <w:rPr>
                <w:bCs/>
                <w:sz w:val="20"/>
                <w:szCs w:val="20"/>
              </w:rPr>
            </w:pPr>
            <w:r w:rsidRPr="001B516E">
              <w:rPr>
                <w:bCs/>
                <w:sz w:val="20"/>
                <w:szCs w:val="20"/>
              </w:rPr>
              <w:t>Гидротехнические сооружения</w:t>
            </w:r>
          </w:p>
        </w:tc>
        <w:tc>
          <w:tcPr>
            <w:tcW w:w="1150" w:type="pct"/>
            <w:tcMar>
              <w:left w:w="6" w:type="dxa"/>
              <w:right w:w="6" w:type="dxa"/>
            </w:tcMar>
          </w:tcPr>
          <w:p w14:paraId="4C69F69E" w14:textId="1E69CFC1" w:rsidR="00181977" w:rsidRPr="001B516E" w:rsidRDefault="00181977" w:rsidP="00791AAE">
            <w:pPr>
              <w:pStyle w:val="af7"/>
              <w:jc w:val="left"/>
              <w:rPr>
                <w:bCs/>
                <w:sz w:val="20"/>
                <w:szCs w:val="20"/>
              </w:rPr>
            </w:pPr>
            <w:r w:rsidRPr="001B516E">
              <w:rPr>
                <w:bCs/>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B516E">
              <w:rPr>
                <w:bCs/>
                <w:sz w:val="20"/>
                <w:szCs w:val="20"/>
              </w:rPr>
              <w:t>рыбозащитных</w:t>
            </w:r>
            <w:proofErr w:type="spellEnd"/>
            <w:r w:rsidRPr="001B516E">
              <w:rPr>
                <w:bCs/>
                <w:sz w:val="20"/>
                <w:szCs w:val="20"/>
              </w:rPr>
              <w:t xml:space="preserve"> и рыбопропускных сооружений, берегозащитных сооружений)</w:t>
            </w:r>
          </w:p>
        </w:tc>
        <w:tc>
          <w:tcPr>
            <w:tcW w:w="731" w:type="pct"/>
          </w:tcPr>
          <w:p w14:paraId="392E3843" w14:textId="2A525C20" w:rsidR="00181977" w:rsidRPr="001B516E" w:rsidRDefault="00181977" w:rsidP="00791AAE">
            <w:pPr>
              <w:pStyle w:val="123"/>
              <w:tabs>
                <w:tab w:val="clear" w:pos="357"/>
              </w:tabs>
              <w:jc w:val="left"/>
              <w:rPr>
                <w:bCs/>
                <w:color w:val="auto"/>
                <w:sz w:val="20"/>
                <w:szCs w:val="20"/>
              </w:rPr>
            </w:pPr>
            <w:r w:rsidRPr="001B516E">
              <w:rPr>
                <w:bCs/>
                <w:color w:val="auto"/>
                <w:sz w:val="20"/>
                <w:szCs w:val="20"/>
              </w:rPr>
              <w:t>11.3</w:t>
            </w:r>
          </w:p>
        </w:tc>
        <w:tc>
          <w:tcPr>
            <w:tcW w:w="2214" w:type="pct"/>
            <w:tcMar>
              <w:left w:w="6" w:type="dxa"/>
              <w:right w:w="6" w:type="dxa"/>
            </w:tcMar>
          </w:tcPr>
          <w:p w14:paraId="5388D93B" w14:textId="77777777" w:rsidR="00181977" w:rsidRPr="001B516E" w:rsidRDefault="00181977"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4029243"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31B1E869"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112DD658" w14:textId="77777777" w:rsidR="00181977" w:rsidRPr="001B516E" w:rsidRDefault="00181977"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684AB69" w14:textId="3ADD8A7B"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01D06C20" w14:textId="048F46FA" w:rsidR="00181977" w:rsidRPr="001B516E" w:rsidRDefault="00181977" w:rsidP="007412E7">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264B6D37" w14:textId="77777777" w:rsidTr="00175F1B">
        <w:trPr>
          <w:trHeight w:val="326"/>
        </w:trPr>
        <w:tc>
          <w:tcPr>
            <w:tcW w:w="180" w:type="pct"/>
            <w:tcMar>
              <w:left w:w="6" w:type="dxa"/>
              <w:right w:w="6" w:type="dxa"/>
            </w:tcMar>
          </w:tcPr>
          <w:p w14:paraId="6805D8DF" w14:textId="738E9603" w:rsidR="00181977" w:rsidRPr="001B516E" w:rsidRDefault="00181977" w:rsidP="00343B90">
            <w:pPr>
              <w:pStyle w:val="af9"/>
              <w:numPr>
                <w:ilvl w:val="0"/>
                <w:numId w:val="73"/>
              </w:numPr>
              <w:contextualSpacing w:val="0"/>
              <w:rPr>
                <w:bCs/>
                <w:sz w:val="20"/>
                <w:szCs w:val="20"/>
              </w:rPr>
            </w:pPr>
          </w:p>
        </w:tc>
        <w:tc>
          <w:tcPr>
            <w:tcW w:w="725" w:type="pct"/>
            <w:tcMar>
              <w:left w:w="6" w:type="dxa"/>
              <w:right w:w="6" w:type="dxa"/>
            </w:tcMar>
          </w:tcPr>
          <w:p w14:paraId="435DC325" w14:textId="77777777" w:rsidR="00181977" w:rsidRPr="001B516E" w:rsidRDefault="00181977" w:rsidP="00791AAE">
            <w:pPr>
              <w:pStyle w:val="af6"/>
              <w:jc w:val="left"/>
              <w:rPr>
                <w:bCs/>
                <w:sz w:val="20"/>
                <w:szCs w:val="20"/>
              </w:rPr>
            </w:pPr>
            <w:r w:rsidRPr="001B516E">
              <w:rPr>
                <w:bCs/>
                <w:sz w:val="20"/>
                <w:szCs w:val="20"/>
              </w:rPr>
              <w:t>Историко-культурная деятельность</w:t>
            </w:r>
          </w:p>
        </w:tc>
        <w:tc>
          <w:tcPr>
            <w:tcW w:w="1150" w:type="pct"/>
            <w:tcMar>
              <w:left w:w="6" w:type="dxa"/>
              <w:right w:w="6" w:type="dxa"/>
            </w:tcMar>
          </w:tcPr>
          <w:p w14:paraId="7F143E00" w14:textId="02305F2F" w:rsidR="00181977" w:rsidRPr="001B516E" w:rsidRDefault="00181977" w:rsidP="00791AAE">
            <w:pPr>
              <w:pStyle w:val="af7"/>
              <w:jc w:val="left"/>
              <w:rPr>
                <w:bCs/>
                <w:sz w:val="20"/>
                <w:szCs w:val="20"/>
              </w:rPr>
            </w:pPr>
            <w:r w:rsidRPr="001B516E">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31" w:type="pct"/>
          </w:tcPr>
          <w:p w14:paraId="230CD756" w14:textId="34A4FC69" w:rsidR="00181977" w:rsidRPr="001B516E" w:rsidRDefault="00181977" w:rsidP="00791AAE">
            <w:pPr>
              <w:pStyle w:val="123"/>
              <w:jc w:val="left"/>
              <w:rPr>
                <w:bCs/>
                <w:color w:val="auto"/>
                <w:sz w:val="20"/>
                <w:szCs w:val="20"/>
              </w:rPr>
            </w:pPr>
            <w:r w:rsidRPr="001B516E">
              <w:rPr>
                <w:bCs/>
                <w:color w:val="auto"/>
                <w:sz w:val="20"/>
                <w:szCs w:val="20"/>
              </w:rPr>
              <w:t>9.3</w:t>
            </w:r>
          </w:p>
        </w:tc>
        <w:tc>
          <w:tcPr>
            <w:tcW w:w="2214" w:type="pct"/>
            <w:tcMar>
              <w:left w:w="6" w:type="dxa"/>
              <w:right w:w="6" w:type="dxa"/>
            </w:tcMar>
          </w:tcPr>
          <w:p w14:paraId="6E14C0BB" w14:textId="77777777" w:rsidR="00181977" w:rsidRPr="001B516E" w:rsidRDefault="00181977"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D32B79A"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DBA578E"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40BD9670" w14:textId="77777777" w:rsidR="00181977" w:rsidRPr="001B516E" w:rsidRDefault="00181977"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44114D6" w14:textId="55357D0B" w:rsidR="00181977" w:rsidRPr="001B516E" w:rsidRDefault="00181977"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CB06625" w14:textId="01BCA42D" w:rsidR="00181977" w:rsidRPr="001B516E" w:rsidRDefault="00181977" w:rsidP="007412E7">
            <w:pPr>
              <w:pStyle w:val="123"/>
              <w:tabs>
                <w:tab w:val="clear" w:pos="357"/>
              </w:tabs>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6D298113" w14:textId="77777777" w:rsidTr="00175F1B">
        <w:trPr>
          <w:trHeight w:val="326"/>
        </w:trPr>
        <w:tc>
          <w:tcPr>
            <w:tcW w:w="5000" w:type="pct"/>
            <w:gridSpan w:val="5"/>
            <w:tcMar>
              <w:left w:w="6" w:type="dxa"/>
              <w:right w:w="6" w:type="dxa"/>
            </w:tcMar>
          </w:tcPr>
          <w:p w14:paraId="2ECF98E6" w14:textId="454C4704" w:rsidR="00181977" w:rsidRPr="001B516E" w:rsidRDefault="00181977" w:rsidP="00791AAE">
            <w:pPr>
              <w:pStyle w:val="123"/>
              <w:jc w:val="left"/>
              <w:rPr>
                <w:b/>
                <w:color w:val="auto"/>
                <w:sz w:val="20"/>
                <w:szCs w:val="20"/>
              </w:rPr>
            </w:pPr>
            <w:r w:rsidRPr="001B516E">
              <w:rPr>
                <w:b/>
                <w:color w:val="auto"/>
                <w:sz w:val="20"/>
                <w:szCs w:val="20"/>
              </w:rPr>
              <w:t>Условно разрешённые виды использования</w:t>
            </w:r>
          </w:p>
        </w:tc>
      </w:tr>
      <w:tr w:rsidR="001B516E" w:rsidRPr="001B516E" w14:paraId="1AC98942" w14:textId="77777777" w:rsidTr="00175F1B">
        <w:trPr>
          <w:trHeight w:val="326"/>
        </w:trPr>
        <w:tc>
          <w:tcPr>
            <w:tcW w:w="180" w:type="pct"/>
            <w:tcMar>
              <w:left w:w="6" w:type="dxa"/>
              <w:right w:w="6" w:type="dxa"/>
            </w:tcMar>
          </w:tcPr>
          <w:p w14:paraId="36DFF43C" w14:textId="77777777" w:rsidR="00181977" w:rsidRPr="001B516E" w:rsidRDefault="00181977" w:rsidP="00343B90">
            <w:pPr>
              <w:pStyle w:val="af9"/>
              <w:numPr>
                <w:ilvl w:val="0"/>
                <w:numId w:val="74"/>
              </w:numPr>
              <w:contextualSpacing w:val="0"/>
              <w:rPr>
                <w:bCs/>
                <w:sz w:val="20"/>
                <w:szCs w:val="20"/>
              </w:rPr>
            </w:pPr>
          </w:p>
        </w:tc>
        <w:tc>
          <w:tcPr>
            <w:tcW w:w="725" w:type="pct"/>
            <w:tcMar>
              <w:left w:w="6" w:type="dxa"/>
              <w:right w:w="6" w:type="dxa"/>
            </w:tcMar>
          </w:tcPr>
          <w:p w14:paraId="48A96156" w14:textId="5A15D121" w:rsidR="00181977" w:rsidRPr="001B516E" w:rsidRDefault="00181977" w:rsidP="00791AAE">
            <w:pPr>
              <w:pStyle w:val="af6"/>
              <w:jc w:val="left"/>
              <w:rPr>
                <w:bCs/>
                <w:sz w:val="20"/>
                <w:szCs w:val="20"/>
              </w:rPr>
            </w:pPr>
            <w:r w:rsidRPr="001B516E">
              <w:rPr>
                <w:bCs/>
                <w:sz w:val="20"/>
                <w:szCs w:val="20"/>
              </w:rPr>
              <w:t>Служебные гаражи</w:t>
            </w:r>
          </w:p>
        </w:tc>
        <w:tc>
          <w:tcPr>
            <w:tcW w:w="1150" w:type="pct"/>
            <w:tcMar>
              <w:left w:w="6" w:type="dxa"/>
              <w:right w:w="6" w:type="dxa"/>
            </w:tcMar>
          </w:tcPr>
          <w:p w14:paraId="2507FB48" w14:textId="1204D321" w:rsidR="00181977" w:rsidRPr="001B516E" w:rsidRDefault="00181977" w:rsidP="00791AAE">
            <w:pPr>
              <w:pStyle w:val="af7"/>
              <w:jc w:val="left"/>
              <w:rPr>
                <w:bCs/>
                <w:sz w:val="20"/>
                <w:szCs w:val="20"/>
              </w:rPr>
            </w:pPr>
            <w:r w:rsidRPr="001B516E">
              <w:rPr>
                <w:bCs/>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B516E">
                <w:rPr>
                  <w:rStyle w:val="aff8"/>
                  <w:rFonts w:eastAsiaTheme="majorEastAsia" w:cs="Times New Roman CYR"/>
                  <w:bCs/>
                  <w:color w:val="auto"/>
                  <w:sz w:val="20"/>
                  <w:szCs w:val="20"/>
                </w:rPr>
                <w:t>кодами 3.0</w:t>
              </w:r>
            </w:hyperlink>
            <w:r w:rsidRPr="001B516E">
              <w:rPr>
                <w:bCs/>
                <w:sz w:val="20"/>
                <w:szCs w:val="20"/>
              </w:rPr>
              <w:t xml:space="preserve">, </w:t>
            </w:r>
            <w:hyperlink w:anchor="sub_1040" w:history="1">
              <w:r w:rsidRPr="001B516E">
                <w:rPr>
                  <w:rStyle w:val="aff8"/>
                  <w:rFonts w:eastAsiaTheme="majorEastAsia" w:cs="Times New Roman CYR"/>
                  <w:bCs/>
                  <w:color w:val="auto"/>
                  <w:sz w:val="20"/>
                  <w:szCs w:val="20"/>
                </w:rPr>
                <w:t>4.0</w:t>
              </w:r>
            </w:hyperlink>
            <w:r w:rsidRPr="001B516E">
              <w:rPr>
                <w:bCs/>
                <w:sz w:val="20"/>
                <w:szCs w:val="20"/>
              </w:rPr>
              <w:t>, а также для стоянки и хранения транспортных средств общего пользования, в том числе в депо</w:t>
            </w:r>
          </w:p>
        </w:tc>
        <w:tc>
          <w:tcPr>
            <w:tcW w:w="731" w:type="pct"/>
          </w:tcPr>
          <w:p w14:paraId="3E3FC73B" w14:textId="5E24614B" w:rsidR="00181977" w:rsidRPr="001B516E" w:rsidRDefault="00181977" w:rsidP="00791AAE">
            <w:pPr>
              <w:pStyle w:val="123"/>
              <w:jc w:val="left"/>
              <w:rPr>
                <w:bCs/>
                <w:color w:val="auto"/>
                <w:sz w:val="20"/>
                <w:szCs w:val="20"/>
              </w:rPr>
            </w:pPr>
            <w:r w:rsidRPr="001B516E">
              <w:rPr>
                <w:bCs/>
                <w:color w:val="auto"/>
                <w:sz w:val="20"/>
                <w:szCs w:val="20"/>
              </w:rPr>
              <w:t>4.9</w:t>
            </w:r>
          </w:p>
        </w:tc>
        <w:tc>
          <w:tcPr>
            <w:tcW w:w="2214" w:type="pct"/>
            <w:vMerge w:val="restart"/>
            <w:tcMar>
              <w:left w:w="6" w:type="dxa"/>
              <w:right w:w="6" w:type="dxa"/>
            </w:tcMar>
          </w:tcPr>
          <w:p w14:paraId="5491C134" w14:textId="77777777" w:rsidR="00181977" w:rsidRPr="001B516E" w:rsidRDefault="00181977"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6ADCADF" w14:textId="77777777"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044CBBD6" w14:textId="3C986061" w:rsidR="00181977" w:rsidRPr="001B516E" w:rsidRDefault="00181977"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1008" w:rsidRPr="001B516E">
              <w:rPr>
                <w:bCs/>
                <w:color w:val="auto"/>
                <w:sz w:val="20"/>
                <w:szCs w:val="20"/>
              </w:rPr>
              <w:t>5000 кв. м</w:t>
            </w:r>
            <w:r w:rsidRPr="001B516E">
              <w:rPr>
                <w:bCs/>
                <w:color w:val="auto"/>
                <w:sz w:val="20"/>
                <w:szCs w:val="20"/>
              </w:rPr>
              <w:t>.</w:t>
            </w:r>
          </w:p>
          <w:p w14:paraId="0ECEA6BC" w14:textId="77777777" w:rsidR="00181977" w:rsidRPr="001B516E" w:rsidRDefault="00181977"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8DF314C" w14:textId="77777777" w:rsidR="00181977" w:rsidRPr="001B516E" w:rsidRDefault="00181977"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7C5568BC" w14:textId="5AD55FD9" w:rsidR="0027231E" w:rsidRPr="001B516E" w:rsidRDefault="00181977" w:rsidP="00791AAE">
            <w:pPr>
              <w:pStyle w:val="10"/>
              <w:numPr>
                <w:ilvl w:val="0"/>
                <w:numId w:val="0"/>
              </w:numPr>
              <w:ind w:left="854"/>
              <w:rPr>
                <w:bCs/>
                <w:color w:val="auto"/>
                <w:sz w:val="20"/>
                <w:szCs w:val="20"/>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27231E" w:rsidRPr="001B516E">
              <w:rPr>
                <w:bCs/>
                <w:color w:val="auto"/>
                <w:sz w:val="20"/>
                <w:szCs w:val="20"/>
              </w:rPr>
              <w:t>.</w:t>
            </w:r>
          </w:p>
          <w:p w14:paraId="733CF2C1" w14:textId="77777777" w:rsidR="0027231E" w:rsidRPr="001B516E" w:rsidRDefault="0027231E"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CAF59A" w14:textId="0439BFD7" w:rsidR="0027231E" w:rsidRPr="001B516E" w:rsidRDefault="0027231E" w:rsidP="00791AAE">
            <w:pPr>
              <w:pStyle w:val="10"/>
              <w:numPr>
                <w:ilvl w:val="0"/>
                <w:numId w:val="0"/>
              </w:numPr>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821C31" w14:textId="77777777" w:rsidR="00181977" w:rsidRPr="001B516E" w:rsidRDefault="00181977" w:rsidP="00791AAE">
            <w:pPr>
              <w:pStyle w:val="1230"/>
              <w:rPr>
                <w:bCs/>
                <w:color w:val="auto"/>
                <w:sz w:val="20"/>
                <w:szCs w:val="20"/>
              </w:rPr>
            </w:pPr>
            <w:r w:rsidRPr="001B516E">
              <w:rPr>
                <w:rFonts w:eastAsiaTheme="majorEastAsia"/>
                <w:bCs/>
                <w:color w:val="auto"/>
                <w:sz w:val="20"/>
                <w:szCs w:val="20"/>
              </w:rPr>
              <w:t>3. </w:t>
            </w:r>
            <w:r w:rsidRPr="001B516E">
              <w:rPr>
                <w:bCs/>
                <w:color w:val="auto"/>
                <w:sz w:val="20"/>
                <w:szCs w:val="20"/>
              </w:rPr>
              <w:t>Максимальное количество этажей зданий, строений, сооружений – 6.</w:t>
            </w:r>
          </w:p>
          <w:p w14:paraId="1B808A00" w14:textId="3B6E95C7" w:rsidR="00181977" w:rsidRPr="001B516E" w:rsidRDefault="00181977" w:rsidP="00791AAE">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r w:rsidR="007412E7" w:rsidRPr="001B516E">
              <w:rPr>
                <w:bCs/>
                <w:color w:val="auto"/>
                <w:sz w:val="20"/>
                <w:szCs w:val="20"/>
              </w:rPr>
              <w:t xml:space="preserve"> </w:t>
            </w:r>
            <w:r w:rsidR="007412E7" w:rsidRPr="001B516E">
              <w:rPr>
                <w:color w:val="auto"/>
                <w:sz w:val="20"/>
                <w:szCs w:val="20"/>
              </w:rPr>
              <w:t>Процент застройки подземной части не регламентируется.</w:t>
            </w:r>
          </w:p>
          <w:p w14:paraId="2FCB069D" w14:textId="2D3AE1C4" w:rsidR="00181977" w:rsidRPr="001B516E" w:rsidRDefault="00181977" w:rsidP="007412E7">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E8A3256" w14:textId="77777777" w:rsidTr="00175F1B">
        <w:trPr>
          <w:trHeight w:val="326"/>
        </w:trPr>
        <w:tc>
          <w:tcPr>
            <w:tcW w:w="180" w:type="pct"/>
            <w:tcMar>
              <w:left w:w="6" w:type="dxa"/>
              <w:right w:w="6" w:type="dxa"/>
            </w:tcMar>
          </w:tcPr>
          <w:p w14:paraId="31406688" w14:textId="77777777" w:rsidR="00181977" w:rsidRPr="001B516E" w:rsidRDefault="00181977" w:rsidP="00343B90">
            <w:pPr>
              <w:pStyle w:val="af9"/>
              <w:numPr>
                <w:ilvl w:val="0"/>
                <w:numId w:val="74"/>
              </w:numPr>
              <w:contextualSpacing w:val="0"/>
              <w:rPr>
                <w:bCs/>
                <w:sz w:val="20"/>
                <w:szCs w:val="20"/>
              </w:rPr>
            </w:pPr>
          </w:p>
        </w:tc>
        <w:tc>
          <w:tcPr>
            <w:tcW w:w="725" w:type="pct"/>
            <w:tcMar>
              <w:left w:w="6" w:type="dxa"/>
              <w:right w:w="6" w:type="dxa"/>
            </w:tcMar>
          </w:tcPr>
          <w:p w14:paraId="0EAA3A43" w14:textId="5539C57F" w:rsidR="00181977" w:rsidRPr="001B516E" w:rsidRDefault="00181977" w:rsidP="00791AAE">
            <w:pPr>
              <w:pStyle w:val="af6"/>
              <w:jc w:val="left"/>
              <w:rPr>
                <w:bCs/>
                <w:sz w:val="20"/>
                <w:szCs w:val="20"/>
              </w:rPr>
            </w:pPr>
            <w:r w:rsidRPr="001B516E">
              <w:rPr>
                <w:bCs/>
                <w:sz w:val="20"/>
                <w:szCs w:val="20"/>
              </w:rPr>
              <w:t>Хранение автотранспорта</w:t>
            </w:r>
          </w:p>
        </w:tc>
        <w:tc>
          <w:tcPr>
            <w:tcW w:w="1150" w:type="pct"/>
            <w:tcMar>
              <w:left w:w="6" w:type="dxa"/>
              <w:right w:w="6" w:type="dxa"/>
            </w:tcMar>
          </w:tcPr>
          <w:p w14:paraId="3389E16D" w14:textId="245A6EC8" w:rsidR="00181977" w:rsidRPr="001B516E" w:rsidRDefault="00181977" w:rsidP="00791AAE">
            <w:pPr>
              <w:pStyle w:val="af7"/>
              <w:jc w:val="left"/>
              <w:rPr>
                <w:bCs/>
                <w:sz w:val="20"/>
                <w:szCs w:val="20"/>
              </w:rPr>
            </w:pPr>
            <w:r w:rsidRPr="001B516E">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bCs/>
                <w:sz w:val="20"/>
                <w:szCs w:val="20"/>
              </w:rPr>
              <w:t>машино</w:t>
            </w:r>
            <w:proofErr w:type="spellEnd"/>
            <w:r w:rsidRPr="001B516E">
              <w:rPr>
                <w:bCs/>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B516E">
                <w:rPr>
                  <w:rStyle w:val="aff8"/>
                  <w:rFonts w:eastAsiaTheme="majorEastAsia" w:cs="Times New Roman CYR"/>
                  <w:bCs/>
                  <w:color w:val="auto"/>
                  <w:sz w:val="20"/>
                  <w:szCs w:val="20"/>
                </w:rPr>
                <w:t>кодом 4.9</w:t>
              </w:r>
            </w:hyperlink>
          </w:p>
        </w:tc>
        <w:tc>
          <w:tcPr>
            <w:tcW w:w="731" w:type="pct"/>
          </w:tcPr>
          <w:p w14:paraId="4B99D835" w14:textId="3C58B9BC" w:rsidR="00181977" w:rsidRPr="001B516E" w:rsidRDefault="00181977" w:rsidP="00791AAE">
            <w:pPr>
              <w:pStyle w:val="123"/>
              <w:jc w:val="left"/>
              <w:rPr>
                <w:bCs/>
                <w:color w:val="auto"/>
                <w:sz w:val="20"/>
                <w:szCs w:val="20"/>
              </w:rPr>
            </w:pPr>
            <w:r w:rsidRPr="001B516E">
              <w:rPr>
                <w:bCs/>
                <w:color w:val="auto"/>
                <w:sz w:val="20"/>
                <w:szCs w:val="20"/>
              </w:rPr>
              <w:t>2.7.1</w:t>
            </w:r>
          </w:p>
        </w:tc>
        <w:tc>
          <w:tcPr>
            <w:tcW w:w="2214" w:type="pct"/>
            <w:vMerge/>
            <w:tcMar>
              <w:left w:w="6" w:type="dxa"/>
              <w:right w:w="6" w:type="dxa"/>
            </w:tcMar>
          </w:tcPr>
          <w:p w14:paraId="68083946" w14:textId="77777777" w:rsidR="00181977" w:rsidRPr="001B516E" w:rsidRDefault="00181977" w:rsidP="00791AAE">
            <w:pPr>
              <w:pStyle w:val="123"/>
              <w:jc w:val="left"/>
              <w:rPr>
                <w:bCs/>
                <w:color w:val="auto"/>
                <w:sz w:val="20"/>
                <w:szCs w:val="20"/>
              </w:rPr>
            </w:pPr>
          </w:p>
        </w:tc>
      </w:tr>
      <w:tr w:rsidR="00181977" w:rsidRPr="001B516E" w14:paraId="4978C4E4" w14:textId="77777777" w:rsidTr="00175F1B">
        <w:trPr>
          <w:trHeight w:val="326"/>
        </w:trPr>
        <w:tc>
          <w:tcPr>
            <w:tcW w:w="5000" w:type="pct"/>
            <w:gridSpan w:val="5"/>
            <w:tcMar>
              <w:left w:w="6" w:type="dxa"/>
              <w:right w:w="6" w:type="dxa"/>
            </w:tcMar>
          </w:tcPr>
          <w:p w14:paraId="5969C35E" w14:textId="2614A7D9" w:rsidR="00181977" w:rsidRPr="001B516E" w:rsidRDefault="00181977" w:rsidP="00791AAE">
            <w:pPr>
              <w:pStyle w:val="123"/>
              <w:jc w:val="left"/>
              <w:rPr>
                <w:bCs/>
                <w:color w:val="auto"/>
                <w:sz w:val="20"/>
                <w:szCs w:val="20"/>
              </w:rPr>
            </w:pPr>
            <w:r w:rsidRPr="001B516E">
              <w:rPr>
                <w:b/>
                <w:color w:val="auto"/>
                <w:sz w:val="20"/>
                <w:szCs w:val="20"/>
              </w:rPr>
              <w:t xml:space="preserve">Вспомогательные виды разрешённого использования </w:t>
            </w:r>
            <w:r w:rsidRPr="001B516E">
              <w:rPr>
                <w:bCs/>
                <w:color w:val="auto"/>
                <w:sz w:val="20"/>
                <w:szCs w:val="20"/>
              </w:rPr>
              <w:t>– не установлены</w:t>
            </w:r>
          </w:p>
        </w:tc>
      </w:tr>
    </w:tbl>
    <w:p w14:paraId="6B3F348A" w14:textId="77777777" w:rsidR="00192FC4" w:rsidRPr="001B516E" w:rsidRDefault="00192FC4" w:rsidP="00791AAE">
      <w:pPr>
        <w:ind w:firstLine="0"/>
        <w:rPr>
          <w:b/>
          <w:szCs w:val="28"/>
        </w:rPr>
      </w:pPr>
    </w:p>
    <w:p w14:paraId="3BF7A1F6" w14:textId="5845078B" w:rsidR="00192FC4" w:rsidRPr="001B516E" w:rsidRDefault="00192FC4" w:rsidP="00791AAE">
      <w:pPr>
        <w:ind w:firstLine="0"/>
        <w:rPr>
          <w:b/>
          <w:szCs w:val="28"/>
        </w:rPr>
        <w:sectPr w:rsidR="00192FC4" w:rsidRPr="001B516E" w:rsidSect="00801C6C">
          <w:headerReference w:type="default" r:id="rId30"/>
          <w:pgSz w:w="16838" w:h="11906" w:orient="landscape"/>
          <w:pgMar w:top="1134" w:right="567" w:bottom="1134" w:left="1134" w:header="709" w:footer="709" w:gutter="0"/>
          <w:cols w:space="708"/>
          <w:docGrid w:linePitch="360"/>
        </w:sectPr>
      </w:pPr>
    </w:p>
    <w:p w14:paraId="50DF7D99" w14:textId="759B3602" w:rsidR="000F574B" w:rsidRPr="001B516E" w:rsidRDefault="00B73433" w:rsidP="00791AAE">
      <w:pPr>
        <w:pStyle w:val="3"/>
      </w:pPr>
      <w:bookmarkStart w:id="23" w:name="_Toc498504550"/>
      <w:bookmarkStart w:id="24" w:name="_Toc498504680"/>
      <w:bookmarkStart w:id="25" w:name="_Toc498530393"/>
      <w:bookmarkStart w:id="26" w:name="_Toc63669835"/>
      <w:r w:rsidRPr="001B516E">
        <w:t>Зоны транспортной инфраструктуры</w:t>
      </w:r>
      <w:bookmarkEnd w:id="23"/>
      <w:bookmarkEnd w:id="24"/>
      <w:bookmarkEnd w:id="25"/>
      <w:bookmarkEnd w:id="26"/>
    </w:p>
    <w:p w14:paraId="1B7CC6E2" w14:textId="722045F6" w:rsidR="00C9006E" w:rsidRPr="001B516E" w:rsidRDefault="00C9006E" w:rsidP="00791AAE">
      <w:pPr>
        <w:pStyle w:val="3"/>
      </w:pPr>
      <w:bookmarkStart w:id="27" w:name="_Toc63669836"/>
      <w:r w:rsidRPr="001B516E">
        <w:t>Т-1. Зона транспортной инфраструктуры</w:t>
      </w:r>
      <w:bookmarkEnd w:id="27"/>
    </w:p>
    <w:p w14:paraId="096C952B" w14:textId="7926ABCF" w:rsidR="00635896" w:rsidRPr="001B516E" w:rsidRDefault="00635896" w:rsidP="00791AAE">
      <w:pPr>
        <w:spacing w:before="120" w:after="120"/>
      </w:pPr>
      <w:r w:rsidRPr="001B516E">
        <w:t>Зона выделяется для размещения объектов транспорт</w:t>
      </w:r>
      <w:r w:rsidR="00E535C6" w:rsidRPr="001B516E">
        <w:t>ной инфраструктуры</w:t>
      </w:r>
      <w:r w:rsidRPr="001B516E">
        <w:t>, а также обслуживающих объектов, вспомогательных по отношению к основному назначению зоны.</w:t>
      </w:r>
    </w:p>
    <w:p w14:paraId="25A34CD8" w14:textId="77777777" w:rsidR="00635896" w:rsidRPr="001B516E" w:rsidRDefault="00635896" w:rsidP="00791AAE">
      <w:pPr>
        <w:spacing w:before="120" w:after="120"/>
        <w:rPr>
          <w:szCs w:val="24"/>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3402"/>
        <w:gridCol w:w="2126"/>
        <w:gridCol w:w="6521"/>
      </w:tblGrid>
      <w:tr w:rsidR="001B516E" w:rsidRPr="001B516E" w14:paraId="3A58C115" w14:textId="29A69320" w:rsidTr="00175F1B">
        <w:trPr>
          <w:tblHeader/>
        </w:trPr>
        <w:tc>
          <w:tcPr>
            <w:tcW w:w="738" w:type="dxa"/>
            <w:tcBorders>
              <w:top w:val="single" w:sz="4" w:space="0" w:color="auto"/>
              <w:bottom w:val="single" w:sz="4" w:space="0" w:color="auto"/>
              <w:right w:val="single" w:sz="4" w:space="0" w:color="auto"/>
            </w:tcBorders>
          </w:tcPr>
          <w:p w14:paraId="645A5E63" w14:textId="7E96F84F"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3D1533DA" w14:textId="023E40D4"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7172F8DA" w14:textId="0AA808ED"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126" w:type="dxa"/>
            <w:tcBorders>
              <w:top w:val="single" w:sz="4" w:space="0" w:color="auto"/>
              <w:left w:val="single" w:sz="4" w:space="0" w:color="auto"/>
              <w:bottom w:val="nil"/>
            </w:tcBorders>
          </w:tcPr>
          <w:p w14:paraId="62C1A80C" w14:textId="05F0BFCD"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521" w:type="dxa"/>
            <w:tcBorders>
              <w:top w:val="single" w:sz="4" w:space="0" w:color="auto"/>
              <w:left w:val="single" w:sz="4" w:space="0" w:color="auto"/>
              <w:bottom w:val="nil"/>
            </w:tcBorders>
          </w:tcPr>
          <w:p w14:paraId="7666F515" w14:textId="53245A7C"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1F07EC32" w14:textId="66D52B40" w:rsidTr="00175F1B">
        <w:tc>
          <w:tcPr>
            <w:tcW w:w="15055" w:type="dxa"/>
            <w:gridSpan w:val="5"/>
            <w:tcBorders>
              <w:top w:val="single" w:sz="4" w:space="0" w:color="auto"/>
              <w:bottom w:val="single" w:sz="4" w:space="0" w:color="auto"/>
            </w:tcBorders>
          </w:tcPr>
          <w:p w14:paraId="1AE92393" w14:textId="414F3ADC" w:rsidR="00C9006E" w:rsidRPr="001B516E" w:rsidRDefault="00C9006E"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735ED274" w14:textId="7D067266" w:rsidTr="00175F1B">
        <w:tc>
          <w:tcPr>
            <w:tcW w:w="738" w:type="dxa"/>
            <w:tcBorders>
              <w:top w:val="single" w:sz="4" w:space="0" w:color="auto"/>
              <w:bottom w:val="single" w:sz="4" w:space="0" w:color="auto"/>
              <w:right w:val="single" w:sz="4" w:space="0" w:color="auto"/>
            </w:tcBorders>
          </w:tcPr>
          <w:p w14:paraId="3C049170" w14:textId="77777777" w:rsidR="008B5489" w:rsidRPr="001B516E" w:rsidRDefault="008B5489"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0DFCF489" w14:textId="75BBADB9" w:rsidR="008B5489" w:rsidRPr="001B516E" w:rsidRDefault="008B5489" w:rsidP="00791AAE">
            <w:pPr>
              <w:pStyle w:val="aff4"/>
              <w:rPr>
                <w:sz w:val="20"/>
                <w:szCs w:val="20"/>
              </w:rPr>
            </w:pPr>
            <w:r w:rsidRPr="001B516E">
              <w:rPr>
                <w:sz w:val="20"/>
                <w:szCs w:val="20"/>
              </w:rPr>
              <w:t>Хранение автотранспорта</w:t>
            </w:r>
          </w:p>
        </w:tc>
        <w:tc>
          <w:tcPr>
            <w:tcW w:w="3402" w:type="dxa"/>
            <w:tcBorders>
              <w:top w:val="single" w:sz="4" w:space="0" w:color="auto"/>
              <w:left w:val="single" w:sz="4" w:space="0" w:color="auto"/>
              <w:bottom w:val="single" w:sz="4" w:space="0" w:color="auto"/>
              <w:right w:val="single" w:sz="4" w:space="0" w:color="auto"/>
            </w:tcBorders>
          </w:tcPr>
          <w:p w14:paraId="3C3DF25A" w14:textId="77777777" w:rsidR="008B5489" w:rsidRPr="001B516E" w:rsidRDefault="008B5489" w:rsidP="00791AAE">
            <w:pPr>
              <w:pStyle w:val="aff4"/>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разрешённого использования с </w:t>
            </w:r>
            <w:hyperlink r:id="rId31" w:history="1">
              <w:r w:rsidRPr="001B516E">
                <w:rPr>
                  <w:rStyle w:val="aff8"/>
                  <w:color w:val="auto"/>
                  <w:sz w:val="20"/>
                  <w:szCs w:val="20"/>
                </w:rPr>
                <w:t>кодом 4.9</w:t>
              </w:r>
            </w:hyperlink>
          </w:p>
        </w:tc>
        <w:tc>
          <w:tcPr>
            <w:tcW w:w="2126" w:type="dxa"/>
            <w:tcBorders>
              <w:top w:val="single" w:sz="4" w:space="0" w:color="auto"/>
              <w:left w:val="single" w:sz="4" w:space="0" w:color="auto"/>
              <w:bottom w:val="single" w:sz="4" w:space="0" w:color="auto"/>
            </w:tcBorders>
          </w:tcPr>
          <w:p w14:paraId="2F874495" w14:textId="77777777" w:rsidR="008B5489" w:rsidRPr="001B516E" w:rsidRDefault="008B5489" w:rsidP="00791AAE">
            <w:pPr>
              <w:pStyle w:val="aff5"/>
              <w:jc w:val="left"/>
              <w:rPr>
                <w:sz w:val="20"/>
                <w:szCs w:val="20"/>
              </w:rPr>
            </w:pPr>
            <w:r w:rsidRPr="001B516E">
              <w:rPr>
                <w:sz w:val="20"/>
                <w:szCs w:val="20"/>
              </w:rPr>
              <w:t>2.7.1</w:t>
            </w:r>
          </w:p>
        </w:tc>
        <w:tc>
          <w:tcPr>
            <w:tcW w:w="6521" w:type="dxa"/>
            <w:tcBorders>
              <w:top w:val="single" w:sz="4" w:space="0" w:color="auto"/>
              <w:left w:val="single" w:sz="4" w:space="0" w:color="auto"/>
              <w:bottom w:val="single" w:sz="4" w:space="0" w:color="auto"/>
            </w:tcBorders>
          </w:tcPr>
          <w:p w14:paraId="1FD35019" w14:textId="77777777" w:rsidR="008B5489" w:rsidRPr="001B516E" w:rsidRDefault="008B5489" w:rsidP="00791AAE">
            <w:pPr>
              <w:pStyle w:val="123"/>
              <w:rPr>
                <w:color w:val="auto"/>
                <w:sz w:val="20"/>
                <w:szCs w:val="20"/>
              </w:rPr>
            </w:pPr>
            <w:r w:rsidRPr="001B516E">
              <w:rPr>
                <w:color w:val="auto"/>
                <w:sz w:val="20"/>
                <w:szCs w:val="20"/>
              </w:rPr>
              <w:t xml:space="preserve">1. Предельные размеры земельных участков: </w:t>
            </w:r>
          </w:p>
          <w:p w14:paraId="08B48B67"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154AA5D" w14:textId="34E242D7" w:rsidR="008B5489" w:rsidRPr="001B516E" w:rsidRDefault="008B5489"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7818713F" w14:textId="77777777" w:rsidR="008B5489" w:rsidRPr="001B516E" w:rsidRDefault="008B5489"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CBD7851" w14:textId="77777777" w:rsidR="008B5489" w:rsidRPr="001B516E" w:rsidRDefault="008B5489"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29A46F0" w14:textId="599293C4" w:rsidR="00582236" w:rsidRPr="001B516E" w:rsidRDefault="008B5489"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7785A000"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73BADC1" w14:textId="5C580680"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7B46E17" w14:textId="77777777" w:rsidR="008B5489" w:rsidRPr="001B516E" w:rsidRDefault="008B5489"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0FF05E5F" w14:textId="495B7299"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7B5FB580" w14:textId="13611936" w:rsidR="008B5489"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AEDD6AE" w14:textId="21C2F8D9" w:rsidTr="00175F1B">
        <w:tc>
          <w:tcPr>
            <w:tcW w:w="738" w:type="dxa"/>
            <w:tcBorders>
              <w:top w:val="single" w:sz="4" w:space="0" w:color="auto"/>
              <w:bottom w:val="single" w:sz="4" w:space="0" w:color="auto"/>
              <w:right w:val="single" w:sz="4" w:space="0" w:color="auto"/>
            </w:tcBorders>
          </w:tcPr>
          <w:p w14:paraId="054C657B" w14:textId="77777777" w:rsidR="008B5489" w:rsidRPr="001B516E" w:rsidRDefault="008B5489"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17BCB38A" w14:textId="164C39A6" w:rsidR="008B5489" w:rsidRPr="001B516E" w:rsidRDefault="008B5489" w:rsidP="00791AAE">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3D40714D" w14:textId="77777777" w:rsidR="008B5489" w:rsidRPr="001B516E" w:rsidRDefault="008B5489"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tcBorders>
              <w:top w:val="single" w:sz="4" w:space="0" w:color="auto"/>
              <w:left w:val="single" w:sz="4" w:space="0" w:color="auto"/>
              <w:bottom w:val="single" w:sz="4" w:space="0" w:color="auto"/>
            </w:tcBorders>
          </w:tcPr>
          <w:p w14:paraId="6C476B57" w14:textId="77777777" w:rsidR="008B5489" w:rsidRPr="001B516E" w:rsidRDefault="008B5489" w:rsidP="00791AAE">
            <w:pPr>
              <w:pStyle w:val="aff5"/>
              <w:jc w:val="left"/>
              <w:rPr>
                <w:sz w:val="20"/>
                <w:szCs w:val="20"/>
              </w:rPr>
            </w:pPr>
            <w:r w:rsidRPr="001B516E">
              <w:rPr>
                <w:sz w:val="20"/>
                <w:szCs w:val="20"/>
              </w:rPr>
              <w:t>3.1.1</w:t>
            </w:r>
          </w:p>
        </w:tc>
        <w:tc>
          <w:tcPr>
            <w:tcW w:w="6521" w:type="dxa"/>
            <w:tcBorders>
              <w:top w:val="single" w:sz="4" w:space="0" w:color="auto"/>
              <w:left w:val="single" w:sz="4" w:space="0" w:color="auto"/>
              <w:bottom w:val="single" w:sz="4" w:space="0" w:color="auto"/>
            </w:tcBorders>
          </w:tcPr>
          <w:p w14:paraId="1DFE1FFB" w14:textId="77777777" w:rsidR="008B5489" w:rsidRPr="001B516E" w:rsidRDefault="008B5489"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91DA498" w14:textId="77777777" w:rsidR="008B5489" w:rsidRPr="001B516E" w:rsidRDefault="008B5489"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1402ED7" w14:textId="77777777" w:rsidR="008B5489" w:rsidRPr="001B516E" w:rsidRDefault="008B5489"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651BCDB" w14:textId="77777777" w:rsidR="008B5489" w:rsidRPr="001B516E" w:rsidRDefault="008B5489"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8C6F3BB" w14:textId="77777777" w:rsidR="008B5489" w:rsidRPr="001B516E" w:rsidRDefault="008B5489"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380FC11" w14:textId="0CAB0712" w:rsidR="008B5489" w:rsidRPr="001B516E" w:rsidRDefault="008B5489"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28EC503D"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3AF597" w14:textId="0CCEF859"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652D552" w14:textId="6A703A54" w:rsidR="008B5489" w:rsidRPr="001B516E" w:rsidRDefault="008B5489" w:rsidP="00791AAE">
            <w:pPr>
              <w:pStyle w:val="123"/>
              <w:rPr>
                <w:color w:val="auto"/>
                <w:sz w:val="20"/>
                <w:szCs w:val="20"/>
              </w:rPr>
            </w:pPr>
            <w:r w:rsidRPr="001B516E">
              <w:rPr>
                <w:color w:val="auto"/>
                <w:sz w:val="20"/>
                <w:szCs w:val="20"/>
              </w:rPr>
              <w:t>3. </w:t>
            </w:r>
            <w:r w:rsidR="00BF66FA" w:rsidRPr="001B516E">
              <w:rPr>
                <w:color w:val="auto"/>
                <w:sz w:val="20"/>
                <w:szCs w:val="20"/>
              </w:rPr>
              <w:t>Предельная высота зданий, строений, сооружений – не подлежит установлению.</w:t>
            </w:r>
          </w:p>
          <w:p w14:paraId="52CE66A8" w14:textId="72999703"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4FD14E5C" w14:textId="534519E4" w:rsidR="008B5489"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42F57A1" w14:textId="1B15DEA6" w:rsidTr="00175F1B">
        <w:tc>
          <w:tcPr>
            <w:tcW w:w="738" w:type="dxa"/>
            <w:tcBorders>
              <w:top w:val="single" w:sz="4" w:space="0" w:color="auto"/>
              <w:bottom w:val="single" w:sz="4" w:space="0" w:color="auto"/>
              <w:right w:val="single" w:sz="4" w:space="0" w:color="auto"/>
            </w:tcBorders>
          </w:tcPr>
          <w:p w14:paraId="118D05CD" w14:textId="77777777" w:rsidR="008B5489" w:rsidRPr="001B516E" w:rsidRDefault="008B5489"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661AB6AE" w14:textId="7430DCA1" w:rsidR="008B5489" w:rsidRPr="001B516E" w:rsidRDefault="008B5489" w:rsidP="00791AAE">
            <w:pPr>
              <w:pStyle w:val="aff4"/>
              <w:rPr>
                <w:sz w:val="20"/>
                <w:szCs w:val="20"/>
              </w:rPr>
            </w:pPr>
            <w:r w:rsidRPr="001B516E">
              <w:rPr>
                <w:sz w:val="20"/>
                <w:szCs w:val="20"/>
              </w:rPr>
              <w:t>Служебные гаражи</w:t>
            </w:r>
          </w:p>
        </w:tc>
        <w:tc>
          <w:tcPr>
            <w:tcW w:w="3402" w:type="dxa"/>
            <w:tcBorders>
              <w:top w:val="single" w:sz="4" w:space="0" w:color="auto"/>
              <w:left w:val="single" w:sz="4" w:space="0" w:color="auto"/>
              <w:bottom w:val="single" w:sz="4" w:space="0" w:color="auto"/>
              <w:right w:val="single" w:sz="4" w:space="0" w:color="auto"/>
            </w:tcBorders>
          </w:tcPr>
          <w:p w14:paraId="29DF2B92" w14:textId="77777777" w:rsidR="008B5489" w:rsidRPr="001B516E" w:rsidRDefault="008B5489" w:rsidP="00791AAE">
            <w:pPr>
              <w:pStyle w:val="aff4"/>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hyperlink r:id="rId32" w:history="1">
              <w:r w:rsidRPr="001B516E">
                <w:rPr>
                  <w:rStyle w:val="aff8"/>
                  <w:color w:val="auto"/>
                  <w:sz w:val="20"/>
                  <w:szCs w:val="20"/>
                </w:rPr>
                <w:t>кодами 3.0</w:t>
              </w:r>
            </w:hyperlink>
            <w:r w:rsidRPr="001B516E">
              <w:rPr>
                <w:sz w:val="20"/>
                <w:szCs w:val="20"/>
              </w:rPr>
              <w:t xml:space="preserve">, </w:t>
            </w:r>
            <w:hyperlink r:id="rId33" w:history="1">
              <w:r w:rsidRPr="001B516E">
                <w:rPr>
                  <w:rStyle w:val="aff8"/>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2126" w:type="dxa"/>
            <w:tcBorders>
              <w:top w:val="single" w:sz="4" w:space="0" w:color="auto"/>
              <w:left w:val="single" w:sz="4" w:space="0" w:color="auto"/>
              <w:bottom w:val="single" w:sz="4" w:space="0" w:color="auto"/>
            </w:tcBorders>
          </w:tcPr>
          <w:p w14:paraId="71974B44" w14:textId="77777777" w:rsidR="008B5489" w:rsidRPr="001B516E" w:rsidRDefault="008B5489" w:rsidP="00791AAE">
            <w:pPr>
              <w:pStyle w:val="aff5"/>
              <w:jc w:val="left"/>
              <w:rPr>
                <w:sz w:val="20"/>
                <w:szCs w:val="20"/>
              </w:rPr>
            </w:pPr>
            <w:r w:rsidRPr="001B516E">
              <w:rPr>
                <w:sz w:val="20"/>
                <w:szCs w:val="20"/>
              </w:rPr>
              <w:t>4.9</w:t>
            </w:r>
          </w:p>
        </w:tc>
        <w:tc>
          <w:tcPr>
            <w:tcW w:w="6521" w:type="dxa"/>
            <w:tcBorders>
              <w:top w:val="single" w:sz="4" w:space="0" w:color="auto"/>
              <w:left w:val="single" w:sz="4" w:space="0" w:color="auto"/>
              <w:bottom w:val="single" w:sz="4" w:space="0" w:color="auto"/>
            </w:tcBorders>
          </w:tcPr>
          <w:p w14:paraId="2FF7522A" w14:textId="77777777" w:rsidR="008B5489" w:rsidRPr="001B516E" w:rsidRDefault="008B5489" w:rsidP="00791AAE">
            <w:pPr>
              <w:pStyle w:val="123"/>
              <w:rPr>
                <w:color w:val="auto"/>
                <w:sz w:val="20"/>
                <w:szCs w:val="20"/>
              </w:rPr>
            </w:pPr>
            <w:r w:rsidRPr="001B516E">
              <w:rPr>
                <w:color w:val="auto"/>
                <w:sz w:val="20"/>
                <w:szCs w:val="20"/>
              </w:rPr>
              <w:t xml:space="preserve">1. Предельные размеры земельных участков: </w:t>
            </w:r>
          </w:p>
          <w:p w14:paraId="3E17D180"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2CCF6D7" w14:textId="759F00D0" w:rsidR="008B5489" w:rsidRPr="001B516E" w:rsidRDefault="008B5489"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7C2659B0" w14:textId="77777777" w:rsidR="008B5489" w:rsidRPr="001B516E" w:rsidRDefault="008B5489"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64BAEFE" w14:textId="77777777" w:rsidR="008B5489" w:rsidRPr="001B516E" w:rsidRDefault="008B5489"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085426F" w14:textId="2A01F701" w:rsidR="008B5489" w:rsidRPr="001B516E" w:rsidRDefault="008B5489"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0FE2630C"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6D9B0F" w14:textId="7AFE799B"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3524EFB" w14:textId="77777777" w:rsidR="008B5489" w:rsidRPr="001B516E" w:rsidRDefault="008B5489"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7AC9E91" w14:textId="75FA06BF"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310B5176" w14:textId="144C0C8A" w:rsidR="008B5489"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589A765" w14:textId="77777777" w:rsidTr="00175F1B">
        <w:tc>
          <w:tcPr>
            <w:tcW w:w="738" w:type="dxa"/>
            <w:tcBorders>
              <w:top w:val="single" w:sz="4" w:space="0" w:color="auto"/>
              <w:bottom w:val="single" w:sz="4" w:space="0" w:color="auto"/>
              <w:right w:val="single" w:sz="4" w:space="0" w:color="auto"/>
            </w:tcBorders>
          </w:tcPr>
          <w:p w14:paraId="5EF4D169"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7112884D" w14:textId="7020E8A5" w:rsidR="00D26925" w:rsidRPr="001B516E" w:rsidRDefault="00D26925" w:rsidP="00D26925">
            <w:pPr>
              <w:pStyle w:val="aff4"/>
              <w:rPr>
                <w:sz w:val="20"/>
                <w:szCs w:val="20"/>
              </w:rPr>
            </w:pPr>
            <w:bookmarkStart w:id="28" w:name="sub_1515"/>
            <w:r w:rsidRPr="001B516E">
              <w:rPr>
                <w:sz w:val="20"/>
                <w:szCs w:val="20"/>
              </w:rPr>
              <w:t>Водный спорт</w:t>
            </w:r>
            <w:bookmarkEnd w:id="28"/>
          </w:p>
        </w:tc>
        <w:tc>
          <w:tcPr>
            <w:tcW w:w="3402" w:type="dxa"/>
            <w:tcBorders>
              <w:top w:val="single" w:sz="4" w:space="0" w:color="auto"/>
              <w:left w:val="single" w:sz="4" w:space="0" w:color="auto"/>
              <w:bottom w:val="single" w:sz="4" w:space="0" w:color="auto"/>
              <w:right w:val="single" w:sz="4" w:space="0" w:color="auto"/>
            </w:tcBorders>
          </w:tcPr>
          <w:p w14:paraId="6F03E609" w14:textId="3989ED77" w:rsidR="00D26925" w:rsidRPr="001B516E" w:rsidRDefault="00D26925" w:rsidP="00D26925">
            <w:pPr>
              <w:pStyle w:val="aff4"/>
              <w:rPr>
                <w:sz w:val="20"/>
                <w:szCs w:val="20"/>
              </w:rPr>
            </w:pPr>
            <w:r w:rsidRPr="001B516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126" w:type="dxa"/>
            <w:tcBorders>
              <w:top w:val="single" w:sz="4" w:space="0" w:color="auto"/>
              <w:left w:val="single" w:sz="4" w:space="0" w:color="auto"/>
              <w:bottom w:val="single" w:sz="4" w:space="0" w:color="auto"/>
            </w:tcBorders>
          </w:tcPr>
          <w:p w14:paraId="039CCF0D" w14:textId="7B67BAE1" w:rsidR="00D26925" w:rsidRPr="001B516E" w:rsidRDefault="00D26925" w:rsidP="00D26925">
            <w:pPr>
              <w:pStyle w:val="aff5"/>
              <w:jc w:val="left"/>
              <w:rPr>
                <w:sz w:val="20"/>
                <w:szCs w:val="20"/>
              </w:rPr>
            </w:pPr>
            <w:r w:rsidRPr="001B516E">
              <w:rPr>
                <w:sz w:val="20"/>
                <w:szCs w:val="20"/>
              </w:rPr>
              <w:t>5.1.5</w:t>
            </w:r>
          </w:p>
        </w:tc>
        <w:tc>
          <w:tcPr>
            <w:tcW w:w="6521" w:type="dxa"/>
            <w:tcBorders>
              <w:top w:val="single" w:sz="4" w:space="0" w:color="auto"/>
              <w:left w:val="single" w:sz="4" w:space="0" w:color="auto"/>
              <w:bottom w:val="single" w:sz="4" w:space="0" w:color="auto"/>
            </w:tcBorders>
          </w:tcPr>
          <w:p w14:paraId="557942F9"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280B2067"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DE6D001"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AC6A63C"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1E4068B"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3DBC58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136C83A"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DAC4BA4"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DE7BA4"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633A0ABB"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1BFC8DD" w14:textId="44BAA510"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94A2359" w14:textId="77777777" w:rsidTr="00175F1B">
        <w:tc>
          <w:tcPr>
            <w:tcW w:w="738" w:type="dxa"/>
            <w:tcBorders>
              <w:top w:val="single" w:sz="4" w:space="0" w:color="auto"/>
              <w:bottom w:val="single" w:sz="4" w:space="0" w:color="auto"/>
              <w:right w:val="single" w:sz="4" w:space="0" w:color="auto"/>
            </w:tcBorders>
          </w:tcPr>
          <w:p w14:paraId="12861D55"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3E20136E" w14:textId="6FF55600" w:rsidR="00D26925" w:rsidRPr="001B516E" w:rsidRDefault="00D26925" w:rsidP="00D26925">
            <w:pPr>
              <w:pStyle w:val="aff4"/>
              <w:rPr>
                <w:sz w:val="20"/>
                <w:szCs w:val="20"/>
              </w:rPr>
            </w:pPr>
            <w:bookmarkStart w:id="29" w:name="sub_1516"/>
            <w:r w:rsidRPr="001B516E">
              <w:rPr>
                <w:sz w:val="20"/>
                <w:szCs w:val="20"/>
              </w:rPr>
              <w:t>Авиационный спорт</w:t>
            </w:r>
            <w:bookmarkEnd w:id="29"/>
          </w:p>
        </w:tc>
        <w:tc>
          <w:tcPr>
            <w:tcW w:w="3402" w:type="dxa"/>
            <w:tcBorders>
              <w:top w:val="single" w:sz="4" w:space="0" w:color="auto"/>
              <w:left w:val="single" w:sz="4" w:space="0" w:color="auto"/>
              <w:bottom w:val="single" w:sz="4" w:space="0" w:color="auto"/>
              <w:right w:val="single" w:sz="4" w:space="0" w:color="auto"/>
            </w:tcBorders>
          </w:tcPr>
          <w:p w14:paraId="6F963CB9" w14:textId="31F12DF2" w:rsidR="00D26925" w:rsidRPr="001B516E" w:rsidRDefault="00D26925" w:rsidP="00D26925">
            <w:pPr>
              <w:pStyle w:val="aff4"/>
              <w:rPr>
                <w:sz w:val="20"/>
                <w:szCs w:val="20"/>
              </w:rPr>
            </w:pPr>
            <w:r w:rsidRPr="001B516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126" w:type="dxa"/>
            <w:tcBorders>
              <w:top w:val="single" w:sz="4" w:space="0" w:color="auto"/>
              <w:left w:val="single" w:sz="4" w:space="0" w:color="auto"/>
              <w:bottom w:val="single" w:sz="4" w:space="0" w:color="auto"/>
            </w:tcBorders>
          </w:tcPr>
          <w:p w14:paraId="71A47645" w14:textId="0C7C5EC8" w:rsidR="00D26925" w:rsidRPr="001B516E" w:rsidRDefault="00D26925" w:rsidP="00D26925">
            <w:pPr>
              <w:pStyle w:val="aff5"/>
              <w:jc w:val="left"/>
              <w:rPr>
                <w:sz w:val="20"/>
                <w:szCs w:val="20"/>
              </w:rPr>
            </w:pPr>
            <w:r w:rsidRPr="001B516E">
              <w:rPr>
                <w:sz w:val="20"/>
                <w:szCs w:val="20"/>
              </w:rPr>
              <w:t>5.1.6</w:t>
            </w:r>
          </w:p>
        </w:tc>
        <w:tc>
          <w:tcPr>
            <w:tcW w:w="6521" w:type="dxa"/>
            <w:tcBorders>
              <w:top w:val="single" w:sz="4" w:space="0" w:color="auto"/>
              <w:left w:val="single" w:sz="4" w:space="0" w:color="auto"/>
              <w:bottom w:val="single" w:sz="4" w:space="0" w:color="auto"/>
            </w:tcBorders>
          </w:tcPr>
          <w:p w14:paraId="1A4CC52C"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0E34EA66"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F11147D"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D4BB32F"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C25FF9F"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8CC3FD2"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EB91296"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0AE047"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54AF131"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27139FC5"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D5A3904" w14:textId="36E52088"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32E2C78" w14:textId="77777777" w:rsidTr="00175F1B">
        <w:tc>
          <w:tcPr>
            <w:tcW w:w="738" w:type="dxa"/>
            <w:tcBorders>
              <w:top w:val="single" w:sz="4" w:space="0" w:color="auto"/>
              <w:bottom w:val="single" w:sz="4" w:space="0" w:color="auto"/>
              <w:right w:val="single" w:sz="4" w:space="0" w:color="auto"/>
            </w:tcBorders>
          </w:tcPr>
          <w:p w14:paraId="71707B9F"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0343666C" w14:textId="67857503" w:rsidR="00D26925" w:rsidRPr="001B516E" w:rsidRDefault="00D26925" w:rsidP="00D26925">
            <w:pPr>
              <w:pStyle w:val="aff4"/>
              <w:rPr>
                <w:sz w:val="20"/>
                <w:szCs w:val="20"/>
              </w:rPr>
            </w:pPr>
            <w:r w:rsidRPr="001B516E">
              <w:rPr>
                <w:sz w:val="20"/>
                <w:szCs w:val="20"/>
              </w:rPr>
              <w:t>Причалы для маломерных судов</w:t>
            </w:r>
          </w:p>
        </w:tc>
        <w:tc>
          <w:tcPr>
            <w:tcW w:w="3402" w:type="dxa"/>
            <w:tcBorders>
              <w:top w:val="single" w:sz="4" w:space="0" w:color="auto"/>
              <w:left w:val="single" w:sz="4" w:space="0" w:color="auto"/>
              <w:bottom w:val="single" w:sz="4" w:space="0" w:color="auto"/>
              <w:right w:val="single" w:sz="4" w:space="0" w:color="auto"/>
            </w:tcBorders>
          </w:tcPr>
          <w:p w14:paraId="4BBCE0D3" w14:textId="05E6F3FF" w:rsidR="00D26925" w:rsidRPr="001B516E" w:rsidRDefault="00D26925" w:rsidP="00D26925">
            <w:pPr>
              <w:pStyle w:val="aff4"/>
              <w:rPr>
                <w:sz w:val="20"/>
                <w:szCs w:val="20"/>
              </w:rPr>
            </w:pPr>
            <w:r w:rsidRPr="001B516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2126" w:type="dxa"/>
            <w:tcBorders>
              <w:top w:val="single" w:sz="4" w:space="0" w:color="auto"/>
              <w:left w:val="single" w:sz="4" w:space="0" w:color="auto"/>
              <w:bottom w:val="single" w:sz="4" w:space="0" w:color="auto"/>
            </w:tcBorders>
          </w:tcPr>
          <w:p w14:paraId="2809E336" w14:textId="082B3370" w:rsidR="00D26925" w:rsidRPr="001B516E" w:rsidRDefault="00D26925" w:rsidP="00D26925">
            <w:pPr>
              <w:pStyle w:val="aff5"/>
              <w:jc w:val="left"/>
              <w:rPr>
                <w:sz w:val="20"/>
                <w:szCs w:val="20"/>
              </w:rPr>
            </w:pPr>
            <w:r w:rsidRPr="001B516E">
              <w:rPr>
                <w:sz w:val="20"/>
                <w:szCs w:val="20"/>
              </w:rPr>
              <w:t>5.4</w:t>
            </w:r>
          </w:p>
        </w:tc>
        <w:tc>
          <w:tcPr>
            <w:tcW w:w="6521" w:type="dxa"/>
            <w:tcBorders>
              <w:top w:val="single" w:sz="4" w:space="0" w:color="auto"/>
              <w:left w:val="single" w:sz="4" w:space="0" w:color="auto"/>
              <w:bottom w:val="single" w:sz="4" w:space="0" w:color="auto"/>
            </w:tcBorders>
          </w:tcPr>
          <w:p w14:paraId="7C611332"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332A5841"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A888F73"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3F426D0"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881D31B"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78C689C"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095EC30"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29293CE"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3CF951"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6A354F3C"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E5E4FF5" w14:textId="1A2D98D6"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BFEE378" w14:textId="77777777" w:rsidTr="00175F1B">
        <w:tc>
          <w:tcPr>
            <w:tcW w:w="738" w:type="dxa"/>
            <w:tcBorders>
              <w:top w:val="single" w:sz="4" w:space="0" w:color="auto"/>
              <w:bottom w:val="single" w:sz="4" w:space="0" w:color="auto"/>
              <w:right w:val="single" w:sz="4" w:space="0" w:color="auto"/>
            </w:tcBorders>
          </w:tcPr>
          <w:p w14:paraId="6F29208A"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17D234DD" w14:textId="3C4CFFE4" w:rsidR="00D26925" w:rsidRPr="001B516E" w:rsidRDefault="00D26925" w:rsidP="00D26925">
            <w:pPr>
              <w:pStyle w:val="aff4"/>
              <w:rPr>
                <w:sz w:val="20"/>
                <w:szCs w:val="20"/>
              </w:rPr>
            </w:pPr>
            <w:r w:rsidRPr="001B516E">
              <w:rPr>
                <w:sz w:val="20"/>
                <w:szCs w:val="20"/>
              </w:rPr>
              <w:t>Железнодорожный транспорт</w:t>
            </w:r>
          </w:p>
        </w:tc>
        <w:tc>
          <w:tcPr>
            <w:tcW w:w="3402" w:type="dxa"/>
            <w:tcBorders>
              <w:top w:val="single" w:sz="4" w:space="0" w:color="auto"/>
              <w:left w:val="single" w:sz="4" w:space="0" w:color="auto"/>
              <w:bottom w:val="single" w:sz="4" w:space="0" w:color="auto"/>
              <w:right w:val="single" w:sz="4" w:space="0" w:color="auto"/>
            </w:tcBorders>
          </w:tcPr>
          <w:p w14:paraId="7642B6F5" w14:textId="7101AA70" w:rsidR="00D26925" w:rsidRPr="001B516E" w:rsidRDefault="00D26925" w:rsidP="00D26925">
            <w:pPr>
              <w:pStyle w:val="aff4"/>
              <w:rPr>
                <w:sz w:val="20"/>
                <w:szCs w:val="20"/>
              </w:rPr>
            </w:pPr>
            <w:r w:rsidRPr="001B516E">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B516E">
                <w:rPr>
                  <w:rStyle w:val="aff8"/>
                  <w:color w:val="auto"/>
                  <w:sz w:val="20"/>
                  <w:szCs w:val="20"/>
                </w:rPr>
                <w:t>кодами 7.1.1 - 7.1.2</w:t>
              </w:r>
            </w:hyperlink>
          </w:p>
        </w:tc>
        <w:tc>
          <w:tcPr>
            <w:tcW w:w="2126" w:type="dxa"/>
            <w:tcBorders>
              <w:top w:val="single" w:sz="4" w:space="0" w:color="auto"/>
              <w:left w:val="single" w:sz="4" w:space="0" w:color="auto"/>
              <w:bottom w:val="single" w:sz="4" w:space="0" w:color="auto"/>
            </w:tcBorders>
          </w:tcPr>
          <w:p w14:paraId="7871C970" w14:textId="67F47801" w:rsidR="00D26925" w:rsidRPr="001B516E" w:rsidRDefault="00D26925" w:rsidP="00D26925">
            <w:pPr>
              <w:pStyle w:val="aff5"/>
              <w:jc w:val="left"/>
              <w:rPr>
                <w:sz w:val="20"/>
                <w:szCs w:val="20"/>
              </w:rPr>
            </w:pPr>
            <w:r w:rsidRPr="001B516E">
              <w:rPr>
                <w:sz w:val="20"/>
                <w:szCs w:val="20"/>
              </w:rPr>
              <w:t>7.1</w:t>
            </w:r>
          </w:p>
        </w:tc>
        <w:tc>
          <w:tcPr>
            <w:tcW w:w="6521" w:type="dxa"/>
            <w:tcBorders>
              <w:top w:val="single" w:sz="4" w:space="0" w:color="auto"/>
              <w:left w:val="single" w:sz="4" w:space="0" w:color="auto"/>
              <w:bottom w:val="single" w:sz="4" w:space="0" w:color="auto"/>
            </w:tcBorders>
          </w:tcPr>
          <w:p w14:paraId="28ACBF2B"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062E9151"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38988D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E53BE0F"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DAEF507"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BFAF47E"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58275A4"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E7F5C2"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5CC03DE"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0EBD472D"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049D861" w14:textId="0E602F90"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8BFB883" w14:textId="77777777" w:rsidTr="00175F1B">
        <w:tc>
          <w:tcPr>
            <w:tcW w:w="738" w:type="dxa"/>
            <w:tcBorders>
              <w:top w:val="single" w:sz="4" w:space="0" w:color="auto"/>
              <w:bottom w:val="single" w:sz="4" w:space="0" w:color="auto"/>
              <w:right w:val="single" w:sz="4" w:space="0" w:color="auto"/>
            </w:tcBorders>
          </w:tcPr>
          <w:p w14:paraId="70DA9262"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0C2EBEC1" w14:textId="7740FE9A" w:rsidR="00D26925" w:rsidRPr="001B516E" w:rsidRDefault="00D26925" w:rsidP="00D26925">
            <w:pPr>
              <w:pStyle w:val="aff4"/>
              <w:rPr>
                <w:sz w:val="20"/>
                <w:szCs w:val="20"/>
              </w:rPr>
            </w:pPr>
            <w:r w:rsidRPr="001B516E">
              <w:rPr>
                <w:sz w:val="20"/>
                <w:szCs w:val="20"/>
              </w:rPr>
              <w:t>Железнодорожные пути</w:t>
            </w:r>
          </w:p>
        </w:tc>
        <w:tc>
          <w:tcPr>
            <w:tcW w:w="3402" w:type="dxa"/>
            <w:tcBorders>
              <w:top w:val="single" w:sz="4" w:space="0" w:color="auto"/>
              <w:left w:val="single" w:sz="4" w:space="0" w:color="auto"/>
              <w:bottom w:val="single" w:sz="4" w:space="0" w:color="auto"/>
              <w:right w:val="single" w:sz="4" w:space="0" w:color="auto"/>
            </w:tcBorders>
          </w:tcPr>
          <w:p w14:paraId="78589D0B" w14:textId="13744DA3" w:rsidR="00D26925" w:rsidRPr="001B516E" w:rsidRDefault="00D26925" w:rsidP="00D26925">
            <w:pPr>
              <w:pStyle w:val="aff4"/>
              <w:rPr>
                <w:sz w:val="20"/>
                <w:szCs w:val="20"/>
              </w:rPr>
            </w:pPr>
            <w:r w:rsidRPr="001B516E">
              <w:rPr>
                <w:sz w:val="20"/>
                <w:szCs w:val="20"/>
              </w:rPr>
              <w:t>Размещение железнодорожных путей</w:t>
            </w:r>
          </w:p>
        </w:tc>
        <w:tc>
          <w:tcPr>
            <w:tcW w:w="2126" w:type="dxa"/>
            <w:tcBorders>
              <w:top w:val="single" w:sz="4" w:space="0" w:color="auto"/>
              <w:left w:val="single" w:sz="4" w:space="0" w:color="auto"/>
              <w:bottom w:val="single" w:sz="4" w:space="0" w:color="auto"/>
            </w:tcBorders>
          </w:tcPr>
          <w:p w14:paraId="7A8DB244" w14:textId="6FD32B12" w:rsidR="00D26925" w:rsidRPr="001B516E" w:rsidRDefault="00D26925" w:rsidP="00D26925">
            <w:pPr>
              <w:pStyle w:val="aff5"/>
              <w:jc w:val="left"/>
              <w:rPr>
                <w:sz w:val="20"/>
                <w:szCs w:val="20"/>
              </w:rPr>
            </w:pPr>
            <w:r w:rsidRPr="001B516E">
              <w:rPr>
                <w:sz w:val="20"/>
                <w:szCs w:val="20"/>
              </w:rPr>
              <w:t>7.1.1</w:t>
            </w:r>
          </w:p>
        </w:tc>
        <w:tc>
          <w:tcPr>
            <w:tcW w:w="6521" w:type="dxa"/>
            <w:tcBorders>
              <w:top w:val="single" w:sz="4" w:space="0" w:color="auto"/>
              <w:left w:val="single" w:sz="4" w:space="0" w:color="auto"/>
              <w:bottom w:val="single" w:sz="4" w:space="0" w:color="auto"/>
            </w:tcBorders>
          </w:tcPr>
          <w:p w14:paraId="13284EF9"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C6A5CA2"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77072D7"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FF28097"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53BFC91"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8FCE3E6" w14:textId="19552D1B"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7E6ED278" w14:textId="77777777" w:rsidTr="00175F1B">
        <w:tc>
          <w:tcPr>
            <w:tcW w:w="738" w:type="dxa"/>
            <w:tcBorders>
              <w:top w:val="single" w:sz="4" w:space="0" w:color="auto"/>
              <w:bottom w:val="single" w:sz="4" w:space="0" w:color="auto"/>
              <w:right w:val="single" w:sz="4" w:space="0" w:color="auto"/>
            </w:tcBorders>
          </w:tcPr>
          <w:p w14:paraId="23955F3C"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347356E4" w14:textId="73B023F8" w:rsidR="00D26925" w:rsidRPr="001B516E" w:rsidRDefault="00D26925" w:rsidP="00D26925">
            <w:pPr>
              <w:pStyle w:val="aff4"/>
              <w:rPr>
                <w:sz w:val="20"/>
                <w:szCs w:val="20"/>
              </w:rPr>
            </w:pPr>
            <w:r w:rsidRPr="001B516E">
              <w:rPr>
                <w:sz w:val="20"/>
                <w:szCs w:val="20"/>
              </w:rPr>
              <w:t>Обслуживание железнодорожных перевозок</w:t>
            </w:r>
          </w:p>
        </w:tc>
        <w:tc>
          <w:tcPr>
            <w:tcW w:w="3402" w:type="dxa"/>
            <w:tcBorders>
              <w:top w:val="single" w:sz="4" w:space="0" w:color="auto"/>
              <w:left w:val="single" w:sz="4" w:space="0" w:color="auto"/>
              <w:bottom w:val="single" w:sz="4" w:space="0" w:color="auto"/>
              <w:right w:val="single" w:sz="4" w:space="0" w:color="auto"/>
            </w:tcBorders>
          </w:tcPr>
          <w:p w14:paraId="4760E604" w14:textId="77777777" w:rsidR="00D26925" w:rsidRPr="001B516E" w:rsidRDefault="00D26925" w:rsidP="00D26925">
            <w:pPr>
              <w:pStyle w:val="aff4"/>
              <w:jc w:val="both"/>
              <w:rPr>
                <w:sz w:val="20"/>
                <w:szCs w:val="20"/>
              </w:rPr>
            </w:pPr>
            <w:r w:rsidRPr="001B516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47D9375A" w14:textId="6B650A48" w:rsidR="00D26925" w:rsidRPr="001B516E" w:rsidRDefault="00D26925" w:rsidP="00D26925">
            <w:pPr>
              <w:pStyle w:val="aff4"/>
              <w:rPr>
                <w:sz w:val="20"/>
                <w:szCs w:val="20"/>
              </w:rPr>
            </w:pPr>
            <w:r w:rsidRPr="001B516E">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6" w:type="dxa"/>
            <w:tcBorders>
              <w:top w:val="single" w:sz="4" w:space="0" w:color="auto"/>
              <w:left w:val="single" w:sz="4" w:space="0" w:color="auto"/>
              <w:bottom w:val="single" w:sz="4" w:space="0" w:color="auto"/>
            </w:tcBorders>
          </w:tcPr>
          <w:p w14:paraId="732D5F51" w14:textId="1E485C67" w:rsidR="00D26925" w:rsidRPr="001B516E" w:rsidRDefault="00D26925" w:rsidP="00D26925">
            <w:pPr>
              <w:pStyle w:val="aff5"/>
              <w:jc w:val="left"/>
              <w:rPr>
                <w:sz w:val="20"/>
                <w:szCs w:val="20"/>
              </w:rPr>
            </w:pPr>
            <w:r w:rsidRPr="001B516E">
              <w:rPr>
                <w:sz w:val="20"/>
                <w:szCs w:val="20"/>
              </w:rPr>
              <w:t>7.1.2</w:t>
            </w:r>
          </w:p>
        </w:tc>
        <w:tc>
          <w:tcPr>
            <w:tcW w:w="6521" w:type="dxa"/>
            <w:tcBorders>
              <w:top w:val="single" w:sz="4" w:space="0" w:color="auto"/>
              <w:left w:val="single" w:sz="4" w:space="0" w:color="auto"/>
              <w:bottom w:val="single" w:sz="4" w:space="0" w:color="auto"/>
            </w:tcBorders>
          </w:tcPr>
          <w:p w14:paraId="590D92CA"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78C53223"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02151FD"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95338B1"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8B2B9B6"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B8B6C0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EBC64D9"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758890"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04CAD7"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6E65B5E"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EAEAEA6" w14:textId="0E4C0702"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A4037FF" w14:textId="77777777" w:rsidTr="00175F1B">
        <w:tc>
          <w:tcPr>
            <w:tcW w:w="738" w:type="dxa"/>
            <w:tcBorders>
              <w:top w:val="single" w:sz="4" w:space="0" w:color="auto"/>
              <w:bottom w:val="single" w:sz="4" w:space="0" w:color="auto"/>
              <w:right w:val="single" w:sz="4" w:space="0" w:color="auto"/>
            </w:tcBorders>
          </w:tcPr>
          <w:p w14:paraId="2ADC5B00"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629BDF3F" w14:textId="15B593BF" w:rsidR="00D26925" w:rsidRPr="001B516E" w:rsidRDefault="00D26925" w:rsidP="00D26925">
            <w:pPr>
              <w:pStyle w:val="aff4"/>
              <w:rPr>
                <w:sz w:val="20"/>
                <w:szCs w:val="20"/>
              </w:rPr>
            </w:pPr>
            <w:r w:rsidRPr="001B516E">
              <w:rPr>
                <w:sz w:val="20"/>
                <w:szCs w:val="20"/>
              </w:rPr>
              <w:t>Размещение автомобильных дорог</w:t>
            </w:r>
          </w:p>
        </w:tc>
        <w:tc>
          <w:tcPr>
            <w:tcW w:w="3402" w:type="dxa"/>
            <w:tcBorders>
              <w:top w:val="single" w:sz="4" w:space="0" w:color="auto"/>
              <w:left w:val="single" w:sz="4" w:space="0" w:color="auto"/>
              <w:bottom w:val="single" w:sz="4" w:space="0" w:color="auto"/>
              <w:right w:val="single" w:sz="4" w:space="0" w:color="auto"/>
            </w:tcBorders>
          </w:tcPr>
          <w:p w14:paraId="71F1CCD1" w14:textId="77777777" w:rsidR="00D26925" w:rsidRPr="001B516E" w:rsidRDefault="00D26925" w:rsidP="00D26925">
            <w:pPr>
              <w:pStyle w:val="aff4"/>
              <w:jc w:val="both"/>
              <w:rPr>
                <w:sz w:val="20"/>
                <w:szCs w:val="20"/>
              </w:rPr>
            </w:pPr>
            <w:r w:rsidRPr="001B516E">
              <w:rPr>
                <w:sz w:val="20"/>
                <w:szCs w:val="20"/>
              </w:rPr>
              <w:t xml:space="preserve">Размещение автомобильных дорог за пределами населённых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34" w:history="1">
              <w:r w:rsidRPr="001B516E">
                <w:rPr>
                  <w:rStyle w:val="aff8"/>
                  <w:color w:val="auto"/>
                  <w:sz w:val="20"/>
                  <w:szCs w:val="20"/>
                </w:rPr>
                <w:t>кодами 2.7.1</w:t>
              </w:r>
            </w:hyperlink>
            <w:r w:rsidRPr="001B516E">
              <w:rPr>
                <w:sz w:val="20"/>
                <w:szCs w:val="20"/>
              </w:rPr>
              <w:t xml:space="preserve">, </w:t>
            </w:r>
            <w:hyperlink r:id="rId35" w:history="1">
              <w:r w:rsidRPr="001B516E">
                <w:rPr>
                  <w:rStyle w:val="aff8"/>
                  <w:color w:val="auto"/>
                  <w:sz w:val="20"/>
                  <w:szCs w:val="20"/>
                </w:rPr>
                <w:t>4.9</w:t>
              </w:r>
            </w:hyperlink>
            <w:r w:rsidRPr="001B516E">
              <w:rPr>
                <w:sz w:val="20"/>
                <w:szCs w:val="20"/>
              </w:rPr>
              <w:t xml:space="preserve">, </w:t>
            </w:r>
            <w:hyperlink r:id="rId36"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p w14:paraId="10D06256" w14:textId="644B643C" w:rsidR="00D26925" w:rsidRPr="001B516E" w:rsidRDefault="00D26925" w:rsidP="00D26925">
            <w:pPr>
              <w:pStyle w:val="aff4"/>
              <w:rPr>
                <w:sz w:val="20"/>
                <w:szCs w:val="20"/>
              </w:rPr>
            </w:pPr>
            <w:r w:rsidRPr="001B516E">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126" w:type="dxa"/>
            <w:tcBorders>
              <w:top w:val="single" w:sz="4" w:space="0" w:color="auto"/>
              <w:left w:val="single" w:sz="4" w:space="0" w:color="auto"/>
              <w:bottom w:val="single" w:sz="4" w:space="0" w:color="auto"/>
            </w:tcBorders>
          </w:tcPr>
          <w:p w14:paraId="255926AE" w14:textId="3B514ACF" w:rsidR="00D26925" w:rsidRPr="001B516E" w:rsidRDefault="00D26925" w:rsidP="00D26925">
            <w:pPr>
              <w:pStyle w:val="aff5"/>
              <w:jc w:val="left"/>
              <w:rPr>
                <w:sz w:val="20"/>
                <w:szCs w:val="20"/>
              </w:rPr>
            </w:pPr>
            <w:r w:rsidRPr="001B516E">
              <w:rPr>
                <w:sz w:val="20"/>
                <w:szCs w:val="20"/>
              </w:rPr>
              <w:t>7.2.1</w:t>
            </w:r>
          </w:p>
        </w:tc>
        <w:tc>
          <w:tcPr>
            <w:tcW w:w="6521" w:type="dxa"/>
            <w:tcBorders>
              <w:top w:val="single" w:sz="4" w:space="0" w:color="auto"/>
              <w:left w:val="single" w:sz="4" w:space="0" w:color="auto"/>
              <w:bottom w:val="single" w:sz="4" w:space="0" w:color="auto"/>
            </w:tcBorders>
          </w:tcPr>
          <w:p w14:paraId="38AFA817"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45D0395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035C222"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9657D47"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583C7FD"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B9BFB6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A090ECA"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88929D5"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16B10A"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E928C3F"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82DA5D8" w14:textId="371B2EE5"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5C51B4E" w14:textId="77777777" w:rsidTr="00175F1B">
        <w:tc>
          <w:tcPr>
            <w:tcW w:w="738" w:type="dxa"/>
            <w:tcBorders>
              <w:top w:val="single" w:sz="4" w:space="0" w:color="auto"/>
              <w:bottom w:val="single" w:sz="4" w:space="0" w:color="auto"/>
              <w:right w:val="single" w:sz="4" w:space="0" w:color="auto"/>
            </w:tcBorders>
          </w:tcPr>
          <w:p w14:paraId="2C6B94EA"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363CA495" w14:textId="28E2DC9D" w:rsidR="00D26925" w:rsidRPr="001B516E" w:rsidRDefault="00D26925" w:rsidP="00D26925">
            <w:pPr>
              <w:pStyle w:val="aff4"/>
              <w:rPr>
                <w:sz w:val="20"/>
                <w:szCs w:val="20"/>
              </w:rPr>
            </w:pPr>
            <w:r w:rsidRPr="001B516E">
              <w:rPr>
                <w:sz w:val="20"/>
                <w:szCs w:val="20"/>
              </w:rPr>
              <w:t>Обслуживание перевозок пассажиров</w:t>
            </w:r>
          </w:p>
        </w:tc>
        <w:tc>
          <w:tcPr>
            <w:tcW w:w="3402" w:type="dxa"/>
            <w:tcBorders>
              <w:top w:val="single" w:sz="4" w:space="0" w:color="auto"/>
              <w:left w:val="single" w:sz="4" w:space="0" w:color="auto"/>
              <w:bottom w:val="single" w:sz="4" w:space="0" w:color="auto"/>
              <w:right w:val="single" w:sz="4" w:space="0" w:color="auto"/>
            </w:tcBorders>
          </w:tcPr>
          <w:p w14:paraId="4F82BE39" w14:textId="22362936" w:rsidR="00D26925" w:rsidRPr="001B516E" w:rsidRDefault="00D26925" w:rsidP="00D26925">
            <w:pPr>
              <w:pStyle w:val="aff4"/>
              <w:rPr>
                <w:sz w:val="20"/>
                <w:szCs w:val="20"/>
              </w:rPr>
            </w:pPr>
            <w:r w:rsidRPr="001B516E">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разрешённого использования с </w:t>
            </w:r>
            <w:hyperlink r:id="rId37" w:history="1">
              <w:r w:rsidRPr="001B516E">
                <w:rPr>
                  <w:rStyle w:val="aff8"/>
                  <w:color w:val="auto"/>
                  <w:sz w:val="20"/>
                  <w:szCs w:val="20"/>
                </w:rPr>
                <w:t>кодом 7.6</w:t>
              </w:r>
            </w:hyperlink>
          </w:p>
        </w:tc>
        <w:tc>
          <w:tcPr>
            <w:tcW w:w="2126" w:type="dxa"/>
            <w:tcBorders>
              <w:top w:val="single" w:sz="4" w:space="0" w:color="auto"/>
              <w:left w:val="single" w:sz="4" w:space="0" w:color="auto"/>
              <w:bottom w:val="single" w:sz="4" w:space="0" w:color="auto"/>
            </w:tcBorders>
          </w:tcPr>
          <w:p w14:paraId="65C85F3B" w14:textId="12D7BC9C" w:rsidR="00D26925" w:rsidRPr="001B516E" w:rsidRDefault="00D26925" w:rsidP="00D26925">
            <w:pPr>
              <w:pStyle w:val="aff5"/>
              <w:jc w:val="left"/>
              <w:rPr>
                <w:sz w:val="20"/>
                <w:szCs w:val="20"/>
              </w:rPr>
            </w:pPr>
            <w:r w:rsidRPr="001B516E">
              <w:rPr>
                <w:sz w:val="20"/>
                <w:szCs w:val="20"/>
              </w:rPr>
              <w:t>7.2.2</w:t>
            </w:r>
          </w:p>
        </w:tc>
        <w:tc>
          <w:tcPr>
            <w:tcW w:w="6521" w:type="dxa"/>
            <w:tcBorders>
              <w:top w:val="single" w:sz="4" w:space="0" w:color="auto"/>
              <w:left w:val="single" w:sz="4" w:space="0" w:color="auto"/>
              <w:bottom w:val="single" w:sz="4" w:space="0" w:color="auto"/>
            </w:tcBorders>
          </w:tcPr>
          <w:p w14:paraId="796B64CA"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8069B76"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086BDE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C3138E9"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761409A"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2FA420F" w14:textId="28F81476"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4D5C1551" w14:textId="77777777" w:rsidTr="00175F1B">
        <w:tc>
          <w:tcPr>
            <w:tcW w:w="738" w:type="dxa"/>
            <w:tcBorders>
              <w:top w:val="single" w:sz="4" w:space="0" w:color="auto"/>
              <w:bottom w:val="single" w:sz="4" w:space="0" w:color="auto"/>
              <w:right w:val="single" w:sz="4" w:space="0" w:color="auto"/>
            </w:tcBorders>
          </w:tcPr>
          <w:p w14:paraId="4AA5F759"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5C0EDF55" w14:textId="5035B567" w:rsidR="00D26925" w:rsidRPr="001B516E" w:rsidRDefault="00D26925" w:rsidP="00D26925">
            <w:pPr>
              <w:pStyle w:val="aff4"/>
              <w:rPr>
                <w:sz w:val="20"/>
                <w:szCs w:val="20"/>
              </w:rPr>
            </w:pPr>
            <w:r w:rsidRPr="001B516E">
              <w:rPr>
                <w:sz w:val="20"/>
                <w:szCs w:val="20"/>
              </w:rPr>
              <w:t>Стоянки транспорта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419A9D17" w14:textId="377D15A6" w:rsidR="00D26925" w:rsidRPr="001B516E" w:rsidRDefault="00D26925" w:rsidP="00D26925">
            <w:pPr>
              <w:pStyle w:val="aff4"/>
              <w:rPr>
                <w:sz w:val="20"/>
                <w:szCs w:val="20"/>
              </w:rPr>
            </w:pPr>
            <w:r w:rsidRPr="001B516E">
              <w:rPr>
                <w:sz w:val="20"/>
                <w:szCs w:val="20"/>
              </w:rPr>
              <w:t>Размещение стоянок транспортных средств, осуществляющих перевозки людей по установленному маршруту</w:t>
            </w:r>
          </w:p>
        </w:tc>
        <w:tc>
          <w:tcPr>
            <w:tcW w:w="2126" w:type="dxa"/>
            <w:tcBorders>
              <w:top w:val="single" w:sz="4" w:space="0" w:color="auto"/>
              <w:left w:val="single" w:sz="4" w:space="0" w:color="auto"/>
              <w:bottom w:val="single" w:sz="4" w:space="0" w:color="auto"/>
            </w:tcBorders>
          </w:tcPr>
          <w:p w14:paraId="638953B2" w14:textId="54B443FD" w:rsidR="00D26925" w:rsidRPr="001B516E" w:rsidRDefault="00D26925" w:rsidP="00D26925">
            <w:pPr>
              <w:pStyle w:val="aff5"/>
              <w:jc w:val="left"/>
              <w:rPr>
                <w:sz w:val="20"/>
                <w:szCs w:val="20"/>
              </w:rPr>
            </w:pPr>
            <w:r w:rsidRPr="001B516E">
              <w:rPr>
                <w:sz w:val="20"/>
                <w:szCs w:val="20"/>
              </w:rPr>
              <w:t>7.2.3</w:t>
            </w:r>
          </w:p>
        </w:tc>
        <w:tc>
          <w:tcPr>
            <w:tcW w:w="6521" w:type="dxa"/>
            <w:tcBorders>
              <w:top w:val="single" w:sz="4" w:space="0" w:color="auto"/>
              <w:left w:val="single" w:sz="4" w:space="0" w:color="auto"/>
              <w:bottom w:val="single" w:sz="4" w:space="0" w:color="auto"/>
            </w:tcBorders>
          </w:tcPr>
          <w:p w14:paraId="22A13414"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D579DB6"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54A1CAB"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73AA5E3"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FFAC02B"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65CB36D" w14:textId="41AB0F22"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2C4D3B13" w14:textId="77777777" w:rsidTr="00175F1B">
        <w:tc>
          <w:tcPr>
            <w:tcW w:w="738" w:type="dxa"/>
            <w:tcBorders>
              <w:top w:val="single" w:sz="4" w:space="0" w:color="auto"/>
              <w:bottom w:val="single" w:sz="4" w:space="0" w:color="auto"/>
              <w:right w:val="single" w:sz="4" w:space="0" w:color="auto"/>
            </w:tcBorders>
          </w:tcPr>
          <w:p w14:paraId="0749FE35"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3CA9F49F" w14:textId="5A705933" w:rsidR="00D26925" w:rsidRPr="001B516E" w:rsidRDefault="00D26925" w:rsidP="00D26925">
            <w:pPr>
              <w:pStyle w:val="aff4"/>
              <w:rPr>
                <w:sz w:val="20"/>
                <w:szCs w:val="20"/>
              </w:rPr>
            </w:pPr>
            <w:r w:rsidRPr="001B516E">
              <w:rPr>
                <w:sz w:val="20"/>
                <w:szCs w:val="20"/>
              </w:rPr>
              <w:t>Водный транспорт</w:t>
            </w:r>
          </w:p>
        </w:tc>
        <w:tc>
          <w:tcPr>
            <w:tcW w:w="3402" w:type="dxa"/>
            <w:tcBorders>
              <w:top w:val="single" w:sz="4" w:space="0" w:color="auto"/>
              <w:left w:val="single" w:sz="4" w:space="0" w:color="auto"/>
              <w:bottom w:val="single" w:sz="4" w:space="0" w:color="auto"/>
              <w:right w:val="single" w:sz="4" w:space="0" w:color="auto"/>
            </w:tcBorders>
          </w:tcPr>
          <w:p w14:paraId="5F1A4888" w14:textId="231AEF2B" w:rsidR="00D26925" w:rsidRPr="001B516E" w:rsidRDefault="00D26925" w:rsidP="00D26925">
            <w:pPr>
              <w:pStyle w:val="aff4"/>
              <w:rPr>
                <w:sz w:val="20"/>
                <w:szCs w:val="20"/>
              </w:rPr>
            </w:pPr>
            <w:r w:rsidRPr="001B516E">
              <w:rPr>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2126" w:type="dxa"/>
            <w:tcBorders>
              <w:top w:val="single" w:sz="4" w:space="0" w:color="auto"/>
              <w:left w:val="single" w:sz="4" w:space="0" w:color="auto"/>
              <w:bottom w:val="single" w:sz="4" w:space="0" w:color="auto"/>
            </w:tcBorders>
          </w:tcPr>
          <w:p w14:paraId="0E5D8245" w14:textId="5B55FED7" w:rsidR="00D26925" w:rsidRPr="001B516E" w:rsidRDefault="00D26925" w:rsidP="00D26925">
            <w:pPr>
              <w:pStyle w:val="aff5"/>
              <w:jc w:val="left"/>
              <w:rPr>
                <w:sz w:val="20"/>
                <w:szCs w:val="20"/>
              </w:rPr>
            </w:pPr>
            <w:r w:rsidRPr="001B516E">
              <w:rPr>
                <w:sz w:val="20"/>
                <w:szCs w:val="20"/>
              </w:rPr>
              <w:t>7.3</w:t>
            </w:r>
          </w:p>
        </w:tc>
        <w:tc>
          <w:tcPr>
            <w:tcW w:w="6521" w:type="dxa"/>
            <w:tcBorders>
              <w:top w:val="single" w:sz="4" w:space="0" w:color="auto"/>
              <w:left w:val="single" w:sz="4" w:space="0" w:color="auto"/>
              <w:bottom w:val="single" w:sz="4" w:space="0" w:color="auto"/>
            </w:tcBorders>
          </w:tcPr>
          <w:p w14:paraId="0D1E5D1E"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0E707A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A1DCE57"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481A152"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C1685BA"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45B4405" w14:textId="07152098"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39A28409" w14:textId="77777777" w:rsidTr="00175F1B">
        <w:tc>
          <w:tcPr>
            <w:tcW w:w="738" w:type="dxa"/>
            <w:tcBorders>
              <w:top w:val="single" w:sz="4" w:space="0" w:color="auto"/>
              <w:bottom w:val="single" w:sz="4" w:space="0" w:color="auto"/>
              <w:right w:val="single" w:sz="4" w:space="0" w:color="auto"/>
            </w:tcBorders>
          </w:tcPr>
          <w:p w14:paraId="65A860E2"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0799BAC9" w14:textId="5090099C" w:rsidR="00D26925" w:rsidRPr="001B516E" w:rsidRDefault="00D26925" w:rsidP="00D26925">
            <w:pPr>
              <w:pStyle w:val="aff4"/>
              <w:rPr>
                <w:sz w:val="20"/>
                <w:szCs w:val="20"/>
              </w:rPr>
            </w:pPr>
            <w:r w:rsidRPr="001B516E">
              <w:rPr>
                <w:sz w:val="20"/>
                <w:szCs w:val="20"/>
              </w:rPr>
              <w:t>Воздушный транспорт</w:t>
            </w:r>
          </w:p>
        </w:tc>
        <w:tc>
          <w:tcPr>
            <w:tcW w:w="3402" w:type="dxa"/>
            <w:tcBorders>
              <w:top w:val="single" w:sz="4" w:space="0" w:color="auto"/>
              <w:left w:val="single" w:sz="4" w:space="0" w:color="auto"/>
              <w:bottom w:val="single" w:sz="4" w:space="0" w:color="auto"/>
              <w:right w:val="single" w:sz="4" w:space="0" w:color="auto"/>
            </w:tcBorders>
          </w:tcPr>
          <w:p w14:paraId="40CD8DD3" w14:textId="77777777" w:rsidR="00D26925" w:rsidRPr="001B516E" w:rsidRDefault="00D26925" w:rsidP="00D26925">
            <w:pPr>
              <w:pStyle w:val="aff4"/>
              <w:jc w:val="both"/>
              <w:rPr>
                <w:sz w:val="20"/>
                <w:szCs w:val="20"/>
              </w:rPr>
            </w:pPr>
            <w:r w:rsidRPr="001B516E">
              <w:rPr>
                <w:sz w:val="20"/>
                <w:szCs w:val="20"/>
              </w:rPr>
              <w:t>Размещение аэродромов, вертолётных площадок (вертодромов), обустройство мест для приводнения и причаливания гидросамолетов, размещение радиотехнического обеспечения полётов и прочих объектов, необходимых для взлёта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путём;</w:t>
            </w:r>
          </w:p>
          <w:p w14:paraId="2F9F6E16" w14:textId="28C69D90" w:rsidR="00D26925" w:rsidRPr="001B516E" w:rsidRDefault="00D26925" w:rsidP="00D26925">
            <w:pPr>
              <w:pStyle w:val="aff4"/>
              <w:rPr>
                <w:sz w:val="20"/>
                <w:szCs w:val="20"/>
              </w:rPr>
            </w:pPr>
            <w:r w:rsidRPr="001B516E">
              <w:rPr>
                <w:sz w:val="20"/>
                <w:szCs w:val="20"/>
              </w:rPr>
              <w:t>размещение объектов, предназначенных для технического обслуживания и ремонта воздушных судов</w:t>
            </w:r>
          </w:p>
        </w:tc>
        <w:tc>
          <w:tcPr>
            <w:tcW w:w="2126" w:type="dxa"/>
            <w:tcBorders>
              <w:top w:val="single" w:sz="4" w:space="0" w:color="auto"/>
              <w:left w:val="single" w:sz="4" w:space="0" w:color="auto"/>
              <w:bottom w:val="single" w:sz="4" w:space="0" w:color="auto"/>
            </w:tcBorders>
          </w:tcPr>
          <w:p w14:paraId="124F1D42" w14:textId="669762D8" w:rsidR="00D26925" w:rsidRPr="001B516E" w:rsidRDefault="00D26925" w:rsidP="00D26925">
            <w:pPr>
              <w:pStyle w:val="aff5"/>
              <w:jc w:val="left"/>
              <w:rPr>
                <w:sz w:val="20"/>
                <w:szCs w:val="20"/>
              </w:rPr>
            </w:pPr>
            <w:r w:rsidRPr="001B516E">
              <w:rPr>
                <w:sz w:val="20"/>
                <w:szCs w:val="20"/>
              </w:rPr>
              <w:t>7.4</w:t>
            </w:r>
          </w:p>
        </w:tc>
        <w:tc>
          <w:tcPr>
            <w:tcW w:w="6521" w:type="dxa"/>
            <w:tcBorders>
              <w:top w:val="single" w:sz="4" w:space="0" w:color="auto"/>
              <w:left w:val="single" w:sz="4" w:space="0" w:color="auto"/>
              <w:bottom w:val="single" w:sz="4" w:space="0" w:color="auto"/>
            </w:tcBorders>
          </w:tcPr>
          <w:p w14:paraId="58B7E7E3"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2247CD21"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795206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F09498A"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2571477"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1B8F145"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F0CCE50"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53C2C9" w14:textId="7777777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6445D3"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3AD7A152" w14:textId="7777777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0222999" w14:textId="7D548F64" w:rsidR="00D26925" w:rsidRPr="001B516E" w:rsidRDefault="00D26925" w:rsidP="00D26925">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AEA4E51" w14:textId="77777777" w:rsidTr="00175F1B">
        <w:tc>
          <w:tcPr>
            <w:tcW w:w="738" w:type="dxa"/>
            <w:tcBorders>
              <w:top w:val="single" w:sz="4" w:space="0" w:color="auto"/>
              <w:bottom w:val="single" w:sz="4" w:space="0" w:color="auto"/>
              <w:right w:val="single" w:sz="4" w:space="0" w:color="auto"/>
            </w:tcBorders>
          </w:tcPr>
          <w:p w14:paraId="51BD16A1"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5E19F196" w14:textId="46FF06B5" w:rsidR="00D26925" w:rsidRPr="001B516E" w:rsidRDefault="00D26925" w:rsidP="00D26925">
            <w:pPr>
              <w:pStyle w:val="aff4"/>
              <w:rPr>
                <w:sz w:val="20"/>
                <w:szCs w:val="20"/>
              </w:rPr>
            </w:pPr>
            <w:r w:rsidRPr="001B516E">
              <w:rPr>
                <w:sz w:val="20"/>
                <w:szCs w:val="20"/>
              </w:rPr>
              <w:t>Историко-культурная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2455E2D5" w14:textId="40B13694" w:rsidR="00D26925" w:rsidRPr="001B516E" w:rsidRDefault="00D26925" w:rsidP="00D26925">
            <w:pPr>
              <w:pStyle w:val="aff4"/>
              <w:jc w:val="both"/>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6" w:type="dxa"/>
            <w:tcBorders>
              <w:top w:val="single" w:sz="4" w:space="0" w:color="auto"/>
              <w:left w:val="single" w:sz="4" w:space="0" w:color="auto"/>
              <w:bottom w:val="single" w:sz="4" w:space="0" w:color="auto"/>
            </w:tcBorders>
          </w:tcPr>
          <w:p w14:paraId="0DEBC8F8" w14:textId="6987AA06" w:rsidR="00D26925" w:rsidRPr="001B516E" w:rsidRDefault="00D26925" w:rsidP="00D26925">
            <w:pPr>
              <w:pStyle w:val="aff5"/>
              <w:jc w:val="left"/>
              <w:rPr>
                <w:sz w:val="20"/>
                <w:szCs w:val="20"/>
              </w:rPr>
            </w:pPr>
            <w:r w:rsidRPr="001B516E">
              <w:rPr>
                <w:sz w:val="20"/>
                <w:szCs w:val="20"/>
              </w:rPr>
              <w:t>9.3</w:t>
            </w:r>
          </w:p>
        </w:tc>
        <w:tc>
          <w:tcPr>
            <w:tcW w:w="6521" w:type="dxa"/>
            <w:tcBorders>
              <w:top w:val="single" w:sz="4" w:space="0" w:color="auto"/>
              <w:left w:val="single" w:sz="4" w:space="0" w:color="auto"/>
              <w:bottom w:val="single" w:sz="4" w:space="0" w:color="auto"/>
            </w:tcBorders>
          </w:tcPr>
          <w:p w14:paraId="1492955A"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6786A1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48C0B97"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BA58202"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77984FB"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9897F6D" w14:textId="1BEF6D93"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39D7AA7E" w14:textId="77777777" w:rsidTr="00175F1B">
        <w:tc>
          <w:tcPr>
            <w:tcW w:w="738" w:type="dxa"/>
            <w:tcBorders>
              <w:top w:val="single" w:sz="4" w:space="0" w:color="auto"/>
              <w:bottom w:val="single" w:sz="4" w:space="0" w:color="auto"/>
              <w:right w:val="single" w:sz="4" w:space="0" w:color="auto"/>
            </w:tcBorders>
          </w:tcPr>
          <w:p w14:paraId="47D551E4"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5DB36142" w14:textId="4B4B5274" w:rsidR="00D26925" w:rsidRPr="001B516E" w:rsidRDefault="00D26925" w:rsidP="00D26925">
            <w:pPr>
              <w:pStyle w:val="aff4"/>
              <w:rPr>
                <w:sz w:val="20"/>
                <w:szCs w:val="20"/>
              </w:rPr>
            </w:pPr>
            <w:r w:rsidRPr="001B516E">
              <w:rPr>
                <w:sz w:val="20"/>
                <w:szCs w:val="20"/>
              </w:rPr>
              <w:t>Общее пользование водными объектами</w:t>
            </w:r>
          </w:p>
        </w:tc>
        <w:tc>
          <w:tcPr>
            <w:tcW w:w="3402" w:type="dxa"/>
            <w:tcBorders>
              <w:top w:val="single" w:sz="4" w:space="0" w:color="auto"/>
              <w:left w:val="single" w:sz="4" w:space="0" w:color="auto"/>
              <w:bottom w:val="single" w:sz="4" w:space="0" w:color="auto"/>
              <w:right w:val="single" w:sz="4" w:space="0" w:color="auto"/>
            </w:tcBorders>
          </w:tcPr>
          <w:p w14:paraId="45A6FB1E" w14:textId="23A712DF" w:rsidR="00D26925" w:rsidRPr="001B516E" w:rsidRDefault="00D26925" w:rsidP="00D26925">
            <w:pPr>
              <w:pStyle w:val="aff4"/>
              <w:jc w:val="both"/>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6" w:type="dxa"/>
            <w:tcBorders>
              <w:top w:val="single" w:sz="4" w:space="0" w:color="auto"/>
              <w:left w:val="single" w:sz="4" w:space="0" w:color="auto"/>
              <w:bottom w:val="single" w:sz="4" w:space="0" w:color="auto"/>
            </w:tcBorders>
          </w:tcPr>
          <w:p w14:paraId="31FC7515" w14:textId="5B8BA99C" w:rsidR="00D26925" w:rsidRPr="001B516E" w:rsidRDefault="00D26925" w:rsidP="00D26925">
            <w:pPr>
              <w:pStyle w:val="aff5"/>
              <w:jc w:val="left"/>
              <w:rPr>
                <w:sz w:val="20"/>
                <w:szCs w:val="20"/>
              </w:rPr>
            </w:pPr>
            <w:r w:rsidRPr="001B516E">
              <w:rPr>
                <w:sz w:val="20"/>
                <w:szCs w:val="20"/>
              </w:rPr>
              <w:t>11.1</w:t>
            </w:r>
          </w:p>
        </w:tc>
        <w:tc>
          <w:tcPr>
            <w:tcW w:w="6521" w:type="dxa"/>
            <w:tcBorders>
              <w:top w:val="single" w:sz="4" w:space="0" w:color="auto"/>
              <w:left w:val="single" w:sz="4" w:space="0" w:color="auto"/>
              <w:bottom w:val="single" w:sz="4" w:space="0" w:color="auto"/>
            </w:tcBorders>
          </w:tcPr>
          <w:p w14:paraId="17F6B325"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E435460"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808E116"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7AFC65B"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D598832"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D246F89" w14:textId="5ECAB8CF"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5D84F6E9" w14:textId="77777777" w:rsidTr="00175F1B">
        <w:tc>
          <w:tcPr>
            <w:tcW w:w="738" w:type="dxa"/>
            <w:tcBorders>
              <w:top w:val="single" w:sz="4" w:space="0" w:color="auto"/>
              <w:bottom w:val="single" w:sz="4" w:space="0" w:color="auto"/>
              <w:right w:val="single" w:sz="4" w:space="0" w:color="auto"/>
            </w:tcBorders>
          </w:tcPr>
          <w:p w14:paraId="3A2B9ECF"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36784471" w14:textId="2220C474" w:rsidR="00D26925" w:rsidRPr="001B516E" w:rsidRDefault="00D26925" w:rsidP="00D26925">
            <w:pPr>
              <w:pStyle w:val="aff4"/>
              <w:rPr>
                <w:sz w:val="20"/>
                <w:szCs w:val="20"/>
              </w:rPr>
            </w:pPr>
            <w:r w:rsidRPr="001B516E">
              <w:rPr>
                <w:sz w:val="20"/>
                <w:szCs w:val="20"/>
              </w:rPr>
              <w:t>Земельные участки (территории)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5E1D5527" w14:textId="77777777" w:rsidR="00D26925" w:rsidRPr="001B516E" w:rsidRDefault="00D26925" w:rsidP="00D26925">
            <w:pPr>
              <w:pStyle w:val="aff5"/>
              <w:rPr>
                <w:sz w:val="20"/>
                <w:szCs w:val="20"/>
              </w:rPr>
            </w:pPr>
            <w:r w:rsidRPr="001B516E">
              <w:rPr>
                <w:sz w:val="20"/>
                <w:szCs w:val="20"/>
              </w:rPr>
              <w:t>Земельные участки общего пользования.</w:t>
            </w:r>
          </w:p>
          <w:p w14:paraId="3EE66357" w14:textId="2658B028" w:rsidR="00D26925" w:rsidRPr="001B516E" w:rsidRDefault="00D26925" w:rsidP="00D26925">
            <w:pPr>
              <w:pStyle w:val="aff4"/>
              <w:jc w:val="both"/>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126" w:type="dxa"/>
            <w:tcBorders>
              <w:top w:val="single" w:sz="4" w:space="0" w:color="auto"/>
              <w:left w:val="single" w:sz="4" w:space="0" w:color="auto"/>
              <w:bottom w:val="single" w:sz="4" w:space="0" w:color="auto"/>
            </w:tcBorders>
          </w:tcPr>
          <w:p w14:paraId="277DD49A" w14:textId="336AB317" w:rsidR="00D26925" w:rsidRPr="001B516E" w:rsidRDefault="00D26925" w:rsidP="00D26925">
            <w:pPr>
              <w:pStyle w:val="aff5"/>
              <w:jc w:val="left"/>
              <w:rPr>
                <w:sz w:val="20"/>
                <w:szCs w:val="20"/>
              </w:rPr>
            </w:pPr>
            <w:r w:rsidRPr="001B516E">
              <w:rPr>
                <w:sz w:val="20"/>
                <w:szCs w:val="20"/>
              </w:rPr>
              <w:t>12.0</w:t>
            </w:r>
          </w:p>
        </w:tc>
        <w:tc>
          <w:tcPr>
            <w:tcW w:w="6521" w:type="dxa"/>
            <w:tcBorders>
              <w:top w:val="single" w:sz="4" w:space="0" w:color="auto"/>
              <w:left w:val="single" w:sz="4" w:space="0" w:color="auto"/>
              <w:bottom w:val="single" w:sz="4" w:space="0" w:color="auto"/>
            </w:tcBorders>
          </w:tcPr>
          <w:p w14:paraId="1F655AEA"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E5D8985"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57163D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A113076"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07CFF86"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151E32D" w14:textId="36639DA8"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7C433AA5" w14:textId="77777777" w:rsidTr="00175F1B">
        <w:tc>
          <w:tcPr>
            <w:tcW w:w="738" w:type="dxa"/>
            <w:tcBorders>
              <w:top w:val="single" w:sz="4" w:space="0" w:color="auto"/>
              <w:bottom w:val="single" w:sz="4" w:space="0" w:color="auto"/>
              <w:right w:val="single" w:sz="4" w:space="0" w:color="auto"/>
            </w:tcBorders>
          </w:tcPr>
          <w:p w14:paraId="3F3CC825"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19D7080A" w14:textId="26A4180A" w:rsidR="00D26925" w:rsidRPr="001B516E" w:rsidRDefault="00D26925" w:rsidP="00D26925">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003B0197" w14:textId="77777777" w:rsidR="00D26925" w:rsidRPr="001B516E" w:rsidRDefault="00D26925" w:rsidP="00D26925">
            <w:pPr>
              <w:pStyle w:val="aff4"/>
              <w:jc w:val="both"/>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695C1DE1" w14:textId="72B8BC0B" w:rsidR="00D26925" w:rsidRPr="001B516E" w:rsidRDefault="00D26925" w:rsidP="00D26925">
            <w:pPr>
              <w:pStyle w:val="aff4"/>
              <w:jc w:val="both"/>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38" w:history="1">
              <w:r w:rsidRPr="001B516E">
                <w:rPr>
                  <w:rStyle w:val="aff8"/>
                  <w:color w:val="auto"/>
                  <w:sz w:val="20"/>
                  <w:szCs w:val="20"/>
                </w:rPr>
                <w:t>кодами 2.7.1</w:t>
              </w:r>
            </w:hyperlink>
            <w:r w:rsidRPr="001B516E">
              <w:rPr>
                <w:sz w:val="20"/>
                <w:szCs w:val="20"/>
              </w:rPr>
              <w:t xml:space="preserve">, </w:t>
            </w:r>
            <w:hyperlink r:id="rId39" w:history="1">
              <w:r w:rsidRPr="001B516E">
                <w:rPr>
                  <w:rStyle w:val="aff8"/>
                  <w:color w:val="auto"/>
                  <w:sz w:val="20"/>
                  <w:szCs w:val="20"/>
                </w:rPr>
                <w:t>4.9</w:t>
              </w:r>
            </w:hyperlink>
            <w:r w:rsidRPr="001B516E">
              <w:rPr>
                <w:sz w:val="20"/>
                <w:szCs w:val="20"/>
              </w:rPr>
              <w:t xml:space="preserve">, </w:t>
            </w:r>
            <w:hyperlink r:id="rId40"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126" w:type="dxa"/>
            <w:tcBorders>
              <w:top w:val="single" w:sz="4" w:space="0" w:color="auto"/>
              <w:left w:val="single" w:sz="4" w:space="0" w:color="auto"/>
              <w:bottom w:val="single" w:sz="4" w:space="0" w:color="auto"/>
            </w:tcBorders>
          </w:tcPr>
          <w:p w14:paraId="0DF32E10" w14:textId="3412E90F" w:rsidR="00D26925" w:rsidRPr="001B516E" w:rsidRDefault="00D26925" w:rsidP="00D26925">
            <w:pPr>
              <w:pStyle w:val="aff5"/>
              <w:jc w:val="left"/>
              <w:rPr>
                <w:sz w:val="20"/>
                <w:szCs w:val="20"/>
              </w:rPr>
            </w:pPr>
            <w:r w:rsidRPr="001B516E">
              <w:rPr>
                <w:sz w:val="20"/>
                <w:szCs w:val="20"/>
              </w:rPr>
              <w:t>12.0.1</w:t>
            </w:r>
          </w:p>
        </w:tc>
        <w:tc>
          <w:tcPr>
            <w:tcW w:w="6521" w:type="dxa"/>
            <w:tcBorders>
              <w:top w:val="single" w:sz="4" w:space="0" w:color="auto"/>
              <w:left w:val="single" w:sz="4" w:space="0" w:color="auto"/>
              <w:bottom w:val="single" w:sz="4" w:space="0" w:color="auto"/>
            </w:tcBorders>
          </w:tcPr>
          <w:p w14:paraId="5483BE70"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D2DAE4B"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C846AC2"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F006374"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CF41DDA"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53ACFD0" w14:textId="0C29FD54"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3BAED7AD" w14:textId="77777777" w:rsidTr="00175F1B">
        <w:tc>
          <w:tcPr>
            <w:tcW w:w="738" w:type="dxa"/>
            <w:tcBorders>
              <w:top w:val="single" w:sz="4" w:space="0" w:color="auto"/>
              <w:bottom w:val="single" w:sz="4" w:space="0" w:color="auto"/>
              <w:right w:val="single" w:sz="4" w:space="0" w:color="auto"/>
            </w:tcBorders>
          </w:tcPr>
          <w:p w14:paraId="1550E74F" w14:textId="77777777" w:rsidR="00D26925" w:rsidRPr="001B516E" w:rsidRDefault="00D26925" w:rsidP="00343B90">
            <w:pPr>
              <w:pStyle w:val="aff4"/>
              <w:numPr>
                <w:ilvl w:val="0"/>
                <w:numId w:val="75"/>
              </w:numPr>
              <w:rPr>
                <w:sz w:val="20"/>
                <w:szCs w:val="20"/>
              </w:rPr>
            </w:pPr>
          </w:p>
        </w:tc>
        <w:tc>
          <w:tcPr>
            <w:tcW w:w="2268" w:type="dxa"/>
            <w:tcBorders>
              <w:top w:val="single" w:sz="4" w:space="0" w:color="auto"/>
              <w:bottom w:val="single" w:sz="4" w:space="0" w:color="auto"/>
              <w:right w:val="single" w:sz="4" w:space="0" w:color="auto"/>
            </w:tcBorders>
          </w:tcPr>
          <w:p w14:paraId="5BC68A87" w14:textId="41E83DC8" w:rsidR="00D26925" w:rsidRPr="001B516E" w:rsidRDefault="00D26925" w:rsidP="00D26925">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6ABD4C29" w14:textId="0596F954" w:rsidR="00D26925" w:rsidRPr="001B516E" w:rsidRDefault="00D26925" w:rsidP="00D26925">
            <w:pPr>
              <w:pStyle w:val="aff4"/>
              <w:jc w:val="both"/>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Borders>
              <w:top w:val="single" w:sz="4" w:space="0" w:color="auto"/>
              <w:left w:val="single" w:sz="4" w:space="0" w:color="auto"/>
              <w:bottom w:val="single" w:sz="4" w:space="0" w:color="auto"/>
            </w:tcBorders>
          </w:tcPr>
          <w:p w14:paraId="7B1FA90B" w14:textId="0BE7AC90" w:rsidR="00D26925" w:rsidRPr="001B516E" w:rsidRDefault="00D26925" w:rsidP="00D26925">
            <w:pPr>
              <w:pStyle w:val="aff5"/>
              <w:jc w:val="left"/>
              <w:rPr>
                <w:sz w:val="20"/>
                <w:szCs w:val="20"/>
              </w:rPr>
            </w:pPr>
            <w:r w:rsidRPr="001B516E">
              <w:rPr>
                <w:sz w:val="20"/>
                <w:szCs w:val="20"/>
              </w:rPr>
              <w:t>12.0.2</w:t>
            </w:r>
          </w:p>
        </w:tc>
        <w:tc>
          <w:tcPr>
            <w:tcW w:w="6521" w:type="dxa"/>
            <w:tcBorders>
              <w:top w:val="single" w:sz="4" w:space="0" w:color="auto"/>
              <w:left w:val="single" w:sz="4" w:space="0" w:color="auto"/>
              <w:bottom w:val="single" w:sz="4" w:space="0" w:color="auto"/>
            </w:tcBorders>
          </w:tcPr>
          <w:p w14:paraId="51D3C7C2"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4A34733"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6EF54AE"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690794A"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F8A032B"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8A4F745" w14:textId="7CA8690D" w:rsidR="00D26925" w:rsidRPr="001B516E" w:rsidRDefault="00D26925" w:rsidP="00D26925">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2AE5FD47" w14:textId="77777777" w:rsidTr="00AE64DE">
        <w:tc>
          <w:tcPr>
            <w:tcW w:w="15055" w:type="dxa"/>
            <w:gridSpan w:val="5"/>
            <w:tcBorders>
              <w:top w:val="single" w:sz="4" w:space="0" w:color="auto"/>
              <w:bottom w:val="single" w:sz="4" w:space="0" w:color="auto"/>
            </w:tcBorders>
          </w:tcPr>
          <w:p w14:paraId="4D9A135F" w14:textId="46A68E1E" w:rsidR="00D26925" w:rsidRPr="001B516E" w:rsidRDefault="00D26925" w:rsidP="00D26925">
            <w:pPr>
              <w:pStyle w:val="1230"/>
              <w:tabs>
                <w:tab w:val="clear" w:pos="357"/>
              </w:tabs>
              <w:rPr>
                <w:color w:val="auto"/>
                <w:sz w:val="20"/>
                <w:szCs w:val="20"/>
              </w:rPr>
            </w:pPr>
            <w:r w:rsidRPr="001B516E">
              <w:rPr>
                <w:b/>
                <w:bCs/>
                <w:color w:val="auto"/>
                <w:sz w:val="20"/>
                <w:szCs w:val="20"/>
              </w:rPr>
              <w:t>Условно разрешенные виды использования</w:t>
            </w:r>
          </w:p>
        </w:tc>
      </w:tr>
      <w:tr w:rsidR="001B516E" w:rsidRPr="001B516E" w14:paraId="41D0BFC1" w14:textId="1A40D677" w:rsidTr="00175F1B">
        <w:tc>
          <w:tcPr>
            <w:tcW w:w="738" w:type="dxa"/>
            <w:tcBorders>
              <w:top w:val="single" w:sz="4" w:space="0" w:color="auto"/>
              <w:bottom w:val="single" w:sz="4" w:space="0" w:color="auto"/>
              <w:right w:val="single" w:sz="4" w:space="0" w:color="auto"/>
            </w:tcBorders>
          </w:tcPr>
          <w:p w14:paraId="0D70AEDD"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374192EE" w14:textId="6A244B7B" w:rsidR="00D26925" w:rsidRPr="001B516E" w:rsidRDefault="00D26925" w:rsidP="00D26925">
            <w:pPr>
              <w:pStyle w:val="aff4"/>
              <w:rPr>
                <w:sz w:val="20"/>
                <w:szCs w:val="20"/>
              </w:rPr>
            </w:pPr>
            <w:r w:rsidRPr="001B516E">
              <w:rPr>
                <w:sz w:val="20"/>
                <w:szCs w:val="20"/>
              </w:rPr>
              <w:t>Заправка транспортных средств</w:t>
            </w:r>
          </w:p>
        </w:tc>
        <w:tc>
          <w:tcPr>
            <w:tcW w:w="3402" w:type="dxa"/>
            <w:tcBorders>
              <w:top w:val="single" w:sz="4" w:space="0" w:color="auto"/>
              <w:left w:val="single" w:sz="4" w:space="0" w:color="auto"/>
              <w:bottom w:val="single" w:sz="4" w:space="0" w:color="auto"/>
              <w:right w:val="single" w:sz="4" w:space="0" w:color="auto"/>
            </w:tcBorders>
          </w:tcPr>
          <w:p w14:paraId="69AE8D53" w14:textId="77777777" w:rsidR="00D26925" w:rsidRPr="001B516E" w:rsidRDefault="00D26925" w:rsidP="00D26925">
            <w:pPr>
              <w:pStyle w:val="aff4"/>
              <w:rPr>
                <w:sz w:val="20"/>
                <w:szCs w:val="20"/>
              </w:rPr>
            </w:pPr>
            <w:r w:rsidRPr="001B516E">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126" w:type="dxa"/>
            <w:tcBorders>
              <w:top w:val="single" w:sz="4" w:space="0" w:color="auto"/>
              <w:left w:val="single" w:sz="4" w:space="0" w:color="auto"/>
              <w:bottom w:val="single" w:sz="4" w:space="0" w:color="auto"/>
            </w:tcBorders>
          </w:tcPr>
          <w:p w14:paraId="68709353" w14:textId="77777777" w:rsidR="00D26925" w:rsidRPr="001B516E" w:rsidRDefault="00D26925" w:rsidP="00D26925">
            <w:pPr>
              <w:pStyle w:val="aff5"/>
              <w:jc w:val="left"/>
              <w:rPr>
                <w:sz w:val="20"/>
                <w:szCs w:val="20"/>
              </w:rPr>
            </w:pPr>
            <w:r w:rsidRPr="001B516E">
              <w:rPr>
                <w:sz w:val="20"/>
                <w:szCs w:val="20"/>
              </w:rPr>
              <w:t>4.9.1.1</w:t>
            </w:r>
          </w:p>
        </w:tc>
        <w:tc>
          <w:tcPr>
            <w:tcW w:w="6521" w:type="dxa"/>
            <w:tcBorders>
              <w:top w:val="single" w:sz="4" w:space="0" w:color="auto"/>
              <w:left w:val="single" w:sz="4" w:space="0" w:color="auto"/>
              <w:bottom w:val="single" w:sz="4" w:space="0" w:color="auto"/>
            </w:tcBorders>
          </w:tcPr>
          <w:p w14:paraId="6ACA0057"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627BF4C0"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869605C" w14:textId="43DC620E"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5000 кв. м.</w:t>
            </w:r>
          </w:p>
          <w:p w14:paraId="0DA297DF"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1A8EF73"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8F6D36A" w14:textId="7E693526"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FBD1CF0"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528F7F4" w14:textId="050C001A"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194BAB"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1578C7E0" w14:textId="57261C5C"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470485B" w14:textId="55988D74"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B70CA38" w14:textId="22949C95" w:rsidTr="00175F1B">
        <w:tc>
          <w:tcPr>
            <w:tcW w:w="738" w:type="dxa"/>
            <w:tcBorders>
              <w:top w:val="single" w:sz="4" w:space="0" w:color="auto"/>
              <w:bottom w:val="single" w:sz="4" w:space="0" w:color="auto"/>
              <w:right w:val="single" w:sz="4" w:space="0" w:color="auto"/>
            </w:tcBorders>
          </w:tcPr>
          <w:p w14:paraId="589E0BAF"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00591879" w14:textId="36F10D75" w:rsidR="00D26925" w:rsidRPr="001B516E" w:rsidRDefault="00D26925" w:rsidP="00D26925">
            <w:pPr>
              <w:pStyle w:val="aff4"/>
              <w:rPr>
                <w:sz w:val="20"/>
                <w:szCs w:val="20"/>
              </w:rPr>
            </w:pPr>
            <w:r w:rsidRPr="001B516E">
              <w:rPr>
                <w:sz w:val="20"/>
                <w:szCs w:val="20"/>
              </w:rPr>
              <w:t>Обеспечение дорожного отдыха</w:t>
            </w:r>
          </w:p>
        </w:tc>
        <w:tc>
          <w:tcPr>
            <w:tcW w:w="3402" w:type="dxa"/>
            <w:tcBorders>
              <w:top w:val="single" w:sz="4" w:space="0" w:color="auto"/>
              <w:left w:val="single" w:sz="4" w:space="0" w:color="auto"/>
              <w:bottom w:val="single" w:sz="4" w:space="0" w:color="auto"/>
              <w:right w:val="single" w:sz="4" w:space="0" w:color="auto"/>
            </w:tcBorders>
          </w:tcPr>
          <w:p w14:paraId="750C86C3" w14:textId="77777777" w:rsidR="00D26925" w:rsidRPr="001B516E" w:rsidRDefault="00D26925" w:rsidP="00D26925">
            <w:pPr>
              <w:pStyle w:val="aff4"/>
              <w:rPr>
                <w:sz w:val="20"/>
                <w:szCs w:val="20"/>
              </w:rPr>
            </w:pPr>
            <w:r w:rsidRPr="001B516E">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126" w:type="dxa"/>
            <w:tcBorders>
              <w:top w:val="single" w:sz="4" w:space="0" w:color="auto"/>
              <w:left w:val="single" w:sz="4" w:space="0" w:color="auto"/>
              <w:bottom w:val="single" w:sz="4" w:space="0" w:color="auto"/>
            </w:tcBorders>
          </w:tcPr>
          <w:p w14:paraId="7C9AD881" w14:textId="77777777" w:rsidR="00D26925" w:rsidRPr="001B516E" w:rsidRDefault="00D26925" w:rsidP="00D26925">
            <w:pPr>
              <w:pStyle w:val="aff5"/>
              <w:jc w:val="left"/>
              <w:rPr>
                <w:sz w:val="20"/>
                <w:szCs w:val="20"/>
              </w:rPr>
            </w:pPr>
            <w:r w:rsidRPr="001B516E">
              <w:rPr>
                <w:sz w:val="20"/>
                <w:szCs w:val="20"/>
              </w:rPr>
              <w:t>4.9.1.2</w:t>
            </w:r>
          </w:p>
        </w:tc>
        <w:tc>
          <w:tcPr>
            <w:tcW w:w="6521" w:type="dxa"/>
            <w:tcBorders>
              <w:top w:val="single" w:sz="4" w:space="0" w:color="auto"/>
              <w:left w:val="single" w:sz="4" w:space="0" w:color="auto"/>
              <w:bottom w:val="single" w:sz="4" w:space="0" w:color="auto"/>
            </w:tcBorders>
          </w:tcPr>
          <w:p w14:paraId="68E2A2BF"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598A72FE"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F6A72E9" w14:textId="4323A3CD"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5000 кв. м.</w:t>
            </w:r>
          </w:p>
          <w:p w14:paraId="21C7190E"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E1901B4"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E0E308A" w14:textId="268A345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ABDD054"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F06A9B3" w14:textId="3EEE0347"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546A1C" w14:textId="5BBCE8F0"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D776A46" w14:textId="5CC1A12C"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A47CB95" w14:textId="0934B874"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3F9E8C1" w14:textId="6F59E998" w:rsidTr="00175F1B">
        <w:tc>
          <w:tcPr>
            <w:tcW w:w="738" w:type="dxa"/>
            <w:tcBorders>
              <w:top w:val="single" w:sz="4" w:space="0" w:color="auto"/>
              <w:bottom w:val="single" w:sz="4" w:space="0" w:color="auto"/>
              <w:right w:val="single" w:sz="4" w:space="0" w:color="auto"/>
            </w:tcBorders>
          </w:tcPr>
          <w:p w14:paraId="3B5389D2"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110A9BD7" w14:textId="42330BAB" w:rsidR="00D26925" w:rsidRPr="001B516E" w:rsidRDefault="00D26925" w:rsidP="00D26925">
            <w:pPr>
              <w:pStyle w:val="aff4"/>
              <w:rPr>
                <w:sz w:val="20"/>
                <w:szCs w:val="20"/>
              </w:rPr>
            </w:pPr>
            <w:r w:rsidRPr="001B516E">
              <w:rPr>
                <w:sz w:val="20"/>
                <w:szCs w:val="20"/>
              </w:rPr>
              <w:t>Автомобильные мойки</w:t>
            </w:r>
          </w:p>
        </w:tc>
        <w:tc>
          <w:tcPr>
            <w:tcW w:w="3402" w:type="dxa"/>
            <w:tcBorders>
              <w:top w:val="single" w:sz="4" w:space="0" w:color="auto"/>
              <w:left w:val="single" w:sz="4" w:space="0" w:color="auto"/>
              <w:bottom w:val="single" w:sz="4" w:space="0" w:color="auto"/>
              <w:right w:val="single" w:sz="4" w:space="0" w:color="auto"/>
            </w:tcBorders>
          </w:tcPr>
          <w:p w14:paraId="5F09443F" w14:textId="77777777" w:rsidR="00D26925" w:rsidRPr="001B516E" w:rsidRDefault="00D26925" w:rsidP="00D26925">
            <w:pPr>
              <w:pStyle w:val="aff4"/>
              <w:rPr>
                <w:sz w:val="20"/>
                <w:szCs w:val="20"/>
              </w:rPr>
            </w:pPr>
            <w:r w:rsidRPr="001B516E">
              <w:rPr>
                <w:sz w:val="20"/>
                <w:szCs w:val="20"/>
              </w:rPr>
              <w:t>Размещение автомобильных моек, а также размещение магазинов сопутствующей торговли</w:t>
            </w:r>
          </w:p>
        </w:tc>
        <w:tc>
          <w:tcPr>
            <w:tcW w:w="2126" w:type="dxa"/>
            <w:tcBorders>
              <w:top w:val="single" w:sz="4" w:space="0" w:color="auto"/>
              <w:left w:val="single" w:sz="4" w:space="0" w:color="auto"/>
              <w:bottom w:val="single" w:sz="4" w:space="0" w:color="auto"/>
            </w:tcBorders>
          </w:tcPr>
          <w:p w14:paraId="018C071F" w14:textId="77777777" w:rsidR="00D26925" w:rsidRPr="001B516E" w:rsidRDefault="00D26925" w:rsidP="00D26925">
            <w:pPr>
              <w:pStyle w:val="aff5"/>
              <w:jc w:val="left"/>
              <w:rPr>
                <w:sz w:val="20"/>
                <w:szCs w:val="20"/>
              </w:rPr>
            </w:pPr>
            <w:r w:rsidRPr="001B516E">
              <w:rPr>
                <w:sz w:val="20"/>
                <w:szCs w:val="20"/>
              </w:rPr>
              <w:t>4.9.1.3</w:t>
            </w:r>
          </w:p>
        </w:tc>
        <w:tc>
          <w:tcPr>
            <w:tcW w:w="6521" w:type="dxa"/>
            <w:tcBorders>
              <w:top w:val="single" w:sz="4" w:space="0" w:color="auto"/>
              <w:left w:val="single" w:sz="4" w:space="0" w:color="auto"/>
              <w:bottom w:val="single" w:sz="4" w:space="0" w:color="auto"/>
            </w:tcBorders>
          </w:tcPr>
          <w:p w14:paraId="61356281"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5810E15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AA22884" w14:textId="1729B9DF"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5000 кв. м.</w:t>
            </w:r>
          </w:p>
          <w:p w14:paraId="59F91C3B"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4BCD9D3"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BFD5E0E" w14:textId="10BB8D4A"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8634E9A"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6280563" w14:textId="24CB4728"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0DEFDD"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4BB7D4A4" w14:textId="3DC1057A"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7635D95" w14:textId="66656BDF"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8D2C1C6" w14:textId="6A0A1696" w:rsidTr="00675EED">
        <w:trPr>
          <w:trHeight w:val="49"/>
        </w:trPr>
        <w:tc>
          <w:tcPr>
            <w:tcW w:w="738" w:type="dxa"/>
            <w:tcBorders>
              <w:top w:val="single" w:sz="4" w:space="0" w:color="auto"/>
              <w:bottom w:val="single" w:sz="4" w:space="0" w:color="auto"/>
              <w:right w:val="single" w:sz="4" w:space="0" w:color="auto"/>
            </w:tcBorders>
          </w:tcPr>
          <w:p w14:paraId="0419356D"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556332AB" w14:textId="0EDB09F2" w:rsidR="00D26925" w:rsidRPr="001B516E" w:rsidRDefault="00D26925" w:rsidP="00D26925">
            <w:pPr>
              <w:pStyle w:val="aff4"/>
              <w:rPr>
                <w:sz w:val="20"/>
                <w:szCs w:val="20"/>
              </w:rPr>
            </w:pPr>
            <w:r w:rsidRPr="001B516E">
              <w:rPr>
                <w:sz w:val="20"/>
                <w:szCs w:val="20"/>
              </w:rPr>
              <w:t>Ремонт автомобилей</w:t>
            </w:r>
          </w:p>
        </w:tc>
        <w:tc>
          <w:tcPr>
            <w:tcW w:w="3402" w:type="dxa"/>
            <w:tcBorders>
              <w:top w:val="single" w:sz="4" w:space="0" w:color="auto"/>
              <w:left w:val="single" w:sz="4" w:space="0" w:color="auto"/>
              <w:bottom w:val="single" w:sz="4" w:space="0" w:color="auto"/>
              <w:right w:val="single" w:sz="4" w:space="0" w:color="auto"/>
            </w:tcBorders>
          </w:tcPr>
          <w:p w14:paraId="599BA78E" w14:textId="77777777" w:rsidR="00D26925" w:rsidRPr="001B516E" w:rsidRDefault="00D26925" w:rsidP="00D26925">
            <w:pPr>
              <w:pStyle w:val="aff4"/>
              <w:rPr>
                <w:sz w:val="20"/>
                <w:szCs w:val="20"/>
              </w:rPr>
            </w:pPr>
            <w:r w:rsidRPr="001B516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126" w:type="dxa"/>
            <w:tcBorders>
              <w:top w:val="single" w:sz="4" w:space="0" w:color="auto"/>
              <w:left w:val="single" w:sz="4" w:space="0" w:color="auto"/>
              <w:bottom w:val="single" w:sz="4" w:space="0" w:color="auto"/>
            </w:tcBorders>
          </w:tcPr>
          <w:p w14:paraId="4377DFD5" w14:textId="77777777" w:rsidR="00D26925" w:rsidRPr="001B516E" w:rsidRDefault="00D26925" w:rsidP="00D26925">
            <w:pPr>
              <w:pStyle w:val="aff5"/>
              <w:jc w:val="left"/>
              <w:rPr>
                <w:sz w:val="20"/>
                <w:szCs w:val="20"/>
              </w:rPr>
            </w:pPr>
            <w:r w:rsidRPr="001B516E">
              <w:rPr>
                <w:sz w:val="20"/>
                <w:szCs w:val="20"/>
              </w:rPr>
              <w:t>4.9.1.4</w:t>
            </w:r>
          </w:p>
        </w:tc>
        <w:tc>
          <w:tcPr>
            <w:tcW w:w="6521" w:type="dxa"/>
            <w:tcBorders>
              <w:top w:val="single" w:sz="4" w:space="0" w:color="auto"/>
              <w:left w:val="single" w:sz="4" w:space="0" w:color="auto"/>
              <w:bottom w:val="single" w:sz="4" w:space="0" w:color="auto"/>
            </w:tcBorders>
          </w:tcPr>
          <w:p w14:paraId="3AD3245B"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5126824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D611272" w14:textId="0030A479" w:rsidR="00D26925" w:rsidRPr="001B516E" w:rsidRDefault="00D26925" w:rsidP="00D26925">
            <w:pPr>
              <w:pStyle w:val="10"/>
              <w:numPr>
                <w:ilvl w:val="0"/>
                <w:numId w:val="0"/>
              </w:numPr>
              <w:ind w:left="854"/>
              <w:rPr>
                <w:color w:val="auto"/>
                <w:sz w:val="20"/>
                <w:szCs w:val="20"/>
              </w:rPr>
            </w:pPr>
            <w:r w:rsidRPr="001B516E">
              <w:rPr>
                <w:color w:val="auto"/>
                <w:sz w:val="20"/>
                <w:szCs w:val="20"/>
              </w:rPr>
              <w:t xml:space="preserve">– максимальные размеры – </w:t>
            </w:r>
            <w:r w:rsidR="00AE64DE" w:rsidRPr="001B516E">
              <w:rPr>
                <w:color w:val="auto"/>
                <w:sz w:val="20"/>
                <w:szCs w:val="20"/>
              </w:rPr>
              <w:t>10</w:t>
            </w:r>
            <w:r w:rsidRPr="001B516E">
              <w:rPr>
                <w:color w:val="auto"/>
                <w:sz w:val="20"/>
                <w:szCs w:val="20"/>
              </w:rPr>
              <w:t>000 кв. м.</w:t>
            </w:r>
          </w:p>
          <w:p w14:paraId="200D76C8"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F92A88E"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8591784" w14:textId="3A2FAFA7"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8E914E1"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2726066" w14:textId="70D2BDD3"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E80B2F"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3D01B0AA" w14:textId="4AF75139"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0116331" w14:textId="04E33224"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804D7AC" w14:textId="140B253B" w:rsidTr="00175F1B">
        <w:tc>
          <w:tcPr>
            <w:tcW w:w="738" w:type="dxa"/>
            <w:tcBorders>
              <w:top w:val="single" w:sz="4" w:space="0" w:color="auto"/>
              <w:bottom w:val="single" w:sz="4" w:space="0" w:color="auto"/>
              <w:right w:val="single" w:sz="4" w:space="0" w:color="auto"/>
            </w:tcBorders>
          </w:tcPr>
          <w:p w14:paraId="0DE2A432"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4327D58B" w14:textId="6AF32BC2" w:rsidR="00D26925" w:rsidRPr="001B516E" w:rsidRDefault="00D26925" w:rsidP="00D26925">
            <w:pPr>
              <w:pStyle w:val="aff4"/>
              <w:rPr>
                <w:sz w:val="20"/>
                <w:szCs w:val="20"/>
              </w:rPr>
            </w:pPr>
            <w:r w:rsidRPr="001B516E">
              <w:rPr>
                <w:sz w:val="20"/>
                <w:szCs w:val="20"/>
              </w:rPr>
              <w:t>Склады</w:t>
            </w:r>
          </w:p>
        </w:tc>
        <w:tc>
          <w:tcPr>
            <w:tcW w:w="3402" w:type="dxa"/>
            <w:tcBorders>
              <w:top w:val="single" w:sz="4" w:space="0" w:color="auto"/>
              <w:left w:val="single" w:sz="4" w:space="0" w:color="auto"/>
              <w:bottom w:val="single" w:sz="4" w:space="0" w:color="auto"/>
              <w:right w:val="single" w:sz="4" w:space="0" w:color="auto"/>
            </w:tcBorders>
          </w:tcPr>
          <w:p w14:paraId="6A381F98" w14:textId="77777777" w:rsidR="00D26925" w:rsidRPr="001B516E" w:rsidRDefault="00D26925" w:rsidP="00D26925">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dxa"/>
            <w:tcBorders>
              <w:top w:val="single" w:sz="4" w:space="0" w:color="auto"/>
              <w:left w:val="single" w:sz="4" w:space="0" w:color="auto"/>
              <w:bottom w:val="single" w:sz="4" w:space="0" w:color="auto"/>
            </w:tcBorders>
          </w:tcPr>
          <w:p w14:paraId="0620EBDB" w14:textId="77777777" w:rsidR="00D26925" w:rsidRPr="001B516E" w:rsidRDefault="00D26925" w:rsidP="00D26925">
            <w:pPr>
              <w:pStyle w:val="aff5"/>
              <w:jc w:val="left"/>
              <w:rPr>
                <w:sz w:val="20"/>
                <w:szCs w:val="20"/>
              </w:rPr>
            </w:pPr>
            <w:r w:rsidRPr="001B516E">
              <w:rPr>
                <w:sz w:val="20"/>
                <w:szCs w:val="20"/>
              </w:rPr>
              <w:t>6.9</w:t>
            </w:r>
          </w:p>
        </w:tc>
        <w:tc>
          <w:tcPr>
            <w:tcW w:w="6521" w:type="dxa"/>
            <w:tcBorders>
              <w:top w:val="single" w:sz="4" w:space="0" w:color="auto"/>
              <w:left w:val="single" w:sz="4" w:space="0" w:color="auto"/>
              <w:bottom w:val="single" w:sz="4" w:space="0" w:color="auto"/>
            </w:tcBorders>
          </w:tcPr>
          <w:p w14:paraId="1D02D4EB"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10AF0C5F"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67A598D"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3ECA432D"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07FDDBA"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46A143D" w14:textId="4812FF8E"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37433D7"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E2B631" w14:textId="7BF5A83A"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497691D"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FA8483D" w14:textId="4E0A2DAF"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A9FFC23" w14:textId="55E829AB"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8BACBEC" w14:textId="77777777" w:rsidTr="00175F1B">
        <w:tc>
          <w:tcPr>
            <w:tcW w:w="738" w:type="dxa"/>
            <w:tcBorders>
              <w:top w:val="single" w:sz="4" w:space="0" w:color="auto"/>
              <w:bottom w:val="single" w:sz="4" w:space="0" w:color="auto"/>
              <w:right w:val="single" w:sz="4" w:space="0" w:color="auto"/>
            </w:tcBorders>
          </w:tcPr>
          <w:p w14:paraId="37F9EC4C"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09EAE73F" w14:textId="69262D9A" w:rsidR="00D26925" w:rsidRPr="001B516E" w:rsidRDefault="00D26925" w:rsidP="00D26925">
            <w:pPr>
              <w:pStyle w:val="aff4"/>
              <w:rPr>
                <w:sz w:val="20"/>
                <w:szCs w:val="20"/>
              </w:rPr>
            </w:pPr>
            <w:r w:rsidRPr="001B516E">
              <w:rPr>
                <w:sz w:val="20"/>
                <w:szCs w:val="20"/>
              </w:rPr>
              <w:t>Складские площадки</w:t>
            </w:r>
          </w:p>
        </w:tc>
        <w:tc>
          <w:tcPr>
            <w:tcW w:w="3402" w:type="dxa"/>
            <w:tcBorders>
              <w:top w:val="single" w:sz="4" w:space="0" w:color="auto"/>
              <w:left w:val="single" w:sz="4" w:space="0" w:color="auto"/>
              <w:bottom w:val="single" w:sz="4" w:space="0" w:color="auto"/>
              <w:right w:val="single" w:sz="4" w:space="0" w:color="auto"/>
            </w:tcBorders>
          </w:tcPr>
          <w:p w14:paraId="13B601E1" w14:textId="78B04CB3" w:rsidR="00D26925" w:rsidRPr="001B516E" w:rsidRDefault="00D26925" w:rsidP="00D26925">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126" w:type="dxa"/>
            <w:tcBorders>
              <w:top w:val="single" w:sz="4" w:space="0" w:color="auto"/>
              <w:left w:val="single" w:sz="4" w:space="0" w:color="auto"/>
              <w:bottom w:val="single" w:sz="4" w:space="0" w:color="auto"/>
            </w:tcBorders>
          </w:tcPr>
          <w:p w14:paraId="4872CBBC" w14:textId="1E7B747A" w:rsidR="00D26925" w:rsidRPr="001B516E" w:rsidRDefault="00D26925" w:rsidP="00D26925">
            <w:pPr>
              <w:pStyle w:val="aff5"/>
              <w:jc w:val="left"/>
              <w:rPr>
                <w:sz w:val="20"/>
                <w:szCs w:val="20"/>
              </w:rPr>
            </w:pPr>
            <w:r w:rsidRPr="001B516E">
              <w:rPr>
                <w:sz w:val="20"/>
                <w:szCs w:val="20"/>
              </w:rPr>
              <w:t>6.9.1</w:t>
            </w:r>
          </w:p>
        </w:tc>
        <w:tc>
          <w:tcPr>
            <w:tcW w:w="6521" w:type="dxa"/>
            <w:tcBorders>
              <w:top w:val="single" w:sz="4" w:space="0" w:color="auto"/>
              <w:left w:val="single" w:sz="4" w:space="0" w:color="auto"/>
              <w:bottom w:val="single" w:sz="4" w:space="0" w:color="auto"/>
            </w:tcBorders>
          </w:tcPr>
          <w:p w14:paraId="7B5785D0"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67B564A3"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4E2A698"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61DE5D7"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4075406"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82F722C" w14:textId="1A43B335"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9C1F16F"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3EAEBA" w14:textId="1057FD54"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3BF5E6"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2A555252" w14:textId="1F546755"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76FED192" w14:textId="2643DE7F"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FDE4C3" w14:textId="77777777" w:rsidTr="00175F1B">
        <w:tc>
          <w:tcPr>
            <w:tcW w:w="738" w:type="dxa"/>
            <w:tcBorders>
              <w:top w:val="single" w:sz="4" w:space="0" w:color="auto"/>
              <w:bottom w:val="single" w:sz="4" w:space="0" w:color="auto"/>
              <w:right w:val="single" w:sz="4" w:space="0" w:color="auto"/>
            </w:tcBorders>
          </w:tcPr>
          <w:p w14:paraId="4D3320F1"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3D83A224" w14:textId="57109D74" w:rsidR="00D26925" w:rsidRPr="001B516E" w:rsidRDefault="00D26925" w:rsidP="00D26925">
            <w:pPr>
              <w:pStyle w:val="aff4"/>
              <w:rPr>
                <w:sz w:val="20"/>
                <w:szCs w:val="20"/>
              </w:rPr>
            </w:pPr>
            <w:r w:rsidRPr="001B516E">
              <w:rPr>
                <w:sz w:val="20"/>
                <w:szCs w:val="20"/>
              </w:rPr>
              <w:t>Научно-производственная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7DF0267A" w14:textId="337558E9" w:rsidR="00D26925" w:rsidRPr="001B516E" w:rsidRDefault="00D26925" w:rsidP="00D26925">
            <w:pPr>
              <w:pStyle w:val="aff4"/>
              <w:rPr>
                <w:sz w:val="20"/>
                <w:szCs w:val="20"/>
              </w:rPr>
            </w:pPr>
            <w:r w:rsidRPr="001B516E">
              <w:rPr>
                <w:sz w:val="20"/>
                <w:szCs w:val="20"/>
              </w:rPr>
              <w:t>Размещение технологических, промышленных, агропромышленных парков, бизнес-инкубаторов</w:t>
            </w:r>
          </w:p>
        </w:tc>
        <w:tc>
          <w:tcPr>
            <w:tcW w:w="2126" w:type="dxa"/>
            <w:tcBorders>
              <w:top w:val="single" w:sz="4" w:space="0" w:color="auto"/>
              <w:left w:val="single" w:sz="4" w:space="0" w:color="auto"/>
              <w:bottom w:val="single" w:sz="4" w:space="0" w:color="auto"/>
            </w:tcBorders>
          </w:tcPr>
          <w:p w14:paraId="010109A4" w14:textId="37E0C075" w:rsidR="00D26925" w:rsidRPr="001B516E" w:rsidRDefault="00D26925" w:rsidP="00D26925">
            <w:pPr>
              <w:pStyle w:val="aff5"/>
              <w:jc w:val="left"/>
              <w:rPr>
                <w:sz w:val="20"/>
                <w:szCs w:val="20"/>
              </w:rPr>
            </w:pPr>
            <w:r w:rsidRPr="001B516E">
              <w:rPr>
                <w:sz w:val="20"/>
                <w:szCs w:val="20"/>
              </w:rPr>
              <w:t>6.12</w:t>
            </w:r>
          </w:p>
        </w:tc>
        <w:tc>
          <w:tcPr>
            <w:tcW w:w="6521" w:type="dxa"/>
            <w:tcBorders>
              <w:top w:val="single" w:sz="4" w:space="0" w:color="auto"/>
              <w:left w:val="single" w:sz="4" w:space="0" w:color="auto"/>
              <w:bottom w:val="single" w:sz="4" w:space="0" w:color="auto"/>
            </w:tcBorders>
          </w:tcPr>
          <w:p w14:paraId="47D7F298"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42827A33"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296CD3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E4BBD41"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AA82D46"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0DD94EB" w14:textId="1A9E365E"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B92B962"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2986620" w14:textId="76DEC3AF"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A6E7F0"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11CEA08" w14:textId="59F5C5A2"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FDB7AAC" w14:textId="0D4B1AE3"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108DD6" w14:textId="1B1751E7" w:rsidTr="00175F1B">
        <w:tc>
          <w:tcPr>
            <w:tcW w:w="738" w:type="dxa"/>
            <w:tcBorders>
              <w:top w:val="single" w:sz="4" w:space="0" w:color="auto"/>
              <w:bottom w:val="single" w:sz="4" w:space="0" w:color="auto"/>
              <w:right w:val="single" w:sz="4" w:space="0" w:color="auto"/>
            </w:tcBorders>
          </w:tcPr>
          <w:p w14:paraId="41B532A6"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1D5C0CE8" w14:textId="3B18CE75" w:rsidR="00D26925" w:rsidRPr="001B516E" w:rsidRDefault="00D26925" w:rsidP="00D26925">
            <w:pPr>
              <w:pStyle w:val="aff4"/>
              <w:rPr>
                <w:sz w:val="20"/>
                <w:szCs w:val="20"/>
              </w:rPr>
            </w:pPr>
            <w:r w:rsidRPr="001B516E">
              <w:rPr>
                <w:sz w:val="20"/>
                <w:szCs w:val="20"/>
              </w:rPr>
              <w:t>Обеспечение внутреннего правопорядка</w:t>
            </w:r>
          </w:p>
        </w:tc>
        <w:tc>
          <w:tcPr>
            <w:tcW w:w="3402" w:type="dxa"/>
            <w:tcBorders>
              <w:top w:val="single" w:sz="4" w:space="0" w:color="auto"/>
              <w:left w:val="single" w:sz="4" w:space="0" w:color="auto"/>
              <w:bottom w:val="single" w:sz="4" w:space="0" w:color="auto"/>
              <w:right w:val="single" w:sz="4" w:space="0" w:color="auto"/>
            </w:tcBorders>
          </w:tcPr>
          <w:p w14:paraId="6F67DF71" w14:textId="77777777" w:rsidR="00D26925" w:rsidRPr="001B516E" w:rsidRDefault="00D26925" w:rsidP="00D26925">
            <w:pPr>
              <w:pStyle w:val="aff4"/>
              <w:jc w:val="both"/>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w:t>
            </w:r>
          </w:p>
          <w:p w14:paraId="7EF3F6F8" w14:textId="77777777" w:rsidR="00D26925" w:rsidRPr="001B516E" w:rsidRDefault="00D26925" w:rsidP="00D26925">
            <w:pPr>
              <w:pStyle w:val="aff4"/>
              <w:jc w:val="both"/>
              <w:rPr>
                <w:sz w:val="20"/>
                <w:szCs w:val="20"/>
              </w:rPr>
            </w:pPr>
            <w:r w:rsidRPr="001B516E">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126" w:type="dxa"/>
            <w:tcBorders>
              <w:top w:val="single" w:sz="4" w:space="0" w:color="auto"/>
              <w:left w:val="single" w:sz="4" w:space="0" w:color="auto"/>
              <w:bottom w:val="single" w:sz="4" w:space="0" w:color="auto"/>
            </w:tcBorders>
          </w:tcPr>
          <w:p w14:paraId="70569149" w14:textId="77777777" w:rsidR="00D26925" w:rsidRPr="001B516E" w:rsidRDefault="00D26925" w:rsidP="00D26925">
            <w:pPr>
              <w:pStyle w:val="aff5"/>
              <w:rPr>
                <w:sz w:val="20"/>
                <w:szCs w:val="20"/>
              </w:rPr>
            </w:pPr>
            <w:r w:rsidRPr="001B516E">
              <w:rPr>
                <w:sz w:val="20"/>
                <w:szCs w:val="20"/>
              </w:rPr>
              <w:t>8.3</w:t>
            </w:r>
          </w:p>
        </w:tc>
        <w:tc>
          <w:tcPr>
            <w:tcW w:w="6521" w:type="dxa"/>
            <w:tcBorders>
              <w:top w:val="single" w:sz="4" w:space="0" w:color="auto"/>
              <w:left w:val="single" w:sz="4" w:space="0" w:color="auto"/>
              <w:bottom w:val="single" w:sz="4" w:space="0" w:color="auto"/>
            </w:tcBorders>
          </w:tcPr>
          <w:p w14:paraId="4B550985"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185AFE2C"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5D5A311"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1FDDAF26"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69514E8"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04FC26C" w14:textId="21496869"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95AC091"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37378C" w14:textId="499A31D3"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E2A7A4"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846028A" w14:textId="0C2397E7"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8ADC55C" w14:textId="50DC384E"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6C0A1E9" w14:textId="77777777" w:rsidTr="00175F1B">
        <w:tc>
          <w:tcPr>
            <w:tcW w:w="738" w:type="dxa"/>
            <w:tcBorders>
              <w:top w:val="single" w:sz="4" w:space="0" w:color="auto"/>
              <w:bottom w:val="single" w:sz="4" w:space="0" w:color="auto"/>
              <w:right w:val="single" w:sz="4" w:space="0" w:color="auto"/>
            </w:tcBorders>
          </w:tcPr>
          <w:p w14:paraId="05BB44A8"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7C458A9D" w14:textId="46348E2C" w:rsidR="00D26925" w:rsidRPr="001B516E" w:rsidRDefault="00D26925" w:rsidP="00D26925">
            <w:pPr>
              <w:pStyle w:val="aff4"/>
              <w:rPr>
                <w:sz w:val="20"/>
                <w:szCs w:val="20"/>
              </w:rPr>
            </w:pPr>
            <w:r w:rsidRPr="001B516E">
              <w:rPr>
                <w:bCs/>
                <w:sz w:val="20"/>
                <w:szCs w:val="20"/>
              </w:rPr>
              <w:t>Осуществление религиозных обрядов</w:t>
            </w:r>
          </w:p>
        </w:tc>
        <w:tc>
          <w:tcPr>
            <w:tcW w:w="3402" w:type="dxa"/>
            <w:tcBorders>
              <w:top w:val="single" w:sz="4" w:space="0" w:color="auto"/>
              <w:left w:val="single" w:sz="4" w:space="0" w:color="auto"/>
              <w:bottom w:val="single" w:sz="4" w:space="0" w:color="auto"/>
              <w:right w:val="single" w:sz="4" w:space="0" w:color="auto"/>
            </w:tcBorders>
          </w:tcPr>
          <w:p w14:paraId="12E3A1F9" w14:textId="693F0799" w:rsidR="00D26925" w:rsidRPr="001B516E" w:rsidRDefault="00D26925" w:rsidP="00D26925">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tcBorders>
              <w:top w:val="single" w:sz="4" w:space="0" w:color="auto"/>
              <w:left w:val="single" w:sz="4" w:space="0" w:color="auto"/>
              <w:bottom w:val="single" w:sz="4" w:space="0" w:color="auto"/>
            </w:tcBorders>
          </w:tcPr>
          <w:p w14:paraId="41C98787" w14:textId="32135BB7" w:rsidR="00D26925" w:rsidRPr="001B516E" w:rsidRDefault="00D26925" w:rsidP="00D26925">
            <w:pPr>
              <w:pStyle w:val="aff5"/>
              <w:jc w:val="left"/>
              <w:rPr>
                <w:sz w:val="20"/>
                <w:szCs w:val="20"/>
              </w:rPr>
            </w:pPr>
            <w:r w:rsidRPr="001B516E">
              <w:rPr>
                <w:bCs/>
                <w:sz w:val="20"/>
                <w:szCs w:val="20"/>
              </w:rPr>
              <w:t>3.7.1</w:t>
            </w:r>
          </w:p>
        </w:tc>
        <w:tc>
          <w:tcPr>
            <w:tcW w:w="6521" w:type="dxa"/>
            <w:tcBorders>
              <w:top w:val="single" w:sz="4" w:space="0" w:color="auto"/>
              <w:left w:val="single" w:sz="4" w:space="0" w:color="auto"/>
              <w:bottom w:val="single" w:sz="4" w:space="0" w:color="auto"/>
            </w:tcBorders>
          </w:tcPr>
          <w:p w14:paraId="2BB23ADF" w14:textId="77777777" w:rsidR="00D26925" w:rsidRPr="001B516E" w:rsidRDefault="00D26925" w:rsidP="00D26925">
            <w:pPr>
              <w:pStyle w:val="123"/>
              <w:rPr>
                <w:bCs/>
                <w:color w:val="auto"/>
                <w:sz w:val="20"/>
                <w:szCs w:val="20"/>
              </w:rPr>
            </w:pPr>
            <w:r w:rsidRPr="001B516E">
              <w:rPr>
                <w:bCs/>
                <w:color w:val="auto"/>
                <w:sz w:val="20"/>
                <w:szCs w:val="20"/>
              </w:rPr>
              <w:t>1. Предельные размеры земельных участков:</w:t>
            </w:r>
          </w:p>
          <w:p w14:paraId="6F894A1C"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0ED10DB"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21AC5EA1" w14:textId="77777777" w:rsidR="00D26925" w:rsidRPr="001B516E" w:rsidRDefault="00D26925" w:rsidP="00D26925">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CB6FB63"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2D6F372" w14:textId="39FEF44C"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C122186"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4EEE69F" w14:textId="3E9D019F" w:rsidR="00D26925" w:rsidRPr="001B516E" w:rsidRDefault="00D26925" w:rsidP="00D26925">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4642FE" w14:textId="77777777" w:rsidR="00D26925" w:rsidRPr="001B516E" w:rsidRDefault="00D26925" w:rsidP="00D26925">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6184D74C" w14:textId="77777777" w:rsidR="00D26925" w:rsidRPr="001B516E" w:rsidRDefault="00D26925" w:rsidP="00D26925">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6B61171D" w14:textId="7682EA19" w:rsidR="00D26925" w:rsidRPr="001B516E" w:rsidRDefault="00D26925" w:rsidP="00D26925">
            <w:pPr>
              <w:pStyle w:val="123"/>
              <w:rPr>
                <w:color w:val="auto"/>
                <w:sz w:val="20"/>
                <w:szCs w:val="20"/>
              </w:rPr>
            </w:pPr>
            <w:r w:rsidRPr="001B516E">
              <w:rPr>
                <w:bCs/>
                <w:color w:val="auto"/>
                <w:sz w:val="20"/>
                <w:szCs w:val="20"/>
              </w:rPr>
              <w:t xml:space="preserve">5. Максимальный процент застройки в границах земельного участка – 50 %. </w:t>
            </w:r>
            <w:r w:rsidRPr="001B516E">
              <w:rPr>
                <w:color w:val="auto"/>
                <w:sz w:val="20"/>
                <w:szCs w:val="20"/>
              </w:rPr>
              <w:t>Процент застройки подземной части не регламентируется.</w:t>
            </w:r>
          </w:p>
        </w:tc>
      </w:tr>
      <w:tr w:rsidR="001B516E" w:rsidRPr="001B516E" w14:paraId="0047A942" w14:textId="77777777" w:rsidTr="00175F1B">
        <w:tc>
          <w:tcPr>
            <w:tcW w:w="738" w:type="dxa"/>
            <w:tcBorders>
              <w:top w:val="single" w:sz="4" w:space="0" w:color="auto"/>
              <w:bottom w:val="single" w:sz="4" w:space="0" w:color="auto"/>
              <w:right w:val="single" w:sz="4" w:space="0" w:color="auto"/>
            </w:tcBorders>
          </w:tcPr>
          <w:p w14:paraId="152A4635"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11D40ACA" w14:textId="75F5C2D0" w:rsidR="00D26925" w:rsidRPr="001B516E" w:rsidRDefault="00D26925" w:rsidP="00D26925">
            <w:pPr>
              <w:pStyle w:val="aff4"/>
              <w:rPr>
                <w:sz w:val="20"/>
                <w:szCs w:val="20"/>
              </w:rPr>
            </w:pPr>
            <w:r w:rsidRPr="001B516E">
              <w:rPr>
                <w:sz w:val="20"/>
                <w:szCs w:val="20"/>
              </w:rPr>
              <w:t>Магазины</w:t>
            </w:r>
          </w:p>
        </w:tc>
        <w:tc>
          <w:tcPr>
            <w:tcW w:w="3402" w:type="dxa"/>
            <w:tcBorders>
              <w:top w:val="single" w:sz="4" w:space="0" w:color="auto"/>
              <w:left w:val="single" w:sz="4" w:space="0" w:color="auto"/>
              <w:bottom w:val="single" w:sz="4" w:space="0" w:color="auto"/>
              <w:right w:val="single" w:sz="4" w:space="0" w:color="auto"/>
            </w:tcBorders>
          </w:tcPr>
          <w:p w14:paraId="0EAEAF51" w14:textId="703F9A86" w:rsidR="00D26925" w:rsidRPr="001B516E" w:rsidRDefault="00D26925" w:rsidP="00D26925">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Borders>
              <w:top w:val="single" w:sz="4" w:space="0" w:color="auto"/>
              <w:left w:val="single" w:sz="4" w:space="0" w:color="auto"/>
              <w:bottom w:val="single" w:sz="4" w:space="0" w:color="auto"/>
            </w:tcBorders>
          </w:tcPr>
          <w:p w14:paraId="5E887849" w14:textId="5317F559" w:rsidR="00D26925" w:rsidRPr="001B516E" w:rsidRDefault="00D26925" w:rsidP="00D26925">
            <w:pPr>
              <w:pStyle w:val="aff5"/>
              <w:jc w:val="left"/>
              <w:rPr>
                <w:sz w:val="20"/>
                <w:szCs w:val="20"/>
              </w:rPr>
            </w:pPr>
            <w:r w:rsidRPr="001B516E">
              <w:rPr>
                <w:sz w:val="20"/>
                <w:szCs w:val="20"/>
              </w:rPr>
              <w:t>4.4</w:t>
            </w:r>
          </w:p>
        </w:tc>
        <w:tc>
          <w:tcPr>
            <w:tcW w:w="6521" w:type="dxa"/>
            <w:tcBorders>
              <w:top w:val="single" w:sz="4" w:space="0" w:color="auto"/>
              <w:left w:val="single" w:sz="4" w:space="0" w:color="auto"/>
              <w:bottom w:val="single" w:sz="4" w:space="0" w:color="auto"/>
            </w:tcBorders>
          </w:tcPr>
          <w:p w14:paraId="6EDC678B"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187D325D"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601DECC" w14:textId="0854595C"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5000 кв. м.</w:t>
            </w:r>
          </w:p>
          <w:p w14:paraId="60CCF6BF"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222F7E5"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28CE55C" w14:textId="4ECD2903"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8D4C488"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AB4723" w14:textId="758485CC"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47B3BD"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3C75824" w14:textId="326CA960"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47B7BC3" w14:textId="518D3F02"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3D8FCC7" w14:textId="77777777" w:rsidTr="00175F1B">
        <w:tc>
          <w:tcPr>
            <w:tcW w:w="738" w:type="dxa"/>
            <w:tcBorders>
              <w:top w:val="single" w:sz="4" w:space="0" w:color="auto"/>
              <w:bottom w:val="single" w:sz="4" w:space="0" w:color="auto"/>
              <w:right w:val="single" w:sz="4" w:space="0" w:color="auto"/>
            </w:tcBorders>
          </w:tcPr>
          <w:p w14:paraId="419BF314" w14:textId="77777777" w:rsidR="00D26925" w:rsidRPr="001B516E" w:rsidRDefault="00D26925" w:rsidP="00343B90">
            <w:pPr>
              <w:pStyle w:val="aff4"/>
              <w:numPr>
                <w:ilvl w:val="0"/>
                <w:numId w:val="120"/>
              </w:numPr>
              <w:rPr>
                <w:sz w:val="20"/>
                <w:szCs w:val="20"/>
              </w:rPr>
            </w:pPr>
          </w:p>
        </w:tc>
        <w:tc>
          <w:tcPr>
            <w:tcW w:w="2268" w:type="dxa"/>
            <w:tcBorders>
              <w:top w:val="single" w:sz="4" w:space="0" w:color="auto"/>
              <w:bottom w:val="single" w:sz="4" w:space="0" w:color="auto"/>
              <w:right w:val="single" w:sz="4" w:space="0" w:color="auto"/>
            </w:tcBorders>
          </w:tcPr>
          <w:p w14:paraId="16C92C19" w14:textId="2D8DABF4" w:rsidR="00D26925" w:rsidRPr="001B516E" w:rsidRDefault="00D26925" w:rsidP="00D26925">
            <w:pPr>
              <w:pStyle w:val="aff4"/>
              <w:rPr>
                <w:sz w:val="20"/>
                <w:szCs w:val="20"/>
              </w:rPr>
            </w:pPr>
            <w:r w:rsidRPr="001B516E">
              <w:rPr>
                <w:sz w:val="20"/>
                <w:szCs w:val="20"/>
              </w:rPr>
              <w:t>Общественное питание</w:t>
            </w:r>
          </w:p>
        </w:tc>
        <w:tc>
          <w:tcPr>
            <w:tcW w:w="3402" w:type="dxa"/>
            <w:tcBorders>
              <w:top w:val="single" w:sz="4" w:space="0" w:color="auto"/>
              <w:left w:val="single" w:sz="4" w:space="0" w:color="auto"/>
              <w:bottom w:val="single" w:sz="4" w:space="0" w:color="auto"/>
              <w:right w:val="single" w:sz="4" w:space="0" w:color="auto"/>
            </w:tcBorders>
          </w:tcPr>
          <w:p w14:paraId="3EAD68CA" w14:textId="2F0A737D" w:rsidR="00D26925" w:rsidRPr="001B516E" w:rsidRDefault="00D26925" w:rsidP="00D26925">
            <w:pPr>
              <w:pStyle w:val="aff4"/>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Borders>
              <w:top w:val="single" w:sz="4" w:space="0" w:color="auto"/>
              <w:left w:val="single" w:sz="4" w:space="0" w:color="auto"/>
              <w:bottom w:val="single" w:sz="4" w:space="0" w:color="auto"/>
            </w:tcBorders>
          </w:tcPr>
          <w:p w14:paraId="1D99DF95" w14:textId="3EFD5B50" w:rsidR="00D26925" w:rsidRPr="001B516E" w:rsidRDefault="00D26925" w:rsidP="00D26925">
            <w:pPr>
              <w:pStyle w:val="aff5"/>
              <w:jc w:val="left"/>
              <w:rPr>
                <w:sz w:val="20"/>
                <w:szCs w:val="20"/>
              </w:rPr>
            </w:pPr>
            <w:r w:rsidRPr="001B516E">
              <w:rPr>
                <w:sz w:val="20"/>
                <w:szCs w:val="20"/>
              </w:rPr>
              <w:t>4.6</w:t>
            </w:r>
          </w:p>
        </w:tc>
        <w:tc>
          <w:tcPr>
            <w:tcW w:w="6521" w:type="dxa"/>
            <w:tcBorders>
              <w:top w:val="single" w:sz="4" w:space="0" w:color="auto"/>
              <w:left w:val="single" w:sz="4" w:space="0" w:color="auto"/>
              <w:bottom w:val="single" w:sz="4" w:space="0" w:color="auto"/>
            </w:tcBorders>
          </w:tcPr>
          <w:p w14:paraId="293AEB31" w14:textId="77777777" w:rsidR="00D26925" w:rsidRPr="001B516E" w:rsidRDefault="00D26925" w:rsidP="00D26925">
            <w:pPr>
              <w:pStyle w:val="123"/>
              <w:rPr>
                <w:color w:val="auto"/>
                <w:sz w:val="20"/>
                <w:szCs w:val="20"/>
              </w:rPr>
            </w:pPr>
            <w:r w:rsidRPr="001B516E">
              <w:rPr>
                <w:color w:val="auto"/>
                <w:sz w:val="20"/>
                <w:szCs w:val="20"/>
              </w:rPr>
              <w:t xml:space="preserve">1. Предельные размеры земельных участков: </w:t>
            </w:r>
          </w:p>
          <w:p w14:paraId="545D8CE4"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3F2FBB8" w14:textId="18DA799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 5000 кв. м.</w:t>
            </w:r>
          </w:p>
          <w:p w14:paraId="3BAF831B" w14:textId="77777777" w:rsidR="00D26925" w:rsidRPr="001B516E" w:rsidRDefault="00D26925" w:rsidP="00D26925">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74584AA" w14:textId="77777777" w:rsidR="00D26925" w:rsidRPr="001B516E" w:rsidRDefault="00D26925" w:rsidP="00D26925">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0FF5024" w14:textId="1E56CCD0" w:rsidR="00D26925" w:rsidRPr="001B516E" w:rsidRDefault="00D26925" w:rsidP="00D26925">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84A9B44"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2FBFDF7" w14:textId="01332B78"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B23B82" w14:textId="77777777" w:rsidR="00D26925" w:rsidRPr="001B516E" w:rsidRDefault="00D26925" w:rsidP="00D26925">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39A1E08A" w14:textId="61CF0BE8"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3231492" w14:textId="122FE0C8"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7D08AE4" w14:textId="77777777" w:rsidTr="00175F1B">
        <w:tc>
          <w:tcPr>
            <w:tcW w:w="15055" w:type="dxa"/>
            <w:gridSpan w:val="5"/>
            <w:tcBorders>
              <w:top w:val="single" w:sz="4" w:space="0" w:color="auto"/>
              <w:bottom w:val="single" w:sz="4" w:space="0" w:color="auto"/>
            </w:tcBorders>
          </w:tcPr>
          <w:p w14:paraId="7DB870E9" w14:textId="13DCAF92" w:rsidR="00D26925" w:rsidRPr="001B516E" w:rsidRDefault="00D26925" w:rsidP="00D26925">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534A5C50" w14:textId="77777777" w:rsidR="00C9006E" w:rsidRPr="001B516E" w:rsidRDefault="00C9006E" w:rsidP="00791AAE">
      <w:pPr>
        <w:rPr>
          <w:b/>
          <w:szCs w:val="28"/>
        </w:rPr>
        <w:sectPr w:rsidR="00C9006E" w:rsidRPr="001B516E" w:rsidSect="00801C6C">
          <w:headerReference w:type="default" r:id="rId41"/>
          <w:pgSz w:w="16838" w:h="11906" w:orient="landscape"/>
          <w:pgMar w:top="1134" w:right="567" w:bottom="1134" w:left="1134" w:header="709" w:footer="709" w:gutter="0"/>
          <w:cols w:space="708"/>
          <w:docGrid w:linePitch="360"/>
        </w:sectPr>
      </w:pPr>
    </w:p>
    <w:p w14:paraId="261190C2" w14:textId="3F08E6A1" w:rsidR="00C9006E" w:rsidRPr="001B516E" w:rsidRDefault="00C9006E" w:rsidP="00791AAE">
      <w:pPr>
        <w:pStyle w:val="3"/>
      </w:pPr>
      <w:bookmarkStart w:id="30" w:name="_Toc63669837"/>
      <w:r w:rsidRPr="001B516E">
        <w:t>Т-1-1. Зона железнодорожного транспорта</w:t>
      </w:r>
      <w:bookmarkEnd w:id="30"/>
    </w:p>
    <w:p w14:paraId="1CA5C4C1" w14:textId="77777777" w:rsidR="00E535C6" w:rsidRPr="001B516E" w:rsidRDefault="00E535C6" w:rsidP="00791AAE">
      <w:pPr>
        <w:spacing w:before="120" w:after="120"/>
      </w:pPr>
      <w:r w:rsidRPr="001B516E">
        <w:t>Зона предназначена для размещения объектов железнодорожного транспорта, а также обслуживающих объектов, вспомогательных по отношению к основному назначению зоны.</w:t>
      </w:r>
    </w:p>
    <w:p w14:paraId="1E79D637" w14:textId="77777777" w:rsidR="00E535C6" w:rsidRPr="001B516E" w:rsidRDefault="00E535C6" w:rsidP="00791AAE">
      <w:pPr>
        <w:spacing w:before="120" w:after="120"/>
        <w:rPr>
          <w:szCs w:val="24"/>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196"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544"/>
        <w:gridCol w:w="2126"/>
        <w:gridCol w:w="6662"/>
      </w:tblGrid>
      <w:tr w:rsidR="001B516E" w:rsidRPr="001B516E" w14:paraId="738CDF42" w14:textId="77777777" w:rsidTr="00791AAE">
        <w:trPr>
          <w:tblHeader/>
        </w:trPr>
        <w:tc>
          <w:tcPr>
            <w:tcW w:w="596" w:type="dxa"/>
            <w:tcBorders>
              <w:top w:val="single" w:sz="4" w:space="0" w:color="auto"/>
              <w:bottom w:val="single" w:sz="4" w:space="0" w:color="auto"/>
              <w:right w:val="single" w:sz="4" w:space="0" w:color="auto"/>
            </w:tcBorders>
          </w:tcPr>
          <w:p w14:paraId="0349D981" w14:textId="49D58F6A"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4329D5D9" w14:textId="0D7BF1F4"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544" w:type="dxa"/>
            <w:tcBorders>
              <w:top w:val="single" w:sz="4" w:space="0" w:color="auto"/>
              <w:left w:val="single" w:sz="4" w:space="0" w:color="auto"/>
              <w:bottom w:val="nil"/>
              <w:right w:val="single" w:sz="4" w:space="0" w:color="auto"/>
            </w:tcBorders>
          </w:tcPr>
          <w:p w14:paraId="36FDB137" w14:textId="34FE1E88"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126" w:type="dxa"/>
            <w:tcBorders>
              <w:top w:val="single" w:sz="4" w:space="0" w:color="auto"/>
              <w:left w:val="single" w:sz="4" w:space="0" w:color="auto"/>
              <w:bottom w:val="nil"/>
            </w:tcBorders>
          </w:tcPr>
          <w:p w14:paraId="3D844B1F" w14:textId="7FC6F1D9"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662" w:type="dxa"/>
            <w:tcBorders>
              <w:top w:val="single" w:sz="4" w:space="0" w:color="auto"/>
              <w:left w:val="single" w:sz="4" w:space="0" w:color="auto"/>
              <w:bottom w:val="nil"/>
            </w:tcBorders>
          </w:tcPr>
          <w:p w14:paraId="1742AA53" w14:textId="3C2B4F66"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FBA8CA6" w14:textId="77777777" w:rsidTr="00791AAE">
        <w:tc>
          <w:tcPr>
            <w:tcW w:w="15196" w:type="dxa"/>
            <w:gridSpan w:val="5"/>
            <w:tcBorders>
              <w:top w:val="single" w:sz="4" w:space="0" w:color="auto"/>
              <w:bottom w:val="single" w:sz="4" w:space="0" w:color="auto"/>
            </w:tcBorders>
          </w:tcPr>
          <w:p w14:paraId="7E5DCE26" w14:textId="77777777" w:rsidR="00481C57" w:rsidRPr="001B516E" w:rsidRDefault="00481C57"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02A3944C" w14:textId="77777777" w:rsidTr="00791AAE">
        <w:tc>
          <w:tcPr>
            <w:tcW w:w="596" w:type="dxa"/>
            <w:tcBorders>
              <w:top w:val="single" w:sz="4" w:space="0" w:color="auto"/>
              <w:bottom w:val="single" w:sz="4" w:space="0" w:color="auto"/>
              <w:right w:val="single" w:sz="4" w:space="0" w:color="auto"/>
            </w:tcBorders>
          </w:tcPr>
          <w:p w14:paraId="62B2BE74" w14:textId="77777777" w:rsidR="008B5489" w:rsidRPr="001B516E" w:rsidRDefault="008B5489"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7E41559B" w14:textId="46EB0B7F" w:rsidR="008B5489" w:rsidRPr="001B516E" w:rsidRDefault="008B5489" w:rsidP="00791AAE">
            <w:pPr>
              <w:pStyle w:val="aff4"/>
              <w:rPr>
                <w:sz w:val="20"/>
                <w:szCs w:val="20"/>
              </w:rPr>
            </w:pPr>
            <w:r w:rsidRPr="001B516E">
              <w:rPr>
                <w:sz w:val="20"/>
                <w:szCs w:val="20"/>
              </w:rPr>
              <w:t>Железнодорожный транспорт</w:t>
            </w:r>
          </w:p>
        </w:tc>
        <w:tc>
          <w:tcPr>
            <w:tcW w:w="3544" w:type="dxa"/>
            <w:tcBorders>
              <w:top w:val="single" w:sz="4" w:space="0" w:color="auto"/>
              <w:left w:val="single" w:sz="4" w:space="0" w:color="auto"/>
              <w:bottom w:val="single" w:sz="4" w:space="0" w:color="auto"/>
              <w:right w:val="single" w:sz="4" w:space="0" w:color="auto"/>
            </w:tcBorders>
          </w:tcPr>
          <w:p w14:paraId="2B7E29F9" w14:textId="4224DF41" w:rsidR="008B5489" w:rsidRPr="001B516E" w:rsidRDefault="008B5489" w:rsidP="00791AAE">
            <w:pPr>
              <w:pStyle w:val="aff4"/>
              <w:rPr>
                <w:sz w:val="20"/>
                <w:szCs w:val="20"/>
              </w:rPr>
            </w:pPr>
            <w:r w:rsidRPr="001B516E">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B516E">
                <w:rPr>
                  <w:rStyle w:val="aff8"/>
                  <w:color w:val="auto"/>
                  <w:sz w:val="20"/>
                  <w:szCs w:val="20"/>
                </w:rPr>
                <w:t>кодами 7.1.1 - 7.1.2</w:t>
              </w:r>
            </w:hyperlink>
          </w:p>
        </w:tc>
        <w:tc>
          <w:tcPr>
            <w:tcW w:w="2126" w:type="dxa"/>
            <w:tcBorders>
              <w:top w:val="single" w:sz="4" w:space="0" w:color="auto"/>
              <w:left w:val="single" w:sz="4" w:space="0" w:color="auto"/>
              <w:bottom w:val="single" w:sz="4" w:space="0" w:color="auto"/>
            </w:tcBorders>
          </w:tcPr>
          <w:p w14:paraId="221D094E" w14:textId="1B958B78" w:rsidR="008B5489" w:rsidRPr="001B516E" w:rsidRDefault="008B5489" w:rsidP="00791AAE">
            <w:pPr>
              <w:pStyle w:val="aff5"/>
              <w:jc w:val="left"/>
              <w:rPr>
                <w:sz w:val="20"/>
                <w:szCs w:val="20"/>
              </w:rPr>
            </w:pPr>
            <w:r w:rsidRPr="001B516E">
              <w:rPr>
                <w:sz w:val="20"/>
                <w:szCs w:val="20"/>
              </w:rPr>
              <w:t>7.1</w:t>
            </w:r>
          </w:p>
        </w:tc>
        <w:tc>
          <w:tcPr>
            <w:tcW w:w="6662" w:type="dxa"/>
            <w:tcBorders>
              <w:top w:val="single" w:sz="4" w:space="0" w:color="auto"/>
              <w:left w:val="single" w:sz="4" w:space="0" w:color="auto"/>
              <w:bottom w:val="single" w:sz="4" w:space="0" w:color="auto"/>
            </w:tcBorders>
          </w:tcPr>
          <w:p w14:paraId="53106FAC" w14:textId="77777777" w:rsidR="008B5489" w:rsidRPr="001B516E" w:rsidRDefault="008B5489" w:rsidP="00791AAE">
            <w:pPr>
              <w:pStyle w:val="123"/>
              <w:rPr>
                <w:color w:val="auto"/>
                <w:sz w:val="20"/>
                <w:szCs w:val="20"/>
              </w:rPr>
            </w:pPr>
            <w:r w:rsidRPr="001B516E">
              <w:rPr>
                <w:color w:val="auto"/>
                <w:sz w:val="20"/>
                <w:szCs w:val="20"/>
              </w:rPr>
              <w:t xml:space="preserve">1. Предельные размеры земельных участков: </w:t>
            </w:r>
          </w:p>
          <w:p w14:paraId="389907A1"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1C685C6"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1806F86A" w14:textId="77777777" w:rsidR="008B5489" w:rsidRPr="001B516E" w:rsidRDefault="008B5489"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E74BB2B" w14:textId="77777777" w:rsidR="008B5489" w:rsidRPr="001B516E" w:rsidRDefault="008B5489"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F3D5775" w14:textId="1DCFEE8D" w:rsidR="008B5489" w:rsidRPr="001B516E" w:rsidRDefault="008B5489"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7B9087C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CFF5C9B" w14:textId="72B63648"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51007E" w14:textId="48A997B2" w:rsidR="008B5489" w:rsidRPr="001B516E" w:rsidRDefault="008B5489"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18CA535" w14:textId="6B4C3FBB"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4EFAB2A0" w14:textId="1BAACE61" w:rsidR="008B5489"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21E1A5" w14:textId="77777777" w:rsidTr="00791AAE">
        <w:tc>
          <w:tcPr>
            <w:tcW w:w="596" w:type="dxa"/>
            <w:tcBorders>
              <w:top w:val="single" w:sz="4" w:space="0" w:color="auto"/>
              <w:bottom w:val="single" w:sz="4" w:space="0" w:color="auto"/>
              <w:right w:val="single" w:sz="4" w:space="0" w:color="auto"/>
            </w:tcBorders>
          </w:tcPr>
          <w:p w14:paraId="587CD7DD" w14:textId="77777777" w:rsidR="008B5489" w:rsidRPr="001B516E" w:rsidRDefault="008B5489"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4872123A" w14:textId="53143FAD" w:rsidR="008B5489" w:rsidRPr="001B516E" w:rsidRDefault="008B5489" w:rsidP="00791AAE">
            <w:pPr>
              <w:pStyle w:val="aff4"/>
              <w:rPr>
                <w:sz w:val="20"/>
                <w:szCs w:val="20"/>
              </w:rPr>
            </w:pPr>
            <w:r w:rsidRPr="001B516E">
              <w:rPr>
                <w:sz w:val="20"/>
                <w:szCs w:val="20"/>
              </w:rPr>
              <w:t>Железнодорожные пути</w:t>
            </w:r>
          </w:p>
        </w:tc>
        <w:tc>
          <w:tcPr>
            <w:tcW w:w="3544" w:type="dxa"/>
            <w:tcBorders>
              <w:top w:val="single" w:sz="4" w:space="0" w:color="auto"/>
              <w:left w:val="single" w:sz="4" w:space="0" w:color="auto"/>
              <w:bottom w:val="single" w:sz="4" w:space="0" w:color="auto"/>
              <w:right w:val="single" w:sz="4" w:space="0" w:color="auto"/>
            </w:tcBorders>
          </w:tcPr>
          <w:p w14:paraId="5B321CDA" w14:textId="4ADBBBD2" w:rsidR="008B5489" w:rsidRPr="001B516E" w:rsidRDefault="008B5489" w:rsidP="00791AAE">
            <w:pPr>
              <w:pStyle w:val="aff4"/>
              <w:rPr>
                <w:sz w:val="20"/>
                <w:szCs w:val="20"/>
              </w:rPr>
            </w:pPr>
            <w:r w:rsidRPr="001B516E">
              <w:rPr>
                <w:sz w:val="20"/>
                <w:szCs w:val="20"/>
              </w:rPr>
              <w:t>Размещение железнодорожных путей</w:t>
            </w:r>
          </w:p>
        </w:tc>
        <w:tc>
          <w:tcPr>
            <w:tcW w:w="2126" w:type="dxa"/>
            <w:tcBorders>
              <w:top w:val="single" w:sz="4" w:space="0" w:color="auto"/>
              <w:left w:val="single" w:sz="4" w:space="0" w:color="auto"/>
              <w:bottom w:val="single" w:sz="4" w:space="0" w:color="auto"/>
            </w:tcBorders>
          </w:tcPr>
          <w:p w14:paraId="2C89B29C" w14:textId="6AC1374F" w:rsidR="008B5489" w:rsidRPr="001B516E" w:rsidRDefault="008B5489" w:rsidP="00791AAE">
            <w:pPr>
              <w:pStyle w:val="aff5"/>
              <w:jc w:val="left"/>
              <w:rPr>
                <w:sz w:val="20"/>
                <w:szCs w:val="20"/>
              </w:rPr>
            </w:pPr>
            <w:r w:rsidRPr="001B516E">
              <w:rPr>
                <w:sz w:val="20"/>
                <w:szCs w:val="20"/>
              </w:rPr>
              <w:t>7.1.1</w:t>
            </w:r>
          </w:p>
        </w:tc>
        <w:tc>
          <w:tcPr>
            <w:tcW w:w="6662" w:type="dxa"/>
            <w:tcBorders>
              <w:top w:val="single" w:sz="4" w:space="0" w:color="auto"/>
              <w:left w:val="single" w:sz="4" w:space="0" w:color="auto"/>
              <w:bottom w:val="single" w:sz="4" w:space="0" w:color="auto"/>
            </w:tcBorders>
          </w:tcPr>
          <w:p w14:paraId="04C4E10B" w14:textId="77777777" w:rsidR="008B5489" w:rsidRPr="001B516E" w:rsidRDefault="008B5489"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FFA198D"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8B2E353"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1C798B7" w14:textId="77777777" w:rsidR="008B5489" w:rsidRPr="001B516E" w:rsidRDefault="008B5489"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13A9775" w14:textId="02CA0286" w:rsidR="008B5489" w:rsidRPr="001B516E" w:rsidRDefault="008B5489"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995D53A" w14:textId="193281BD" w:rsidR="008B5489" w:rsidRPr="001B516E" w:rsidRDefault="008B5489"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2F08F6BB" w14:textId="77777777" w:rsidTr="00791AAE">
        <w:tc>
          <w:tcPr>
            <w:tcW w:w="596" w:type="dxa"/>
            <w:tcBorders>
              <w:top w:val="single" w:sz="4" w:space="0" w:color="auto"/>
              <w:bottom w:val="single" w:sz="4" w:space="0" w:color="auto"/>
              <w:right w:val="single" w:sz="4" w:space="0" w:color="auto"/>
            </w:tcBorders>
          </w:tcPr>
          <w:p w14:paraId="62DA4D08" w14:textId="77777777" w:rsidR="008B5489" w:rsidRPr="001B516E" w:rsidRDefault="008B5489"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6BCA20CB" w14:textId="1173D19B" w:rsidR="008B5489" w:rsidRPr="001B516E" w:rsidRDefault="008B5489" w:rsidP="00791AAE">
            <w:pPr>
              <w:pStyle w:val="aff4"/>
              <w:rPr>
                <w:sz w:val="20"/>
                <w:szCs w:val="20"/>
              </w:rPr>
            </w:pPr>
            <w:r w:rsidRPr="001B516E">
              <w:rPr>
                <w:sz w:val="20"/>
                <w:szCs w:val="20"/>
              </w:rPr>
              <w:t>Обслуживание железнодорожных перевозок</w:t>
            </w:r>
          </w:p>
        </w:tc>
        <w:tc>
          <w:tcPr>
            <w:tcW w:w="3544" w:type="dxa"/>
            <w:tcBorders>
              <w:top w:val="single" w:sz="4" w:space="0" w:color="auto"/>
              <w:left w:val="single" w:sz="4" w:space="0" w:color="auto"/>
              <w:bottom w:val="single" w:sz="4" w:space="0" w:color="auto"/>
              <w:right w:val="single" w:sz="4" w:space="0" w:color="auto"/>
            </w:tcBorders>
          </w:tcPr>
          <w:p w14:paraId="4458F35F" w14:textId="233CDD1C" w:rsidR="008B5489" w:rsidRPr="001B516E" w:rsidRDefault="008B5489" w:rsidP="00791AAE">
            <w:pPr>
              <w:pStyle w:val="aff4"/>
              <w:rPr>
                <w:sz w:val="20"/>
                <w:szCs w:val="20"/>
              </w:rPr>
            </w:pPr>
            <w:r w:rsidRPr="001B516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126" w:type="dxa"/>
            <w:tcBorders>
              <w:top w:val="single" w:sz="4" w:space="0" w:color="auto"/>
              <w:left w:val="single" w:sz="4" w:space="0" w:color="auto"/>
              <w:bottom w:val="single" w:sz="4" w:space="0" w:color="auto"/>
            </w:tcBorders>
          </w:tcPr>
          <w:p w14:paraId="237D6572" w14:textId="70FB3EAE" w:rsidR="008B5489" w:rsidRPr="001B516E" w:rsidRDefault="008B5489" w:rsidP="00791AAE">
            <w:pPr>
              <w:pStyle w:val="aff5"/>
              <w:jc w:val="left"/>
              <w:rPr>
                <w:sz w:val="20"/>
                <w:szCs w:val="20"/>
              </w:rPr>
            </w:pPr>
            <w:r w:rsidRPr="001B516E">
              <w:rPr>
                <w:sz w:val="20"/>
                <w:szCs w:val="20"/>
              </w:rPr>
              <w:t>7.1.2</w:t>
            </w:r>
          </w:p>
        </w:tc>
        <w:tc>
          <w:tcPr>
            <w:tcW w:w="6662" w:type="dxa"/>
            <w:tcBorders>
              <w:top w:val="single" w:sz="4" w:space="0" w:color="auto"/>
              <w:left w:val="single" w:sz="4" w:space="0" w:color="auto"/>
              <w:bottom w:val="single" w:sz="4" w:space="0" w:color="auto"/>
            </w:tcBorders>
          </w:tcPr>
          <w:p w14:paraId="7E3E143F" w14:textId="77777777" w:rsidR="008B5489" w:rsidRPr="001B516E" w:rsidRDefault="008B5489" w:rsidP="00791AAE">
            <w:pPr>
              <w:pStyle w:val="123"/>
              <w:rPr>
                <w:color w:val="auto"/>
                <w:sz w:val="20"/>
                <w:szCs w:val="20"/>
              </w:rPr>
            </w:pPr>
            <w:r w:rsidRPr="001B516E">
              <w:rPr>
                <w:color w:val="auto"/>
                <w:sz w:val="20"/>
                <w:szCs w:val="20"/>
              </w:rPr>
              <w:t xml:space="preserve">1. Предельные размеры земельных участков: </w:t>
            </w:r>
          </w:p>
          <w:p w14:paraId="2E9BB5EA"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69EA3C2"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EFD0379" w14:textId="77777777" w:rsidR="008B5489" w:rsidRPr="001B516E" w:rsidRDefault="008B5489"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B7B0310" w14:textId="77777777" w:rsidR="008B5489" w:rsidRPr="001B516E" w:rsidRDefault="008B5489"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93148F0" w14:textId="70B4E73A" w:rsidR="008B5489" w:rsidRPr="001B516E" w:rsidRDefault="008B5489"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0E5D4BF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7179288" w14:textId="2C3907EC"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C80E01" w14:textId="415E5F66" w:rsidR="008B5489" w:rsidRPr="001B516E" w:rsidRDefault="008B5489"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7FCE2F13" w14:textId="15DF87D9"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1CA98967" w14:textId="23F0EFB4" w:rsidR="008B5489"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70A0A03" w14:textId="77777777" w:rsidTr="00791AAE">
        <w:tc>
          <w:tcPr>
            <w:tcW w:w="596" w:type="dxa"/>
            <w:tcBorders>
              <w:top w:val="single" w:sz="4" w:space="0" w:color="auto"/>
              <w:bottom w:val="single" w:sz="4" w:space="0" w:color="auto"/>
              <w:right w:val="single" w:sz="4" w:space="0" w:color="auto"/>
            </w:tcBorders>
          </w:tcPr>
          <w:p w14:paraId="485B55C7" w14:textId="77777777" w:rsidR="00E61FB0" w:rsidRPr="001B516E" w:rsidRDefault="00E61FB0"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72F6949F" w14:textId="33944709" w:rsidR="00E61FB0" w:rsidRPr="001B516E" w:rsidRDefault="00E61FB0" w:rsidP="00791AAE">
            <w:pPr>
              <w:pStyle w:val="aff4"/>
              <w:rPr>
                <w:sz w:val="20"/>
                <w:szCs w:val="20"/>
              </w:rPr>
            </w:pPr>
            <w:bookmarkStart w:id="31" w:name="sub_1722"/>
            <w:r w:rsidRPr="001B516E">
              <w:rPr>
                <w:sz w:val="20"/>
                <w:szCs w:val="20"/>
              </w:rPr>
              <w:t>Обслуживание перевозок пассажиров</w:t>
            </w:r>
            <w:bookmarkEnd w:id="31"/>
          </w:p>
        </w:tc>
        <w:tc>
          <w:tcPr>
            <w:tcW w:w="3544" w:type="dxa"/>
            <w:tcBorders>
              <w:top w:val="single" w:sz="4" w:space="0" w:color="auto"/>
              <w:left w:val="single" w:sz="4" w:space="0" w:color="auto"/>
              <w:bottom w:val="single" w:sz="4" w:space="0" w:color="auto"/>
              <w:right w:val="single" w:sz="4" w:space="0" w:color="auto"/>
            </w:tcBorders>
          </w:tcPr>
          <w:p w14:paraId="78B09616" w14:textId="5A75EA7A" w:rsidR="00E61FB0" w:rsidRPr="001B516E" w:rsidRDefault="00E61FB0" w:rsidP="00791AAE">
            <w:pPr>
              <w:pStyle w:val="aff4"/>
              <w:rPr>
                <w:sz w:val="20"/>
                <w:szCs w:val="20"/>
              </w:rPr>
            </w:pPr>
            <w:r w:rsidRPr="001B516E">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1B516E">
                <w:rPr>
                  <w:rStyle w:val="aff8"/>
                  <w:color w:val="auto"/>
                  <w:sz w:val="20"/>
                  <w:szCs w:val="20"/>
                </w:rPr>
                <w:t>кодом 7.6</w:t>
              </w:r>
            </w:hyperlink>
          </w:p>
        </w:tc>
        <w:tc>
          <w:tcPr>
            <w:tcW w:w="2126" w:type="dxa"/>
            <w:tcBorders>
              <w:top w:val="single" w:sz="4" w:space="0" w:color="auto"/>
              <w:left w:val="single" w:sz="4" w:space="0" w:color="auto"/>
              <w:bottom w:val="single" w:sz="4" w:space="0" w:color="auto"/>
            </w:tcBorders>
          </w:tcPr>
          <w:p w14:paraId="297AD3C9" w14:textId="78B12BB9" w:rsidR="00E61FB0" w:rsidRPr="001B516E" w:rsidRDefault="00E61FB0" w:rsidP="00791AAE">
            <w:pPr>
              <w:pStyle w:val="aff5"/>
              <w:jc w:val="left"/>
              <w:rPr>
                <w:sz w:val="20"/>
                <w:szCs w:val="20"/>
              </w:rPr>
            </w:pPr>
            <w:r w:rsidRPr="001B516E">
              <w:rPr>
                <w:sz w:val="20"/>
                <w:szCs w:val="20"/>
              </w:rPr>
              <w:t>7.2.2</w:t>
            </w:r>
          </w:p>
        </w:tc>
        <w:tc>
          <w:tcPr>
            <w:tcW w:w="6662" w:type="dxa"/>
            <w:tcBorders>
              <w:top w:val="single" w:sz="4" w:space="0" w:color="auto"/>
              <w:left w:val="single" w:sz="4" w:space="0" w:color="auto"/>
              <w:bottom w:val="single" w:sz="4" w:space="0" w:color="auto"/>
            </w:tcBorders>
          </w:tcPr>
          <w:p w14:paraId="0AAEB7AD" w14:textId="77777777" w:rsidR="008B5489" w:rsidRPr="001B516E" w:rsidRDefault="008B5489" w:rsidP="00791AAE">
            <w:pPr>
              <w:pStyle w:val="123"/>
              <w:rPr>
                <w:color w:val="auto"/>
                <w:sz w:val="20"/>
                <w:szCs w:val="20"/>
              </w:rPr>
            </w:pPr>
            <w:r w:rsidRPr="001B516E">
              <w:rPr>
                <w:color w:val="auto"/>
                <w:sz w:val="20"/>
                <w:szCs w:val="20"/>
              </w:rPr>
              <w:t xml:space="preserve">1. Предельные размеры земельных участков: </w:t>
            </w:r>
          </w:p>
          <w:p w14:paraId="6BC91FAB"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DD0C953"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DC845B3" w14:textId="77777777" w:rsidR="008B5489" w:rsidRPr="001B516E" w:rsidRDefault="008B5489"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726C7FC" w14:textId="77777777" w:rsidR="008B5489" w:rsidRPr="001B516E" w:rsidRDefault="008B5489"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5D2CE02" w14:textId="6541E757" w:rsidR="008B5489" w:rsidRPr="001B516E" w:rsidRDefault="008B5489"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582236" w:rsidRPr="001B516E">
              <w:rPr>
                <w:color w:val="auto"/>
                <w:sz w:val="20"/>
                <w:szCs w:val="20"/>
              </w:rPr>
              <w:t>.</w:t>
            </w:r>
          </w:p>
          <w:p w14:paraId="4E38894C"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54D9E9" w14:textId="69F817A7" w:rsidR="00582236" w:rsidRPr="001B516E" w:rsidRDefault="00582236" w:rsidP="00791AA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361D28" w14:textId="77777777" w:rsidR="008B5489" w:rsidRPr="001B516E" w:rsidRDefault="008B5489" w:rsidP="00791AA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2E098018" w14:textId="1DCE1631" w:rsidR="008B5489" w:rsidRPr="001B516E" w:rsidRDefault="008B5489"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412E7" w:rsidRPr="001B516E">
              <w:rPr>
                <w:color w:val="auto"/>
                <w:sz w:val="20"/>
                <w:szCs w:val="20"/>
              </w:rPr>
              <w:t xml:space="preserve"> Процент застройки подземной части не регламентируется.</w:t>
            </w:r>
          </w:p>
          <w:p w14:paraId="681BA15B" w14:textId="3D83D629" w:rsidR="00E61FB0" w:rsidRPr="001B516E" w:rsidRDefault="008B5489" w:rsidP="007412E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7C8128" w14:textId="77777777" w:rsidTr="00791AAE">
        <w:tc>
          <w:tcPr>
            <w:tcW w:w="596" w:type="dxa"/>
            <w:tcBorders>
              <w:top w:val="single" w:sz="4" w:space="0" w:color="auto"/>
              <w:bottom w:val="single" w:sz="4" w:space="0" w:color="auto"/>
              <w:right w:val="single" w:sz="4" w:space="0" w:color="auto"/>
            </w:tcBorders>
          </w:tcPr>
          <w:p w14:paraId="2E19258B" w14:textId="77777777" w:rsidR="00E61FB0" w:rsidRPr="001B516E" w:rsidRDefault="00E61FB0"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15C20FC1" w14:textId="3FE75D81" w:rsidR="00E61FB0" w:rsidRPr="001B516E" w:rsidRDefault="00E61FB0" w:rsidP="00791AAE">
            <w:pPr>
              <w:pStyle w:val="aff4"/>
              <w:rPr>
                <w:sz w:val="20"/>
                <w:szCs w:val="20"/>
              </w:rPr>
            </w:pPr>
            <w:r w:rsidRPr="001B516E">
              <w:rPr>
                <w:sz w:val="20"/>
                <w:szCs w:val="20"/>
              </w:rPr>
              <w:t>Стоянки транспорта общего пользования</w:t>
            </w:r>
          </w:p>
        </w:tc>
        <w:tc>
          <w:tcPr>
            <w:tcW w:w="3544" w:type="dxa"/>
            <w:tcBorders>
              <w:top w:val="single" w:sz="4" w:space="0" w:color="auto"/>
              <w:left w:val="single" w:sz="4" w:space="0" w:color="auto"/>
              <w:bottom w:val="single" w:sz="4" w:space="0" w:color="auto"/>
              <w:right w:val="single" w:sz="4" w:space="0" w:color="auto"/>
            </w:tcBorders>
          </w:tcPr>
          <w:p w14:paraId="50E312D0" w14:textId="29FAFD19" w:rsidR="00E61FB0" w:rsidRPr="001B516E" w:rsidRDefault="00E61FB0" w:rsidP="00791AAE">
            <w:pPr>
              <w:pStyle w:val="aff4"/>
              <w:rPr>
                <w:sz w:val="20"/>
                <w:szCs w:val="20"/>
              </w:rPr>
            </w:pPr>
            <w:r w:rsidRPr="001B516E">
              <w:rPr>
                <w:sz w:val="20"/>
                <w:szCs w:val="20"/>
              </w:rPr>
              <w:t>Размещение стоянок транспортных средств, осуществляющих перевозки людей по установленному маршруту</w:t>
            </w:r>
          </w:p>
        </w:tc>
        <w:tc>
          <w:tcPr>
            <w:tcW w:w="2126" w:type="dxa"/>
            <w:tcBorders>
              <w:top w:val="single" w:sz="4" w:space="0" w:color="auto"/>
              <w:left w:val="single" w:sz="4" w:space="0" w:color="auto"/>
              <w:bottom w:val="single" w:sz="4" w:space="0" w:color="auto"/>
            </w:tcBorders>
          </w:tcPr>
          <w:p w14:paraId="32559C24" w14:textId="1CCC7CC1" w:rsidR="00E61FB0" w:rsidRPr="001B516E" w:rsidRDefault="00E61FB0" w:rsidP="00791AAE">
            <w:pPr>
              <w:pStyle w:val="aff5"/>
              <w:jc w:val="left"/>
              <w:rPr>
                <w:sz w:val="20"/>
                <w:szCs w:val="20"/>
              </w:rPr>
            </w:pPr>
            <w:r w:rsidRPr="001B516E">
              <w:rPr>
                <w:sz w:val="20"/>
                <w:szCs w:val="20"/>
              </w:rPr>
              <w:t>7.2.3</w:t>
            </w:r>
          </w:p>
        </w:tc>
        <w:tc>
          <w:tcPr>
            <w:tcW w:w="6662" w:type="dxa"/>
            <w:tcBorders>
              <w:top w:val="single" w:sz="4" w:space="0" w:color="auto"/>
              <w:left w:val="single" w:sz="4" w:space="0" w:color="auto"/>
              <w:bottom w:val="single" w:sz="4" w:space="0" w:color="auto"/>
            </w:tcBorders>
          </w:tcPr>
          <w:p w14:paraId="4B3551BA" w14:textId="77777777" w:rsidR="008B5489" w:rsidRPr="001B516E" w:rsidRDefault="008B5489"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78D2582"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CE4DD5E" w14:textId="77777777" w:rsidR="008B5489" w:rsidRPr="001B516E" w:rsidRDefault="008B5489"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30D43A0" w14:textId="77777777" w:rsidR="008B5489" w:rsidRPr="001B516E" w:rsidRDefault="008B5489"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EE84138" w14:textId="270E7B35" w:rsidR="008B5489" w:rsidRPr="001B516E" w:rsidRDefault="008B5489"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953DE1B" w14:textId="600C6F88" w:rsidR="00E61FB0" w:rsidRPr="001B516E" w:rsidRDefault="008B5489" w:rsidP="007412E7">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22C8AD6F" w14:textId="77777777" w:rsidTr="00791AAE">
        <w:tc>
          <w:tcPr>
            <w:tcW w:w="596" w:type="dxa"/>
            <w:tcBorders>
              <w:top w:val="single" w:sz="4" w:space="0" w:color="auto"/>
              <w:bottom w:val="single" w:sz="4" w:space="0" w:color="auto"/>
              <w:right w:val="single" w:sz="4" w:space="0" w:color="auto"/>
            </w:tcBorders>
          </w:tcPr>
          <w:p w14:paraId="44A36A2A" w14:textId="77777777" w:rsidR="00D26925" w:rsidRPr="001B516E" w:rsidRDefault="00D26925"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4C2CB5C8" w14:textId="0E7A2E7D" w:rsidR="00D26925" w:rsidRPr="001B516E" w:rsidRDefault="00D26925" w:rsidP="00D26925">
            <w:pPr>
              <w:pStyle w:val="aff4"/>
              <w:rPr>
                <w:sz w:val="20"/>
                <w:szCs w:val="20"/>
              </w:rPr>
            </w:pPr>
            <w:r w:rsidRPr="001B516E">
              <w:rPr>
                <w:sz w:val="20"/>
                <w:szCs w:val="20"/>
              </w:rPr>
              <w:t>Земельные участки (территории) общего пользования</w:t>
            </w:r>
          </w:p>
        </w:tc>
        <w:tc>
          <w:tcPr>
            <w:tcW w:w="3544" w:type="dxa"/>
            <w:tcBorders>
              <w:top w:val="single" w:sz="4" w:space="0" w:color="auto"/>
              <w:left w:val="single" w:sz="4" w:space="0" w:color="auto"/>
              <w:bottom w:val="single" w:sz="4" w:space="0" w:color="auto"/>
              <w:right w:val="single" w:sz="4" w:space="0" w:color="auto"/>
            </w:tcBorders>
          </w:tcPr>
          <w:p w14:paraId="00561F58" w14:textId="77777777" w:rsidR="00D26925" w:rsidRPr="001B516E" w:rsidRDefault="00D26925" w:rsidP="00D26925">
            <w:pPr>
              <w:pStyle w:val="aff5"/>
              <w:jc w:val="left"/>
              <w:rPr>
                <w:sz w:val="20"/>
                <w:szCs w:val="20"/>
              </w:rPr>
            </w:pPr>
            <w:r w:rsidRPr="001B516E">
              <w:rPr>
                <w:sz w:val="20"/>
                <w:szCs w:val="20"/>
              </w:rPr>
              <w:t>Земельные участки общего пользования.</w:t>
            </w:r>
          </w:p>
          <w:p w14:paraId="6A46A267" w14:textId="02FD33B6" w:rsidR="00D26925" w:rsidRPr="001B516E" w:rsidRDefault="00D26925" w:rsidP="00D26925">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126" w:type="dxa"/>
            <w:tcBorders>
              <w:top w:val="single" w:sz="4" w:space="0" w:color="auto"/>
              <w:left w:val="single" w:sz="4" w:space="0" w:color="auto"/>
              <w:bottom w:val="single" w:sz="4" w:space="0" w:color="auto"/>
            </w:tcBorders>
          </w:tcPr>
          <w:p w14:paraId="32D14713" w14:textId="46B57E32" w:rsidR="00D26925" w:rsidRPr="001B516E" w:rsidRDefault="00D26925" w:rsidP="00D26925">
            <w:pPr>
              <w:pStyle w:val="aff5"/>
              <w:jc w:val="left"/>
              <w:rPr>
                <w:sz w:val="20"/>
                <w:szCs w:val="20"/>
              </w:rPr>
            </w:pPr>
            <w:r w:rsidRPr="001B516E">
              <w:rPr>
                <w:sz w:val="20"/>
                <w:szCs w:val="20"/>
              </w:rPr>
              <w:t>12.0</w:t>
            </w:r>
          </w:p>
        </w:tc>
        <w:tc>
          <w:tcPr>
            <w:tcW w:w="6662" w:type="dxa"/>
            <w:tcBorders>
              <w:top w:val="single" w:sz="4" w:space="0" w:color="auto"/>
              <w:left w:val="single" w:sz="4" w:space="0" w:color="auto"/>
              <w:bottom w:val="single" w:sz="4" w:space="0" w:color="auto"/>
            </w:tcBorders>
          </w:tcPr>
          <w:p w14:paraId="3BB72B67"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D08F3DE"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B80899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D2BBFD2"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26AC430"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1A06ED5" w14:textId="14F54AAB" w:rsidR="00D26925" w:rsidRPr="001B516E" w:rsidRDefault="00D26925" w:rsidP="00D26925">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18B721BB" w14:textId="77777777" w:rsidTr="00791AAE">
        <w:tc>
          <w:tcPr>
            <w:tcW w:w="596" w:type="dxa"/>
            <w:tcBorders>
              <w:top w:val="single" w:sz="4" w:space="0" w:color="auto"/>
              <w:bottom w:val="single" w:sz="4" w:space="0" w:color="auto"/>
              <w:right w:val="single" w:sz="4" w:space="0" w:color="auto"/>
            </w:tcBorders>
          </w:tcPr>
          <w:p w14:paraId="23BC8C97" w14:textId="77777777" w:rsidR="00D26925" w:rsidRPr="001B516E" w:rsidRDefault="00D26925"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136A4F5B" w14:textId="213E44CF" w:rsidR="00D26925" w:rsidRPr="001B516E" w:rsidRDefault="00D26925" w:rsidP="00D26925">
            <w:pPr>
              <w:pStyle w:val="aff4"/>
              <w:rPr>
                <w:sz w:val="20"/>
                <w:szCs w:val="20"/>
              </w:rPr>
            </w:pPr>
            <w:r w:rsidRPr="001B516E">
              <w:rPr>
                <w:sz w:val="20"/>
                <w:szCs w:val="20"/>
              </w:rPr>
              <w:t>Улично-дорожная сеть</w:t>
            </w:r>
          </w:p>
        </w:tc>
        <w:tc>
          <w:tcPr>
            <w:tcW w:w="3544" w:type="dxa"/>
            <w:tcBorders>
              <w:top w:val="single" w:sz="4" w:space="0" w:color="auto"/>
              <w:left w:val="single" w:sz="4" w:space="0" w:color="auto"/>
              <w:bottom w:val="single" w:sz="4" w:space="0" w:color="auto"/>
              <w:right w:val="single" w:sz="4" w:space="0" w:color="auto"/>
            </w:tcBorders>
          </w:tcPr>
          <w:p w14:paraId="6CE28600" w14:textId="77777777" w:rsidR="00D26925" w:rsidRPr="001B516E" w:rsidRDefault="00D26925" w:rsidP="00D26925">
            <w:pPr>
              <w:pStyle w:val="aff5"/>
              <w:jc w:val="left"/>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70730902" w14:textId="493B8ECF" w:rsidR="00D26925" w:rsidRPr="001B516E" w:rsidRDefault="00D26925" w:rsidP="00D26925">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color w:val="auto"/>
                  <w:sz w:val="20"/>
                  <w:szCs w:val="20"/>
                </w:rPr>
                <w:t>кодами 2.7.1</w:t>
              </w:r>
            </w:hyperlink>
            <w:r w:rsidRPr="001B516E">
              <w:rPr>
                <w:sz w:val="20"/>
                <w:szCs w:val="20"/>
              </w:rPr>
              <w:t xml:space="preserve">, </w:t>
            </w:r>
            <w:hyperlink w:anchor="sub_1049" w:history="1">
              <w:r w:rsidRPr="001B516E">
                <w:rPr>
                  <w:rStyle w:val="aff8"/>
                  <w:color w:val="auto"/>
                  <w:sz w:val="20"/>
                  <w:szCs w:val="20"/>
                </w:rPr>
                <w:t>4.9</w:t>
              </w:r>
            </w:hyperlink>
            <w:r w:rsidRPr="001B516E">
              <w:rPr>
                <w:sz w:val="20"/>
                <w:szCs w:val="20"/>
              </w:rPr>
              <w:t xml:space="preserve">, </w:t>
            </w:r>
            <w:hyperlink w:anchor="sub_1723"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126" w:type="dxa"/>
            <w:tcBorders>
              <w:top w:val="single" w:sz="4" w:space="0" w:color="auto"/>
              <w:left w:val="single" w:sz="4" w:space="0" w:color="auto"/>
              <w:bottom w:val="single" w:sz="4" w:space="0" w:color="auto"/>
            </w:tcBorders>
          </w:tcPr>
          <w:p w14:paraId="082D7F5A" w14:textId="0CE268C1" w:rsidR="00D26925" w:rsidRPr="001B516E" w:rsidRDefault="00D26925" w:rsidP="00D26925">
            <w:pPr>
              <w:pStyle w:val="aff5"/>
              <w:jc w:val="left"/>
              <w:rPr>
                <w:sz w:val="20"/>
                <w:szCs w:val="20"/>
              </w:rPr>
            </w:pPr>
            <w:r w:rsidRPr="001B516E">
              <w:rPr>
                <w:sz w:val="20"/>
                <w:szCs w:val="20"/>
              </w:rPr>
              <w:t>12.0.1</w:t>
            </w:r>
          </w:p>
        </w:tc>
        <w:tc>
          <w:tcPr>
            <w:tcW w:w="6662" w:type="dxa"/>
            <w:tcBorders>
              <w:top w:val="single" w:sz="4" w:space="0" w:color="auto"/>
              <w:left w:val="single" w:sz="4" w:space="0" w:color="auto"/>
              <w:bottom w:val="single" w:sz="4" w:space="0" w:color="auto"/>
            </w:tcBorders>
          </w:tcPr>
          <w:p w14:paraId="64D96783"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364FDA9"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463F38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982E959"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E3ECA9B"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47B4948" w14:textId="59EF7CE4" w:rsidR="00D26925" w:rsidRPr="001B516E" w:rsidRDefault="00D26925" w:rsidP="00D26925">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073486BD" w14:textId="77777777" w:rsidTr="00791AAE">
        <w:tc>
          <w:tcPr>
            <w:tcW w:w="596" w:type="dxa"/>
            <w:tcBorders>
              <w:top w:val="single" w:sz="4" w:space="0" w:color="auto"/>
              <w:bottom w:val="single" w:sz="4" w:space="0" w:color="auto"/>
              <w:right w:val="single" w:sz="4" w:space="0" w:color="auto"/>
            </w:tcBorders>
          </w:tcPr>
          <w:p w14:paraId="3864B0FB" w14:textId="77777777" w:rsidR="00D26925" w:rsidRPr="001B516E" w:rsidRDefault="00D26925" w:rsidP="00343B90">
            <w:pPr>
              <w:pStyle w:val="aff4"/>
              <w:numPr>
                <w:ilvl w:val="0"/>
                <w:numId w:val="76"/>
              </w:numPr>
              <w:rPr>
                <w:sz w:val="20"/>
                <w:szCs w:val="20"/>
              </w:rPr>
            </w:pPr>
          </w:p>
        </w:tc>
        <w:tc>
          <w:tcPr>
            <w:tcW w:w="2268" w:type="dxa"/>
            <w:tcBorders>
              <w:top w:val="single" w:sz="4" w:space="0" w:color="auto"/>
              <w:bottom w:val="single" w:sz="4" w:space="0" w:color="auto"/>
              <w:right w:val="single" w:sz="4" w:space="0" w:color="auto"/>
            </w:tcBorders>
          </w:tcPr>
          <w:p w14:paraId="09E65797" w14:textId="539715D6" w:rsidR="00D26925" w:rsidRPr="001B516E" w:rsidRDefault="00D26925" w:rsidP="00D26925">
            <w:pPr>
              <w:pStyle w:val="aff4"/>
              <w:rPr>
                <w:sz w:val="20"/>
                <w:szCs w:val="20"/>
              </w:rPr>
            </w:pPr>
            <w:r w:rsidRPr="001B516E">
              <w:rPr>
                <w:sz w:val="20"/>
                <w:szCs w:val="20"/>
              </w:rPr>
              <w:t>Благоустройство территории</w:t>
            </w:r>
          </w:p>
        </w:tc>
        <w:tc>
          <w:tcPr>
            <w:tcW w:w="3544" w:type="dxa"/>
            <w:tcBorders>
              <w:top w:val="single" w:sz="4" w:space="0" w:color="auto"/>
              <w:left w:val="single" w:sz="4" w:space="0" w:color="auto"/>
              <w:bottom w:val="single" w:sz="4" w:space="0" w:color="auto"/>
              <w:right w:val="single" w:sz="4" w:space="0" w:color="auto"/>
            </w:tcBorders>
          </w:tcPr>
          <w:p w14:paraId="64BAFD7E" w14:textId="662D98DE" w:rsidR="00D26925" w:rsidRPr="001B516E" w:rsidRDefault="00D26925" w:rsidP="00D26925">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Borders>
              <w:top w:val="single" w:sz="4" w:space="0" w:color="auto"/>
              <w:left w:val="single" w:sz="4" w:space="0" w:color="auto"/>
              <w:bottom w:val="single" w:sz="4" w:space="0" w:color="auto"/>
            </w:tcBorders>
          </w:tcPr>
          <w:p w14:paraId="749BA91B" w14:textId="7E4E6C96" w:rsidR="00D26925" w:rsidRPr="001B516E" w:rsidRDefault="00D26925" w:rsidP="00D26925">
            <w:pPr>
              <w:pStyle w:val="aff5"/>
              <w:jc w:val="left"/>
              <w:rPr>
                <w:sz w:val="20"/>
                <w:szCs w:val="20"/>
              </w:rPr>
            </w:pPr>
            <w:r w:rsidRPr="001B516E">
              <w:rPr>
                <w:sz w:val="20"/>
                <w:szCs w:val="20"/>
              </w:rPr>
              <w:t>12.0.2</w:t>
            </w:r>
          </w:p>
        </w:tc>
        <w:tc>
          <w:tcPr>
            <w:tcW w:w="6662" w:type="dxa"/>
            <w:tcBorders>
              <w:top w:val="single" w:sz="4" w:space="0" w:color="auto"/>
              <w:left w:val="single" w:sz="4" w:space="0" w:color="auto"/>
              <w:bottom w:val="single" w:sz="4" w:space="0" w:color="auto"/>
            </w:tcBorders>
          </w:tcPr>
          <w:p w14:paraId="21A8C4EF" w14:textId="77777777" w:rsidR="00D26925" w:rsidRPr="001B516E" w:rsidRDefault="00D26925" w:rsidP="00D26925">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297C3D6"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340DFBA" w14:textId="77777777" w:rsidR="00D26925" w:rsidRPr="001B516E" w:rsidRDefault="00D26925" w:rsidP="00D26925">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AD3CD7F" w14:textId="77777777" w:rsidR="00D26925" w:rsidRPr="001B516E" w:rsidRDefault="00D26925" w:rsidP="00D26925">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A7F3C68" w14:textId="77777777" w:rsidR="00D26925" w:rsidRPr="001B516E" w:rsidRDefault="00D26925" w:rsidP="00D26925">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2B364F3" w14:textId="0E3D2F43" w:rsidR="00D26925" w:rsidRPr="001B516E" w:rsidRDefault="00D26925" w:rsidP="00D26925">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2FF0254B" w14:textId="77777777" w:rsidTr="00AE64DE">
        <w:tc>
          <w:tcPr>
            <w:tcW w:w="15196" w:type="dxa"/>
            <w:gridSpan w:val="5"/>
            <w:tcBorders>
              <w:top w:val="single" w:sz="4" w:space="0" w:color="auto"/>
              <w:bottom w:val="single" w:sz="4" w:space="0" w:color="auto"/>
            </w:tcBorders>
          </w:tcPr>
          <w:p w14:paraId="2F74D3DA" w14:textId="0F8D468A" w:rsidR="00D26925" w:rsidRPr="001B516E" w:rsidRDefault="00D26925" w:rsidP="00D26925">
            <w:pPr>
              <w:pStyle w:val="1230"/>
              <w:tabs>
                <w:tab w:val="clear" w:pos="357"/>
              </w:tabs>
              <w:rPr>
                <w:color w:val="auto"/>
                <w:sz w:val="20"/>
                <w:szCs w:val="20"/>
              </w:rPr>
            </w:pPr>
            <w:r w:rsidRPr="001B516E">
              <w:rPr>
                <w:b/>
                <w:bCs/>
                <w:color w:val="auto"/>
                <w:sz w:val="20"/>
                <w:szCs w:val="20"/>
              </w:rPr>
              <w:t>Условно разрешенные виды использования</w:t>
            </w:r>
          </w:p>
        </w:tc>
      </w:tr>
      <w:tr w:rsidR="001B516E" w:rsidRPr="001B516E" w14:paraId="4C5D8AD8" w14:textId="77777777" w:rsidTr="00791AAE">
        <w:tc>
          <w:tcPr>
            <w:tcW w:w="596" w:type="dxa"/>
            <w:tcBorders>
              <w:top w:val="single" w:sz="4" w:space="0" w:color="auto"/>
              <w:bottom w:val="single" w:sz="4" w:space="0" w:color="auto"/>
              <w:right w:val="single" w:sz="4" w:space="0" w:color="auto"/>
            </w:tcBorders>
          </w:tcPr>
          <w:p w14:paraId="192FFF6E"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6166EA56" w14:textId="5DCEFBEC" w:rsidR="00D26925" w:rsidRPr="001B516E" w:rsidRDefault="00D26925" w:rsidP="00D26925">
            <w:pPr>
              <w:pStyle w:val="aff4"/>
              <w:rPr>
                <w:sz w:val="20"/>
                <w:szCs w:val="20"/>
              </w:rPr>
            </w:pPr>
            <w:bookmarkStart w:id="32" w:name="sub_1069"/>
            <w:r w:rsidRPr="001B516E">
              <w:rPr>
                <w:sz w:val="20"/>
                <w:szCs w:val="20"/>
              </w:rPr>
              <w:t>Склады</w:t>
            </w:r>
            <w:bookmarkEnd w:id="32"/>
          </w:p>
        </w:tc>
        <w:tc>
          <w:tcPr>
            <w:tcW w:w="3544" w:type="dxa"/>
            <w:tcBorders>
              <w:top w:val="single" w:sz="4" w:space="0" w:color="auto"/>
              <w:left w:val="single" w:sz="4" w:space="0" w:color="auto"/>
              <w:bottom w:val="single" w:sz="4" w:space="0" w:color="auto"/>
              <w:right w:val="single" w:sz="4" w:space="0" w:color="auto"/>
            </w:tcBorders>
          </w:tcPr>
          <w:p w14:paraId="4438DB1B" w14:textId="68A36FA3" w:rsidR="00D26925" w:rsidRPr="001B516E" w:rsidRDefault="00D26925" w:rsidP="00D26925">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dxa"/>
            <w:tcBorders>
              <w:top w:val="single" w:sz="4" w:space="0" w:color="auto"/>
              <w:left w:val="single" w:sz="4" w:space="0" w:color="auto"/>
              <w:bottom w:val="single" w:sz="4" w:space="0" w:color="auto"/>
            </w:tcBorders>
          </w:tcPr>
          <w:p w14:paraId="543A69EF" w14:textId="6805F8BD" w:rsidR="00D26925" w:rsidRPr="001B516E" w:rsidRDefault="00D26925" w:rsidP="00D26925">
            <w:pPr>
              <w:pStyle w:val="aff5"/>
              <w:jc w:val="left"/>
              <w:rPr>
                <w:sz w:val="20"/>
                <w:szCs w:val="20"/>
              </w:rPr>
            </w:pPr>
            <w:r w:rsidRPr="001B516E">
              <w:rPr>
                <w:sz w:val="20"/>
                <w:szCs w:val="20"/>
              </w:rPr>
              <w:t>6.9</w:t>
            </w:r>
          </w:p>
        </w:tc>
        <w:tc>
          <w:tcPr>
            <w:tcW w:w="6662" w:type="dxa"/>
            <w:tcBorders>
              <w:top w:val="single" w:sz="4" w:space="0" w:color="auto"/>
              <w:left w:val="single" w:sz="4" w:space="0" w:color="auto"/>
              <w:bottom w:val="single" w:sz="4" w:space="0" w:color="auto"/>
            </w:tcBorders>
          </w:tcPr>
          <w:p w14:paraId="611FC4D5"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ACEF746"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0F0EE62" w14:textId="77777777"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05F5D0B0"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253B46C"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03D6DD3" w14:textId="3814C93B"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FF8A3FD"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078A903" w14:textId="00B82131"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AB0247"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5FFEC878" w14:textId="6422828A" w:rsidR="00D26925" w:rsidRPr="001B516E" w:rsidRDefault="00D26925" w:rsidP="00D26925">
            <w:pPr>
              <w:pStyle w:val="aff5"/>
              <w:jc w:val="left"/>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22F9C6D5" w14:textId="77777777" w:rsidTr="00791AAE">
        <w:tc>
          <w:tcPr>
            <w:tcW w:w="596" w:type="dxa"/>
            <w:tcBorders>
              <w:top w:val="single" w:sz="4" w:space="0" w:color="auto"/>
              <w:bottom w:val="single" w:sz="4" w:space="0" w:color="auto"/>
              <w:right w:val="single" w:sz="4" w:space="0" w:color="auto"/>
            </w:tcBorders>
          </w:tcPr>
          <w:p w14:paraId="52B9D84A"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3EAB6786" w14:textId="60FEB76D" w:rsidR="00D26925" w:rsidRPr="001B516E" w:rsidRDefault="00D26925" w:rsidP="00D26925">
            <w:pPr>
              <w:pStyle w:val="aff4"/>
              <w:rPr>
                <w:sz w:val="20"/>
                <w:szCs w:val="20"/>
              </w:rPr>
            </w:pPr>
            <w:r w:rsidRPr="001B516E">
              <w:rPr>
                <w:sz w:val="20"/>
                <w:szCs w:val="20"/>
              </w:rPr>
              <w:t>Складские площадки</w:t>
            </w:r>
          </w:p>
        </w:tc>
        <w:tc>
          <w:tcPr>
            <w:tcW w:w="3544" w:type="dxa"/>
            <w:tcBorders>
              <w:top w:val="single" w:sz="4" w:space="0" w:color="auto"/>
              <w:left w:val="single" w:sz="4" w:space="0" w:color="auto"/>
              <w:bottom w:val="single" w:sz="4" w:space="0" w:color="auto"/>
              <w:right w:val="single" w:sz="4" w:space="0" w:color="auto"/>
            </w:tcBorders>
          </w:tcPr>
          <w:p w14:paraId="50AF54F3" w14:textId="26CFAA10" w:rsidR="00D26925" w:rsidRPr="001B516E" w:rsidRDefault="00D26925" w:rsidP="00D26925">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126" w:type="dxa"/>
            <w:tcBorders>
              <w:top w:val="single" w:sz="4" w:space="0" w:color="auto"/>
              <w:left w:val="single" w:sz="4" w:space="0" w:color="auto"/>
              <w:bottom w:val="single" w:sz="4" w:space="0" w:color="auto"/>
            </w:tcBorders>
          </w:tcPr>
          <w:p w14:paraId="715ABCE0" w14:textId="0A83E811" w:rsidR="00D26925" w:rsidRPr="001B516E" w:rsidRDefault="00D26925" w:rsidP="00D26925">
            <w:pPr>
              <w:pStyle w:val="aff5"/>
              <w:jc w:val="left"/>
              <w:rPr>
                <w:sz w:val="20"/>
                <w:szCs w:val="20"/>
              </w:rPr>
            </w:pPr>
            <w:r w:rsidRPr="001B516E">
              <w:rPr>
                <w:sz w:val="20"/>
                <w:szCs w:val="20"/>
              </w:rPr>
              <w:t>6.9.1</w:t>
            </w:r>
          </w:p>
        </w:tc>
        <w:tc>
          <w:tcPr>
            <w:tcW w:w="6662" w:type="dxa"/>
            <w:tcBorders>
              <w:top w:val="single" w:sz="4" w:space="0" w:color="auto"/>
              <w:left w:val="single" w:sz="4" w:space="0" w:color="auto"/>
              <w:bottom w:val="single" w:sz="4" w:space="0" w:color="auto"/>
            </w:tcBorders>
          </w:tcPr>
          <w:p w14:paraId="7F9B9C02"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FBCF76F"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F6D16CB" w14:textId="77777777"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7104FCC"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7D22E15"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53EC7E6" w14:textId="5DD7E4DF"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678A9F1"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7415E4" w14:textId="5E1C3B6B"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487AE74"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10CCBF8" w14:textId="2EC915EE" w:rsidR="00D26925" w:rsidRPr="001B516E" w:rsidRDefault="00D26925" w:rsidP="00D26925">
            <w:pPr>
              <w:pStyle w:val="aff5"/>
              <w:jc w:val="left"/>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3E4A77D0" w14:textId="77777777" w:rsidTr="00791AAE">
        <w:tc>
          <w:tcPr>
            <w:tcW w:w="596" w:type="dxa"/>
            <w:tcBorders>
              <w:top w:val="single" w:sz="4" w:space="0" w:color="auto"/>
              <w:bottom w:val="single" w:sz="4" w:space="0" w:color="auto"/>
              <w:right w:val="single" w:sz="4" w:space="0" w:color="auto"/>
            </w:tcBorders>
          </w:tcPr>
          <w:p w14:paraId="55D30531"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1B7B18D2" w14:textId="350DA919" w:rsidR="00D26925" w:rsidRPr="001B516E" w:rsidRDefault="00D26925" w:rsidP="00D26925">
            <w:pPr>
              <w:pStyle w:val="aff4"/>
              <w:rPr>
                <w:sz w:val="20"/>
                <w:szCs w:val="20"/>
              </w:rPr>
            </w:pPr>
            <w:r w:rsidRPr="001B516E">
              <w:rPr>
                <w:sz w:val="20"/>
                <w:szCs w:val="20"/>
              </w:rPr>
              <w:t>Предоставление коммунальных услуг</w:t>
            </w:r>
          </w:p>
        </w:tc>
        <w:tc>
          <w:tcPr>
            <w:tcW w:w="3544" w:type="dxa"/>
            <w:tcBorders>
              <w:top w:val="single" w:sz="4" w:space="0" w:color="auto"/>
              <w:left w:val="single" w:sz="4" w:space="0" w:color="auto"/>
              <w:bottom w:val="single" w:sz="4" w:space="0" w:color="auto"/>
              <w:right w:val="single" w:sz="4" w:space="0" w:color="auto"/>
            </w:tcBorders>
          </w:tcPr>
          <w:p w14:paraId="5C73F8F8" w14:textId="681CF30E" w:rsidR="00D26925" w:rsidRPr="001B516E" w:rsidRDefault="00D26925" w:rsidP="00D26925">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tcBorders>
              <w:top w:val="single" w:sz="4" w:space="0" w:color="auto"/>
              <w:left w:val="single" w:sz="4" w:space="0" w:color="auto"/>
              <w:bottom w:val="single" w:sz="4" w:space="0" w:color="auto"/>
            </w:tcBorders>
          </w:tcPr>
          <w:p w14:paraId="68232346" w14:textId="39A54B29" w:rsidR="00D26925" w:rsidRPr="001B516E" w:rsidRDefault="00D26925" w:rsidP="00D26925">
            <w:pPr>
              <w:pStyle w:val="aff5"/>
              <w:jc w:val="left"/>
              <w:rPr>
                <w:sz w:val="20"/>
                <w:szCs w:val="20"/>
              </w:rPr>
            </w:pPr>
            <w:r w:rsidRPr="001B516E">
              <w:rPr>
                <w:sz w:val="20"/>
                <w:szCs w:val="20"/>
              </w:rPr>
              <w:t>3.1.1</w:t>
            </w:r>
          </w:p>
        </w:tc>
        <w:tc>
          <w:tcPr>
            <w:tcW w:w="6662" w:type="dxa"/>
            <w:tcBorders>
              <w:top w:val="single" w:sz="4" w:space="0" w:color="auto"/>
              <w:left w:val="single" w:sz="4" w:space="0" w:color="auto"/>
              <w:bottom w:val="single" w:sz="4" w:space="0" w:color="auto"/>
            </w:tcBorders>
          </w:tcPr>
          <w:p w14:paraId="57F4C4C1"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42D0F01"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FA592F9" w14:textId="77777777"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7E042CBA"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134C659"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0A9F1A9" w14:textId="002B506A"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FF258A3"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B8ADDB" w14:textId="0F3F68A0"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A8DC79" w14:textId="6E323FDB" w:rsidR="00D26925" w:rsidRPr="001B516E" w:rsidRDefault="00D26925" w:rsidP="00D26925">
            <w:pPr>
              <w:pStyle w:val="123"/>
              <w:rPr>
                <w:color w:val="auto"/>
                <w:sz w:val="20"/>
                <w:szCs w:val="20"/>
              </w:rPr>
            </w:pPr>
            <w:r w:rsidRPr="001B516E">
              <w:rPr>
                <w:color w:val="auto"/>
                <w:sz w:val="20"/>
                <w:szCs w:val="20"/>
              </w:rPr>
              <w:t>3. Предельная высота зданий, строений, сооружений – не подлежит установлению.</w:t>
            </w:r>
          </w:p>
          <w:p w14:paraId="531F11D4" w14:textId="06857CC2"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70D24D3" w14:textId="69FBE63A"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63877E5" w14:textId="77777777" w:rsidTr="00791AAE">
        <w:tc>
          <w:tcPr>
            <w:tcW w:w="596" w:type="dxa"/>
            <w:tcBorders>
              <w:top w:val="single" w:sz="4" w:space="0" w:color="auto"/>
              <w:bottom w:val="single" w:sz="4" w:space="0" w:color="auto"/>
              <w:right w:val="single" w:sz="4" w:space="0" w:color="auto"/>
            </w:tcBorders>
          </w:tcPr>
          <w:p w14:paraId="5AAD73D0"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4B40DAA3" w14:textId="2BF0297F" w:rsidR="00D26925" w:rsidRPr="001B516E" w:rsidRDefault="00D26925" w:rsidP="00D26925">
            <w:pPr>
              <w:pStyle w:val="aff4"/>
              <w:rPr>
                <w:sz w:val="20"/>
                <w:szCs w:val="20"/>
              </w:rPr>
            </w:pPr>
            <w:bookmarkStart w:id="33" w:name="sub_1083"/>
            <w:r w:rsidRPr="001B516E">
              <w:rPr>
                <w:sz w:val="20"/>
                <w:szCs w:val="20"/>
              </w:rPr>
              <w:t>Обеспечение внутреннего правопорядка</w:t>
            </w:r>
            <w:bookmarkEnd w:id="33"/>
          </w:p>
        </w:tc>
        <w:tc>
          <w:tcPr>
            <w:tcW w:w="3544" w:type="dxa"/>
            <w:tcBorders>
              <w:top w:val="single" w:sz="4" w:space="0" w:color="auto"/>
              <w:left w:val="single" w:sz="4" w:space="0" w:color="auto"/>
              <w:bottom w:val="single" w:sz="4" w:space="0" w:color="auto"/>
              <w:right w:val="single" w:sz="4" w:space="0" w:color="auto"/>
            </w:tcBorders>
          </w:tcPr>
          <w:p w14:paraId="12108485" w14:textId="3774A63C" w:rsidR="00D26925" w:rsidRPr="001B516E" w:rsidRDefault="00D26925" w:rsidP="00D26925">
            <w:pPr>
              <w:pStyle w:val="aff4"/>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126" w:type="dxa"/>
            <w:tcBorders>
              <w:top w:val="single" w:sz="4" w:space="0" w:color="auto"/>
              <w:left w:val="single" w:sz="4" w:space="0" w:color="auto"/>
              <w:bottom w:val="single" w:sz="4" w:space="0" w:color="auto"/>
            </w:tcBorders>
          </w:tcPr>
          <w:p w14:paraId="1EB8ABF9" w14:textId="111A0F03" w:rsidR="00D26925" w:rsidRPr="001B516E" w:rsidRDefault="00D26925" w:rsidP="00D26925">
            <w:pPr>
              <w:pStyle w:val="aff5"/>
              <w:jc w:val="left"/>
              <w:rPr>
                <w:sz w:val="20"/>
                <w:szCs w:val="20"/>
              </w:rPr>
            </w:pPr>
            <w:r w:rsidRPr="001B516E">
              <w:rPr>
                <w:sz w:val="20"/>
                <w:szCs w:val="20"/>
              </w:rPr>
              <w:t>8.3</w:t>
            </w:r>
          </w:p>
        </w:tc>
        <w:tc>
          <w:tcPr>
            <w:tcW w:w="6662" w:type="dxa"/>
            <w:tcBorders>
              <w:top w:val="single" w:sz="4" w:space="0" w:color="auto"/>
              <w:left w:val="single" w:sz="4" w:space="0" w:color="auto"/>
              <w:bottom w:val="single" w:sz="4" w:space="0" w:color="auto"/>
            </w:tcBorders>
          </w:tcPr>
          <w:p w14:paraId="6955B2AF"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7B4C283"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C96D464" w14:textId="77777777"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115EA7AB"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7530C75"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811CD54" w14:textId="3BAD37B9"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29E2686"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3F8354" w14:textId="4838CA01"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FEEDD9" w14:textId="46F489CF"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7F791F8" w14:textId="5BB1526A"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DAA3824" w14:textId="1FA7C5EA"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DE8B05E" w14:textId="77777777" w:rsidTr="00791AAE">
        <w:tc>
          <w:tcPr>
            <w:tcW w:w="596" w:type="dxa"/>
            <w:tcBorders>
              <w:top w:val="single" w:sz="4" w:space="0" w:color="auto"/>
              <w:bottom w:val="single" w:sz="4" w:space="0" w:color="auto"/>
              <w:right w:val="single" w:sz="4" w:space="0" w:color="auto"/>
            </w:tcBorders>
          </w:tcPr>
          <w:p w14:paraId="3A794524"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595E45BA" w14:textId="7CD1A1E9" w:rsidR="00D26925" w:rsidRPr="001B516E" w:rsidRDefault="00D26925" w:rsidP="00D26925">
            <w:pPr>
              <w:pStyle w:val="aff4"/>
              <w:rPr>
                <w:sz w:val="20"/>
                <w:szCs w:val="20"/>
              </w:rPr>
            </w:pPr>
            <w:r w:rsidRPr="001B516E">
              <w:rPr>
                <w:bCs/>
                <w:sz w:val="20"/>
                <w:szCs w:val="20"/>
              </w:rPr>
              <w:t>Осуществление религиозных обрядов</w:t>
            </w:r>
          </w:p>
        </w:tc>
        <w:tc>
          <w:tcPr>
            <w:tcW w:w="3544" w:type="dxa"/>
            <w:tcBorders>
              <w:top w:val="single" w:sz="4" w:space="0" w:color="auto"/>
              <w:left w:val="single" w:sz="4" w:space="0" w:color="auto"/>
              <w:bottom w:val="single" w:sz="4" w:space="0" w:color="auto"/>
              <w:right w:val="single" w:sz="4" w:space="0" w:color="auto"/>
            </w:tcBorders>
          </w:tcPr>
          <w:p w14:paraId="10A5CDA2" w14:textId="113D6860" w:rsidR="00D26925" w:rsidRPr="001B516E" w:rsidRDefault="00D26925" w:rsidP="00D26925">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126" w:type="dxa"/>
            <w:tcBorders>
              <w:top w:val="single" w:sz="4" w:space="0" w:color="auto"/>
              <w:left w:val="single" w:sz="4" w:space="0" w:color="auto"/>
              <w:bottom w:val="single" w:sz="4" w:space="0" w:color="auto"/>
            </w:tcBorders>
          </w:tcPr>
          <w:p w14:paraId="43CE8A41" w14:textId="7BD9E0BF" w:rsidR="00D26925" w:rsidRPr="001B516E" w:rsidRDefault="00D26925" w:rsidP="00D26925">
            <w:pPr>
              <w:pStyle w:val="aff5"/>
              <w:jc w:val="left"/>
              <w:rPr>
                <w:sz w:val="20"/>
                <w:szCs w:val="20"/>
              </w:rPr>
            </w:pPr>
            <w:r w:rsidRPr="001B516E">
              <w:rPr>
                <w:bCs/>
                <w:sz w:val="20"/>
                <w:szCs w:val="20"/>
              </w:rPr>
              <w:t>3.7.1</w:t>
            </w:r>
          </w:p>
        </w:tc>
        <w:tc>
          <w:tcPr>
            <w:tcW w:w="6662" w:type="dxa"/>
            <w:tcBorders>
              <w:top w:val="single" w:sz="4" w:space="0" w:color="auto"/>
              <w:left w:val="single" w:sz="4" w:space="0" w:color="auto"/>
              <w:bottom w:val="single" w:sz="4" w:space="0" w:color="auto"/>
            </w:tcBorders>
          </w:tcPr>
          <w:p w14:paraId="708FF03A" w14:textId="77777777" w:rsidR="00D26925" w:rsidRPr="001B516E" w:rsidRDefault="00D26925" w:rsidP="00D26925">
            <w:pPr>
              <w:pStyle w:val="123"/>
              <w:rPr>
                <w:bCs/>
                <w:color w:val="auto"/>
                <w:sz w:val="20"/>
                <w:szCs w:val="20"/>
              </w:rPr>
            </w:pPr>
            <w:r w:rsidRPr="001B516E">
              <w:rPr>
                <w:bCs/>
                <w:color w:val="auto"/>
                <w:sz w:val="20"/>
                <w:szCs w:val="20"/>
              </w:rPr>
              <w:t>1. Предельные размеры земельных участков:</w:t>
            </w:r>
          </w:p>
          <w:p w14:paraId="5CFFD030"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CE2A9A9"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7E93ABA1" w14:textId="77777777" w:rsidR="00D26925" w:rsidRPr="001B516E" w:rsidRDefault="00D26925" w:rsidP="00D26925">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22C4DA2" w14:textId="77777777"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8AAE2FD" w14:textId="01D836B3" w:rsidR="00D26925" w:rsidRPr="001B516E" w:rsidRDefault="00D26925" w:rsidP="00D26925">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3A1334C"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EB728B3" w14:textId="4A39B40A" w:rsidR="00D26925" w:rsidRPr="001B516E" w:rsidRDefault="00D26925" w:rsidP="00D26925">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ED30B62" w14:textId="77777777" w:rsidR="00D26925" w:rsidRPr="001B516E" w:rsidRDefault="00D26925" w:rsidP="00D26925">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116888BE" w14:textId="77777777" w:rsidR="00D26925" w:rsidRPr="001B516E" w:rsidRDefault="00D26925" w:rsidP="00D26925">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659AC79D" w14:textId="51777080" w:rsidR="00D26925" w:rsidRPr="001B516E" w:rsidRDefault="00D26925" w:rsidP="00D26925">
            <w:pPr>
              <w:pStyle w:val="1230"/>
              <w:ind w:left="360" w:hanging="360"/>
              <w:rPr>
                <w:color w:val="auto"/>
                <w:sz w:val="20"/>
                <w:szCs w:val="20"/>
              </w:rPr>
            </w:pPr>
            <w:r w:rsidRPr="001B516E">
              <w:rPr>
                <w:bCs/>
                <w:color w:val="auto"/>
                <w:sz w:val="20"/>
                <w:szCs w:val="20"/>
              </w:rPr>
              <w:t xml:space="preserve">5. Максимальный процент застройки в границах земельного участка – 50 %. </w:t>
            </w:r>
            <w:r w:rsidRPr="001B516E">
              <w:rPr>
                <w:color w:val="auto"/>
                <w:sz w:val="20"/>
                <w:szCs w:val="20"/>
              </w:rPr>
              <w:t>Процент застройки подземной части не регламентируется.</w:t>
            </w:r>
          </w:p>
        </w:tc>
      </w:tr>
      <w:tr w:rsidR="001B516E" w:rsidRPr="001B516E" w14:paraId="73867DA9" w14:textId="77777777" w:rsidTr="00791AAE">
        <w:tc>
          <w:tcPr>
            <w:tcW w:w="596" w:type="dxa"/>
            <w:tcBorders>
              <w:top w:val="single" w:sz="4" w:space="0" w:color="auto"/>
              <w:bottom w:val="single" w:sz="4" w:space="0" w:color="auto"/>
              <w:right w:val="single" w:sz="4" w:space="0" w:color="auto"/>
            </w:tcBorders>
          </w:tcPr>
          <w:p w14:paraId="222607E8"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280A1797" w14:textId="139D00DE" w:rsidR="00D26925" w:rsidRPr="001B516E" w:rsidRDefault="00D26925" w:rsidP="00D26925">
            <w:pPr>
              <w:pStyle w:val="aff4"/>
              <w:rPr>
                <w:sz w:val="20"/>
                <w:szCs w:val="20"/>
              </w:rPr>
            </w:pPr>
            <w:r w:rsidRPr="001B516E">
              <w:rPr>
                <w:sz w:val="20"/>
                <w:szCs w:val="20"/>
              </w:rPr>
              <w:t>Магазины</w:t>
            </w:r>
          </w:p>
        </w:tc>
        <w:tc>
          <w:tcPr>
            <w:tcW w:w="3544" w:type="dxa"/>
            <w:tcBorders>
              <w:top w:val="single" w:sz="4" w:space="0" w:color="auto"/>
              <w:left w:val="single" w:sz="4" w:space="0" w:color="auto"/>
              <w:bottom w:val="single" w:sz="4" w:space="0" w:color="auto"/>
              <w:right w:val="single" w:sz="4" w:space="0" w:color="auto"/>
            </w:tcBorders>
          </w:tcPr>
          <w:p w14:paraId="2637BA33" w14:textId="09370D42" w:rsidR="00D26925" w:rsidRPr="001B516E" w:rsidRDefault="00D26925" w:rsidP="00D26925">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126" w:type="dxa"/>
            <w:tcBorders>
              <w:top w:val="single" w:sz="4" w:space="0" w:color="auto"/>
              <w:left w:val="single" w:sz="4" w:space="0" w:color="auto"/>
              <w:bottom w:val="single" w:sz="4" w:space="0" w:color="auto"/>
            </w:tcBorders>
          </w:tcPr>
          <w:p w14:paraId="42EEEECC" w14:textId="200450D4" w:rsidR="00D26925" w:rsidRPr="001B516E" w:rsidRDefault="00D26925" w:rsidP="00D26925">
            <w:pPr>
              <w:pStyle w:val="aff5"/>
              <w:jc w:val="left"/>
              <w:rPr>
                <w:sz w:val="20"/>
                <w:szCs w:val="20"/>
              </w:rPr>
            </w:pPr>
            <w:r w:rsidRPr="001B516E">
              <w:rPr>
                <w:sz w:val="20"/>
                <w:szCs w:val="20"/>
              </w:rPr>
              <w:t>4.4</w:t>
            </w:r>
          </w:p>
        </w:tc>
        <w:tc>
          <w:tcPr>
            <w:tcW w:w="6662" w:type="dxa"/>
            <w:tcBorders>
              <w:top w:val="single" w:sz="4" w:space="0" w:color="auto"/>
              <w:left w:val="single" w:sz="4" w:space="0" w:color="auto"/>
              <w:bottom w:val="single" w:sz="4" w:space="0" w:color="auto"/>
            </w:tcBorders>
          </w:tcPr>
          <w:p w14:paraId="3CB09CFB"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E83208C"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6784931E" w14:textId="4FC2DFD2"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640CD431"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B354406"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57F8D6C" w14:textId="67484D70"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ACA0AF5"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CFB7C6" w14:textId="441345A6"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6129A6" w14:textId="2D5EA2EB"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0F878EBD" w14:textId="6A723E23"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34BF1C2" w14:textId="5E7B9C6F"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080CE20" w14:textId="77777777" w:rsidTr="00791AAE">
        <w:tc>
          <w:tcPr>
            <w:tcW w:w="596" w:type="dxa"/>
            <w:tcBorders>
              <w:top w:val="single" w:sz="4" w:space="0" w:color="auto"/>
              <w:bottom w:val="single" w:sz="4" w:space="0" w:color="auto"/>
              <w:right w:val="single" w:sz="4" w:space="0" w:color="auto"/>
            </w:tcBorders>
          </w:tcPr>
          <w:p w14:paraId="66CAF3A7"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12F231ED" w14:textId="3A848A4F" w:rsidR="00D26925" w:rsidRPr="001B516E" w:rsidRDefault="00D26925" w:rsidP="00D26925">
            <w:pPr>
              <w:pStyle w:val="aff4"/>
              <w:rPr>
                <w:sz w:val="20"/>
                <w:szCs w:val="20"/>
              </w:rPr>
            </w:pPr>
            <w:r w:rsidRPr="001B516E">
              <w:rPr>
                <w:sz w:val="20"/>
                <w:szCs w:val="20"/>
              </w:rPr>
              <w:t>Общественное питание</w:t>
            </w:r>
          </w:p>
        </w:tc>
        <w:tc>
          <w:tcPr>
            <w:tcW w:w="3544" w:type="dxa"/>
            <w:tcBorders>
              <w:top w:val="single" w:sz="4" w:space="0" w:color="auto"/>
              <w:left w:val="single" w:sz="4" w:space="0" w:color="auto"/>
              <w:bottom w:val="single" w:sz="4" w:space="0" w:color="auto"/>
              <w:right w:val="single" w:sz="4" w:space="0" w:color="auto"/>
            </w:tcBorders>
          </w:tcPr>
          <w:p w14:paraId="707205EB" w14:textId="09BAC129" w:rsidR="00D26925" w:rsidRPr="001B516E" w:rsidRDefault="00D26925" w:rsidP="00D26925">
            <w:pPr>
              <w:pStyle w:val="aff4"/>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Borders>
              <w:top w:val="single" w:sz="4" w:space="0" w:color="auto"/>
              <w:left w:val="single" w:sz="4" w:space="0" w:color="auto"/>
              <w:bottom w:val="single" w:sz="4" w:space="0" w:color="auto"/>
            </w:tcBorders>
          </w:tcPr>
          <w:p w14:paraId="615A0ABF" w14:textId="5C90E7CF" w:rsidR="00D26925" w:rsidRPr="001B516E" w:rsidRDefault="00D26925" w:rsidP="00D26925">
            <w:pPr>
              <w:pStyle w:val="aff5"/>
              <w:jc w:val="left"/>
              <w:rPr>
                <w:sz w:val="20"/>
                <w:szCs w:val="20"/>
              </w:rPr>
            </w:pPr>
            <w:r w:rsidRPr="001B516E">
              <w:rPr>
                <w:sz w:val="20"/>
                <w:szCs w:val="20"/>
              </w:rPr>
              <w:t>4.6</w:t>
            </w:r>
          </w:p>
        </w:tc>
        <w:tc>
          <w:tcPr>
            <w:tcW w:w="6662" w:type="dxa"/>
            <w:tcBorders>
              <w:top w:val="single" w:sz="4" w:space="0" w:color="auto"/>
              <w:left w:val="single" w:sz="4" w:space="0" w:color="auto"/>
              <w:bottom w:val="single" w:sz="4" w:space="0" w:color="auto"/>
            </w:tcBorders>
          </w:tcPr>
          <w:p w14:paraId="024B4961"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D4AC3F7"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84C9746" w14:textId="6E18635D"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0D544049"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432DA8D"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DF74F9A" w14:textId="6E209CB6"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F8C40A3"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428E2A8" w14:textId="2298A5ED"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B5B4DD"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1CE86E09" w14:textId="53943C02"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65B1D53" w14:textId="1BD20A8A"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BC45595" w14:textId="77777777" w:rsidTr="00791AAE">
        <w:tc>
          <w:tcPr>
            <w:tcW w:w="596" w:type="dxa"/>
            <w:tcBorders>
              <w:top w:val="single" w:sz="4" w:space="0" w:color="auto"/>
              <w:bottom w:val="single" w:sz="4" w:space="0" w:color="auto"/>
              <w:right w:val="single" w:sz="4" w:space="0" w:color="auto"/>
            </w:tcBorders>
          </w:tcPr>
          <w:p w14:paraId="144DBC76"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0543AC53" w14:textId="2613EE00" w:rsidR="00D26925" w:rsidRPr="001B516E" w:rsidRDefault="00D26925" w:rsidP="00D26925">
            <w:pPr>
              <w:pStyle w:val="aff4"/>
              <w:rPr>
                <w:sz w:val="20"/>
                <w:szCs w:val="20"/>
              </w:rPr>
            </w:pPr>
            <w:r w:rsidRPr="001B516E">
              <w:rPr>
                <w:sz w:val="20"/>
                <w:szCs w:val="20"/>
              </w:rPr>
              <w:t>Гостиничное обслуживание</w:t>
            </w:r>
          </w:p>
        </w:tc>
        <w:tc>
          <w:tcPr>
            <w:tcW w:w="3544" w:type="dxa"/>
            <w:tcBorders>
              <w:top w:val="single" w:sz="4" w:space="0" w:color="auto"/>
              <w:left w:val="single" w:sz="4" w:space="0" w:color="auto"/>
              <w:bottom w:val="single" w:sz="4" w:space="0" w:color="auto"/>
              <w:right w:val="single" w:sz="4" w:space="0" w:color="auto"/>
            </w:tcBorders>
          </w:tcPr>
          <w:p w14:paraId="10369B23" w14:textId="659E4AAB" w:rsidR="00D26925" w:rsidRPr="001B516E" w:rsidRDefault="00D26925" w:rsidP="00D26925">
            <w:pPr>
              <w:pStyle w:val="aff4"/>
              <w:rPr>
                <w:sz w:val="20"/>
                <w:szCs w:val="20"/>
              </w:rPr>
            </w:pPr>
            <w:r w:rsidRPr="001B516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126" w:type="dxa"/>
            <w:tcBorders>
              <w:top w:val="single" w:sz="4" w:space="0" w:color="auto"/>
              <w:left w:val="single" w:sz="4" w:space="0" w:color="auto"/>
              <w:bottom w:val="single" w:sz="4" w:space="0" w:color="auto"/>
            </w:tcBorders>
          </w:tcPr>
          <w:p w14:paraId="19EA3CEC" w14:textId="04A365B4" w:rsidR="00D26925" w:rsidRPr="001B516E" w:rsidRDefault="00D26925" w:rsidP="00D26925">
            <w:pPr>
              <w:pStyle w:val="aff5"/>
              <w:jc w:val="left"/>
              <w:rPr>
                <w:sz w:val="20"/>
                <w:szCs w:val="20"/>
              </w:rPr>
            </w:pPr>
            <w:r w:rsidRPr="001B516E">
              <w:rPr>
                <w:sz w:val="20"/>
                <w:szCs w:val="20"/>
              </w:rPr>
              <w:t>4.7</w:t>
            </w:r>
          </w:p>
        </w:tc>
        <w:tc>
          <w:tcPr>
            <w:tcW w:w="6662" w:type="dxa"/>
            <w:tcBorders>
              <w:top w:val="single" w:sz="4" w:space="0" w:color="auto"/>
              <w:left w:val="single" w:sz="4" w:space="0" w:color="auto"/>
              <w:bottom w:val="single" w:sz="4" w:space="0" w:color="auto"/>
            </w:tcBorders>
          </w:tcPr>
          <w:p w14:paraId="2739A3F7"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954105F"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904FDF4" w14:textId="4233E647"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2F8F53A1"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8882719"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A50BB3C" w14:textId="6221B81E" w:rsidR="00D26925" w:rsidRPr="001B516E" w:rsidRDefault="00D26925" w:rsidP="00D26925">
            <w:pPr>
              <w:pStyle w:val="10"/>
              <w:ind w:left="854"/>
              <w:rPr>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0CBCF28"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405E269" w14:textId="45D6F27E"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2B9568"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610FA1DA" w14:textId="36FA2DD0"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A2FEDD8" w14:textId="2FC117B1"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C5CCDAC" w14:textId="77777777" w:rsidTr="00791AAE">
        <w:tc>
          <w:tcPr>
            <w:tcW w:w="596" w:type="dxa"/>
            <w:tcBorders>
              <w:top w:val="single" w:sz="4" w:space="0" w:color="auto"/>
              <w:bottom w:val="single" w:sz="4" w:space="0" w:color="auto"/>
              <w:right w:val="single" w:sz="4" w:space="0" w:color="auto"/>
            </w:tcBorders>
          </w:tcPr>
          <w:p w14:paraId="60FA7DF0"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04BE4E30" w14:textId="3796F9D8" w:rsidR="00D26925" w:rsidRPr="001B516E" w:rsidRDefault="00D26925" w:rsidP="00D26925">
            <w:pPr>
              <w:pStyle w:val="aff4"/>
              <w:rPr>
                <w:sz w:val="20"/>
                <w:szCs w:val="20"/>
              </w:rPr>
            </w:pPr>
            <w:r w:rsidRPr="001B516E">
              <w:rPr>
                <w:sz w:val="20"/>
                <w:szCs w:val="20"/>
              </w:rPr>
              <w:t>Хранение автотранспорта</w:t>
            </w:r>
          </w:p>
        </w:tc>
        <w:tc>
          <w:tcPr>
            <w:tcW w:w="3544" w:type="dxa"/>
            <w:tcBorders>
              <w:top w:val="single" w:sz="4" w:space="0" w:color="auto"/>
              <w:left w:val="single" w:sz="4" w:space="0" w:color="auto"/>
              <w:bottom w:val="single" w:sz="4" w:space="0" w:color="auto"/>
              <w:right w:val="single" w:sz="4" w:space="0" w:color="auto"/>
            </w:tcBorders>
          </w:tcPr>
          <w:p w14:paraId="13CA2D6E" w14:textId="35FBAB36" w:rsidR="00D26925" w:rsidRPr="001B516E" w:rsidRDefault="00D26925" w:rsidP="00D26925">
            <w:pPr>
              <w:pStyle w:val="aff4"/>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B516E">
                <w:rPr>
                  <w:rStyle w:val="aff8"/>
                  <w:color w:val="auto"/>
                  <w:sz w:val="20"/>
                  <w:szCs w:val="20"/>
                </w:rPr>
                <w:t>кодом 4.9</w:t>
              </w:r>
            </w:hyperlink>
          </w:p>
        </w:tc>
        <w:tc>
          <w:tcPr>
            <w:tcW w:w="2126" w:type="dxa"/>
            <w:tcBorders>
              <w:top w:val="single" w:sz="4" w:space="0" w:color="auto"/>
              <w:left w:val="single" w:sz="4" w:space="0" w:color="auto"/>
              <w:bottom w:val="single" w:sz="4" w:space="0" w:color="auto"/>
            </w:tcBorders>
          </w:tcPr>
          <w:p w14:paraId="4E3D8BF5" w14:textId="12E404FF" w:rsidR="00D26925" w:rsidRPr="001B516E" w:rsidRDefault="00D26925" w:rsidP="00D26925">
            <w:pPr>
              <w:pStyle w:val="aff5"/>
              <w:jc w:val="left"/>
              <w:rPr>
                <w:sz w:val="20"/>
                <w:szCs w:val="20"/>
              </w:rPr>
            </w:pPr>
            <w:r w:rsidRPr="001B516E">
              <w:rPr>
                <w:sz w:val="20"/>
                <w:szCs w:val="20"/>
              </w:rPr>
              <w:t>2.7.1</w:t>
            </w:r>
          </w:p>
        </w:tc>
        <w:tc>
          <w:tcPr>
            <w:tcW w:w="6662" w:type="dxa"/>
            <w:tcBorders>
              <w:top w:val="single" w:sz="4" w:space="0" w:color="auto"/>
              <w:left w:val="single" w:sz="4" w:space="0" w:color="auto"/>
              <w:bottom w:val="single" w:sz="4" w:space="0" w:color="auto"/>
            </w:tcBorders>
          </w:tcPr>
          <w:p w14:paraId="57DFF00F"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509525B"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1A93DE9" w14:textId="51C99A0D"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24B8C6BF"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FAD6294"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9ABB5C3" w14:textId="154081C1"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482213F"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BE7B03" w14:textId="7F422ABA"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68C630"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2D88232A" w14:textId="72E8EDD0"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A2F1C48" w14:textId="5AB9C252"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8DA24FF" w14:textId="77777777" w:rsidTr="00791AAE">
        <w:tc>
          <w:tcPr>
            <w:tcW w:w="596" w:type="dxa"/>
            <w:tcBorders>
              <w:top w:val="single" w:sz="4" w:space="0" w:color="auto"/>
              <w:bottom w:val="single" w:sz="4" w:space="0" w:color="auto"/>
              <w:right w:val="single" w:sz="4" w:space="0" w:color="auto"/>
            </w:tcBorders>
          </w:tcPr>
          <w:p w14:paraId="06634B22" w14:textId="77777777" w:rsidR="00D26925" w:rsidRPr="001B516E" w:rsidRDefault="00D26925" w:rsidP="00343B90">
            <w:pPr>
              <w:pStyle w:val="aff4"/>
              <w:numPr>
                <w:ilvl w:val="0"/>
                <w:numId w:val="121"/>
              </w:numPr>
              <w:rPr>
                <w:sz w:val="20"/>
                <w:szCs w:val="20"/>
              </w:rPr>
            </w:pPr>
          </w:p>
        </w:tc>
        <w:tc>
          <w:tcPr>
            <w:tcW w:w="2268" w:type="dxa"/>
            <w:tcBorders>
              <w:top w:val="single" w:sz="4" w:space="0" w:color="auto"/>
              <w:bottom w:val="single" w:sz="4" w:space="0" w:color="auto"/>
              <w:right w:val="single" w:sz="4" w:space="0" w:color="auto"/>
            </w:tcBorders>
          </w:tcPr>
          <w:p w14:paraId="2A4612FF" w14:textId="58B7E04F" w:rsidR="00D26925" w:rsidRPr="001B516E" w:rsidRDefault="00D26925" w:rsidP="00D26925">
            <w:pPr>
              <w:pStyle w:val="aff4"/>
              <w:rPr>
                <w:sz w:val="20"/>
                <w:szCs w:val="20"/>
              </w:rPr>
            </w:pPr>
            <w:r w:rsidRPr="001B516E">
              <w:rPr>
                <w:sz w:val="20"/>
                <w:szCs w:val="20"/>
              </w:rPr>
              <w:t>Служебные гаражи</w:t>
            </w:r>
          </w:p>
        </w:tc>
        <w:tc>
          <w:tcPr>
            <w:tcW w:w="3544" w:type="dxa"/>
            <w:tcBorders>
              <w:top w:val="single" w:sz="4" w:space="0" w:color="auto"/>
              <w:left w:val="single" w:sz="4" w:space="0" w:color="auto"/>
              <w:bottom w:val="single" w:sz="4" w:space="0" w:color="auto"/>
              <w:right w:val="single" w:sz="4" w:space="0" w:color="auto"/>
            </w:tcBorders>
          </w:tcPr>
          <w:p w14:paraId="5D538A97" w14:textId="212516E9" w:rsidR="00D26925" w:rsidRPr="001B516E" w:rsidRDefault="00D26925" w:rsidP="00D26925">
            <w:pPr>
              <w:pStyle w:val="aff4"/>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B516E">
                <w:rPr>
                  <w:rStyle w:val="aff8"/>
                  <w:color w:val="auto"/>
                  <w:sz w:val="20"/>
                  <w:szCs w:val="20"/>
                </w:rPr>
                <w:t>кодами 3.0</w:t>
              </w:r>
            </w:hyperlink>
            <w:r w:rsidRPr="001B516E">
              <w:rPr>
                <w:sz w:val="20"/>
                <w:szCs w:val="20"/>
              </w:rPr>
              <w:t xml:space="preserve">, </w:t>
            </w:r>
            <w:hyperlink w:anchor="sub_1040" w:history="1">
              <w:r w:rsidRPr="001B516E">
                <w:rPr>
                  <w:rStyle w:val="aff8"/>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2126" w:type="dxa"/>
            <w:tcBorders>
              <w:top w:val="single" w:sz="4" w:space="0" w:color="auto"/>
              <w:left w:val="single" w:sz="4" w:space="0" w:color="auto"/>
              <w:bottom w:val="single" w:sz="4" w:space="0" w:color="auto"/>
            </w:tcBorders>
          </w:tcPr>
          <w:p w14:paraId="68F8A768" w14:textId="26ECA4D0" w:rsidR="00D26925" w:rsidRPr="001B516E" w:rsidRDefault="00D26925" w:rsidP="00D26925">
            <w:pPr>
              <w:pStyle w:val="aff5"/>
              <w:jc w:val="left"/>
              <w:rPr>
                <w:sz w:val="20"/>
                <w:szCs w:val="20"/>
              </w:rPr>
            </w:pPr>
            <w:r w:rsidRPr="001B516E">
              <w:rPr>
                <w:sz w:val="20"/>
                <w:szCs w:val="20"/>
              </w:rPr>
              <w:t>4.9</w:t>
            </w:r>
          </w:p>
        </w:tc>
        <w:tc>
          <w:tcPr>
            <w:tcW w:w="6662" w:type="dxa"/>
            <w:tcBorders>
              <w:top w:val="single" w:sz="4" w:space="0" w:color="auto"/>
              <w:left w:val="single" w:sz="4" w:space="0" w:color="auto"/>
              <w:bottom w:val="single" w:sz="4" w:space="0" w:color="auto"/>
            </w:tcBorders>
          </w:tcPr>
          <w:p w14:paraId="6BEB817F" w14:textId="77777777" w:rsidR="00D26925" w:rsidRPr="001B516E" w:rsidRDefault="00D26925" w:rsidP="00D26925">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4D3DEAC" w14:textId="77777777" w:rsidR="00D26925" w:rsidRPr="001B516E" w:rsidRDefault="00D26925" w:rsidP="00D26925">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F124354" w14:textId="19A05FA1" w:rsidR="00D26925" w:rsidRPr="001B516E" w:rsidRDefault="00D26925" w:rsidP="00D26925">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4AADB4FF" w14:textId="77777777" w:rsidR="00D26925" w:rsidRPr="001B516E" w:rsidRDefault="00D26925" w:rsidP="00D26925">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5057F6B" w14:textId="77777777" w:rsidR="00D26925" w:rsidRPr="001B516E" w:rsidRDefault="00D26925" w:rsidP="00D26925">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EF5EB1C" w14:textId="747593A1" w:rsidR="00D26925" w:rsidRPr="001B516E" w:rsidRDefault="00D26925" w:rsidP="00D26925">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5861FAF" w14:textId="77777777" w:rsidR="00D26925" w:rsidRPr="001B516E" w:rsidRDefault="00D26925" w:rsidP="00D26925">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AD89A3" w14:textId="657A64DF" w:rsidR="00D26925" w:rsidRPr="001B516E" w:rsidRDefault="00D26925" w:rsidP="00D26925">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B4976B2" w14:textId="77777777" w:rsidR="00D26925" w:rsidRPr="001B516E" w:rsidRDefault="00D26925" w:rsidP="00D26925">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4C5B8F96" w14:textId="09004126" w:rsidR="00D26925" w:rsidRPr="001B516E" w:rsidRDefault="00D26925" w:rsidP="00D26925">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63B37D8" w14:textId="6FA05052" w:rsidR="00D26925" w:rsidRPr="001B516E" w:rsidRDefault="00D26925" w:rsidP="00D26925">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51FA453" w14:textId="77777777" w:rsidTr="00791AAE">
        <w:tc>
          <w:tcPr>
            <w:tcW w:w="15196" w:type="dxa"/>
            <w:gridSpan w:val="5"/>
            <w:tcBorders>
              <w:top w:val="single" w:sz="4" w:space="0" w:color="auto"/>
              <w:bottom w:val="single" w:sz="4" w:space="0" w:color="auto"/>
            </w:tcBorders>
          </w:tcPr>
          <w:p w14:paraId="7E768D82" w14:textId="409BB39B" w:rsidR="00D26925" w:rsidRPr="001B516E" w:rsidRDefault="00D26925" w:rsidP="00D26925">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6EC7FB8D" w14:textId="77777777" w:rsidR="00C9006E" w:rsidRPr="001B516E" w:rsidRDefault="00C9006E" w:rsidP="00791AAE">
      <w:pPr>
        <w:jc w:val="center"/>
        <w:rPr>
          <w:b/>
          <w:szCs w:val="28"/>
        </w:rPr>
        <w:sectPr w:rsidR="00C9006E" w:rsidRPr="001B516E" w:rsidSect="00801C6C">
          <w:headerReference w:type="default" r:id="rId42"/>
          <w:pgSz w:w="16838" w:h="11906" w:orient="landscape"/>
          <w:pgMar w:top="1134" w:right="567" w:bottom="1134" w:left="1134" w:header="709" w:footer="709" w:gutter="0"/>
          <w:cols w:space="708"/>
          <w:docGrid w:linePitch="360"/>
        </w:sectPr>
      </w:pPr>
    </w:p>
    <w:p w14:paraId="7D3937AD" w14:textId="3167836A" w:rsidR="00C9006E" w:rsidRPr="001B516E" w:rsidRDefault="00C9006E" w:rsidP="00791AAE">
      <w:pPr>
        <w:pStyle w:val="3"/>
      </w:pPr>
      <w:bookmarkStart w:id="34" w:name="_Toc63669838"/>
      <w:r w:rsidRPr="001B516E">
        <w:t>Т-1-2. Зона воздушного транспорта</w:t>
      </w:r>
      <w:bookmarkEnd w:id="34"/>
    </w:p>
    <w:p w14:paraId="48B475AB" w14:textId="536D036A" w:rsidR="002E4D07" w:rsidRPr="001B516E" w:rsidRDefault="002E4D07" w:rsidP="00791AAE">
      <w:pPr>
        <w:spacing w:before="120" w:after="120"/>
      </w:pPr>
      <w:r w:rsidRPr="001B516E">
        <w:t xml:space="preserve">Зона выделяется для размещения объектов </w:t>
      </w:r>
      <w:r w:rsidR="00E535C6" w:rsidRPr="001B516E">
        <w:t>воздушного</w:t>
      </w:r>
      <w:r w:rsidRPr="001B516E">
        <w:t xml:space="preserve"> транспорта, а также обслуживающих объектов, вспомогательных по отношению к основному назначению зоны.</w:t>
      </w:r>
    </w:p>
    <w:p w14:paraId="4E1303BA" w14:textId="77777777" w:rsidR="002E4D07" w:rsidRPr="001B516E" w:rsidRDefault="002E4D07" w:rsidP="00791AAE">
      <w:pPr>
        <w:spacing w:before="120" w:after="120"/>
        <w:rPr>
          <w:szCs w:val="24"/>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196"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3260"/>
        <w:gridCol w:w="2552"/>
        <w:gridCol w:w="6378"/>
      </w:tblGrid>
      <w:tr w:rsidR="001B516E" w:rsidRPr="001B516E" w14:paraId="587C1620" w14:textId="77777777" w:rsidTr="00791AAE">
        <w:trPr>
          <w:tblHeader/>
        </w:trPr>
        <w:tc>
          <w:tcPr>
            <w:tcW w:w="738" w:type="dxa"/>
            <w:tcBorders>
              <w:top w:val="single" w:sz="4" w:space="0" w:color="auto"/>
              <w:bottom w:val="single" w:sz="4" w:space="0" w:color="auto"/>
              <w:right w:val="single" w:sz="4" w:space="0" w:color="auto"/>
            </w:tcBorders>
          </w:tcPr>
          <w:p w14:paraId="21952987" w14:textId="414662FC"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7266F742" w14:textId="560A6FE2"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260" w:type="dxa"/>
            <w:tcBorders>
              <w:top w:val="single" w:sz="4" w:space="0" w:color="auto"/>
              <w:left w:val="single" w:sz="4" w:space="0" w:color="auto"/>
              <w:bottom w:val="nil"/>
              <w:right w:val="single" w:sz="4" w:space="0" w:color="auto"/>
            </w:tcBorders>
          </w:tcPr>
          <w:p w14:paraId="7328894C" w14:textId="7FD615EE"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552" w:type="dxa"/>
            <w:tcBorders>
              <w:top w:val="single" w:sz="4" w:space="0" w:color="auto"/>
              <w:left w:val="single" w:sz="4" w:space="0" w:color="auto"/>
              <w:bottom w:val="nil"/>
            </w:tcBorders>
          </w:tcPr>
          <w:p w14:paraId="75281F38" w14:textId="4E81D517"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378" w:type="dxa"/>
            <w:tcBorders>
              <w:top w:val="single" w:sz="4" w:space="0" w:color="auto"/>
              <w:left w:val="single" w:sz="4" w:space="0" w:color="auto"/>
              <w:bottom w:val="nil"/>
            </w:tcBorders>
          </w:tcPr>
          <w:p w14:paraId="1F4295DE" w14:textId="45FD3760"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11B05B60" w14:textId="77777777" w:rsidTr="00791AAE">
        <w:tc>
          <w:tcPr>
            <w:tcW w:w="15196" w:type="dxa"/>
            <w:gridSpan w:val="5"/>
            <w:tcBorders>
              <w:top w:val="single" w:sz="4" w:space="0" w:color="auto"/>
              <w:bottom w:val="single" w:sz="4" w:space="0" w:color="auto"/>
            </w:tcBorders>
          </w:tcPr>
          <w:p w14:paraId="2B69B779" w14:textId="77777777" w:rsidR="002E4D07" w:rsidRPr="001B516E" w:rsidRDefault="002E4D07"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73727D91" w14:textId="77777777" w:rsidTr="00791AAE">
        <w:tc>
          <w:tcPr>
            <w:tcW w:w="738" w:type="dxa"/>
            <w:tcBorders>
              <w:top w:val="single" w:sz="4" w:space="0" w:color="auto"/>
              <w:bottom w:val="single" w:sz="4" w:space="0" w:color="auto"/>
              <w:right w:val="single" w:sz="4" w:space="0" w:color="auto"/>
            </w:tcBorders>
          </w:tcPr>
          <w:p w14:paraId="35AE311E"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769F0B0F" w14:textId="57743C62" w:rsidR="00AE64DE" w:rsidRPr="001B516E" w:rsidRDefault="00AE64DE" w:rsidP="00AE64DE">
            <w:pPr>
              <w:pStyle w:val="aff4"/>
              <w:rPr>
                <w:sz w:val="20"/>
                <w:szCs w:val="20"/>
              </w:rPr>
            </w:pPr>
            <w:r w:rsidRPr="001B516E">
              <w:rPr>
                <w:sz w:val="20"/>
                <w:szCs w:val="20"/>
              </w:rPr>
              <w:t>Воздушный транспорт</w:t>
            </w:r>
          </w:p>
        </w:tc>
        <w:tc>
          <w:tcPr>
            <w:tcW w:w="3260" w:type="dxa"/>
            <w:tcBorders>
              <w:top w:val="single" w:sz="4" w:space="0" w:color="auto"/>
              <w:left w:val="single" w:sz="4" w:space="0" w:color="auto"/>
              <w:bottom w:val="single" w:sz="4" w:space="0" w:color="auto"/>
              <w:right w:val="single" w:sz="4" w:space="0" w:color="auto"/>
            </w:tcBorders>
          </w:tcPr>
          <w:p w14:paraId="213D525F" w14:textId="77777777" w:rsidR="00AE64DE" w:rsidRPr="001B516E" w:rsidRDefault="00AE64DE" w:rsidP="00AE64DE">
            <w:pPr>
              <w:pStyle w:val="aff4"/>
              <w:rPr>
                <w:sz w:val="20"/>
                <w:szCs w:val="20"/>
              </w:rPr>
            </w:pPr>
            <w:r w:rsidRPr="001B516E">
              <w:rPr>
                <w:sz w:val="20"/>
                <w:szCs w:val="20"/>
              </w:rPr>
              <w:t>Размещение аэродромов, вертолётных площадок (вертодромов), обустройство мест для приводнения и причаливания гидросамолетов, размещение радиотехнического обеспечения полётов и прочих объектов, необходимых для взлёта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путём;</w:t>
            </w:r>
          </w:p>
          <w:p w14:paraId="4E78435F" w14:textId="488DC706" w:rsidR="00AE64DE" w:rsidRPr="001B516E" w:rsidRDefault="00AE64DE" w:rsidP="00AE64DE">
            <w:pPr>
              <w:pStyle w:val="aff4"/>
              <w:rPr>
                <w:sz w:val="20"/>
                <w:szCs w:val="20"/>
              </w:rPr>
            </w:pPr>
            <w:r w:rsidRPr="001B516E">
              <w:rPr>
                <w:sz w:val="20"/>
                <w:szCs w:val="20"/>
              </w:rPr>
              <w:t>размещение объектов, предназначенных для технического обслуживания и ремонта воздушных судов</w:t>
            </w:r>
          </w:p>
        </w:tc>
        <w:tc>
          <w:tcPr>
            <w:tcW w:w="2552" w:type="dxa"/>
            <w:tcBorders>
              <w:top w:val="single" w:sz="4" w:space="0" w:color="auto"/>
              <w:left w:val="single" w:sz="4" w:space="0" w:color="auto"/>
              <w:bottom w:val="single" w:sz="4" w:space="0" w:color="auto"/>
            </w:tcBorders>
          </w:tcPr>
          <w:p w14:paraId="76BD7657" w14:textId="02191A15" w:rsidR="00AE64DE" w:rsidRPr="001B516E" w:rsidRDefault="00AE64DE" w:rsidP="00AE64DE">
            <w:pPr>
              <w:pStyle w:val="aff5"/>
              <w:jc w:val="left"/>
              <w:rPr>
                <w:sz w:val="20"/>
                <w:szCs w:val="20"/>
              </w:rPr>
            </w:pPr>
            <w:r w:rsidRPr="001B516E">
              <w:rPr>
                <w:sz w:val="20"/>
                <w:szCs w:val="20"/>
              </w:rPr>
              <w:t>7.4</w:t>
            </w:r>
          </w:p>
        </w:tc>
        <w:tc>
          <w:tcPr>
            <w:tcW w:w="6378" w:type="dxa"/>
            <w:tcBorders>
              <w:top w:val="single" w:sz="4" w:space="0" w:color="auto"/>
              <w:left w:val="single" w:sz="4" w:space="0" w:color="auto"/>
              <w:bottom w:val="single" w:sz="4" w:space="0" w:color="auto"/>
            </w:tcBorders>
          </w:tcPr>
          <w:p w14:paraId="180A567F"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5FA508D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9506A75"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D10E23E"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BC45944"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6A1392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21B6B61"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0F367FE"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4E94993"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74B85F1F"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D71D7D9" w14:textId="6026167B"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9A06164" w14:textId="77777777" w:rsidTr="00791AAE">
        <w:tc>
          <w:tcPr>
            <w:tcW w:w="738" w:type="dxa"/>
            <w:tcBorders>
              <w:top w:val="single" w:sz="4" w:space="0" w:color="auto"/>
              <w:bottom w:val="single" w:sz="4" w:space="0" w:color="auto"/>
              <w:right w:val="single" w:sz="4" w:space="0" w:color="auto"/>
            </w:tcBorders>
          </w:tcPr>
          <w:p w14:paraId="0435AE5B"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1A6E789B" w14:textId="224326FC" w:rsidR="00AE64DE" w:rsidRPr="001B516E" w:rsidRDefault="00AE64DE" w:rsidP="00AE64DE">
            <w:pPr>
              <w:pStyle w:val="aff4"/>
              <w:rPr>
                <w:sz w:val="20"/>
                <w:szCs w:val="20"/>
              </w:rPr>
            </w:pPr>
            <w:r w:rsidRPr="001B516E">
              <w:rPr>
                <w:sz w:val="20"/>
                <w:szCs w:val="20"/>
              </w:rPr>
              <w:t>Хранение автотранспорта</w:t>
            </w:r>
          </w:p>
        </w:tc>
        <w:tc>
          <w:tcPr>
            <w:tcW w:w="3260" w:type="dxa"/>
            <w:tcBorders>
              <w:top w:val="single" w:sz="4" w:space="0" w:color="auto"/>
              <w:left w:val="single" w:sz="4" w:space="0" w:color="auto"/>
              <w:bottom w:val="single" w:sz="4" w:space="0" w:color="auto"/>
              <w:right w:val="single" w:sz="4" w:space="0" w:color="auto"/>
            </w:tcBorders>
          </w:tcPr>
          <w:p w14:paraId="1B1597D8" w14:textId="053B4DF1" w:rsidR="00AE64DE" w:rsidRPr="001B516E" w:rsidRDefault="00AE64DE" w:rsidP="00AE64DE">
            <w:pPr>
              <w:pStyle w:val="aff4"/>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разрешённого использования с </w:t>
            </w:r>
            <w:hyperlink r:id="rId43" w:history="1">
              <w:r w:rsidRPr="001B516E">
                <w:rPr>
                  <w:rStyle w:val="aff8"/>
                  <w:color w:val="auto"/>
                  <w:sz w:val="20"/>
                  <w:szCs w:val="20"/>
                </w:rPr>
                <w:t>кодом 4.9</w:t>
              </w:r>
            </w:hyperlink>
          </w:p>
        </w:tc>
        <w:tc>
          <w:tcPr>
            <w:tcW w:w="2552" w:type="dxa"/>
            <w:tcBorders>
              <w:top w:val="single" w:sz="4" w:space="0" w:color="auto"/>
              <w:left w:val="single" w:sz="4" w:space="0" w:color="auto"/>
              <w:bottom w:val="single" w:sz="4" w:space="0" w:color="auto"/>
            </w:tcBorders>
          </w:tcPr>
          <w:p w14:paraId="266F0287" w14:textId="4F29D976" w:rsidR="00AE64DE" w:rsidRPr="001B516E" w:rsidRDefault="00AE64DE" w:rsidP="00AE64DE">
            <w:pPr>
              <w:pStyle w:val="aff5"/>
              <w:jc w:val="left"/>
              <w:rPr>
                <w:sz w:val="20"/>
                <w:szCs w:val="20"/>
              </w:rPr>
            </w:pPr>
            <w:r w:rsidRPr="001B516E">
              <w:rPr>
                <w:sz w:val="20"/>
                <w:szCs w:val="20"/>
              </w:rPr>
              <w:t>2.7.1</w:t>
            </w:r>
          </w:p>
        </w:tc>
        <w:tc>
          <w:tcPr>
            <w:tcW w:w="6378" w:type="dxa"/>
            <w:tcBorders>
              <w:top w:val="single" w:sz="4" w:space="0" w:color="auto"/>
              <w:left w:val="single" w:sz="4" w:space="0" w:color="auto"/>
              <w:bottom w:val="single" w:sz="4" w:space="0" w:color="auto"/>
            </w:tcBorders>
          </w:tcPr>
          <w:p w14:paraId="13886594"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2AD8CD8"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7012F83" w14:textId="77777777"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53885D93"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17AB7F4"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BEFE687" w14:textId="77777777"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D6BAF8B"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73A53EB" w14:textId="77777777"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B231D7"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762EEC47"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BC0AC58" w14:textId="012B6492" w:rsidR="00AE64DE" w:rsidRPr="001B516E" w:rsidRDefault="00AE64DE" w:rsidP="00AE64DE">
            <w:pPr>
              <w:pStyle w:val="1230"/>
              <w:ind w:left="360" w:hanging="360"/>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166570" w14:textId="77777777" w:rsidTr="00791AAE">
        <w:tc>
          <w:tcPr>
            <w:tcW w:w="738" w:type="dxa"/>
            <w:tcBorders>
              <w:top w:val="single" w:sz="4" w:space="0" w:color="auto"/>
              <w:bottom w:val="single" w:sz="4" w:space="0" w:color="auto"/>
              <w:right w:val="single" w:sz="4" w:space="0" w:color="auto"/>
            </w:tcBorders>
          </w:tcPr>
          <w:p w14:paraId="5882775B"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2029B6B3" w14:textId="42155937" w:rsidR="00AE64DE" w:rsidRPr="001B516E" w:rsidRDefault="00AE64DE" w:rsidP="00AE64DE">
            <w:pPr>
              <w:pStyle w:val="aff4"/>
              <w:rPr>
                <w:sz w:val="20"/>
                <w:szCs w:val="20"/>
              </w:rPr>
            </w:pPr>
            <w:r w:rsidRPr="001B516E">
              <w:rPr>
                <w:sz w:val="20"/>
                <w:szCs w:val="20"/>
              </w:rPr>
              <w:t>Обеспечение деятельности в области гидрометеорологии и смежных с ней областях</w:t>
            </w:r>
          </w:p>
        </w:tc>
        <w:tc>
          <w:tcPr>
            <w:tcW w:w="3260" w:type="dxa"/>
            <w:tcBorders>
              <w:top w:val="single" w:sz="4" w:space="0" w:color="auto"/>
              <w:left w:val="single" w:sz="4" w:space="0" w:color="auto"/>
              <w:bottom w:val="single" w:sz="4" w:space="0" w:color="auto"/>
              <w:right w:val="single" w:sz="4" w:space="0" w:color="auto"/>
            </w:tcBorders>
          </w:tcPr>
          <w:p w14:paraId="7B52C64B" w14:textId="480C5CDC"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52" w:type="dxa"/>
            <w:tcBorders>
              <w:top w:val="single" w:sz="4" w:space="0" w:color="auto"/>
              <w:left w:val="single" w:sz="4" w:space="0" w:color="auto"/>
              <w:bottom w:val="single" w:sz="4" w:space="0" w:color="auto"/>
            </w:tcBorders>
          </w:tcPr>
          <w:p w14:paraId="318E2036" w14:textId="1D534182" w:rsidR="00AE64DE" w:rsidRPr="001B516E" w:rsidRDefault="00AE64DE" w:rsidP="00AE64DE">
            <w:pPr>
              <w:pStyle w:val="aff5"/>
              <w:jc w:val="left"/>
              <w:rPr>
                <w:sz w:val="20"/>
                <w:szCs w:val="20"/>
              </w:rPr>
            </w:pPr>
            <w:r w:rsidRPr="001B516E">
              <w:rPr>
                <w:sz w:val="20"/>
                <w:szCs w:val="20"/>
              </w:rPr>
              <w:t>3.9.1</w:t>
            </w:r>
          </w:p>
        </w:tc>
        <w:tc>
          <w:tcPr>
            <w:tcW w:w="6378" w:type="dxa"/>
            <w:tcBorders>
              <w:top w:val="single" w:sz="4" w:space="0" w:color="auto"/>
              <w:left w:val="single" w:sz="4" w:space="0" w:color="auto"/>
              <w:bottom w:val="single" w:sz="4" w:space="0" w:color="auto"/>
            </w:tcBorders>
          </w:tcPr>
          <w:p w14:paraId="1E04ED0C"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E06B083"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21AE728D" w14:textId="77777777"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3C6D4059"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64A67DB"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F7F0803" w14:textId="77777777"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763318F"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7105F3" w14:textId="77777777"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FE34A9"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0371B20"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4767FED" w14:textId="7D186B65" w:rsidR="00AE64DE" w:rsidRPr="001B516E" w:rsidRDefault="00AE64DE" w:rsidP="00AE64DE">
            <w:pPr>
              <w:pStyle w:val="1230"/>
              <w:ind w:left="360" w:hanging="360"/>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E4B688A" w14:textId="77777777" w:rsidTr="00791AAE">
        <w:tc>
          <w:tcPr>
            <w:tcW w:w="738" w:type="dxa"/>
            <w:tcBorders>
              <w:top w:val="single" w:sz="4" w:space="0" w:color="auto"/>
              <w:bottom w:val="single" w:sz="4" w:space="0" w:color="auto"/>
              <w:right w:val="single" w:sz="4" w:space="0" w:color="auto"/>
            </w:tcBorders>
          </w:tcPr>
          <w:p w14:paraId="77EA4B97"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7262DBEF" w14:textId="7C899978" w:rsidR="00AE64DE" w:rsidRPr="001B516E" w:rsidRDefault="00AE64DE" w:rsidP="00AE64DE">
            <w:pPr>
              <w:pStyle w:val="aff4"/>
              <w:rPr>
                <w:sz w:val="20"/>
                <w:szCs w:val="20"/>
              </w:rPr>
            </w:pPr>
            <w:r w:rsidRPr="001B516E">
              <w:rPr>
                <w:sz w:val="20"/>
                <w:szCs w:val="20"/>
              </w:rPr>
              <w:t>Авиационный спорт</w:t>
            </w:r>
          </w:p>
        </w:tc>
        <w:tc>
          <w:tcPr>
            <w:tcW w:w="3260" w:type="dxa"/>
            <w:tcBorders>
              <w:top w:val="single" w:sz="4" w:space="0" w:color="auto"/>
              <w:left w:val="single" w:sz="4" w:space="0" w:color="auto"/>
              <w:bottom w:val="single" w:sz="4" w:space="0" w:color="auto"/>
              <w:right w:val="single" w:sz="4" w:space="0" w:color="auto"/>
            </w:tcBorders>
          </w:tcPr>
          <w:p w14:paraId="559C583C" w14:textId="45D185B5" w:rsidR="00AE64DE" w:rsidRPr="001B516E" w:rsidRDefault="00AE64DE" w:rsidP="00AE64DE">
            <w:pPr>
              <w:pStyle w:val="aff4"/>
              <w:rPr>
                <w:sz w:val="20"/>
                <w:szCs w:val="20"/>
              </w:rPr>
            </w:pPr>
            <w:r w:rsidRPr="001B516E">
              <w:rPr>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2552" w:type="dxa"/>
            <w:tcBorders>
              <w:top w:val="single" w:sz="4" w:space="0" w:color="auto"/>
              <w:left w:val="single" w:sz="4" w:space="0" w:color="auto"/>
              <w:bottom w:val="single" w:sz="4" w:space="0" w:color="auto"/>
            </w:tcBorders>
          </w:tcPr>
          <w:p w14:paraId="69F1CBBD" w14:textId="12034700" w:rsidR="00AE64DE" w:rsidRPr="001B516E" w:rsidRDefault="00AE64DE" w:rsidP="00AE64DE">
            <w:pPr>
              <w:pStyle w:val="aff5"/>
              <w:jc w:val="left"/>
              <w:rPr>
                <w:sz w:val="20"/>
                <w:szCs w:val="20"/>
              </w:rPr>
            </w:pPr>
            <w:r w:rsidRPr="001B516E">
              <w:rPr>
                <w:sz w:val="20"/>
                <w:szCs w:val="20"/>
              </w:rPr>
              <w:t>5.1.6</w:t>
            </w:r>
          </w:p>
        </w:tc>
        <w:tc>
          <w:tcPr>
            <w:tcW w:w="6378" w:type="dxa"/>
            <w:tcBorders>
              <w:top w:val="single" w:sz="4" w:space="0" w:color="auto"/>
              <w:left w:val="single" w:sz="4" w:space="0" w:color="auto"/>
              <w:bottom w:val="single" w:sz="4" w:space="0" w:color="auto"/>
            </w:tcBorders>
          </w:tcPr>
          <w:p w14:paraId="22C7811A"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5AB07B7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F7D66D6"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48DEFB14"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D531837"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7D4C9AC"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949C790"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E79D7B9"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55AA13"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786A7AE2"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7C21F89C" w14:textId="27F92418" w:rsidR="00AE64DE" w:rsidRPr="001B516E" w:rsidRDefault="00AE64DE" w:rsidP="00AE64DE">
            <w:pPr>
              <w:pStyle w:val="1230"/>
              <w:ind w:left="360" w:hanging="360"/>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F21D109" w14:textId="77777777" w:rsidTr="00791AAE">
        <w:tc>
          <w:tcPr>
            <w:tcW w:w="738" w:type="dxa"/>
            <w:tcBorders>
              <w:top w:val="single" w:sz="4" w:space="0" w:color="auto"/>
              <w:bottom w:val="single" w:sz="4" w:space="0" w:color="auto"/>
              <w:right w:val="single" w:sz="4" w:space="0" w:color="auto"/>
            </w:tcBorders>
          </w:tcPr>
          <w:p w14:paraId="6DFE3F59"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4DD13B1B" w14:textId="1BEA6717" w:rsidR="00AE64DE" w:rsidRPr="001B516E" w:rsidRDefault="00AE64DE" w:rsidP="00AE64DE">
            <w:pPr>
              <w:pStyle w:val="aff4"/>
              <w:rPr>
                <w:sz w:val="20"/>
                <w:szCs w:val="20"/>
              </w:rPr>
            </w:pPr>
            <w:r w:rsidRPr="001B516E">
              <w:rPr>
                <w:sz w:val="20"/>
                <w:szCs w:val="20"/>
              </w:rPr>
              <w:t>Склады</w:t>
            </w:r>
          </w:p>
        </w:tc>
        <w:tc>
          <w:tcPr>
            <w:tcW w:w="3260" w:type="dxa"/>
            <w:tcBorders>
              <w:top w:val="single" w:sz="4" w:space="0" w:color="auto"/>
              <w:left w:val="single" w:sz="4" w:space="0" w:color="auto"/>
              <w:bottom w:val="single" w:sz="4" w:space="0" w:color="auto"/>
              <w:right w:val="single" w:sz="4" w:space="0" w:color="auto"/>
            </w:tcBorders>
          </w:tcPr>
          <w:p w14:paraId="6ED56BB9" w14:textId="0A81A3F1" w:rsidR="00AE64DE" w:rsidRPr="001B516E" w:rsidRDefault="00AE64DE" w:rsidP="00AE64D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52" w:type="dxa"/>
            <w:tcBorders>
              <w:top w:val="single" w:sz="4" w:space="0" w:color="auto"/>
              <w:left w:val="single" w:sz="4" w:space="0" w:color="auto"/>
              <w:bottom w:val="single" w:sz="4" w:space="0" w:color="auto"/>
            </w:tcBorders>
          </w:tcPr>
          <w:p w14:paraId="0C928E26" w14:textId="2A7B0C13" w:rsidR="00AE64DE" w:rsidRPr="001B516E" w:rsidRDefault="00AE64DE" w:rsidP="00AE64DE">
            <w:pPr>
              <w:pStyle w:val="aff5"/>
              <w:jc w:val="left"/>
              <w:rPr>
                <w:sz w:val="20"/>
                <w:szCs w:val="20"/>
              </w:rPr>
            </w:pPr>
            <w:r w:rsidRPr="001B516E">
              <w:rPr>
                <w:sz w:val="20"/>
                <w:szCs w:val="20"/>
              </w:rPr>
              <w:t xml:space="preserve">6.9 </w:t>
            </w:r>
          </w:p>
        </w:tc>
        <w:tc>
          <w:tcPr>
            <w:tcW w:w="6378" w:type="dxa"/>
            <w:tcBorders>
              <w:top w:val="single" w:sz="4" w:space="0" w:color="auto"/>
              <w:left w:val="single" w:sz="4" w:space="0" w:color="auto"/>
              <w:bottom w:val="single" w:sz="4" w:space="0" w:color="auto"/>
            </w:tcBorders>
          </w:tcPr>
          <w:p w14:paraId="4D8AFF3B"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686E5B7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CB7C6A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14E1B56"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C7BA483"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E62E92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396E2B8"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848230"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834101"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261ADD6"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D63F7AE" w14:textId="0856C8EE" w:rsidR="00AE64DE" w:rsidRPr="001B516E" w:rsidRDefault="00AE64DE" w:rsidP="00AE64DE">
            <w:pPr>
              <w:pStyle w:val="1230"/>
              <w:ind w:left="360" w:hanging="360"/>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8BEA882" w14:textId="77777777" w:rsidTr="00791AAE">
        <w:tc>
          <w:tcPr>
            <w:tcW w:w="738" w:type="dxa"/>
            <w:tcBorders>
              <w:top w:val="single" w:sz="4" w:space="0" w:color="auto"/>
              <w:bottom w:val="single" w:sz="4" w:space="0" w:color="auto"/>
              <w:right w:val="single" w:sz="4" w:space="0" w:color="auto"/>
            </w:tcBorders>
          </w:tcPr>
          <w:p w14:paraId="10869336"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15CA449A" w14:textId="0467124E" w:rsidR="00AE64DE" w:rsidRPr="001B516E" w:rsidRDefault="00AE64DE" w:rsidP="00AE64DE">
            <w:pPr>
              <w:pStyle w:val="aff4"/>
              <w:rPr>
                <w:sz w:val="20"/>
                <w:szCs w:val="20"/>
              </w:rPr>
            </w:pPr>
            <w:r w:rsidRPr="001B516E">
              <w:rPr>
                <w:sz w:val="20"/>
                <w:szCs w:val="20"/>
              </w:rPr>
              <w:t>Складские площадки</w:t>
            </w:r>
          </w:p>
        </w:tc>
        <w:tc>
          <w:tcPr>
            <w:tcW w:w="3260" w:type="dxa"/>
            <w:tcBorders>
              <w:top w:val="single" w:sz="4" w:space="0" w:color="auto"/>
              <w:left w:val="single" w:sz="4" w:space="0" w:color="auto"/>
              <w:bottom w:val="single" w:sz="4" w:space="0" w:color="auto"/>
              <w:right w:val="single" w:sz="4" w:space="0" w:color="auto"/>
            </w:tcBorders>
          </w:tcPr>
          <w:p w14:paraId="0BB69473" w14:textId="0135E486" w:rsidR="00AE64DE" w:rsidRPr="001B516E" w:rsidRDefault="00AE64DE" w:rsidP="00AE64D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552" w:type="dxa"/>
            <w:tcBorders>
              <w:top w:val="single" w:sz="4" w:space="0" w:color="auto"/>
              <w:left w:val="single" w:sz="4" w:space="0" w:color="auto"/>
              <w:bottom w:val="single" w:sz="4" w:space="0" w:color="auto"/>
            </w:tcBorders>
          </w:tcPr>
          <w:p w14:paraId="7669C4B5" w14:textId="0B8CA646" w:rsidR="00AE64DE" w:rsidRPr="001B516E" w:rsidRDefault="00AE64DE" w:rsidP="00AE64DE">
            <w:pPr>
              <w:pStyle w:val="aff5"/>
              <w:jc w:val="left"/>
              <w:rPr>
                <w:sz w:val="20"/>
                <w:szCs w:val="20"/>
              </w:rPr>
            </w:pPr>
            <w:r w:rsidRPr="001B516E">
              <w:rPr>
                <w:sz w:val="20"/>
                <w:szCs w:val="20"/>
              </w:rPr>
              <w:t>6.9.1</w:t>
            </w:r>
          </w:p>
        </w:tc>
        <w:tc>
          <w:tcPr>
            <w:tcW w:w="6378" w:type="dxa"/>
            <w:tcBorders>
              <w:top w:val="single" w:sz="4" w:space="0" w:color="auto"/>
              <w:left w:val="single" w:sz="4" w:space="0" w:color="auto"/>
              <w:bottom w:val="single" w:sz="4" w:space="0" w:color="auto"/>
            </w:tcBorders>
          </w:tcPr>
          <w:p w14:paraId="2DD38ABF"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277E9306"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DDB0FE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17FDF463"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495457F"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D97D035"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41B6E7F"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6AF80B"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BAAC38"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616D9B3C"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2AC5827" w14:textId="44E94428" w:rsidR="00AE64DE" w:rsidRPr="001B516E" w:rsidRDefault="00AE64DE" w:rsidP="00AE64DE">
            <w:pPr>
              <w:pStyle w:val="1230"/>
              <w:ind w:left="360" w:hanging="360"/>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D177323" w14:textId="77777777" w:rsidTr="00791AAE">
        <w:tc>
          <w:tcPr>
            <w:tcW w:w="738" w:type="dxa"/>
            <w:tcBorders>
              <w:top w:val="single" w:sz="4" w:space="0" w:color="auto"/>
              <w:bottom w:val="single" w:sz="4" w:space="0" w:color="auto"/>
              <w:right w:val="single" w:sz="4" w:space="0" w:color="auto"/>
            </w:tcBorders>
          </w:tcPr>
          <w:p w14:paraId="6E6227E2"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46A0F9F2" w14:textId="04238E1B" w:rsidR="00AE64DE" w:rsidRPr="001B516E" w:rsidRDefault="00AE64DE" w:rsidP="00AE64DE">
            <w:pPr>
              <w:pStyle w:val="aff4"/>
              <w:rPr>
                <w:sz w:val="20"/>
                <w:szCs w:val="20"/>
              </w:rPr>
            </w:pPr>
            <w:r w:rsidRPr="001B516E">
              <w:rPr>
                <w:sz w:val="20"/>
                <w:szCs w:val="20"/>
              </w:rPr>
              <w:t>Железнодорожный транспорт</w:t>
            </w:r>
          </w:p>
        </w:tc>
        <w:tc>
          <w:tcPr>
            <w:tcW w:w="3260" w:type="dxa"/>
            <w:tcBorders>
              <w:top w:val="single" w:sz="4" w:space="0" w:color="auto"/>
              <w:left w:val="single" w:sz="4" w:space="0" w:color="auto"/>
              <w:bottom w:val="single" w:sz="4" w:space="0" w:color="auto"/>
              <w:right w:val="single" w:sz="4" w:space="0" w:color="auto"/>
            </w:tcBorders>
          </w:tcPr>
          <w:p w14:paraId="28A181AC" w14:textId="630F4FE3" w:rsidR="00AE64DE" w:rsidRPr="001B516E" w:rsidRDefault="00AE64DE" w:rsidP="00AE64DE">
            <w:pPr>
              <w:pStyle w:val="aff4"/>
              <w:rPr>
                <w:sz w:val="20"/>
                <w:szCs w:val="20"/>
              </w:rPr>
            </w:pPr>
            <w:r w:rsidRPr="001B516E">
              <w:rPr>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1B516E">
                <w:rPr>
                  <w:rStyle w:val="aff8"/>
                  <w:color w:val="auto"/>
                  <w:sz w:val="20"/>
                  <w:szCs w:val="20"/>
                </w:rPr>
                <w:t>кодами 7.1.1 - 7.1.2</w:t>
              </w:r>
            </w:hyperlink>
          </w:p>
        </w:tc>
        <w:tc>
          <w:tcPr>
            <w:tcW w:w="2552" w:type="dxa"/>
            <w:tcBorders>
              <w:top w:val="single" w:sz="4" w:space="0" w:color="auto"/>
              <w:left w:val="single" w:sz="4" w:space="0" w:color="auto"/>
              <w:bottom w:val="single" w:sz="4" w:space="0" w:color="auto"/>
            </w:tcBorders>
          </w:tcPr>
          <w:p w14:paraId="56F86545" w14:textId="5D78AC80" w:rsidR="00AE64DE" w:rsidRPr="001B516E" w:rsidRDefault="00AE64DE" w:rsidP="00AE64DE">
            <w:pPr>
              <w:pStyle w:val="aff5"/>
              <w:jc w:val="left"/>
              <w:rPr>
                <w:sz w:val="20"/>
                <w:szCs w:val="20"/>
              </w:rPr>
            </w:pPr>
            <w:r w:rsidRPr="001B516E">
              <w:rPr>
                <w:sz w:val="20"/>
                <w:szCs w:val="20"/>
              </w:rPr>
              <w:t>7.1</w:t>
            </w:r>
          </w:p>
        </w:tc>
        <w:tc>
          <w:tcPr>
            <w:tcW w:w="6378" w:type="dxa"/>
            <w:tcBorders>
              <w:top w:val="single" w:sz="4" w:space="0" w:color="auto"/>
              <w:left w:val="single" w:sz="4" w:space="0" w:color="auto"/>
              <w:bottom w:val="single" w:sz="4" w:space="0" w:color="auto"/>
            </w:tcBorders>
          </w:tcPr>
          <w:p w14:paraId="797EA00F"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9CF5F6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38CBBB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90AB452"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AB4A168"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EA0D0B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A75118B"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82ED989"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85C4704"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371D5406"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251F457" w14:textId="7B2D2F69" w:rsidR="00AE64DE" w:rsidRPr="001B516E" w:rsidRDefault="00AE64DE" w:rsidP="00AE64DE">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E44FB3" w14:textId="77777777" w:rsidTr="00791AAE">
        <w:tc>
          <w:tcPr>
            <w:tcW w:w="738" w:type="dxa"/>
            <w:tcBorders>
              <w:top w:val="single" w:sz="4" w:space="0" w:color="auto"/>
              <w:bottom w:val="single" w:sz="4" w:space="0" w:color="auto"/>
              <w:right w:val="single" w:sz="4" w:space="0" w:color="auto"/>
            </w:tcBorders>
          </w:tcPr>
          <w:p w14:paraId="405A4DC1"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6365BFED" w14:textId="0F80C90E" w:rsidR="00AE64DE" w:rsidRPr="001B516E" w:rsidRDefault="00AE64DE" w:rsidP="00AE64DE">
            <w:pPr>
              <w:pStyle w:val="aff4"/>
              <w:rPr>
                <w:sz w:val="20"/>
                <w:szCs w:val="20"/>
              </w:rPr>
            </w:pPr>
            <w:r w:rsidRPr="001B516E">
              <w:rPr>
                <w:sz w:val="20"/>
                <w:szCs w:val="20"/>
              </w:rPr>
              <w:t>Железнодорожные пути</w:t>
            </w:r>
          </w:p>
        </w:tc>
        <w:tc>
          <w:tcPr>
            <w:tcW w:w="3260" w:type="dxa"/>
            <w:tcBorders>
              <w:top w:val="single" w:sz="4" w:space="0" w:color="auto"/>
              <w:left w:val="single" w:sz="4" w:space="0" w:color="auto"/>
              <w:bottom w:val="single" w:sz="4" w:space="0" w:color="auto"/>
              <w:right w:val="single" w:sz="4" w:space="0" w:color="auto"/>
            </w:tcBorders>
          </w:tcPr>
          <w:p w14:paraId="5180C6A1" w14:textId="5AADE5F1" w:rsidR="00AE64DE" w:rsidRPr="001B516E" w:rsidRDefault="00AE64DE" w:rsidP="00AE64DE">
            <w:pPr>
              <w:pStyle w:val="aff4"/>
              <w:rPr>
                <w:sz w:val="20"/>
                <w:szCs w:val="20"/>
              </w:rPr>
            </w:pPr>
            <w:r w:rsidRPr="001B516E">
              <w:rPr>
                <w:sz w:val="20"/>
                <w:szCs w:val="20"/>
              </w:rPr>
              <w:t>Размещение железнодорожных путей</w:t>
            </w:r>
          </w:p>
        </w:tc>
        <w:tc>
          <w:tcPr>
            <w:tcW w:w="2552" w:type="dxa"/>
            <w:tcBorders>
              <w:top w:val="single" w:sz="4" w:space="0" w:color="auto"/>
              <w:left w:val="single" w:sz="4" w:space="0" w:color="auto"/>
              <w:bottom w:val="single" w:sz="4" w:space="0" w:color="auto"/>
            </w:tcBorders>
          </w:tcPr>
          <w:p w14:paraId="5450FF08" w14:textId="5C5B2FCE" w:rsidR="00AE64DE" w:rsidRPr="001B516E" w:rsidRDefault="00AE64DE" w:rsidP="00AE64DE">
            <w:pPr>
              <w:pStyle w:val="aff5"/>
              <w:jc w:val="left"/>
              <w:rPr>
                <w:sz w:val="20"/>
                <w:szCs w:val="20"/>
              </w:rPr>
            </w:pPr>
            <w:r w:rsidRPr="001B516E">
              <w:rPr>
                <w:sz w:val="20"/>
                <w:szCs w:val="20"/>
              </w:rPr>
              <w:t>7.1.1</w:t>
            </w:r>
          </w:p>
        </w:tc>
        <w:tc>
          <w:tcPr>
            <w:tcW w:w="6378" w:type="dxa"/>
            <w:tcBorders>
              <w:top w:val="single" w:sz="4" w:space="0" w:color="auto"/>
              <w:left w:val="single" w:sz="4" w:space="0" w:color="auto"/>
              <w:bottom w:val="single" w:sz="4" w:space="0" w:color="auto"/>
            </w:tcBorders>
          </w:tcPr>
          <w:p w14:paraId="3145E933"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2100A90"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C7229A1"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2B3CDDE"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6EDA952"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254A900" w14:textId="0685894E"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0B1BB8D1" w14:textId="77777777" w:rsidTr="00791AAE">
        <w:tc>
          <w:tcPr>
            <w:tcW w:w="738" w:type="dxa"/>
            <w:tcBorders>
              <w:top w:val="single" w:sz="4" w:space="0" w:color="auto"/>
              <w:bottom w:val="single" w:sz="4" w:space="0" w:color="auto"/>
              <w:right w:val="single" w:sz="4" w:space="0" w:color="auto"/>
            </w:tcBorders>
          </w:tcPr>
          <w:p w14:paraId="4F7B36F6"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44F86398" w14:textId="4BF138FF" w:rsidR="00AE64DE" w:rsidRPr="001B516E" w:rsidRDefault="00AE64DE" w:rsidP="00AE64DE">
            <w:pPr>
              <w:pStyle w:val="aff4"/>
              <w:rPr>
                <w:sz w:val="20"/>
                <w:szCs w:val="20"/>
              </w:rPr>
            </w:pPr>
            <w:r w:rsidRPr="001B516E">
              <w:rPr>
                <w:sz w:val="20"/>
                <w:szCs w:val="20"/>
              </w:rPr>
              <w:t>Обслуживание железнодорожных перевозок</w:t>
            </w:r>
          </w:p>
        </w:tc>
        <w:tc>
          <w:tcPr>
            <w:tcW w:w="3260" w:type="dxa"/>
            <w:tcBorders>
              <w:top w:val="single" w:sz="4" w:space="0" w:color="auto"/>
              <w:left w:val="single" w:sz="4" w:space="0" w:color="auto"/>
              <w:bottom w:val="single" w:sz="4" w:space="0" w:color="auto"/>
              <w:right w:val="single" w:sz="4" w:space="0" w:color="auto"/>
            </w:tcBorders>
          </w:tcPr>
          <w:p w14:paraId="0024694E" w14:textId="77777777" w:rsidR="00AE64DE" w:rsidRPr="001B516E" w:rsidRDefault="00AE64DE" w:rsidP="00AE64DE">
            <w:pPr>
              <w:pStyle w:val="aff4"/>
              <w:rPr>
                <w:sz w:val="20"/>
                <w:szCs w:val="20"/>
              </w:rPr>
            </w:pPr>
            <w:r w:rsidRPr="001B516E">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08118B19" w14:textId="0FE88093" w:rsidR="00AE64DE" w:rsidRPr="001B516E" w:rsidRDefault="00AE64DE" w:rsidP="00AE64DE">
            <w:pPr>
              <w:pStyle w:val="aff4"/>
              <w:rPr>
                <w:sz w:val="20"/>
                <w:szCs w:val="20"/>
              </w:rPr>
            </w:pPr>
            <w:r w:rsidRPr="001B516E">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2552" w:type="dxa"/>
            <w:tcBorders>
              <w:top w:val="single" w:sz="4" w:space="0" w:color="auto"/>
              <w:left w:val="single" w:sz="4" w:space="0" w:color="auto"/>
              <w:bottom w:val="single" w:sz="4" w:space="0" w:color="auto"/>
            </w:tcBorders>
          </w:tcPr>
          <w:p w14:paraId="2411FF7F" w14:textId="65993376" w:rsidR="00AE64DE" w:rsidRPr="001B516E" w:rsidRDefault="00AE64DE" w:rsidP="00AE64DE">
            <w:pPr>
              <w:pStyle w:val="aff5"/>
              <w:jc w:val="left"/>
              <w:rPr>
                <w:sz w:val="20"/>
                <w:szCs w:val="20"/>
              </w:rPr>
            </w:pPr>
            <w:r w:rsidRPr="001B516E">
              <w:rPr>
                <w:sz w:val="20"/>
                <w:szCs w:val="20"/>
              </w:rPr>
              <w:t>7.1.2</w:t>
            </w:r>
          </w:p>
        </w:tc>
        <w:tc>
          <w:tcPr>
            <w:tcW w:w="6378" w:type="dxa"/>
            <w:tcBorders>
              <w:top w:val="single" w:sz="4" w:space="0" w:color="auto"/>
              <w:left w:val="single" w:sz="4" w:space="0" w:color="auto"/>
              <w:bottom w:val="single" w:sz="4" w:space="0" w:color="auto"/>
            </w:tcBorders>
          </w:tcPr>
          <w:p w14:paraId="41581695"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6B672094"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E59AE6C"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1854B5E"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A8F870"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A4FCFB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2E125A7"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26E6715"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07594A8"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09D4A69C"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1837491" w14:textId="3E085D47" w:rsidR="00AE64DE" w:rsidRPr="001B516E" w:rsidRDefault="00AE64DE" w:rsidP="00AE64DE">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26B67A" w14:textId="77777777" w:rsidTr="00791AAE">
        <w:tc>
          <w:tcPr>
            <w:tcW w:w="738" w:type="dxa"/>
            <w:tcBorders>
              <w:top w:val="single" w:sz="4" w:space="0" w:color="auto"/>
              <w:bottom w:val="single" w:sz="4" w:space="0" w:color="auto"/>
              <w:right w:val="single" w:sz="4" w:space="0" w:color="auto"/>
            </w:tcBorders>
          </w:tcPr>
          <w:p w14:paraId="17491ECA"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6B2EDEA2" w14:textId="61EF45E2" w:rsidR="00AE64DE" w:rsidRPr="001B516E" w:rsidRDefault="00AE64DE" w:rsidP="00AE64DE">
            <w:pPr>
              <w:pStyle w:val="aff4"/>
              <w:rPr>
                <w:sz w:val="20"/>
                <w:szCs w:val="20"/>
              </w:rPr>
            </w:pPr>
            <w:r w:rsidRPr="001B516E">
              <w:rPr>
                <w:sz w:val="20"/>
                <w:szCs w:val="20"/>
              </w:rPr>
              <w:t>Размещение автомобильных дорог</w:t>
            </w:r>
          </w:p>
        </w:tc>
        <w:tc>
          <w:tcPr>
            <w:tcW w:w="3260" w:type="dxa"/>
            <w:tcBorders>
              <w:top w:val="single" w:sz="4" w:space="0" w:color="auto"/>
              <w:left w:val="single" w:sz="4" w:space="0" w:color="auto"/>
              <w:bottom w:val="single" w:sz="4" w:space="0" w:color="auto"/>
              <w:right w:val="single" w:sz="4" w:space="0" w:color="auto"/>
            </w:tcBorders>
          </w:tcPr>
          <w:p w14:paraId="3358C7D1" w14:textId="77777777" w:rsidR="00AE64DE" w:rsidRPr="001B516E" w:rsidRDefault="00AE64DE" w:rsidP="00AE64DE">
            <w:pPr>
              <w:pStyle w:val="aff4"/>
              <w:rPr>
                <w:sz w:val="20"/>
                <w:szCs w:val="20"/>
              </w:rPr>
            </w:pPr>
            <w:r w:rsidRPr="001B516E">
              <w:rPr>
                <w:sz w:val="20"/>
                <w:szCs w:val="20"/>
              </w:rPr>
              <w:t xml:space="preserve">Размещение автомобильных дорог за пределами населённых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44" w:history="1">
              <w:r w:rsidRPr="001B516E">
                <w:rPr>
                  <w:rStyle w:val="aff8"/>
                  <w:color w:val="auto"/>
                  <w:sz w:val="20"/>
                  <w:szCs w:val="20"/>
                </w:rPr>
                <w:t>кодами 2.7.1</w:t>
              </w:r>
            </w:hyperlink>
            <w:r w:rsidRPr="001B516E">
              <w:rPr>
                <w:sz w:val="20"/>
                <w:szCs w:val="20"/>
              </w:rPr>
              <w:t xml:space="preserve">, </w:t>
            </w:r>
            <w:hyperlink r:id="rId45" w:history="1">
              <w:r w:rsidRPr="001B516E">
                <w:rPr>
                  <w:rStyle w:val="aff8"/>
                  <w:color w:val="auto"/>
                  <w:sz w:val="20"/>
                  <w:szCs w:val="20"/>
                </w:rPr>
                <w:t>4.9</w:t>
              </w:r>
            </w:hyperlink>
            <w:r w:rsidRPr="001B516E">
              <w:rPr>
                <w:sz w:val="20"/>
                <w:szCs w:val="20"/>
              </w:rPr>
              <w:t xml:space="preserve">, </w:t>
            </w:r>
            <w:hyperlink r:id="rId46"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p w14:paraId="001FCFFC" w14:textId="6FF67929" w:rsidR="00AE64DE" w:rsidRPr="001B516E" w:rsidRDefault="00AE64DE" w:rsidP="00AE64DE">
            <w:pPr>
              <w:pStyle w:val="aff4"/>
              <w:rPr>
                <w:sz w:val="20"/>
                <w:szCs w:val="20"/>
              </w:rPr>
            </w:pPr>
            <w:r w:rsidRPr="001B516E">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552" w:type="dxa"/>
            <w:tcBorders>
              <w:top w:val="single" w:sz="4" w:space="0" w:color="auto"/>
              <w:left w:val="single" w:sz="4" w:space="0" w:color="auto"/>
              <w:bottom w:val="single" w:sz="4" w:space="0" w:color="auto"/>
            </w:tcBorders>
          </w:tcPr>
          <w:p w14:paraId="5F7AB602" w14:textId="5D930ABC" w:rsidR="00AE64DE" w:rsidRPr="001B516E" w:rsidRDefault="00AE64DE" w:rsidP="00AE64DE">
            <w:pPr>
              <w:pStyle w:val="aff5"/>
              <w:jc w:val="left"/>
              <w:rPr>
                <w:sz w:val="20"/>
                <w:szCs w:val="20"/>
              </w:rPr>
            </w:pPr>
            <w:r w:rsidRPr="001B516E">
              <w:rPr>
                <w:sz w:val="20"/>
                <w:szCs w:val="20"/>
              </w:rPr>
              <w:t>7.2.1</w:t>
            </w:r>
          </w:p>
        </w:tc>
        <w:tc>
          <w:tcPr>
            <w:tcW w:w="6378" w:type="dxa"/>
            <w:tcBorders>
              <w:top w:val="single" w:sz="4" w:space="0" w:color="auto"/>
              <w:left w:val="single" w:sz="4" w:space="0" w:color="auto"/>
              <w:bottom w:val="single" w:sz="4" w:space="0" w:color="auto"/>
            </w:tcBorders>
          </w:tcPr>
          <w:p w14:paraId="6D0FBD6A"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FE273A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D7BE07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145E959D"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B9E6900"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72EEAF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DF9920D"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A64C1A9"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662810"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81BEC71"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1A5652A" w14:textId="724A83FD" w:rsidR="00AE64DE" w:rsidRPr="001B516E" w:rsidRDefault="00AE64DE" w:rsidP="00AE64DE">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EA67DC8" w14:textId="77777777" w:rsidTr="00791AAE">
        <w:tc>
          <w:tcPr>
            <w:tcW w:w="738" w:type="dxa"/>
            <w:tcBorders>
              <w:top w:val="single" w:sz="4" w:space="0" w:color="auto"/>
              <w:bottom w:val="single" w:sz="4" w:space="0" w:color="auto"/>
              <w:right w:val="single" w:sz="4" w:space="0" w:color="auto"/>
            </w:tcBorders>
          </w:tcPr>
          <w:p w14:paraId="612D5412"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22FF3279" w14:textId="2FB6720E" w:rsidR="00AE64DE" w:rsidRPr="001B516E" w:rsidRDefault="00AE64DE" w:rsidP="00AE64DE">
            <w:pPr>
              <w:pStyle w:val="aff4"/>
              <w:rPr>
                <w:sz w:val="20"/>
                <w:szCs w:val="20"/>
              </w:rPr>
            </w:pPr>
            <w:r w:rsidRPr="001B516E">
              <w:rPr>
                <w:sz w:val="20"/>
                <w:szCs w:val="20"/>
              </w:rPr>
              <w:t>Обслуживание перевозок пассажиров</w:t>
            </w:r>
          </w:p>
        </w:tc>
        <w:tc>
          <w:tcPr>
            <w:tcW w:w="3260" w:type="dxa"/>
            <w:tcBorders>
              <w:top w:val="single" w:sz="4" w:space="0" w:color="auto"/>
              <w:left w:val="single" w:sz="4" w:space="0" w:color="auto"/>
              <w:bottom w:val="single" w:sz="4" w:space="0" w:color="auto"/>
              <w:right w:val="single" w:sz="4" w:space="0" w:color="auto"/>
            </w:tcBorders>
          </w:tcPr>
          <w:p w14:paraId="33401011" w14:textId="0542415B" w:rsidR="00AE64DE" w:rsidRPr="001B516E" w:rsidRDefault="00AE64DE" w:rsidP="00AE64DE">
            <w:pPr>
              <w:pStyle w:val="aff4"/>
              <w:rPr>
                <w:sz w:val="20"/>
                <w:szCs w:val="20"/>
              </w:rPr>
            </w:pPr>
            <w:r w:rsidRPr="001B516E">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разрешённого использования с </w:t>
            </w:r>
            <w:hyperlink r:id="rId47" w:history="1">
              <w:r w:rsidRPr="001B516E">
                <w:rPr>
                  <w:rStyle w:val="aff8"/>
                  <w:color w:val="auto"/>
                  <w:sz w:val="20"/>
                  <w:szCs w:val="20"/>
                </w:rPr>
                <w:t>кодом 7.6</w:t>
              </w:r>
            </w:hyperlink>
          </w:p>
        </w:tc>
        <w:tc>
          <w:tcPr>
            <w:tcW w:w="2552" w:type="dxa"/>
            <w:tcBorders>
              <w:top w:val="single" w:sz="4" w:space="0" w:color="auto"/>
              <w:left w:val="single" w:sz="4" w:space="0" w:color="auto"/>
              <w:bottom w:val="single" w:sz="4" w:space="0" w:color="auto"/>
            </w:tcBorders>
          </w:tcPr>
          <w:p w14:paraId="3BB53A49" w14:textId="59D1F15C" w:rsidR="00AE64DE" w:rsidRPr="001B516E" w:rsidRDefault="00AE64DE" w:rsidP="00AE64DE">
            <w:pPr>
              <w:pStyle w:val="aff5"/>
              <w:jc w:val="left"/>
              <w:rPr>
                <w:sz w:val="20"/>
                <w:szCs w:val="20"/>
              </w:rPr>
            </w:pPr>
            <w:r w:rsidRPr="001B516E">
              <w:rPr>
                <w:sz w:val="20"/>
                <w:szCs w:val="20"/>
              </w:rPr>
              <w:t>7.2.2</w:t>
            </w:r>
          </w:p>
        </w:tc>
        <w:tc>
          <w:tcPr>
            <w:tcW w:w="6378" w:type="dxa"/>
            <w:tcBorders>
              <w:top w:val="single" w:sz="4" w:space="0" w:color="auto"/>
              <w:left w:val="single" w:sz="4" w:space="0" w:color="auto"/>
              <w:bottom w:val="single" w:sz="4" w:space="0" w:color="auto"/>
            </w:tcBorders>
          </w:tcPr>
          <w:p w14:paraId="66254431"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EB5E99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3CFEF65"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B1FDAD8"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01B728D"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289E1C1" w14:textId="48065C25"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6C85F2EA" w14:textId="77777777" w:rsidTr="00791AAE">
        <w:tc>
          <w:tcPr>
            <w:tcW w:w="738" w:type="dxa"/>
            <w:tcBorders>
              <w:top w:val="single" w:sz="4" w:space="0" w:color="auto"/>
              <w:bottom w:val="single" w:sz="4" w:space="0" w:color="auto"/>
              <w:right w:val="single" w:sz="4" w:space="0" w:color="auto"/>
            </w:tcBorders>
          </w:tcPr>
          <w:p w14:paraId="4DF66F73"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021E6A6B" w14:textId="3709D7E0" w:rsidR="00AE64DE" w:rsidRPr="001B516E" w:rsidRDefault="00AE64DE" w:rsidP="00AE64DE">
            <w:pPr>
              <w:pStyle w:val="aff4"/>
              <w:rPr>
                <w:sz w:val="20"/>
                <w:szCs w:val="20"/>
              </w:rPr>
            </w:pPr>
            <w:r w:rsidRPr="001B516E">
              <w:rPr>
                <w:sz w:val="20"/>
                <w:szCs w:val="20"/>
              </w:rPr>
              <w:t>Стоянки транспорта общего пользования</w:t>
            </w:r>
          </w:p>
        </w:tc>
        <w:tc>
          <w:tcPr>
            <w:tcW w:w="3260" w:type="dxa"/>
            <w:tcBorders>
              <w:top w:val="single" w:sz="4" w:space="0" w:color="auto"/>
              <w:left w:val="single" w:sz="4" w:space="0" w:color="auto"/>
              <w:bottom w:val="single" w:sz="4" w:space="0" w:color="auto"/>
              <w:right w:val="single" w:sz="4" w:space="0" w:color="auto"/>
            </w:tcBorders>
          </w:tcPr>
          <w:p w14:paraId="63E543F7" w14:textId="0FAB7D73" w:rsidR="00AE64DE" w:rsidRPr="001B516E" w:rsidRDefault="00AE64DE" w:rsidP="00AE64DE">
            <w:pPr>
              <w:pStyle w:val="aff4"/>
              <w:rPr>
                <w:sz w:val="20"/>
                <w:szCs w:val="20"/>
              </w:rPr>
            </w:pPr>
            <w:r w:rsidRPr="001B516E">
              <w:rPr>
                <w:sz w:val="20"/>
                <w:szCs w:val="20"/>
              </w:rPr>
              <w:t>Размещение стоянок транспортных средств, осуществляющих перевозки людей по установленному маршруту</w:t>
            </w:r>
          </w:p>
        </w:tc>
        <w:tc>
          <w:tcPr>
            <w:tcW w:w="2552" w:type="dxa"/>
            <w:tcBorders>
              <w:top w:val="single" w:sz="4" w:space="0" w:color="auto"/>
              <w:left w:val="single" w:sz="4" w:space="0" w:color="auto"/>
              <w:bottom w:val="single" w:sz="4" w:space="0" w:color="auto"/>
            </w:tcBorders>
          </w:tcPr>
          <w:p w14:paraId="6D6D444E" w14:textId="40F86CC9" w:rsidR="00AE64DE" w:rsidRPr="001B516E" w:rsidRDefault="00AE64DE" w:rsidP="00AE64DE">
            <w:pPr>
              <w:pStyle w:val="aff5"/>
              <w:jc w:val="left"/>
              <w:rPr>
                <w:sz w:val="20"/>
                <w:szCs w:val="20"/>
              </w:rPr>
            </w:pPr>
            <w:r w:rsidRPr="001B516E">
              <w:rPr>
                <w:sz w:val="20"/>
                <w:szCs w:val="20"/>
              </w:rPr>
              <w:t>7.2.3</w:t>
            </w:r>
          </w:p>
        </w:tc>
        <w:tc>
          <w:tcPr>
            <w:tcW w:w="6378" w:type="dxa"/>
            <w:tcBorders>
              <w:top w:val="single" w:sz="4" w:space="0" w:color="auto"/>
              <w:left w:val="single" w:sz="4" w:space="0" w:color="auto"/>
              <w:bottom w:val="single" w:sz="4" w:space="0" w:color="auto"/>
            </w:tcBorders>
          </w:tcPr>
          <w:p w14:paraId="157223DA"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6D62AF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13A946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F5D05DE"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EB7019E"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3E2528F" w14:textId="2DC600DD"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5C2EDAF9" w14:textId="77777777" w:rsidTr="00791AAE">
        <w:tc>
          <w:tcPr>
            <w:tcW w:w="738" w:type="dxa"/>
            <w:tcBorders>
              <w:top w:val="single" w:sz="4" w:space="0" w:color="auto"/>
              <w:bottom w:val="single" w:sz="4" w:space="0" w:color="auto"/>
              <w:right w:val="single" w:sz="4" w:space="0" w:color="auto"/>
            </w:tcBorders>
          </w:tcPr>
          <w:p w14:paraId="22079248"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178390C7" w14:textId="6C995F06" w:rsidR="00AE64DE" w:rsidRPr="001B516E" w:rsidRDefault="00AE64DE" w:rsidP="00AE64DE">
            <w:pPr>
              <w:pStyle w:val="aff4"/>
              <w:rPr>
                <w:sz w:val="20"/>
                <w:szCs w:val="20"/>
              </w:rPr>
            </w:pPr>
            <w:r w:rsidRPr="001B516E">
              <w:rPr>
                <w:sz w:val="20"/>
                <w:szCs w:val="20"/>
              </w:rPr>
              <w:t>Историко-культурная деятельность</w:t>
            </w:r>
          </w:p>
        </w:tc>
        <w:tc>
          <w:tcPr>
            <w:tcW w:w="3260" w:type="dxa"/>
            <w:tcBorders>
              <w:top w:val="single" w:sz="4" w:space="0" w:color="auto"/>
              <w:left w:val="single" w:sz="4" w:space="0" w:color="auto"/>
              <w:bottom w:val="single" w:sz="4" w:space="0" w:color="auto"/>
              <w:right w:val="single" w:sz="4" w:space="0" w:color="auto"/>
            </w:tcBorders>
          </w:tcPr>
          <w:p w14:paraId="2D55D3BF" w14:textId="52DF6350" w:rsidR="00AE64DE" w:rsidRPr="001B516E" w:rsidRDefault="00AE64DE" w:rsidP="00AE64D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52" w:type="dxa"/>
            <w:tcBorders>
              <w:top w:val="single" w:sz="4" w:space="0" w:color="auto"/>
              <w:left w:val="single" w:sz="4" w:space="0" w:color="auto"/>
              <w:bottom w:val="single" w:sz="4" w:space="0" w:color="auto"/>
            </w:tcBorders>
          </w:tcPr>
          <w:p w14:paraId="50A91BBB" w14:textId="5EF1D0E6" w:rsidR="00AE64DE" w:rsidRPr="001B516E" w:rsidRDefault="00AE64DE" w:rsidP="00AE64DE">
            <w:pPr>
              <w:pStyle w:val="aff5"/>
              <w:jc w:val="left"/>
              <w:rPr>
                <w:sz w:val="20"/>
                <w:szCs w:val="20"/>
              </w:rPr>
            </w:pPr>
            <w:r w:rsidRPr="001B516E">
              <w:rPr>
                <w:sz w:val="20"/>
                <w:szCs w:val="20"/>
              </w:rPr>
              <w:t>9.3</w:t>
            </w:r>
          </w:p>
        </w:tc>
        <w:tc>
          <w:tcPr>
            <w:tcW w:w="6378" w:type="dxa"/>
            <w:tcBorders>
              <w:top w:val="single" w:sz="4" w:space="0" w:color="auto"/>
              <w:left w:val="single" w:sz="4" w:space="0" w:color="auto"/>
              <w:bottom w:val="single" w:sz="4" w:space="0" w:color="auto"/>
            </w:tcBorders>
          </w:tcPr>
          <w:p w14:paraId="7DE7E36A"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40C4DD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714414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F19DFEB"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EB01603"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299AA81" w14:textId="34492A30"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12BBE21E" w14:textId="77777777" w:rsidTr="00791AAE">
        <w:tc>
          <w:tcPr>
            <w:tcW w:w="738" w:type="dxa"/>
            <w:tcBorders>
              <w:top w:val="single" w:sz="4" w:space="0" w:color="auto"/>
              <w:bottom w:val="single" w:sz="4" w:space="0" w:color="auto"/>
              <w:right w:val="single" w:sz="4" w:space="0" w:color="auto"/>
            </w:tcBorders>
          </w:tcPr>
          <w:p w14:paraId="044168F1"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5C639F3F" w14:textId="75E436A5" w:rsidR="00AE64DE" w:rsidRPr="001B516E" w:rsidRDefault="00AE64DE" w:rsidP="00AE64DE">
            <w:pPr>
              <w:pStyle w:val="aff4"/>
              <w:rPr>
                <w:sz w:val="20"/>
                <w:szCs w:val="20"/>
              </w:rPr>
            </w:pPr>
            <w:r w:rsidRPr="001B516E">
              <w:rPr>
                <w:sz w:val="20"/>
                <w:szCs w:val="20"/>
              </w:rPr>
              <w:t>Общее пользование водными объектами</w:t>
            </w:r>
          </w:p>
        </w:tc>
        <w:tc>
          <w:tcPr>
            <w:tcW w:w="3260" w:type="dxa"/>
            <w:tcBorders>
              <w:top w:val="single" w:sz="4" w:space="0" w:color="auto"/>
              <w:left w:val="single" w:sz="4" w:space="0" w:color="auto"/>
              <w:bottom w:val="single" w:sz="4" w:space="0" w:color="auto"/>
              <w:right w:val="single" w:sz="4" w:space="0" w:color="auto"/>
            </w:tcBorders>
          </w:tcPr>
          <w:p w14:paraId="74E1087A" w14:textId="4F115585" w:rsidR="00AE64DE" w:rsidRPr="001B516E" w:rsidRDefault="00AE64DE" w:rsidP="00AE64D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52" w:type="dxa"/>
            <w:tcBorders>
              <w:top w:val="single" w:sz="4" w:space="0" w:color="auto"/>
              <w:left w:val="single" w:sz="4" w:space="0" w:color="auto"/>
              <w:bottom w:val="single" w:sz="4" w:space="0" w:color="auto"/>
            </w:tcBorders>
          </w:tcPr>
          <w:p w14:paraId="780F334B" w14:textId="670AB9A3" w:rsidR="00AE64DE" w:rsidRPr="001B516E" w:rsidRDefault="00AE64DE" w:rsidP="00AE64DE">
            <w:pPr>
              <w:pStyle w:val="aff5"/>
              <w:jc w:val="left"/>
              <w:rPr>
                <w:sz w:val="20"/>
                <w:szCs w:val="20"/>
              </w:rPr>
            </w:pPr>
            <w:r w:rsidRPr="001B516E">
              <w:rPr>
                <w:sz w:val="20"/>
                <w:szCs w:val="20"/>
              </w:rPr>
              <w:t>11.1</w:t>
            </w:r>
          </w:p>
        </w:tc>
        <w:tc>
          <w:tcPr>
            <w:tcW w:w="6378" w:type="dxa"/>
            <w:tcBorders>
              <w:top w:val="single" w:sz="4" w:space="0" w:color="auto"/>
              <w:left w:val="single" w:sz="4" w:space="0" w:color="auto"/>
              <w:bottom w:val="single" w:sz="4" w:space="0" w:color="auto"/>
            </w:tcBorders>
          </w:tcPr>
          <w:p w14:paraId="218098C1"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D70E53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F16B5F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5509589"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F856E73"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A2FB190" w14:textId="6CEB2F21"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44E38681" w14:textId="77777777" w:rsidTr="00791AAE">
        <w:tc>
          <w:tcPr>
            <w:tcW w:w="738" w:type="dxa"/>
            <w:tcBorders>
              <w:top w:val="single" w:sz="4" w:space="0" w:color="auto"/>
              <w:bottom w:val="single" w:sz="4" w:space="0" w:color="auto"/>
              <w:right w:val="single" w:sz="4" w:space="0" w:color="auto"/>
            </w:tcBorders>
          </w:tcPr>
          <w:p w14:paraId="41F5ACF1"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08F87471" w14:textId="157C00D9" w:rsidR="00AE64DE" w:rsidRPr="001B516E" w:rsidRDefault="00AE64DE" w:rsidP="00AE64DE">
            <w:pPr>
              <w:pStyle w:val="aff4"/>
              <w:rPr>
                <w:sz w:val="20"/>
                <w:szCs w:val="20"/>
              </w:rPr>
            </w:pPr>
            <w:r w:rsidRPr="001B516E">
              <w:rPr>
                <w:sz w:val="20"/>
                <w:szCs w:val="20"/>
              </w:rPr>
              <w:t>Земельные участки (территории) общего пользования</w:t>
            </w:r>
          </w:p>
        </w:tc>
        <w:tc>
          <w:tcPr>
            <w:tcW w:w="3260" w:type="dxa"/>
            <w:tcBorders>
              <w:top w:val="single" w:sz="4" w:space="0" w:color="auto"/>
              <w:left w:val="single" w:sz="4" w:space="0" w:color="auto"/>
              <w:bottom w:val="single" w:sz="4" w:space="0" w:color="auto"/>
              <w:right w:val="single" w:sz="4" w:space="0" w:color="auto"/>
            </w:tcBorders>
          </w:tcPr>
          <w:p w14:paraId="5139420C" w14:textId="77777777" w:rsidR="00AE64DE" w:rsidRPr="001B516E" w:rsidRDefault="00AE64DE" w:rsidP="00AE64DE">
            <w:pPr>
              <w:pStyle w:val="aff5"/>
              <w:jc w:val="left"/>
              <w:rPr>
                <w:sz w:val="20"/>
                <w:szCs w:val="20"/>
              </w:rPr>
            </w:pPr>
            <w:r w:rsidRPr="001B516E">
              <w:rPr>
                <w:sz w:val="20"/>
                <w:szCs w:val="20"/>
              </w:rPr>
              <w:t>Земельные участки общего пользования.</w:t>
            </w:r>
          </w:p>
          <w:p w14:paraId="3E97D331" w14:textId="1CA7AF90" w:rsidR="00AE64DE" w:rsidRPr="001B516E" w:rsidRDefault="00AE64DE" w:rsidP="00AE64D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552" w:type="dxa"/>
            <w:tcBorders>
              <w:top w:val="single" w:sz="4" w:space="0" w:color="auto"/>
              <w:left w:val="single" w:sz="4" w:space="0" w:color="auto"/>
              <w:bottom w:val="single" w:sz="4" w:space="0" w:color="auto"/>
            </w:tcBorders>
          </w:tcPr>
          <w:p w14:paraId="618DC4DB" w14:textId="6806DBAF" w:rsidR="00AE64DE" w:rsidRPr="001B516E" w:rsidRDefault="00AE64DE" w:rsidP="00AE64DE">
            <w:pPr>
              <w:pStyle w:val="aff5"/>
              <w:jc w:val="left"/>
              <w:rPr>
                <w:sz w:val="20"/>
                <w:szCs w:val="20"/>
              </w:rPr>
            </w:pPr>
            <w:r w:rsidRPr="001B516E">
              <w:rPr>
                <w:sz w:val="20"/>
                <w:szCs w:val="20"/>
              </w:rPr>
              <w:t>12.0</w:t>
            </w:r>
          </w:p>
        </w:tc>
        <w:tc>
          <w:tcPr>
            <w:tcW w:w="6378" w:type="dxa"/>
            <w:tcBorders>
              <w:top w:val="single" w:sz="4" w:space="0" w:color="auto"/>
              <w:left w:val="single" w:sz="4" w:space="0" w:color="auto"/>
              <w:bottom w:val="single" w:sz="4" w:space="0" w:color="auto"/>
            </w:tcBorders>
          </w:tcPr>
          <w:p w14:paraId="6A26C780"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CC06E2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D4F13F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DBE4C0A"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877FCE4"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6C5FF65" w14:textId="4E2D87D3"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6FB48E9A" w14:textId="77777777" w:rsidTr="00791AAE">
        <w:tc>
          <w:tcPr>
            <w:tcW w:w="738" w:type="dxa"/>
            <w:tcBorders>
              <w:top w:val="single" w:sz="4" w:space="0" w:color="auto"/>
              <w:bottom w:val="single" w:sz="4" w:space="0" w:color="auto"/>
              <w:right w:val="single" w:sz="4" w:space="0" w:color="auto"/>
            </w:tcBorders>
          </w:tcPr>
          <w:p w14:paraId="27B50C94"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67B04ABA" w14:textId="43C0910E" w:rsidR="00AE64DE" w:rsidRPr="001B516E" w:rsidRDefault="00AE64DE" w:rsidP="00AE64DE">
            <w:pPr>
              <w:pStyle w:val="aff4"/>
              <w:rPr>
                <w:sz w:val="20"/>
                <w:szCs w:val="20"/>
              </w:rPr>
            </w:pPr>
            <w:r w:rsidRPr="001B516E">
              <w:rPr>
                <w:sz w:val="20"/>
                <w:szCs w:val="20"/>
              </w:rPr>
              <w:t>Улично-дорожная сеть</w:t>
            </w:r>
          </w:p>
        </w:tc>
        <w:tc>
          <w:tcPr>
            <w:tcW w:w="3260" w:type="dxa"/>
            <w:tcBorders>
              <w:top w:val="single" w:sz="4" w:space="0" w:color="auto"/>
              <w:left w:val="single" w:sz="4" w:space="0" w:color="auto"/>
              <w:bottom w:val="single" w:sz="4" w:space="0" w:color="auto"/>
              <w:right w:val="single" w:sz="4" w:space="0" w:color="auto"/>
            </w:tcBorders>
          </w:tcPr>
          <w:p w14:paraId="4D899309" w14:textId="77777777" w:rsidR="00AE64DE" w:rsidRPr="001B516E" w:rsidRDefault="00AE64DE" w:rsidP="00AE64D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712FADEA" w14:textId="31DAAF04" w:rsidR="00AE64DE" w:rsidRPr="001B516E" w:rsidRDefault="00AE64DE" w:rsidP="00AE64D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48" w:history="1">
              <w:r w:rsidRPr="001B516E">
                <w:rPr>
                  <w:rStyle w:val="aff8"/>
                  <w:color w:val="auto"/>
                  <w:sz w:val="20"/>
                  <w:szCs w:val="20"/>
                </w:rPr>
                <w:t>кодами 2.7.1</w:t>
              </w:r>
            </w:hyperlink>
            <w:r w:rsidRPr="001B516E">
              <w:rPr>
                <w:sz w:val="20"/>
                <w:szCs w:val="20"/>
              </w:rPr>
              <w:t xml:space="preserve">, </w:t>
            </w:r>
            <w:hyperlink r:id="rId49" w:history="1">
              <w:r w:rsidRPr="001B516E">
                <w:rPr>
                  <w:rStyle w:val="aff8"/>
                  <w:color w:val="auto"/>
                  <w:sz w:val="20"/>
                  <w:szCs w:val="20"/>
                </w:rPr>
                <w:t>4.9</w:t>
              </w:r>
            </w:hyperlink>
            <w:r w:rsidRPr="001B516E">
              <w:rPr>
                <w:sz w:val="20"/>
                <w:szCs w:val="20"/>
              </w:rPr>
              <w:t xml:space="preserve">, </w:t>
            </w:r>
            <w:hyperlink r:id="rId50"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552" w:type="dxa"/>
            <w:tcBorders>
              <w:top w:val="single" w:sz="4" w:space="0" w:color="auto"/>
              <w:left w:val="single" w:sz="4" w:space="0" w:color="auto"/>
              <w:bottom w:val="single" w:sz="4" w:space="0" w:color="auto"/>
            </w:tcBorders>
          </w:tcPr>
          <w:p w14:paraId="4D2FDCDF" w14:textId="2D78F1C3" w:rsidR="00AE64DE" w:rsidRPr="001B516E" w:rsidRDefault="00AE64DE" w:rsidP="00AE64DE">
            <w:pPr>
              <w:pStyle w:val="aff5"/>
              <w:jc w:val="left"/>
              <w:rPr>
                <w:sz w:val="20"/>
                <w:szCs w:val="20"/>
              </w:rPr>
            </w:pPr>
            <w:r w:rsidRPr="001B516E">
              <w:rPr>
                <w:sz w:val="20"/>
                <w:szCs w:val="20"/>
              </w:rPr>
              <w:t>12.0.1</w:t>
            </w:r>
          </w:p>
        </w:tc>
        <w:tc>
          <w:tcPr>
            <w:tcW w:w="6378" w:type="dxa"/>
            <w:tcBorders>
              <w:top w:val="single" w:sz="4" w:space="0" w:color="auto"/>
              <w:left w:val="single" w:sz="4" w:space="0" w:color="auto"/>
              <w:bottom w:val="single" w:sz="4" w:space="0" w:color="auto"/>
            </w:tcBorders>
          </w:tcPr>
          <w:p w14:paraId="13DFA05B"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51786B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2981B81"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0641BD3"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B8C4026"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0394262" w14:textId="3E85CB1F"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5274B9E4" w14:textId="77777777" w:rsidTr="00791AAE">
        <w:tc>
          <w:tcPr>
            <w:tcW w:w="738" w:type="dxa"/>
            <w:tcBorders>
              <w:top w:val="single" w:sz="4" w:space="0" w:color="auto"/>
              <w:bottom w:val="single" w:sz="4" w:space="0" w:color="auto"/>
              <w:right w:val="single" w:sz="4" w:space="0" w:color="auto"/>
            </w:tcBorders>
          </w:tcPr>
          <w:p w14:paraId="694B230E" w14:textId="77777777" w:rsidR="00AE64DE" w:rsidRPr="001B516E" w:rsidRDefault="00AE64DE" w:rsidP="00343B90">
            <w:pPr>
              <w:pStyle w:val="aff4"/>
              <w:numPr>
                <w:ilvl w:val="0"/>
                <w:numId w:val="77"/>
              </w:numPr>
              <w:rPr>
                <w:sz w:val="20"/>
                <w:szCs w:val="20"/>
              </w:rPr>
            </w:pPr>
          </w:p>
        </w:tc>
        <w:tc>
          <w:tcPr>
            <w:tcW w:w="2268" w:type="dxa"/>
            <w:tcBorders>
              <w:top w:val="single" w:sz="4" w:space="0" w:color="auto"/>
              <w:bottom w:val="single" w:sz="4" w:space="0" w:color="auto"/>
              <w:right w:val="single" w:sz="4" w:space="0" w:color="auto"/>
            </w:tcBorders>
          </w:tcPr>
          <w:p w14:paraId="028CCE58" w14:textId="2DCE2B85" w:rsidR="00AE64DE" w:rsidRPr="001B516E" w:rsidRDefault="00AE64DE" w:rsidP="00AE64DE">
            <w:pPr>
              <w:pStyle w:val="aff4"/>
              <w:rPr>
                <w:sz w:val="20"/>
                <w:szCs w:val="20"/>
              </w:rPr>
            </w:pPr>
            <w:r w:rsidRPr="001B516E">
              <w:rPr>
                <w:sz w:val="20"/>
                <w:szCs w:val="20"/>
              </w:rPr>
              <w:t>Благоустройство территории</w:t>
            </w:r>
          </w:p>
        </w:tc>
        <w:tc>
          <w:tcPr>
            <w:tcW w:w="3260" w:type="dxa"/>
            <w:tcBorders>
              <w:top w:val="single" w:sz="4" w:space="0" w:color="auto"/>
              <w:left w:val="single" w:sz="4" w:space="0" w:color="auto"/>
              <w:bottom w:val="single" w:sz="4" w:space="0" w:color="auto"/>
              <w:right w:val="single" w:sz="4" w:space="0" w:color="auto"/>
            </w:tcBorders>
          </w:tcPr>
          <w:p w14:paraId="6ED4BBEA" w14:textId="59685D30" w:rsidR="00AE64DE" w:rsidRPr="001B516E" w:rsidRDefault="00AE64DE" w:rsidP="00AE64D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52" w:type="dxa"/>
            <w:tcBorders>
              <w:top w:val="single" w:sz="4" w:space="0" w:color="auto"/>
              <w:left w:val="single" w:sz="4" w:space="0" w:color="auto"/>
              <w:bottom w:val="single" w:sz="4" w:space="0" w:color="auto"/>
            </w:tcBorders>
          </w:tcPr>
          <w:p w14:paraId="7239F7D1" w14:textId="13CBEC68" w:rsidR="00AE64DE" w:rsidRPr="001B516E" w:rsidRDefault="00AE64DE" w:rsidP="00AE64DE">
            <w:pPr>
              <w:pStyle w:val="aff5"/>
              <w:jc w:val="left"/>
              <w:rPr>
                <w:sz w:val="20"/>
                <w:szCs w:val="20"/>
              </w:rPr>
            </w:pPr>
            <w:r w:rsidRPr="001B516E">
              <w:rPr>
                <w:sz w:val="20"/>
                <w:szCs w:val="20"/>
              </w:rPr>
              <w:t>12.0.2</w:t>
            </w:r>
          </w:p>
        </w:tc>
        <w:tc>
          <w:tcPr>
            <w:tcW w:w="6378" w:type="dxa"/>
            <w:tcBorders>
              <w:top w:val="single" w:sz="4" w:space="0" w:color="auto"/>
              <w:left w:val="single" w:sz="4" w:space="0" w:color="auto"/>
              <w:bottom w:val="single" w:sz="4" w:space="0" w:color="auto"/>
            </w:tcBorders>
          </w:tcPr>
          <w:p w14:paraId="11390FD3"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520D46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781BA4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6D4127A"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0D5C69C"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4E50EC7" w14:textId="643124EA" w:rsidR="00AE64DE" w:rsidRPr="001B516E" w:rsidRDefault="00AE64DE" w:rsidP="00AE64DE">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19A60BE6" w14:textId="77777777" w:rsidTr="00AE64DE">
        <w:tc>
          <w:tcPr>
            <w:tcW w:w="15196" w:type="dxa"/>
            <w:gridSpan w:val="5"/>
            <w:tcBorders>
              <w:top w:val="single" w:sz="4" w:space="0" w:color="auto"/>
              <w:bottom w:val="single" w:sz="4" w:space="0" w:color="auto"/>
            </w:tcBorders>
          </w:tcPr>
          <w:p w14:paraId="533454CD" w14:textId="10C12A5A" w:rsidR="00AE64DE" w:rsidRPr="001B516E" w:rsidRDefault="00AE64DE" w:rsidP="00AE64DE">
            <w:pPr>
              <w:pStyle w:val="1230"/>
              <w:tabs>
                <w:tab w:val="clear" w:pos="357"/>
              </w:tabs>
              <w:rPr>
                <w:color w:val="auto"/>
                <w:sz w:val="20"/>
                <w:szCs w:val="20"/>
              </w:rPr>
            </w:pPr>
            <w:r w:rsidRPr="001B516E">
              <w:rPr>
                <w:b/>
                <w:bCs/>
                <w:color w:val="auto"/>
                <w:sz w:val="20"/>
                <w:szCs w:val="20"/>
              </w:rPr>
              <w:t>Условно разрешенные виды использования</w:t>
            </w:r>
          </w:p>
        </w:tc>
      </w:tr>
      <w:tr w:rsidR="001B516E" w:rsidRPr="001B516E" w14:paraId="48B160D0" w14:textId="77777777" w:rsidTr="00791AAE">
        <w:tc>
          <w:tcPr>
            <w:tcW w:w="738" w:type="dxa"/>
            <w:tcBorders>
              <w:top w:val="single" w:sz="4" w:space="0" w:color="auto"/>
              <w:bottom w:val="single" w:sz="4" w:space="0" w:color="auto"/>
              <w:right w:val="single" w:sz="4" w:space="0" w:color="auto"/>
            </w:tcBorders>
          </w:tcPr>
          <w:p w14:paraId="0A48066F"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82B9364" w14:textId="77777777" w:rsidR="00AE64DE" w:rsidRPr="001B516E" w:rsidRDefault="00AE64DE" w:rsidP="00AE64DE">
            <w:pPr>
              <w:pStyle w:val="aff4"/>
              <w:rPr>
                <w:sz w:val="20"/>
                <w:szCs w:val="20"/>
              </w:rPr>
            </w:pPr>
            <w:r w:rsidRPr="001B516E">
              <w:rPr>
                <w:sz w:val="20"/>
                <w:szCs w:val="20"/>
              </w:rPr>
              <w:t>Предоставление коммунальных услуг</w:t>
            </w:r>
          </w:p>
        </w:tc>
        <w:tc>
          <w:tcPr>
            <w:tcW w:w="3260" w:type="dxa"/>
            <w:tcBorders>
              <w:top w:val="single" w:sz="4" w:space="0" w:color="auto"/>
              <w:left w:val="single" w:sz="4" w:space="0" w:color="auto"/>
              <w:bottom w:val="single" w:sz="4" w:space="0" w:color="auto"/>
              <w:right w:val="single" w:sz="4" w:space="0" w:color="auto"/>
            </w:tcBorders>
          </w:tcPr>
          <w:p w14:paraId="0AC20640" w14:textId="77777777" w:rsidR="00AE64DE" w:rsidRPr="001B516E" w:rsidRDefault="00AE64DE" w:rsidP="00AE64D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52" w:type="dxa"/>
            <w:tcBorders>
              <w:top w:val="single" w:sz="4" w:space="0" w:color="auto"/>
              <w:left w:val="single" w:sz="4" w:space="0" w:color="auto"/>
              <w:bottom w:val="single" w:sz="4" w:space="0" w:color="auto"/>
            </w:tcBorders>
          </w:tcPr>
          <w:p w14:paraId="50766B17" w14:textId="77777777" w:rsidR="00AE64DE" w:rsidRPr="001B516E" w:rsidRDefault="00AE64DE" w:rsidP="00AE64DE">
            <w:pPr>
              <w:pStyle w:val="aff5"/>
              <w:jc w:val="left"/>
              <w:rPr>
                <w:sz w:val="20"/>
                <w:szCs w:val="20"/>
              </w:rPr>
            </w:pPr>
            <w:r w:rsidRPr="001B516E">
              <w:rPr>
                <w:sz w:val="20"/>
                <w:szCs w:val="20"/>
              </w:rPr>
              <w:t>3.1.1</w:t>
            </w:r>
          </w:p>
        </w:tc>
        <w:tc>
          <w:tcPr>
            <w:tcW w:w="6378" w:type="dxa"/>
            <w:tcBorders>
              <w:top w:val="single" w:sz="4" w:space="0" w:color="auto"/>
              <w:left w:val="single" w:sz="4" w:space="0" w:color="auto"/>
              <w:bottom w:val="single" w:sz="4" w:space="0" w:color="auto"/>
            </w:tcBorders>
          </w:tcPr>
          <w:p w14:paraId="728283FD"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40E7F04"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B2B8AE8" w14:textId="77777777"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207CA094"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8290D61"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F32440" w14:textId="79CEE48B"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613F65C"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2290A6" w14:textId="76DF2141"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FC24ED7" w14:textId="64B4C6A4" w:rsidR="00AE64DE" w:rsidRPr="001B516E" w:rsidRDefault="00AE64DE" w:rsidP="00AE64DE">
            <w:pPr>
              <w:pStyle w:val="123"/>
              <w:rPr>
                <w:color w:val="auto"/>
                <w:sz w:val="20"/>
                <w:szCs w:val="20"/>
              </w:rPr>
            </w:pPr>
            <w:r w:rsidRPr="001B516E">
              <w:rPr>
                <w:color w:val="auto"/>
                <w:sz w:val="20"/>
                <w:szCs w:val="20"/>
              </w:rPr>
              <w:t>3. Предельная высота зданий, строений, сооружений – не подлежит установлению.</w:t>
            </w:r>
          </w:p>
          <w:p w14:paraId="6C5772A8" w14:textId="75C3BC6C"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9F720C7" w14:textId="71D68E17"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84B80A7" w14:textId="77777777" w:rsidTr="00791AAE">
        <w:tc>
          <w:tcPr>
            <w:tcW w:w="738" w:type="dxa"/>
            <w:tcBorders>
              <w:top w:val="single" w:sz="4" w:space="0" w:color="auto"/>
              <w:bottom w:val="single" w:sz="4" w:space="0" w:color="auto"/>
              <w:right w:val="single" w:sz="4" w:space="0" w:color="auto"/>
            </w:tcBorders>
          </w:tcPr>
          <w:p w14:paraId="564650E9"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629AE6EA" w14:textId="113D0F02" w:rsidR="00AE64DE" w:rsidRPr="001B516E" w:rsidRDefault="00AE64DE" w:rsidP="00AE64DE">
            <w:pPr>
              <w:pStyle w:val="aff4"/>
              <w:rPr>
                <w:sz w:val="20"/>
                <w:szCs w:val="20"/>
              </w:rPr>
            </w:pPr>
            <w:r w:rsidRPr="001B516E">
              <w:rPr>
                <w:sz w:val="20"/>
                <w:szCs w:val="20"/>
              </w:rPr>
              <w:t>Общежития</w:t>
            </w:r>
          </w:p>
        </w:tc>
        <w:tc>
          <w:tcPr>
            <w:tcW w:w="3260" w:type="dxa"/>
            <w:tcBorders>
              <w:top w:val="single" w:sz="4" w:space="0" w:color="auto"/>
              <w:left w:val="single" w:sz="4" w:space="0" w:color="auto"/>
              <w:bottom w:val="single" w:sz="4" w:space="0" w:color="auto"/>
              <w:right w:val="single" w:sz="4" w:space="0" w:color="auto"/>
            </w:tcBorders>
          </w:tcPr>
          <w:p w14:paraId="6B998AE7" w14:textId="6E7588C7" w:rsidR="00AE64DE" w:rsidRPr="001B516E" w:rsidRDefault="00AE64DE" w:rsidP="00AE64DE">
            <w:pPr>
              <w:pStyle w:val="aff4"/>
              <w:rPr>
                <w:sz w:val="20"/>
                <w:szCs w:val="20"/>
              </w:rPr>
            </w:pPr>
            <w:r w:rsidRPr="001B516E">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1B516E">
                <w:rPr>
                  <w:rStyle w:val="aff8"/>
                  <w:color w:val="auto"/>
                  <w:sz w:val="20"/>
                  <w:szCs w:val="20"/>
                </w:rPr>
                <w:t>кодом 4.7</w:t>
              </w:r>
            </w:hyperlink>
          </w:p>
        </w:tc>
        <w:tc>
          <w:tcPr>
            <w:tcW w:w="2552" w:type="dxa"/>
            <w:tcBorders>
              <w:top w:val="single" w:sz="4" w:space="0" w:color="auto"/>
              <w:left w:val="single" w:sz="4" w:space="0" w:color="auto"/>
              <w:bottom w:val="single" w:sz="4" w:space="0" w:color="auto"/>
            </w:tcBorders>
          </w:tcPr>
          <w:p w14:paraId="7C72AF55" w14:textId="2E0D3E51" w:rsidR="00AE64DE" w:rsidRPr="001B516E" w:rsidRDefault="00AE64DE" w:rsidP="00AE64DE">
            <w:pPr>
              <w:pStyle w:val="aff5"/>
              <w:jc w:val="left"/>
              <w:rPr>
                <w:sz w:val="20"/>
                <w:szCs w:val="20"/>
              </w:rPr>
            </w:pPr>
            <w:r w:rsidRPr="001B516E">
              <w:rPr>
                <w:sz w:val="20"/>
                <w:szCs w:val="20"/>
              </w:rPr>
              <w:t>3.2.4</w:t>
            </w:r>
          </w:p>
        </w:tc>
        <w:tc>
          <w:tcPr>
            <w:tcW w:w="6378" w:type="dxa"/>
            <w:tcBorders>
              <w:top w:val="single" w:sz="4" w:space="0" w:color="auto"/>
              <w:left w:val="single" w:sz="4" w:space="0" w:color="auto"/>
              <w:bottom w:val="single" w:sz="4" w:space="0" w:color="auto"/>
            </w:tcBorders>
          </w:tcPr>
          <w:p w14:paraId="19310045"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7E420CD"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5CB01C2" w14:textId="2EFCC53A"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680F4C89"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DF8148A"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138B3C6" w14:textId="6C971424"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06CABD6"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AEC9067" w14:textId="44092AA7"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556AE7" w14:textId="2D248FC2"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2F2EDB2" w14:textId="05A80F63"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6BD53FA" w14:textId="7C958DF7"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3EC69E6" w14:textId="77777777" w:rsidTr="00791AAE">
        <w:tc>
          <w:tcPr>
            <w:tcW w:w="738" w:type="dxa"/>
            <w:tcBorders>
              <w:top w:val="single" w:sz="4" w:space="0" w:color="auto"/>
              <w:bottom w:val="single" w:sz="4" w:space="0" w:color="auto"/>
              <w:right w:val="single" w:sz="4" w:space="0" w:color="auto"/>
            </w:tcBorders>
          </w:tcPr>
          <w:p w14:paraId="188EBC57"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36DC1E36" w14:textId="62C03584" w:rsidR="00AE64DE" w:rsidRPr="001B516E" w:rsidRDefault="00AE64DE" w:rsidP="00AE64DE">
            <w:pPr>
              <w:pStyle w:val="aff4"/>
              <w:rPr>
                <w:sz w:val="20"/>
                <w:szCs w:val="20"/>
              </w:rPr>
            </w:pPr>
            <w:bookmarkStart w:id="35" w:name="sub_1033"/>
            <w:r w:rsidRPr="001B516E">
              <w:rPr>
                <w:sz w:val="20"/>
                <w:szCs w:val="20"/>
              </w:rPr>
              <w:t>Бытовое обслуживание</w:t>
            </w:r>
            <w:bookmarkEnd w:id="35"/>
          </w:p>
        </w:tc>
        <w:tc>
          <w:tcPr>
            <w:tcW w:w="3260" w:type="dxa"/>
            <w:tcBorders>
              <w:top w:val="single" w:sz="4" w:space="0" w:color="auto"/>
              <w:left w:val="single" w:sz="4" w:space="0" w:color="auto"/>
              <w:bottom w:val="single" w:sz="4" w:space="0" w:color="auto"/>
              <w:right w:val="single" w:sz="4" w:space="0" w:color="auto"/>
            </w:tcBorders>
          </w:tcPr>
          <w:p w14:paraId="357FD7D5" w14:textId="02D1F60E"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2" w:type="dxa"/>
            <w:tcBorders>
              <w:top w:val="single" w:sz="4" w:space="0" w:color="auto"/>
              <w:left w:val="single" w:sz="4" w:space="0" w:color="auto"/>
              <w:bottom w:val="single" w:sz="4" w:space="0" w:color="auto"/>
            </w:tcBorders>
          </w:tcPr>
          <w:p w14:paraId="0487D488" w14:textId="4BD9162E" w:rsidR="00AE64DE" w:rsidRPr="001B516E" w:rsidRDefault="00AE64DE" w:rsidP="00AE64DE">
            <w:pPr>
              <w:pStyle w:val="aff5"/>
              <w:jc w:val="left"/>
              <w:rPr>
                <w:sz w:val="20"/>
                <w:szCs w:val="20"/>
              </w:rPr>
            </w:pPr>
            <w:r w:rsidRPr="001B516E">
              <w:rPr>
                <w:sz w:val="20"/>
                <w:szCs w:val="20"/>
              </w:rPr>
              <w:t>3.3</w:t>
            </w:r>
          </w:p>
        </w:tc>
        <w:tc>
          <w:tcPr>
            <w:tcW w:w="6378" w:type="dxa"/>
            <w:tcBorders>
              <w:top w:val="single" w:sz="4" w:space="0" w:color="auto"/>
              <w:left w:val="single" w:sz="4" w:space="0" w:color="auto"/>
              <w:bottom w:val="single" w:sz="4" w:space="0" w:color="auto"/>
            </w:tcBorders>
          </w:tcPr>
          <w:p w14:paraId="6FA3EBC3"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E9897F7"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3F0ACFF3" w14:textId="2101EFD8"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1CD86270"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4452F44"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D330F9B" w14:textId="7303EF4B"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EBE08FB"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8FFF745" w14:textId="2B6B42DA"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AEA873A"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2526E58" w14:textId="40220539"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9F12A30" w14:textId="0F60219B"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95608E7" w14:textId="77777777" w:rsidTr="00791AAE">
        <w:tc>
          <w:tcPr>
            <w:tcW w:w="738" w:type="dxa"/>
            <w:tcBorders>
              <w:top w:val="single" w:sz="4" w:space="0" w:color="auto"/>
              <w:bottom w:val="single" w:sz="4" w:space="0" w:color="auto"/>
              <w:right w:val="single" w:sz="4" w:space="0" w:color="auto"/>
            </w:tcBorders>
          </w:tcPr>
          <w:p w14:paraId="52D64F62"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2B04D3B" w14:textId="50614608" w:rsidR="00AE64DE" w:rsidRPr="001B516E" w:rsidRDefault="00AE64DE" w:rsidP="00AE64DE">
            <w:pPr>
              <w:pStyle w:val="aff4"/>
              <w:rPr>
                <w:sz w:val="20"/>
                <w:szCs w:val="20"/>
              </w:rPr>
            </w:pPr>
            <w:r w:rsidRPr="001B516E">
              <w:rPr>
                <w:sz w:val="20"/>
                <w:szCs w:val="20"/>
              </w:rPr>
              <w:t>Объекты культурно-досуговой деятельности</w:t>
            </w:r>
          </w:p>
        </w:tc>
        <w:tc>
          <w:tcPr>
            <w:tcW w:w="3260" w:type="dxa"/>
            <w:tcBorders>
              <w:top w:val="single" w:sz="4" w:space="0" w:color="auto"/>
              <w:left w:val="single" w:sz="4" w:space="0" w:color="auto"/>
              <w:bottom w:val="single" w:sz="4" w:space="0" w:color="auto"/>
              <w:right w:val="single" w:sz="4" w:space="0" w:color="auto"/>
            </w:tcBorders>
          </w:tcPr>
          <w:p w14:paraId="408F6FC1" w14:textId="3EC871C1" w:rsidR="00AE64DE" w:rsidRPr="001B516E" w:rsidRDefault="00AE64DE" w:rsidP="00AE64DE">
            <w:pPr>
              <w:pStyle w:val="aff4"/>
              <w:rPr>
                <w:sz w:val="20"/>
                <w:szCs w:val="20"/>
              </w:rPr>
            </w:pPr>
            <w:r w:rsidRPr="001B516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52" w:type="dxa"/>
            <w:tcBorders>
              <w:top w:val="single" w:sz="4" w:space="0" w:color="auto"/>
              <w:left w:val="single" w:sz="4" w:space="0" w:color="auto"/>
              <w:bottom w:val="single" w:sz="4" w:space="0" w:color="auto"/>
            </w:tcBorders>
          </w:tcPr>
          <w:p w14:paraId="59BF161B" w14:textId="2AC0D294" w:rsidR="00AE64DE" w:rsidRPr="001B516E" w:rsidRDefault="00AE64DE" w:rsidP="00AE64DE">
            <w:pPr>
              <w:pStyle w:val="aff5"/>
              <w:jc w:val="left"/>
              <w:rPr>
                <w:sz w:val="20"/>
                <w:szCs w:val="20"/>
              </w:rPr>
            </w:pPr>
            <w:r w:rsidRPr="001B516E">
              <w:rPr>
                <w:sz w:val="20"/>
                <w:szCs w:val="20"/>
              </w:rPr>
              <w:t>3.6.1</w:t>
            </w:r>
          </w:p>
        </w:tc>
        <w:tc>
          <w:tcPr>
            <w:tcW w:w="6378" w:type="dxa"/>
            <w:tcBorders>
              <w:top w:val="single" w:sz="4" w:space="0" w:color="auto"/>
              <w:left w:val="single" w:sz="4" w:space="0" w:color="auto"/>
              <w:bottom w:val="single" w:sz="4" w:space="0" w:color="auto"/>
            </w:tcBorders>
          </w:tcPr>
          <w:p w14:paraId="797168CC"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ECE4C01"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B467970" w14:textId="585AD80E"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79AD8491"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0C3A870"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D218A9C" w14:textId="535EFA7A"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F6D10BD"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DBBF9DA" w14:textId="0627F5E9"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CF45CF"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CB5E673" w14:textId="50C19D91"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2BFF63C" w14:textId="395691DC"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C34E27" w14:textId="77777777" w:rsidTr="00791AAE">
        <w:tc>
          <w:tcPr>
            <w:tcW w:w="738" w:type="dxa"/>
            <w:tcBorders>
              <w:top w:val="single" w:sz="4" w:space="0" w:color="auto"/>
              <w:bottom w:val="single" w:sz="4" w:space="0" w:color="auto"/>
              <w:right w:val="single" w:sz="4" w:space="0" w:color="auto"/>
            </w:tcBorders>
          </w:tcPr>
          <w:p w14:paraId="3B1D98F4"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79819DAE" w14:textId="2D6F566A" w:rsidR="00AE64DE" w:rsidRPr="001B516E" w:rsidRDefault="00AE64DE" w:rsidP="00AE64DE">
            <w:pPr>
              <w:pStyle w:val="aff4"/>
              <w:rPr>
                <w:sz w:val="20"/>
                <w:szCs w:val="20"/>
              </w:rPr>
            </w:pPr>
            <w:r w:rsidRPr="001B516E">
              <w:rPr>
                <w:sz w:val="20"/>
                <w:szCs w:val="20"/>
              </w:rPr>
              <w:t>Государственное управление</w:t>
            </w:r>
          </w:p>
        </w:tc>
        <w:tc>
          <w:tcPr>
            <w:tcW w:w="3260" w:type="dxa"/>
            <w:tcBorders>
              <w:top w:val="single" w:sz="4" w:space="0" w:color="auto"/>
              <w:left w:val="single" w:sz="4" w:space="0" w:color="auto"/>
              <w:bottom w:val="single" w:sz="4" w:space="0" w:color="auto"/>
              <w:right w:val="single" w:sz="4" w:space="0" w:color="auto"/>
            </w:tcBorders>
          </w:tcPr>
          <w:p w14:paraId="7C8B22A1" w14:textId="2352F867" w:rsidR="00AE64DE" w:rsidRPr="001B516E" w:rsidRDefault="00AE64DE" w:rsidP="00AE64DE">
            <w:pPr>
              <w:pStyle w:val="aff4"/>
              <w:rPr>
                <w:sz w:val="20"/>
                <w:szCs w:val="20"/>
              </w:rPr>
            </w:pPr>
            <w:r w:rsidRPr="001B516E">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52" w:type="dxa"/>
            <w:tcBorders>
              <w:top w:val="single" w:sz="4" w:space="0" w:color="auto"/>
              <w:left w:val="single" w:sz="4" w:space="0" w:color="auto"/>
              <w:bottom w:val="single" w:sz="4" w:space="0" w:color="auto"/>
            </w:tcBorders>
          </w:tcPr>
          <w:p w14:paraId="00BC759A" w14:textId="41103D5E" w:rsidR="00AE64DE" w:rsidRPr="001B516E" w:rsidRDefault="00AE64DE" w:rsidP="00AE64DE">
            <w:pPr>
              <w:pStyle w:val="aff5"/>
              <w:jc w:val="left"/>
              <w:rPr>
                <w:sz w:val="20"/>
                <w:szCs w:val="20"/>
              </w:rPr>
            </w:pPr>
            <w:r w:rsidRPr="001B516E">
              <w:rPr>
                <w:sz w:val="20"/>
                <w:szCs w:val="20"/>
              </w:rPr>
              <w:t>3.8.1</w:t>
            </w:r>
          </w:p>
        </w:tc>
        <w:tc>
          <w:tcPr>
            <w:tcW w:w="6378" w:type="dxa"/>
            <w:tcBorders>
              <w:top w:val="single" w:sz="4" w:space="0" w:color="auto"/>
              <w:left w:val="single" w:sz="4" w:space="0" w:color="auto"/>
              <w:bottom w:val="single" w:sz="4" w:space="0" w:color="auto"/>
            </w:tcBorders>
          </w:tcPr>
          <w:p w14:paraId="6A064497"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D823CB6"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585FBC27" w14:textId="3F72C1FD"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6BC1FA2F"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BA7CAFF"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F235E18" w14:textId="2D7D9842"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9A7B7BD"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46EABA" w14:textId="2240A328"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DDA72B"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462FE67" w14:textId="16618DF0"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8F832D7" w14:textId="54C690D4"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347C98B" w14:textId="77777777" w:rsidTr="00791AAE">
        <w:tc>
          <w:tcPr>
            <w:tcW w:w="738" w:type="dxa"/>
            <w:tcBorders>
              <w:top w:val="single" w:sz="4" w:space="0" w:color="auto"/>
              <w:bottom w:val="single" w:sz="4" w:space="0" w:color="auto"/>
              <w:right w:val="single" w:sz="4" w:space="0" w:color="auto"/>
            </w:tcBorders>
          </w:tcPr>
          <w:p w14:paraId="50D4F9D8"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1581A43F" w14:textId="2340FBB8" w:rsidR="00AE64DE" w:rsidRPr="001B516E" w:rsidRDefault="00AE64DE" w:rsidP="00AE64DE">
            <w:pPr>
              <w:pStyle w:val="aff4"/>
              <w:rPr>
                <w:sz w:val="20"/>
                <w:szCs w:val="20"/>
              </w:rPr>
            </w:pPr>
            <w:bookmarkStart w:id="36" w:name="sub_1041"/>
            <w:r w:rsidRPr="001B516E">
              <w:rPr>
                <w:sz w:val="20"/>
                <w:szCs w:val="20"/>
              </w:rPr>
              <w:t>Деловое управление</w:t>
            </w:r>
            <w:bookmarkEnd w:id="36"/>
          </w:p>
        </w:tc>
        <w:tc>
          <w:tcPr>
            <w:tcW w:w="3260" w:type="dxa"/>
            <w:tcBorders>
              <w:top w:val="single" w:sz="4" w:space="0" w:color="auto"/>
              <w:left w:val="single" w:sz="4" w:space="0" w:color="auto"/>
              <w:bottom w:val="single" w:sz="4" w:space="0" w:color="auto"/>
              <w:right w:val="single" w:sz="4" w:space="0" w:color="auto"/>
            </w:tcBorders>
          </w:tcPr>
          <w:p w14:paraId="2986B105" w14:textId="0F058EE0" w:rsidR="00AE64DE" w:rsidRPr="001B516E" w:rsidRDefault="00AE64DE" w:rsidP="00AE64D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52" w:type="dxa"/>
            <w:tcBorders>
              <w:top w:val="single" w:sz="4" w:space="0" w:color="auto"/>
              <w:left w:val="single" w:sz="4" w:space="0" w:color="auto"/>
              <w:bottom w:val="single" w:sz="4" w:space="0" w:color="auto"/>
            </w:tcBorders>
          </w:tcPr>
          <w:p w14:paraId="2F41E622" w14:textId="6346D05C" w:rsidR="00AE64DE" w:rsidRPr="001B516E" w:rsidRDefault="00AE64DE" w:rsidP="00AE64DE">
            <w:pPr>
              <w:pStyle w:val="aff5"/>
              <w:jc w:val="left"/>
              <w:rPr>
                <w:sz w:val="20"/>
                <w:szCs w:val="20"/>
              </w:rPr>
            </w:pPr>
            <w:r w:rsidRPr="001B516E">
              <w:rPr>
                <w:sz w:val="20"/>
                <w:szCs w:val="20"/>
              </w:rPr>
              <w:t>4.1</w:t>
            </w:r>
          </w:p>
        </w:tc>
        <w:tc>
          <w:tcPr>
            <w:tcW w:w="6378" w:type="dxa"/>
            <w:tcBorders>
              <w:top w:val="single" w:sz="4" w:space="0" w:color="auto"/>
              <w:left w:val="single" w:sz="4" w:space="0" w:color="auto"/>
              <w:bottom w:val="single" w:sz="4" w:space="0" w:color="auto"/>
            </w:tcBorders>
          </w:tcPr>
          <w:p w14:paraId="5A6200E4"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CC91F1D"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ABB9824" w14:textId="7F7F58CD"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19C8799E"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AEE6263"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6414E73" w14:textId="10B030D4"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53874C8"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24DFEE5" w14:textId="31E4CB1D"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6B6D7D"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E543AD7" w14:textId="5A8A8950"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E266D9D" w14:textId="20620946"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59AACFD" w14:textId="77777777" w:rsidTr="00791AAE">
        <w:tc>
          <w:tcPr>
            <w:tcW w:w="738" w:type="dxa"/>
            <w:tcBorders>
              <w:top w:val="single" w:sz="4" w:space="0" w:color="auto"/>
              <w:bottom w:val="single" w:sz="4" w:space="0" w:color="auto"/>
              <w:right w:val="single" w:sz="4" w:space="0" w:color="auto"/>
            </w:tcBorders>
          </w:tcPr>
          <w:p w14:paraId="0BCA4756"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6A1F71FA" w14:textId="2C0C19DA" w:rsidR="00AE64DE" w:rsidRPr="001B516E" w:rsidRDefault="00AE64DE" w:rsidP="00AE64DE">
            <w:pPr>
              <w:pStyle w:val="aff4"/>
              <w:rPr>
                <w:sz w:val="20"/>
                <w:szCs w:val="20"/>
              </w:rPr>
            </w:pPr>
            <w:r w:rsidRPr="001B516E">
              <w:rPr>
                <w:sz w:val="20"/>
                <w:szCs w:val="20"/>
              </w:rPr>
              <w:t>Магазины</w:t>
            </w:r>
          </w:p>
        </w:tc>
        <w:tc>
          <w:tcPr>
            <w:tcW w:w="3260" w:type="dxa"/>
            <w:tcBorders>
              <w:top w:val="single" w:sz="4" w:space="0" w:color="auto"/>
              <w:left w:val="single" w:sz="4" w:space="0" w:color="auto"/>
              <w:bottom w:val="single" w:sz="4" w:space="0" w:color="auto"/>
              <w:right w:val="single" w:sz="4" w:space="0" w:color="auto"/>
            </w:tcBorders>
          </w:tcPr>
          <w:p w14:paraId="53646573" w14:textId="67489131"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2" w:type="dxa"/>
            <w:tcBorders>
              <w:top w:val="single" w:sz="4" w:space="0" w:color="auto"/>
              <w:left w:val="single" w:sz="4" w:space="0" w:color="auto"/>
              <w:bottom w:val="single" w:sz="4" w:space="0" w:color="auto"/>
            </w:tcBorders>
          </w:tcPr>
          <w:p w14:paraId="4D94E09E" w14:textId="65F6EC33" w:rsidR="00AE64DE" w:rsidRPr="001B516E" w:rsidRDefault="00AE64DE" w:rsidP="00AE64DE">
            <w:pPr>
              <w:pStyle w:val="aff5"/>
              <w:jc w:val="left"/>
              <w:rPr>
                <w:sz w:val="20"/>
                <w:szCs w:val="20"/>
              </w:rPr>
            </w:pPr>
            <w:r w:rsidRPr="001B516E">
              <w:rPr>
                <w:sz w:val="20"/>
                <w:szCs w:val="20"/>
              </w:rPr>
              <w:t>4.4</w:t>
            </w:r>
          </w:p>
        </w:tc>
        <w:tc>
          <w:tcPr>
            <w:tcW w:w="6378" w:type="dxa"/>
            <w:tcBorders>
              <w:top w:val="single" w:sz="4" w:space="0" w:color="auto"/>
              <w:left w:val="single" w:sz="4" w:space="0" w:color="auto"/>
              <w:bottom w:val="single" w:sz="4" w:space="0" w:color="auto"/>
            </w:tcBorders>
          </w:tcPr>
          <w:p w14:paraId="2AEC0CE0"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CB6AC8A"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470608B1" w14:textId="402CB912"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4D8850FB"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1978F7E"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E68943D" w14:textId="3D6219C0"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BD85C37"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82B14A" w14:textId="66569F64"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0BBC3A"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6410122" w14:textId="38E952D2"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379E031" w14:textId="46D5418E"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6C64A98" w14:textId="77777777" w:rsidTr="00791AAE">
        <w:tc>
          <w:tcPr>
            <w:tcW w:w="738" w:type="dxa"/>
            <w:tcBorders>
              <w:top w:val="single" w:sz="4" w:space="0" w:color="auto"/>
              <w:bottom w:val="single" w:sz="4" w:space="0" w:color="auto"/>
              <w:right w:val="single" w:sz="4" w:space="0" w:color="auto"/>
            </w:tcBorders>
          </w:tcPr>
          <w:p w14:paraId="0B7B51C9"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14FD3FF3" w14:textId="4CD053D7" w:rsidR="00AE64DE" w:rsidRPr="001B516E" w:rsidRDefault="00AE64DE" w:rsidP="00AE64DE">
            <w:pPr>
              <w:pStyle w:val="aff4"/>
              <w:rPr>
                <w:sz w:val="20"/>
                <w:szCs w:val="20"/>
              </w:rPr>
            </w:pPr>
            <w:bookmarkStart w:id="37" w:name="sub_1045"/>
            <w:r w:rsidRPr="001B516E">
              <w:rPr>
                <w:sz w:val="20"/>
                <w:szCs w:val="20"/>
              </w:rPr>
              <w:t>Банковская и страховая деятельность</w:t>
            </w:r>
            <w:bookmarkEnd w:id="37"/>
          </w:p>
        </w:tc>
        <w:tc>
          <w:tcPr>
            <w:tcW w:w="3260" w:type="dxa"/>
            <w:tcBorders>
              <w:top w:val="single" w:sz="4" w:space="0" w:color="auto"/>
              <w:left w:val="single" w:sz="4" w:space="0" w:color="auto"/>
              <w:bottom w:val="single" w:sz="4" w:space="0" w:color="auto"/>
              <w:right w:val="single" w:sz="4" w:space="0" w:color="auto"/>
            </w:tcBorders>
          </w:tcPr>
          <w:p w14:paraId="528AFC08" w14:textId="6F2D4DD9"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2" w:type="dxa"/>
            <w:tcBorders>
              <w:top w:val="single" w:sz="4" w:space="0" w:color="auto"/>
              <w:left w:val="single" w:sz="4" w:space="0" w:color="auto"/>
              <w:bottom w:val="single" w:sz="4" w:space="0" w:color="auto"/>
            </w:tcBorders>
          </w:tcPr>
          <w:p w14:paraId="38F3A5EF" w14:textId="38106981" w:rsidR="00AE64DE" w:rsidRPr="001B516E" w:rsidRDefault="00AE64DE" w:rsidP="00AE64DE">
            <w:pPr>
              <w:pStyle w:val="aff5"/>
              <w:jc w:val="left"/>
              <w:rPr>
                <w:sz w:val="20"/>
                <w:szCs w:val="20"/>
              </w:rPr>
            </w:pPr>
            <w:r w:rsidRPr="001B516E">
              <w:rPr>
                <w:sz w:val="20"/>
                <w:szCs w:val="20"/>
              </w:rPr>
              <w:t>4.5</w:t>
            </w:r>
          </w:p>
        </w:tc>
        <w:tc>
          <w:tcPr>
            <w:tcW w:w="6378" w:type="dxa"/>
            <w:tcBorders>
              <w:top w:val="single" w:sz="4" w:space="0" w:color="auto"/>
              <w:left w:val="single" w:sz="4" w:space="0" w:color="auto"/>
              <w:bottom w:val="single" w:sz="4" w:space="0" w:color="auto"/>
            </w:tcBorders>
          </w:tcPr>
          <w:p w14:paraId="17DBB2CB"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266CDF1"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CF7793C" w14:textId="2F99FCA0"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5CF2AEBD"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5266E7C"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E69857C" w14:textId="16E99337"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89F3B5C"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C15324" w14:textId="7FB5037F"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3291E2"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C13488C" w14:textId="2E4C4191"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7631924B" w14:textId="5AD2D43D"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B2DEEB8" w14:textId="77777777" w:rsidTr="00791AAE">
        <w:tc>
          <w:tcPr>
            <w:tcW w:w="738" w:type="dxa"/>
            <w:tcBorders>
              <w:top w:val="single" w:sz="4" w:space="0" w:color="auto"/>
              <w:bottom w:val="single" w:sz="4" w:space="0" w:color="auto"/>
              <w:right w:val="single" w:sz="4" w:space="0" w:color="auto"/>
            </w:tcBorders>
          </w:tcPr>
          <w:p w14:paraId="02F5E06E"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2DAF810D" w14:textId="68AC5473" w:rsidR="00AE64DE" w:rsidRPr="001B516E" w:rsidRDefault="00AE64DE" w:rsidP="00AE64DE">
            <w:pPr>
              <w:pStyle w:val="aff4"/>
              <w:rPr>
                <w:sz w:val="20"/>
                <w:szCs w:val="20"/>
              </w:rPr>
            </w:pPr>
            <w:r w:rsidRPr="001B516E">
              <w:rPr>
                <w:sz w:val="20"/>
                <w:szCs w:val="20"/>
              </w:rPr>
              <w:t>Общественное питание</w:t>
            </w:r>
          </w:p>
        </w:tc>
        <w:tc>
          <w:tcPr>
            <w:tcW w:w="3260" w:type="dxa"/>
            <w:tcBorders>
              <w:top w:val="single" w:sz="4" w:space="0" w:color="auto"/>
              <w:left w:val="single" w:sz="4" w:space="0" w:color="auto"/>
              <w:bottom w:val="single" w:sz="4" w:space="0" w:color="auto"/>
              <w:right w:val="single" w:sz="4" w:space="0" w:color="auto"/>
            </w:tcBorders>
          </w:tcPr>
          <w:p w14:paraId="40F6A631" w14:textId="3630B0C5" w:rsidR="00AE64DE" w:rsidRPr="001B516E" w:rsidRDefault="00AE64DE" w:rsidP="00AE64DE">
            <w:pPr>
              <w:pStyle w:val="aff4"/>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52" w:type="dxa"/>
            <w:tcBorders>
              <w:top w:val="single" w:sz="4" w:space="0" w:color="auto"/>
              <w:left w:val="single" w:sz="4" w:space="0" w:color="auto"/>
              <w:bottom w:val="single" w:sz="4" w:space="0" w:color="auto"/>
            </w:tcBorders>
          </w:tcPr>
          <w:p w14:paraId="515287CE" w14:textId="04FA4C1D" w:rsidR="00AE64DE" w:rsidRPr="001B516E" w:rsidRDefault="00AE64DE" w:rsidP="00AE64DE">
            <w:pPr>
              <w:pStyle w:val="aff5"/>
              <w:jc w:val="left"/>
              <w:rPr>
                <w:sz w:val="20"/>
                <w:szCs w:val="20"/>
              </w:rPr>
            </w:pPr>
            <w:r w:rsidRPr="001B516E">
              <w:rPr>
                <w:sz w:val="20"/>
                <w:szCs w:val="20"/>
              </w:rPr>
              <w:t>4.6</w:t>
            </w:r>
          </w:p>
        </w:tc>
        <w:tc>
          <w:tcPr>
            <w:tcW w:w="6378" w:type="dxa"/>
            <w:tcBorders>
              <w:top w:val="single" w:sz="4" w:space="0" w:color="auto"/>
              <w:left w:val="single" w:sz="4" w:space="0" w:color="auto"/>
              <w:bottom w:val="single" w:sz="4" w:space="0" w:color="auto"/>
            </w:tcBorders>
          </w:tcPr>
          <w:p w14:paraId="416778DF"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994CDCA"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CA7A2DD" w14:textId="7DF1E546"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661FC203"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B62E319"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BAF3982" w14:textId="727D16D5"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A8BE4BE"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3E1DA98" w14:textId="73D31999" w:rsidR="00AE64DE" w:rsidRPr="001B516E" w:rsidRDefault="00AE64DE" w:rsidP="00AE64DE">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3DFAC8" w14:textId="77777777"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0CA9A3C" w14:textId="3B044BBB"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630DA27" w14:textId="478B9F87"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B084233" w14:textId="77777777" w:rsidTr="00791AAE">
        <w:tc>
          <w:tcPr>
            <w:tcW w:w="738" w:type="dxa"/>
            <w:tcBorders>
              <w:top w:val="single" w:sz="4" w:space="0" w:color="auto"/>
              <w:bottom w:val="single" w:sz="4" w:space="0" w:color="auto"/>
              <w:right w:val="single" w:sz="4" w:space="0" w:color="auto"/>
            </w:tcBorders>
          </w:tcPr>
          <w:p w14:paraId="57DBE254"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29869765" w14:textId="77777777" w:rsidR="00AE64DE" w:rsidRPr="001B516E" w:rsidRDefault="00AE64DE" w:rsidP="00AE64DE">
            <w:pPr>
              <w:pStyle w:val="aff4"/>
              <w:rPr>
                <w:sz w:val="20"/>
                <w:szCs w:val="20"/>
              </w:rPr>
            </w:pPr>
            <w:r w:rsidRPr="001B516E">
              <w:rPr>
                <w:sz w:val="20"/>
                <w:szCs w:val="20"/>
              </w:rPr>
              <w:t>Служебные гаражи</w:t>
            </w:r>
          </w:p>
        </w:tc>
        <w:tc>
          <w:tcPr>
            <w:tcW w:w="3260" w:type="dxa"/>
            <w:tcBorders>
              <w:top w:val="single" w:sz="4" w:space="0" w:color="auto"/>
              <w:left w:val="single" w:sz="4" w:space="0" w:color="auto"/>
              <w:bottom w:val="single" w:sz="4" w:space="0" w:color="auto"/>
              <w:right w:val="single" w:sz="4" w:space="0" w:color="auto"/>
            </w:tcBorders>
          </w:tcPr>
          <w:p w14:paraId="2B6AC03B" w14:textId="77777777" w:rsidR="00AE64DE" w:rsidRPr="001B516E" w:rsidRDefault="00AE64DE" w:rsidP="00AE64DE">
            <w:pPr>
              <w:pStyle w:val="aff4"/>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hyperlink r:id="rId51" w:history="1">
              <w:r w:rsidRPr="001B516E">
                <w:rPr>
                  <w:rStyle w:val="aff8"/>
                  <w:color w:val="auto"/>
                  <w:sz w:val="20"/>
                  <w:szCs w:val="20"/>
                </w:rPr>
                <w:t>кодами 3.0</w:t>
              </w:r>
            </w:hyperlink>
            <w:r w:rsidRPr="001B516E">
              <w:rPr>
                <w:sz w:val="20"/>
                <w:szCs w:val="20"/>
              </w:rPr>
              <w:t xml:space="preserve">, </w:t>
            </w:r>
            <w:hyperlink r:id="rId52" w:history="1">
              <w:r w:rsidRPr="001B516E">
                <w:rPr>
                  <w:rStyle w:val="aff8"/>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2552" w:type="dxa"/>
            <w:tcBorders>
              <w:top w:val="single" w:sz="4" w:space="0" w:color="auto"/>
              <w:left w:val="single" w:sz="4" w:space="0" w:color="auto"/>
              <w:bottom w:val="single" w:sz="4" w:space="0" w:color="auto"/>
            </w:tcBorders>
          </w:tcPr>
          <w:p w14:paraId="395D564D" w14:textId="77777777" w:rsidR="00AE64DE" w:rsidRPr="001B516E" w:rsidRDefault="00AE64DE" w:rsidP="00AE64DE">
            <w:pPr>
              <w:pStyle w:val="aff5"/>
              <w:jc w:val="left"/>
              <w:rPr>
                <w:sz w:val="20"/>
                <w:szCs w:val="20"/>
              </w:rPr>
            </w:pPr>
            <w:r w:rsidRPr="001B516E">
              <w:rPr>
                <w:sz w:val="20"/>
                <w:szCs w:val="20"/>
              </w:rPr>
              <w:t>4.9</w:t>
            </w:r>
          </w:p>
        </w:tc>
        <w:tc>
          <w:tcPr>
            <w:tcW w:w="6378" w:type="dxa"/>
            <w:tcBorders>
              <w:top w:val="single" w:sz="4" w:space="0" w:color="auto"/>
              <w:left w:val="single" w:sz="4" w:space="0" w:color="auto"/>
              <w:bottom w:val="single" w:sz="4" w:space="0" w:color="auto"/>
            </w:tcBorders>
          </w:tcPr>
          <w:p w14:paraId="7FB765FD" w14:textId="77777777" w:rsidR="00AE64DE" w:rsidRPr="001B516E" w:rsidRDefault="00AE64DE" w:rsidP="00AE64D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9D0A18F" w14:textId="77777777" w:rsidR="00AE64DE" w:rsidRPr="001B516E" w:rsidRDefault="00AE64DE" w:rsidP="00AE64D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13D2AE2A" w14:textId="44BD5D37" w:rsidR="00AE64DE" w:rsidRPr="001B516E" w:rsidRDefault="00AE64DE" w:rsidP="00AE64D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1470321D"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F3F467F" w14:textId="77777777" w:rsidR="00AE64DE" w:rsidRPr="001B516E" w:rsidRDefault="00AE64DE" w:rsidP="00AE64D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9804650" w14:textId="77777777" w:rsidR="00AE64DE" w:rsidRPr="001B516E" w:rsidRDefault="00AE64DE" w:rsidP="00AE64D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489F4DA"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8B75B3"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9162C2D" w14:textId="2C1011E6" w:rsidR="00AE64DE" w:rsidRPr="001B516E" w:rsidRDefault="00AE64DE" w:rsidP="00AE64D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2A98E45" w14:textId="01CFB89D"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CC48AA9" w14:textId="5DC3B153"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5613A6E" w14:textId="77777777" w:rsidTr="00791AAE">
        <w:tc>
          <w:tcPr>
            <w:tcW w:w="738" w:type="dxa"/>
            <w:tcBorders>
              <w:top w:val="single" w:sz="4" w:space="0" w:color="auto"/>
              <w:bottom w:val="single" w:sz="4" w:space="0" w:color="auto"/>
              <w:right w:val="single" w:sz="4" w:space="0" w:color="auto"/>
            </w:tcBorders>
          </w:tcPr>
          <w:p w14:paraId="76E058F8"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17C21603" w14:textId="77777777" w:rsidR="00AE64DE" w:rsidRPr="001B516E" w:rsidRDefault="00AE64DE" w:rsidP="00AE64DE">
            <w:pPr>
              <w:pStyle w:val="aff4"/>
              <w:rPr>
                <w:sz w:val="20"/>
                <w:szCs w:val="20"/>
              </w:rPr>
            </w:pPr>
            <w:r w:rsidRPr="001B516E">
              <w:rPr>
                <w:sz w:val="20"/>
                <w:szCs w:val="20"/>
              </w:rPr>
              <w:t>Заправка транспортных средств</w:t>
            </w:r>
          </w:p>
        </w:tc>
        <w:tc>
          <w:tcPr>
            <w:tcW w:w="3260" w:type="dxa"/>
            <w:tcBorders>
              <w:top w:val="single" w:sz="4" w:space="0" w:color="auto"/>
              <w:left w:val="single" w:sz="4" w:space="0" w:color="auto"/>
              <w:bottom w:val="single" w:sz="4" w:space="0" w:color="auto"/>
              <w:right w:val="single" w:sz="4" w:space="0" w:color="auto"/>
            </w:tcBorders>
          </w:tcPr>
          <w:p w14:paraId="0BD32492" w14:textId="77777777" w:rsidR="00AE64DE" w:rsidRPr="001B516E" w:rsidRDefault="00AE64DE" w:rsidP="00AE64DE">
            <w:pPr>
              <w:pStyle w:val="aff4"/>
              <w:rPr>
                <w:sz w:val="20"/>
                <w:szCs w:val="20"/>
              </w:rPr>
            </w:pPr>
            <w:r w:rsidRPr="001B516E">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tcBorders>
              <w:top w:val="single" w:sz="4" w:space="0" w:color="auto"/>
              <w:left w:val="single" w:sz="4" w:space="0" w:color="auto"/>
              <w:bottom w:val="single" w:sz="4" w:space="0" w:color="auto"/>
            </w:tcBorders>
          </w:tcPr>
          <w:p w14:paraId="3E2EA059" w14:textId="77777777" w:rsidR="00AE64DE" w:rsidRPr="001B516E" w:rsidRDefault="00AE64DE" w:rsidP="00AE64DE">
            <w:pPr>
              <w:pStyle w:val="aff5"/>
              <w:jc w:val="left"/>
              <w:rPr>
                <w:sz w:val="20"/>
                <w:szCs w:val="20"/>
              </w:rPr>
            </w:pPr>
            <w:r w:rsidRPr="001B516E">
              <w:rPr>
                <w:sz w:val="20"/>
                <w:szCs w:val="20"/>
              </w:rPr>
              <w:t>4.9.1.1</w:t>
            </w:r>
          </w:p>
        </w:tc>
        <w:tc>
          <w:tcPr>
            <w:tcW w:w="6378" w:type="dxa"/>
            <w:tcBorders>
              <w:top w:val="single" w:sz="4" w:space="0" w:color="auto"/>
              <w:left w:val="single" w:sz="4" w:space="0" w:color="auto"/>
              <w:bottom w:val="single" w:sz="4" w:space="0" w:color="auto"/>
            </w:tcBorders>
          </w:tcPr>
          <w:p w14:paraId="026F4AB5"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291C591"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D550DEB" w14:textId="3BB953EB"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3303AA5D"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EAB743F"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297732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3DC5F22"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3A73C5"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293F9E"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547A3677" w14:textId="660326B4"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DCA4FB9" w14:textId="6F884830"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08BFEB8" w14:textId="77777777" w:rsidTr="00791AAE">
        <w:tc>
          <w:tcPr>
            <w:tcW w:w="738" w:type="dxa"/>
            <w:tcBorders>
              <w:top w:val="single" w:sz="4" w:space="0" w:color="auto"/>
              <w:bottom w:val="single" w:sz="4" w:space="0" w:color="auto"/>
              <w:right w:val="single" w:sz="4" w:space="0" w:color="auto"/>
            </w:tcBorders>
          </w:tcPr>
          <w:p w14:paraId="2E0B8014"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A3D4B52" w14:textId="77777777" w:rsidR="00AE64DE" w:rsidRPr="001B516E" w:rsidRDefault="00AE64DE" w:rsidP="00AE64DE">
            <w:pPr>
              <w:pStyle w:val="aff4"/>
              <w:rPr>
                <w:sz w:val="20"/>
                <w:szCs w:val="20"/>
              </w:rPr>
            </w:pPr>
            <w:r w:rsidRPr="001B516E">
              <w:rPr>
                <w:sz w:val="20"/>
                <w:szCs w:val="20"/>
              </w:rPr>
              <w:t>Обеспечение дорожного отдыха</w:t>
            </w:r>
          </w:p>
        </w:tc>
        <w:tc>
          <w:tcPr>
            <w:tcW w:w="3260" w:type="dxa"/>
            <w:tcBorders>
              <w:top w:val="single" w:sz="4" w:space="0" w:color="auto"/>
              <w:left w:val="single" w:sz="4" w:space="0" w:color="auto"/>
              <w:bottom w:val="single" w:sz="4" w:space="0" w:color="auto"/>
              <w:right w:val="single" w:sz="4" w:space="0" w:color="auto"/>
            </w:tcBorders>
          </w:tcPr>
          <w:p w14:paraId="6C7F4A46" w14:textId="77777777" w:rsidR="00AE64DE" w:rsidRPr="001B516E" w:rsidRDefault="00AE64DE" w:rsidP="00AE64DE">
            <w:pPr>
              <w:pStyle w:val="aff4"/>
              <w:rPr>
                <w:sz w:val="20"/>
                <w:szCs w:val="20"/>
              </w:rPr>
            </w:pPr>
            <w:r w:rsidRPr="001B516E">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52" w:type="dxa"/>
            <w:tcBorders>
              <w:top w:val="single" w:sz="4" w:space="0" w:color="auto"/>
              <w:left w:val="single" w:sz="4" w:space="0" w:color="auto"/>
              <w:bottom w:val="single" w:sz="4" w:space="0" w:color="auto"/>
            </w:tcBorders>
          </w:tcPr>
          <w:p w14:paraId="6A515630" w14:textId="77777777" w:rsidR="00AE64DE" w:rsidRPr="001B516E" w:rsidRDefault="00AE64DE" w:rsidP="00AE64DE">
            <w:pPr>
              <w:pStyle w:val="aff5"/>
              <w:jc w:val="left"/>
              <w:rPr>
                <w:sz w:val="20"/>
                <w:szCs w:val="20"/>
              </w:rPr>
            </w:pPr>
            <w:r w:rsidRPr="001B516E">
              <w:rPr>
                <w:sz w:val="20"/>
                <w:szCs w:val="20"/>
              </w:rPr>
              <w:t>4.9.1.2</w:t>
            </w:r>
          </w:p>
        </w:tc>
        <w:tc>
          <w:tcPr>
            <w:tcW w:w="6378" w:type="dxa"/>
            <w:tcBorders>
              <w:top w:val="single" w:sz="4" w:space="0" w:color="auto"/>
              <w:left w:val="single" w:sz="4" w:space="0" w:color="auto"/>
              <w:bottom w:val="single" w:sz="4" w:space="0" w:color="auto"/>
            </w:tcBorders>
          </w:tcPr>
          <w:p w14:paraId="30C57738"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227B5EA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1EB3F86" w14:textId="4358901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68F0F87B"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F7969CF"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FDD3650"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5780CEE"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994E16C"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798EAE"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663672E" w14:textId="29DE89A8"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D646BE5" w14:textId="7E7A0B80"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E912BB5" w14:textId="77777777" w:rsidTr="00791AAE">
        <w:tc>
          <w:tcPr>
            <w:tcW w:w="738" w:type="dxa"/>
            <w:tcBorders>
              <w:top w:val="single" w:sz="4" w:space="0" w:color="auto"/>
              <w:bottom w:val="single" w:sz="4" w:space="0" w:color="auto"/>
              <w:right w:val="single" w:sz="4" w:space="0" w:color="auto"/>
            </w:tcBorders>
          </w:tcPr>
          <w:p w14:paraId="35B79A1B"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5F9FDFAA" w14:textId="77777777" w:rsidR="00AE64DE" w:rsidRPr="001B516E" w:rsidRDefault="00AE64DE" w:rsidP="00AE64DE">
            <w:pPr>
              <w:pStyle w:val="aff4"/>
              <w:rPr>
                <w:sz w:val="20"/>
                <w:szCs w:val="20"/>
              </w:rPr>
            </w:pPr>
            <w:r w:rsidRPr="001B516E">
              <w:rPr>
                <w:sz w:val="20"/>
                <w:szCs w:val="20"/>
              </w:rPr>
              <w:t>Автомобильные мойки</w:t>
            </w:r>
          </w:p>
        </w:tc>
        <w:tc>
          <w:tcPr>
            <w:tcW w:w="3260" w:type="dxa"/>
            <w:tcBorders>
              <w:top w:val="single" w:sz="4" w:space="0" w:color="auto"/>
              <w:left w:val="single" w:sz="4" w:space="0" w:color="auto"/>
              <w:bottom w:val="single" w:sz="4" w:space="0" w:color="auto"/>
              <w:right w:val="single" w:sz="4" w:space="0" w:color="auto"/>
            </w:tcBorders>
          </w:tcPr>
          <w:p w14:paraId="13545F24" w14:textId="77777777" w:rsidR="00AE64DE" w:rsidRPr="001B516E" w:rsidRDefault="00AE64DE" w:rsidP="00AE64DE">
            <w:pPr>
              <w:pStyle w:val="aff4"/>
              <w:rPr>
                <w:sz w:val="20"/>
                <w:szCs w:val="20"/>
              </w:rPr>
            </w:pPr>
            <w:r w:rsidRPr="001B516E">
              <w:rPr>
                <w:sz w:val="20"/>
                <w:szCs w:val="20"/>
              </w:rPr>
              <w:t>Размещение автомобильных моек, а также размещение магазинов сопутствующей торговли</w:t>
            </w:r>
          </w:p>
        </w:tc>
        <w:tc>
          <w:tcPr>
            <w:tcW w:w="2552" w:type="dxa"/>
            <w:tcBorders>
              <w:top w:val="single" w:sz="4" w:space="0" w:color="auto"/>
              <w:left w:val="single" w:sz="4" w:space="0" w:color="auto"/>
              <w:bottom w:val="single" w:sz="4" w:space="0" w:color="auto"/>
            </w:tcBorders>
          </w:tcPr>
          <w:p w14:paraId="26D2AE83" w14:textId="77777777" w:rsidR="00AE64DE" w:rsidRPr="001B516E" w:rsidRDefault="00AE64DE" w:rsidP="00AE64DE">
            <w:pPr>
              <w:pStyle w:val="aff5"/>
              <w:jc w:val="left"/>
              <w:rPr>
                <w:sz w:val="20"/>
                <w:szCs w:val="20"/>
              </w:rPr>
            </w:pPr>
            <w:r w:rsidRPr="001B516E">
              <w:rPr>
                <w:sz w:val="20"/>
                <w:szCs w:val="20"/>
              </w:rPr>
              <w:t>4.9.1.3</w:t>
            </w:r>
          </w:p>
        </w:tc>
        <w:tc>
          <w:tcPr>
            <w:tcW w:w="6378" w:type="dxa"/>
            <w:tcBorders>
              <w:top w:val="single" w:sz="4" w:space="0" w:color="auto"/>
              <w:left w:val="single" w:sz="4" w:space="0" w:color="auto"/>
              <w:bottom w:val="single" w:sz="4" w:space="0" w:color="auto"/>
            </w:tcBorders>
          </w:tcPr>
          <w:p w14:paraId="05B81573"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21B7D60"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3A57FDF" w14:textId="0C692FA0"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2F279077"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BDDF8C7"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D9DB21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F98D9B4"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5E4B6B1"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C55D32"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4F94F5EB" w14:textId="7B0C665C"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7B7DA789" w14:textId="20AB1F66"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6B80964" w14:textId="77777777" w:rsidTr="00791AAE">
        <w:tc>
          <w:tcPr>
            <w:tcW w:w="738" w:type="dxa"/>
            <w:tcBorders>
              <w:top w:val="single" w:sz="4" w:space="0" w:color="auto"/>
              <w:bottom w:val="single" w:sz="4" w:space="0" w:color="auto"/>
              <w:right w:val="single" w:sz="4" w:space="0" w:color="auto"/>
            </w:tcBorders>
          </w:tcPr>
          <w:p w14:paraId="424678D3"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249607BA" w14:textId="77777777" w:rsidR="00AE64DE" w:rsidRPr="001B516E" w:rsidRDefault="00AE64DE" w:rsidP="00AE64DE">
            <w:pPr>
              <w:pStyle w:val="aff4"/>
              <w:rPr>
                <w:sz w:val="20"/>
                <w:szCs w:val="20"/>
              </w:rPr>
            </w:pPr>
            <w:r w:rsidRPr="001B516E">
              <w:rPr>
                <w:sz w:val="20"/>
                <w:szCs w:val="20"/>
              </w:rPr>
              <w:t>Ремонт автомобилей</w:t>
            </w:r>
          </w:p>
        </w:tc>
        <w:tc>
          <w:tcPr>
            <w:tcW w:w="3260" w:type="dxa"/>
            <w:tcBorders>
              <w:top w:val="single" w:sz="4" w:space="0" w:color="auto"/>
              <w:left w:val="single" w:sz="4" w:space="0" w:color="auto"/>
              <w:bottom w:val="single" w:sz="4" w:space="0" w:color="auto"/>
              <w:right w:val="single" w:sz="4" w:space="0" w:color="auto"/>
            </w:tcBorders>
          </w:tcPr>
          <w:p w14:paraId="2AB33294" w14:textId="77777777" w:rsidR="00AE64DE" w:rsidRPr="001B516E" w:rsidRDefault="00AE64DE" w:rsidP="00AE64DE">
            <w:pPr>
              <w:pStyle w:val="aff4"/>
              <w:rPr>
                <w:sz w:val="20"/>
                <w:szCs w:val="20"/>
              </w:rPr>
            </w:pPr>
            <w:r w:rsidRPr="001B516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52" w:type="dxa"/>
            <w:tcBorders>
              <w:top w:val="single" w:sz="4" w:space="0" w:color="auto"/>
              <w:left w:val="single" w:sz="4" w:space="0" w:color="auto"/>
              <w:bottom w:val="single" w:sz="4" w:space="0" w:color="auto"/>
            </w:tcBorders>
          </w:tcPr>
          <w:p w14:paraId="37A82099" w14:textId="77777777" w:rsidR="00AE64DE" w:rsidRPr="001B516E" w:rsidRDefault="00AE64DE" w:rsidP="00AE64DE">
            <w:pPr>
              <w:pStyle w:val="aff5"/>
              <w:jc w:val="left"/>
              <w:rPr>
                <w:sz w:val="20"/>
                <w:szCs w:val="20"/>
              </w:rPr>
            </w:pPr>
            <w:r w:rsidRPr="001B516E">
              <w:rPr>
                <w:sz w:val="20"/>
                <w:szCs w:val="20"/>
              </w:rPr>
              <w:t>4.9.1.4</w:t>
            </w:r>
          </w:p>
        </w:tc>
        <w:tc>
          <w:tcPr>
            <w:tcW w:w="6378" w:type="dxa"/>
            <w:tcBorders>
              <w:top w:val="single" w:sz="4" w:space="0" w:color="auto"/>
              <w:left w:val="single" w:sz="4" w:space="0" w:color="auto"/>
              <w:bottom w:val="single" w:sz="4" w:space="0" w:color="auto"/>
            </w:tcBorders>
          </w:tcPr>
          <w:p w14:paraId="2FBD3F0A"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A28334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3432F89" w14:textId="62DD698D"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03837C55"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6456905"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FDAE21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2417825"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4AB0718"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20A788"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3.</w:t>
            </w:r>
          </w:p>
          <w:p w14:paraId="0EC7ED11" w14:textId="48840C1E"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7F75656" w14:textId="26DE64CB"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87719F8" w14:textId="77777777" w:rsidTr="00791AAE">
        <w:tc>
          <w:tcPr>
            <w:tcW w:w="738" w:type="dxa"/>
            <w:tcBorders>
              <w:top w:val="single" w:sz="4" w:space="0" w:color="auto"/>
              <w:bottom w:val="single" w:sz="4" w:space="0" w:color="auto"/>
              <w:right w:val="single" w:sz="4" w:space="0" w:color="auto"/>
            </w:tcBorders>
          </w:tcPr>
          <w:p w14:paraId="45BF160A"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4EBD517A" w14:textId="7F497C7B" w:rsidR="00AE64DE" w:rsidRPr="001B516E" w:rsidRDefault="00AE64DE" w:rsidP="00AE64DE">
            <w:pPr>
              <w:pStyle w:val="aff4"/>
              <w:rPr>
                <w:sz w:val="20"/>
                <w:szCs w:val="20"/>
              </w:rPr>
            </w:pPr>
            <w:proofErr w:type="spellStart"/>
            <w:r w:rsidRPr="001B516E">
              <w:rPr>
                <w:sz w:val="20"/>
                <w:szCs w:val="20"/>
              </w:rPr>
              <w:t>Выставочно</w:t>
            </w:r>
            <w:proofErr w:type="spellEnd"/>
            <w:r w:rsidRPr="001B516E">
              <w:rPr>
                <w:sz w:val="20"/>
                <w:szCs w:val="20"/>
              </w:rPr>
              <w:t>-ярмарочная деятельность</w:t>
            </w:r>
          </w:p>
        </w:tc>
        <w:tc>
          <w:tcPr>
            <w:tcW w:w="3260" w:type="dxa"/>
            <w:tcBorders>
              <w:top w:val="single" w:sz="4" w:space="0" w:color="auto"/>
              <w:left w:val="single" w:sz="4" w:space="0" w:color="auto"/>
              <w:bottom w:val="single" w:sz="4" w:space="0" w:color="auto"/>
              <w:right w:val="single" w:sz="4" w:space="0" w:color="auto"/>
            </w:tcBorders>
          </w:tcPr>
          <w:p w14:paraId="4FEB98F9" w14:textId="41397FAE" w:rsidR="00AE64DE" w:rsidRPr="001B516E" w:rsidRDefault="00AE64DE" w:rsidP="00AE64DE">
            <w:pPr>
              <w:pStyle w:val="aff4"/>
              <w:rPr>
                <w:sz w:val="20"/>
                <w:szCs w:val="20"/>
              </w:rPr>
            </w:pPr>
            <w:r w:rsidRPr="001B516E">
              <w:rPr>
                <w:sz w:val="20"/>
                <w:szCs w:val="20"/>
              </w:rPr>
              <w:t xml:space="preserve">Размещение объектов капитального строительства, сооружений, предназначенных для осуществления </w:t>
            </w:r>
            <w:proofErr w:type="spellStart"/>
            <w:r w:rsidRPr="001B516E">
              <w:rPr>
                <w:sz w:val="20"/>
                <w:szCs w:val="20"/>
              </w:rPr>
              <w:t>выставочно</w:t>
            </w:r>
            <w:proofErr w:type="spellEnd"/>
            <w:r w:rsidRPr="001B516E">
              <w:rPr>
                <w:sz w:val="20"/>
                <w:szCs w:val="20"/>
              </w:rPr>
              <w:t xml:space="preserve">-ярмарочной и </w:t>
            </w:r>
            <w:proofErr w:type="spellStart"/>
            <w:r w:rsidRPr="001B516E">
              <w:rPr>
                <w:sz w:val="20"/>
                <w:szCs w:val="20"/>
              </w:rPr>
              <w:t>конгрессной</w:t>
            </w:r>
            <w:proofErr w:type="spellEnd"/>
            <w:r w:rsidRPr="001B516E">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52" w:type="dxa"/>
            <w:tcBorders>
              <w:top w:val="single" w:sz="4" w:space="0" w:color="auto"/>
              <w:left w:val="single" w:sz="4" w:space="0" w:color="auto"/>
              <w:bottom w:val="single" w:sz="4" w:space="0" w:color="auto"/>
            </w:tcBorders>
          </w:tcPr>
          <w:p w14:paraId="1C5878A1" w14:textId="55E41FEF" w:rsidR="00AE64DE" w:rsidRPr="001B516E" w:rsidRDefault="00AE64DE" w:rsidP="00AE64DE">
            <w:pPr>
              <w:pStyle w:val="aff5"/>
              <w:jc w:val="left"/>
              <w:rPr>
                <w:sz w:val="20"/>
                <w:szCs w:val="20"/>
              </w:rPr>
            </w:pPr>
            <w:r w:rsidRPr="001B516E">
              <w:rPr>
                <w:sz w:val="20"/>
                <w:szCs w:val="20"/>
              </w:rPr>
              <w:t>4.10</w:t>
            </w:r>
          </w:p>
        </w:tc>
        <w:tc>
          <w:tcPr>
            <w:tcW w:w="6378" w:type="dxa"/>
            <w:tcBorders>
              <w:top w:val="single" w:sz="4" w:space="0" w:color="auto"/>
              <w:left w:val="single" w:sz="4" w:space="0" w:color="auto"/>
              <w:bottom w:val="single" w:sz="4" w:space="0" w:color="auto"/>
            </w:tcBorders>
          </w:tcPr>
          <w:p w14:paraId="2AFB8DE3"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F7F052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6F63C4F" w14:textId="72EB4A9B"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7F745592"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D03CF0E"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62B203C"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03C13E4"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D3C214"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805099"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38A0DD44" w14:textId="64ADA138"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91868BF" w14:textId="0E5551D2"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3CD019D" w14:textId="77777777" w:rsidTr="00791AAE">
        <w:tc>
          <w:tcPr>
            <w:tcW w:w="738" w:type="dxa"/>
            <w:tcBorders>
              <w:top w:val="single" w:sz="4" w:space="0" w:color="auto"/>
              <w:bottom w:val="single" w:sz="4" w:space="0" w:color="auto"/>
              <w:right w:val="single" w:sz="4" w:space="0" w:color="auto"/>
            </w:tcBorders>
          </w:tcPr>
          <w:p w14:paraId="0C35354D"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0D1DFB3" w14:textId="77777777" w:rsidR="00AE64DE" w:rsidRPr="001B516E" w:rsidRDefault="00AE64DE" w:rsidP="00AE64DE">
            <w:pPr>
              <w:pStyle w:val="aff5"/>
              <w:jc w:val="left"/>
              <w:rPr>
                <w:sz w:val="20"/>
                <w:szCs w:val="20"/>
              </w:rPr>
            </w:pPr>
            <w:r w:rsidRPr="001B516E">
              <w:rPr>
                <w:sz w:val="20"/>
                <w:szCs w:val="20"/>
              </w:rPr>
              <w:t>Хранение и переработка</w:t>
            </w:r>
          </w:p>
          <w:p w14:paraId="0E7F793F" w14:textId="77777777" w:rsidR="00AE64DE" w:rsidRPr="001B516E" w:rsidRDefault="00AE64DE" w:rsidP="00AE64DE">
            <w:pPr>
              <w:pStyle w:val="aff5"/>
              <w:jc w:val="left"/>
              <w:rPr>
                <w:sz w:val="20"/>
                <w:szCs w:val="20"/>
              </w:rPr>
            </w:pPr>
            <w:r w:rsidRPr="001B516E">
              <w:rPr>
                <w:sz w:val="20"/>
                <w:szCs w:val="20"/>
              </w:rPr>
              <w:t>сельскохозяйственной</w:t>
            </w:r>
          </w:p>
          <w:p w14:paraId="704A863D" w14:textId="4B5B279A" w:rsidR="00AE64DE" w:rsidRPr="001B516E" w:rsidRDefault="00AE64DE" w:rsidP="00AE64DE">
            <w:pPr>
              <w:pStyle w:val="aff4"/>
              <w:rPr>
                <w:sz w:val="20"/>
                <w:szCs w:val="20"/>
              </w:rPr>
            </w:pPr>
            <w:r w:rsidRPr="001B516E">
              <w:rPr>
                <w:sz w:val="20"/>
                <w:szCs w:val="20"/>
              </w:rPr>
              <w:t>продукции</w:t>
            </w:r>
          </w:p>
        </w:tc>
        <w:tc>
          <w:tcPr>
            <w:tcW w:w="3260" w:type="dxa"/>
            <w:tcBorders>
              <w:top w:val="single" w:sz="4" w:space="0" w:color="auto"/>
              <w:left w:val="single" w:sz="4" w:space="0" w:color="auto"/>
              <w:bottom w:val="single" w:sz="4" w:space="0" w:color="auto"/>
              <w:right w:val="single" w:sz="4" w:space="0" w:color="auto"/>
            </w:tcBorders>
          </w:tcPr>
          <w:p w14:paraId="760CC5FF" w14:textId="030B0964" w:rsidR="00AE64DE" w:rsidRPr="001B516E" w:rsidRDefault="00AE64DE" w:rsidP="00AE64D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52" w:type="dxa"/>
            <w:tcBorders>
              <w:top w:val="single" w:sz="4" w:space="0" w:color="auto"/>
              <w:left w:val="single" w:sz="4" w:space="0" w:color="auto"/>
              <w:bottom w:val="single" w:sz="4" w:space="0" w:color="auto"/>
            </w:tcBorders>
          </w:tcPr>
          <w:p w14:paraId="6314C0F2" w14:textId="5973F33B" w:rsidR="00AE64DE" w:rsidRPr="001B516E" w:rsidRDefault="00AE64DE" w:rsidP="00AE64DE">
            <w:pPr>
              <w:pStyle w:val="aff5"/>
              <w:jc w:val="left"/>
              <w:rPr>
                <w:sz w:val="20"/>
                <w:szCs w:val="20"/>
              </w:rPr>
            </w:pPr>
            <w:r w:rsidRPr="001B516E">
              <w:rPr>
                <w:sz w:val="20"/>
                <w:szCs w:val="20"/>
              </w:rPr>
              <w:t>1.15</w:t>
            </w:r>
          </w:p>
        </w:tc>
        <w:tc>
          <w:tcPr>
            <w:tcW w:w="6378" w:type="dxa"/>
            <w:tcBorders>
              <w:top w:val="single" w:sz="4" w:space="0" w:color="auto"/>
              <w:left w:val="single" w:sz="4" w:space="0" w:color="auto"/>
              <w:bottom w:val="single" w:sz="4" w:space="0" w:color="auto"/>
            </w:tcBorders>
          </w:tcPr>
          <w:p w14:paraId="38E24087"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5AD240C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F0CD66F" w14:textId="7C9E1245"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3A8B319F"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8FB7DAD"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3111251"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5C97892"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D2343E5"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0F8774E"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705C8EC" w14:textId="74A5A671"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E3AE0C0" w14:textId="43F9DA8E"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FA94023" w14:textId="77777777" w:rsidTr="00791AAE">
        <w:tc>
          <w:tcPr>
            <w:tcW w:w="738" w:type="dxa"/>
            <w:tcBorders>
              <w:top w:val="single" w:sz="4" w:space="0" w:color="auto"/>
              <w:bottom w:val="single" w:sz="4" w:space="0" w:color="auto"/>
              <w:right w:val="single" w:sz="4" w:space="0" w:color="auto"/>
            </w:tcBorders>
          </w:tcPr>
          <w:p w14:paraId="3787E94F"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740E45E0" w14:textId="77777777" w:rsidR="00AE64DE" w:rsidRPr="001B516E" w:rsidRDefault="00AE64DE" w:rsidP="00AE64DE">
            <w:pPr>
              <w:pStyle w:val="aff4"/>
              <w:rPr>
                <w:sz w:val="20"/>
                <w:szCs w:val="20"/>
              </w:rPr>
            </w:pPr>
            <w:r w:rsidRPr="001B516E">
              <w:rPr>
                <w:sz w:val="20"/>
                <w:szCs w:val="20"/>
              </w:rPr>
              <w:t>Научно-производственная деятельность</w:t>
            </w:r>
          </w:p>
        </w:tc>
        <w:tc>
          <w:tcPr>
            <w:tcW w:w="3260" w:type="dxa"/>
            <w:tcBorders>
              <w:top w:val="single" w:sz="4" w:space="0" w:color="auto"/>
              <w:left w:val="single" w:sz="4" w:space="0" w:color="auto"/>
              <w:bottom w:val="single" w:sz="4" w:space="0" w:color="auto"/>
              <w:right w:val="single" w:sz="4" w:space="0" w:color="auto"/>
            </w:tcBorders>
          </w:tcPr>
          <w:p w14:paraId="629B9BD5" w14:textId="77777777" w:rsidR="00AE64DE" w:rsidRPr="001B516E" w:rsidRDefault="00AE64DE" w:rsidP="00AE64DE">
            <w:pPr>
              <w:pStyle w:val="aff4"/>
              <w:rPr>
                <w:sz w:val="20"/>
                <w:szCs w:val="20"/>
              </w:rPr>
            </w:pPr>
            <w:r w:rsidRPr="001B516E">
              <w:rPr>
                <w:sz w:val="20"/>
                <w:szCs w:val="20"/>
              </w:rPr>
              <w:t>Размещение технологических, промышленных, агропромышленных парков, бизнес-инкубаторов</w:t>
            </w:r>
          </w:p>
        </w:tc>
        <w:tc>
          <w:tcPr>
            <w:tcW w:w="2552" w:type="dxa"/>
            <w:tcBorders>
              <w:top w:val="single" w:sz="4" w:space="0" w:color="auto"/>
              <w:left w:val="single" w:sz="4" w:space="0" w:color="auto"/>
              <w:bottom w:val="single" w:sz="4" w:space="0" w:color="auto"/>
            </w:tcBorders>
          </w:tcPr>
          <w:p w14:paraId="06B62528" w14:textId="77777777" w:rsidR="00AE64DE" w:rsidRPr="001B516E" w:rsidRDefault="00AE64DE" w:rsidP="00AE64DE">
            <w:pPr>
              <w:pStyle w:val="aff5"/>
              <w:jc w:val="left"/>
              <w:rPr>
                <w:sz w:val="20"/>
                <w:szCs w:val="20"/>
              </w:rPr>
            </w:pPr>
            <w:r w:rsidRPr="001B516E">
              <w:rPr>
                <w:sz w:val="20"/>
                <w:szCs w:val="20"/>
              </w:rPr>
              <w:t>6.12</w:t>
            </w:r>
          </w:p>
        </w:tc>
        <w:tc>
          <w:tcPr>
            <w:tcW w:w="6378" w:type="dxa"/>
            <w:tcBorders>
              <w:top w:val="single" w:sz="4" w:space="0" w:color="auto"/>
              <w:left w:val="single" w:sz="4" w:space="0" w:color="auto"/>
              <w:bottom w:val="single" w:sz="4" w:space="0" w:color="auto"/>
            </w:tcBorders>
          </w:tcPr>
          <w:p w14:paraId="47C2E7FE"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1B4AC77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ED379C0" w14:textId="619D1480"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31F279D7"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E3904B2"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C760778"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7F0BA23"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218492"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7094229"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93C083E" w14:textId="0213AF12"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4BC1CCA" w14:textId="1F151B33"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CB4E67C" w14:textId="77777777" w:rsidTr="00791AAE">
        <w:tc>
          <w:tcPr>
            <w:tcW w:w="738" w:type="dxa"/>
            <w:tcBorders>
              <w:top w:val="single" w:sz="4" w:space="0" w:color="auto"/>
              <w:bottom w:val="single" w:sz="4" w:space="0" w:color="auto"/>
              <w:right w:val="single" w:sz="4" w:space="0" w:color="auto"/>
            </w:tcBorders>
          </w:tcPr>
          <w:p w14:paraId="32E13DA9"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6074FF2" w14:textId="77777777" w:rsidR="00AE64DE" w:rsidRPr="001B516E" w:rsidRDefault="00AE64DE" w:rsidP="00AE64DE">
            <w:pPr>
              <w:pStyle w:val="aff4"/>
              <w:rPr>
                <w:sz w:val="20"/>
                <w:szCs w:val="20"/>
              </w:rPr>
            </w:pPr>
            <w:r w:rsidRPr="001B516E">
              <w:rPr>
                <w:sz w:val="20"/>
                <w:szCs w:val="20"/>
              </w:rPr>
              <w:t>Обеспечение внутреннего правопорядка</w:t>
            </w:r>
          </w:p>
        </w:tc>
        <w:tc>
          <w:tcPr>
            <w:tcW w:w="3260" w:type="dxa"/>
            <w:tcBorders>
              <w:top w:val="single" w:sz="4" w:space="0" w:color="auto"/>
              <w:left w:val="single" w:sz="4" w:space="0" w:color="auto"/>
              <w:bottom w:val="single" w:sz="4" w:space="0" w:color="auto"/>
              <w:right w:val="single" w:sz="4" w:space="0" w:color="auto"/>
            </w:tcBorders>
          </w:tcPr>
          <w:p w14:paraId="61929855" w14:textId="77777777" w:rsidR="00AE64DE" w:rsidRPr="001B516E" w:rsidRDefault="00AE64DE" w:rsidP="00AE64DE">
            <w:pPr>
              <w:pStyle w:val="aff4"/>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w:t>
            </w:r>
          </w:p>
          <w:p w14:paraId="4FEACF2B" w14:textId="77777777" w:rsidR="00AE64DE" w:rsidRPr="001B516E" w:rsidRDefault="00AE64DE" w:rsidP="00AE64DE">
            <w:pPr>
              <w:pStyle w:val="aff4"/>
              <w:rPr>
                <w:sz w:val="20"/>
                <w:szCs w:val="20"/>
              </w:rPr>
            </w:pPr>
            <w:r w:rsidRPr="001B516E">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552" w:type="dxa"/>
            <w:tcBorders>
              <w:top w:val="single" w:sz="4" w:space="0" w:color="auto"/>
              <w:left w:val="single" w:sz="4" w:space="0" w:color="auto"/>
              <w:bottom w:val="single" w:sz="4" w:space="0" w:color="auto"/>
            </w:tcBorders>
          </w:tcPr>
          <w:p w14:paraId="7E1A79BC" w14:textId="77777777" w:rsidR="00AE64DE" w:rsidRPr="001B516E" w:rsidRDefault="00AE64DE" w:rsidP="00AE64DE">
            <w:pPr>
              <w:pStyle w:val="aff5"/>
              <w:jc w:val="left"/>
              <w:rPr>
                <w:sz w:val="20"/>
                <w:szCs w:val="20"/>
              </w:rPr>
            </w:pPr>
            <w:r w:rsidRPr="001B516E">
              <w:rPr>
                <w:sz w:val="20"/>
                <w:szCs w:val="20"/>
              </w:rPr>
              <w:t>8.3</w:t>
            </w:r>
          </w:p>
        </w:tc>
        <w:tc>
          <w:tcPr>
            <w:tcW w:w="6378" w:type="dxa"/>
            <w:tcBorders>
              <w:top w:val="single" w:sz="4" w:space="0" w:color="auto"/>
              <w:left w:val="single" w:sz="4" w:space="0" w:color="auto"/>
              <w:bottom w:val="single" w:sz="4" w:space="0" w:color="auto"/>
            </w:tcBorders>
          </w:tcPr>
          <w:p w14:paraId="3648760F"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14E5EDC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3DFAAF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46AF4828"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D7012BA"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F8B4E7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18539E3"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0A831F"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4F51AC"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3FD3722" w14:textId="6B63DF58"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8BD2EAF" w14:textId="6438F2BC"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213D11E" w14:textId="77777777" w:rsidTr="00791AAE">
        <w:tc>
          <w:tcPr>
            <w:tcW w:w="738" w:type="dxa"/>
            <w:tcBorders>
              <w:top w:val="single" w:sz="4" w:space="0" w:color="auto"/>
              <w:bottom w:val="single" w:sz="4" w:space="0" w:color="auto"/>
              <w:right w:val="single" w:sz="4" w:space="0" w:color="auto"/>
            </w:tcBorders>
          </w:tcPr>
          <w:p w14:paraId="2F17BA27"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3C4D371F" w14:textId="10F39EE8" w:rsidR="00AE64DE" w:rsidRPr="001B516E" w:rsidRDefault="00AE64DE" w:rsidP="00AE64DE">
            <w:pPr>
              <w:pStyle w:val="aff4"/>
              <w:rPr>
                <w:sz w:val="20"/>
                <w:szCs w:val="20"/>
              </w:rPr>
            </w:pPr>
            <w:r w:rsidRPr="001B516E">
              <w:rPr>
                <w:sz w:val="20"/>
                <w:szCs w:val="20"/>
              </w:rPr>
              <w:t>Легкая промышленность</w:t>
            </w:r>
          </w:p>
        </w:tc>
        <w:tc>
          <w:tcPr>
            <w:tcW w:w="3260" w:type="dxa"/>
            <w:tcBorders>
              <w:top w:val="single" w:sz="4" w:space="0" w:color="auto"/>
              <w:left w:val="single" w:sz="4" w:space="0" w:color="auto"/>
              <w:bottom w:val="single" w:sz="4" w:space="0" w:color="auto"/>
              <w:right w:val="single" w:sz="4" w:space="0" w:color="auto"/>
            </w:tcBorders>
          </w:tcPr>
          <w:p w14:paraId="79487424" w14:textId="12390196" w:rsidR="00AE64DE" w:rsidRPr="001B516E" w:rsidRDefault="00AE64DE" w:rsidP="00AE64DE">
            <w:pPr>
              <w:pStyle w:val="aff4"/>
              <w:rPr>
                <w:sz w:val="20"/>
                <w:szCs w:val="20"/>
              </w:rPr>
            </w:pPr>
            <w:r w:rsidRPr="001B516E">
              <w:rPr>
                <w:sz w:val="20"/>
                <w:szCs w:val="20"/>
              </w:rPr>
              <w:t xml:space="preserve">Размещение объектов капитального строительства, предназначенных для текстильной, </w:t>
            </w:r>
            <w:proofErr w:type="spellStart"/>
            <w:proofErr w:type="gramStart"/>
            <w:r w:rsidRPr="001B516E">
              <w:rPr>
                <w:sz w:val="20"/>
                <w:szCs w:val="20"/>
              </w:rPr>
              <w:t>фарфоро</w:t>
            </w:r>
            <w:proofErr w:type="spellEnd"/>
            <w:r w:rsidRPr="001B516E">
              <w:rPr>
                <w:sz w:val="20"/>
                <w:szCs w:val="20"/>
              </w:rPr>
              <w:t>-фаянсовой</w:t>
            </w:r>
            <w:proofErr w:type="gramEnd"/>
            <w:r w:rsidRPr="001B516E">
              <w:rPr>
                <w:sz w:val="20"/>
                <w:szCs w:val="20"/>
              </w:rPr>
              <w:t>, электронной промышленности</w:t>
            </w:r>
          </w:p>
        </w:tc>
        <w:tc>
          <w:tcPr>
            <w:tcW w:w="2552" w:type="dxa"/>
            <w:tcBorders>
              <w:top w:val="single" w:sz="4" w:space="0" w:color="auto"/>
              <w:left w:val="single" w:sz="4" w:space="0" w:color="auto"/>
              <w:bottom w:val="single" w:sz="4" w:space="0" w:color="auto"/>
            </w:tcBorders>
          </w:tcPr>
          <w:p w14:paraId="6B9C835C" w14:textId="2FFE8978" w:rsidR="00AE64DE" w:rsidRPr="001B516E" w:rsidRDefault="00AE64DE" w:rsidP="00AE64DE">
            <w:pPr>
              <w:pStyle w:val="aff5"/>
              <w:jc w:val="left"/>
              <w:rPr>
                <w:sz w:val="20"/>
                <w:szCs w:val="20"/>
              </w:rPr>
            </w:pPr>
            <w:r w:rsidRPr="001B516E">
              <w:rPr>
                <w:sz w:val="20"/>
                <w:szCs w:val="20"/>
              </w:rPr>
              <w:t>6.3</w:t>
            </w:r>
          </w:p>
        </w:tc>
        <w:tc>
          <w:tcPr>
            <w:tcW w:w="6378" w:type="dxa"/>
            <w:tcBorders>
              <w:top w:val="single" w:sz="4" w:space="0" w:color="auto"/>
              <w:left w:val="single" w:sz="4" w:space="0" w:color="auto"/>
              <w:bottom w:val="single" w:sz="4" w:space="0" w:color="auto"/>
            </w:tcBorders>
          </w:tcPr>
          <w:p w14:paraId="075A9F5D"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3AA065E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6718AA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3CE13D07"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7EF01E6"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7288B8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15504F1"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5AB72BB"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97E8681"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55FAB404" w14:textId="44007986"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E684B0B" w14:textId="0DD8DD4A"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A5A0882" w14:textId="77777777" w:rsidTr="00791AAE">
        <w:tc>
          <w:tcPr>
            <w:tcW w:w="738" w:type="dxa"/>
            <w:tcBorders>
              <w:top w:val="single" w:sz="4" w:space="0" w:color="auto"/>
              <w:bottom w:val="single" w:sz="4" w:space="0" w:color="auto"/>
              <w:right w:val="single" w:sz="4" w:space="0" w:color="auto"/>
            </w:tcBorders>
          </w:tcPr>
          <w:p w14:paraId="64AA9C29"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0035AA5D" w14:textId="52ECA05A" w:rsidR="00AE64DE" w:rsidRPr="001B516E" w:rsidRDefault="00AE64DE" w:rsidP="00AE64DE">
            <w:pPr>
              <w:pStyle w:val="aff4"/>
              <w:rPr>
                <w:sz w:val="20"/>
                <w:szCs w:val="20"/>
              </w:rPr>
            </w:pPr>
            <w:r w:rsidRPr="001B516E">
              <w:rPr>
                <w:sz w:val="20"/>
                <w:szCs w:val="20"/>
              </w:rPr>
              <w:t>Фармацевтическая промышленность</w:t>
            </w:r>
          </w:p>
        </w:tc>
        <w:tc>
          <w:tcPr>
            <w:tcW w:w="3260" w:type="dxa"/>
            <w:tcBorders>
              <w:top w:val="single" w:sz="4" w:space="0" w:color="auto"/>
              <w:left w:val="single" w:sz="4" w:space="0" w:color="auto"/>
              <w:bottom w:val="single" w:sz="4" w:space="0" w:color="auto"/>
              <w:right w:val="single" w:sz="4" w:space="0" w:color="auto"/>
            </w:tcBorders>
          </w:tcPr>
          <w:p w14:paraId="25D5609E" w14:textId="0B296E64"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52" w:type="dxa"/>
            <w:tcBorders>
              <w:top w:val="single" w:sz="4" w:space="0" w:color="auto"/>
              <w:left w:val="single" w:sz="4" w:space="0" w:color="auto"/>
              <w:bottom w:val="single" w:sz="4" w:space="0" w:color="auto"/>
            </w:tcBorders>
          </w:tcPr>
          <w:p w14:paraId="05E85509" w14:textId="4F7CB7C9" w:rsidR="00AE64DE" w:rsidRPr="001B516E" w:rsidRDefault="00AE64DE" w:rsidP="00AE64DE">
            <w:pPr>
              <w:pStyle w:val="aff5"/>
              <w:jc w:val="left"/>
              <w:rPr>
                <w:sz w:val="20"/>
                <w:szCs w:val="20"/>
              </w:rPr>
            </w:pPr>
            <w:r w:rsidRPr="001B516E">
              <w:rPr>
                <w:sz w:val="20"/>
                <w:szCs w:val="20"/>
              </w:rPr>
              <w:t>6.3.1</w:t>
            </w:r>
          </w:p>
        </w:tc>
        <w:tc>
          <w:tcPr>
            <w:tcW w:w="6378" w:type="dxa"/>
            <w:tcBorders>
              <w:top w:val="single" w:sz="4" w:space="0" w:color="auto"/>
              <w:left w:val="single" w:sz="4" w:space="0" w:color="auto"/>
              <w:bottom w:val="single" w:sz="4" w:space="0" w:color="auto"/>
            </w:tcBorders>
          </w:tcPr>
          <w:p w14:paraId="59FE0D03"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246184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61E8D7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D2541F4"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96021EE"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8027DB5"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D5D6053"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2453BAD"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9D3EDA"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45811094" w14:textId="60DC976E"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D12EEA5" w14:textId="0365E060"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C9E9E8B" w14:textId="77777777" w:rsidTr="00791AAE">
        <w:tc>
          <w:tcPr>
            <w:tcW w:w="738" w:type="dxa"/>
            <w:tcBorders>
              <w:top w:val="single" w:sz="4" w:space="0" w:color="auto"/>
              <w:bottom w:val="single" w:sz="4" w:space="0" w:color="auto"/>
              <w:right w:val="single" w:sz="4" w:space="0" w:color="auto"/>
            </w:tcBorders>
          </w:tcPr>
          <w:p w14:paraId="3494B4AA"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47E3A10B" w14:textId="7EA38277" w:rsidR="00AE64DE" w:rsidRPr="001B516E" w:rsidRDefault="00AE64DE" w:rsidP="00AE64DE">
            <w:pPr>
              <w:pStyle w:val="aff4"/>
              <w:rPr>
                <w:sz w:val="20"/>
                <w:szCs w:val="20"/>
              </w:rPr>
            </w:pPr>
            <w:r w:rsidRPr="001B516E">
              <w:rPr>
                <w:sz w:val="20"/>
                <w:szCs w:val="20"/>
              </w:rPr>
              <w:t>Пищевая промышленность</w:t>
            </w:r>
          </w:p>
        </w:tc>
        <w:tc>
          <w:tcPr>
            <w:tcW w:w="3260" w:type="dxa"/>
            <w:tcBorders>
              <w:top w:val="single" w:sz="4" w:space="0" w:color="auto"/>
              <w:left w:val="single" w:sz="4" w:space="0" w:color="auto"/>
              <w:bottom w:val="single" w:sz="4" w:space="0" w:color="auto"/>
              <w:right w:val="single" w:sz="4" w:space="0" w:color="auto"/>
            </w:tcBorders>
          </w:tcPr>
          <w:p w14:paraId="02A6012F" w14:textId="2D7A995D" w:rsidR="00AE64DE" w:rsidRPr="001B516E" w:rsidRDefault="00AE64DE" w:rsidP="00AE64DE">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52" w:type="dxa"/>
            <w:tcBorders>
              <w:top w:val="single" w:sz="4" w:space="0" w:color="auto"/>
              <w:left w:val="single" w:sz="4" w:space="0" w:color="auto"/>
              <w:bottom w:val="single" w:sz="4" w:space="0" w:color="auto"/>
            </w:tcBorders>
          </w:tcPr>
          <w:p w14:paraId="358827EA" w14:textId="535A564E" w:rsidR="00AE64DE" w:rsidRPr="001B516E" w:rsidRDefault="00AE64DE" w:rsidP="00AE64DE">
            <w:pPr>
              <w:pStyle w:val="aff5"/>
              <w:jc w:val="left"/>
              <w:rPr>
                <w:sz w:val="20"/>
                <w:szCs w:val="20"/>
              </w:rPr>
            </w:pPr>
            <w:r w:rsidRPr="001B516E">
              <w:rPr>
                <w:sz w:val="20"/>
                <w:szCs w:val="20"/>
              </w:rPr>
              <w:t>6.4</w:t>
            </w:r>
          </w:p>
        </w:tc>
        <w:tc>
          <w:tcPr>
            <w:tcW w:w="6378" w:type="dxa"/>
            <w:tcBorders>
              <w:top w:val="single" w:sz="4" w:space="0" w:color="auto"/>
              <w:left w:val="single" w:sz="4" w:space="0" w:color="auto"/>
              <w:bottom w:val="single" w:sz="4" w:space="0" w:color="auto"/>
            </w:tcBorders>
          </w:tcPr>
          <w:p w14:paraId="7ACBA9C7"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723D3180"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0A0DF3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6A0AB48"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CD7C29E"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C5222F4"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50F286E"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18EA980"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13D8B5"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726D9182" w14:textId="659706AC"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43700C8F" w14:textId="70742EDF"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1D33E36" w14:textId="77777777" w:rsidTr="00791AAE">
        <w:tc>
          <w:tcPr>
            <w:tcW w:w="738" w:type="dxa"/>
            <w:tcBorders>
              <w:top w:val="single" w:sz="4" w:space="0" w:color="auto"/>
              <w:bottom w:val="single" w:sz="4" w:space="0" w:color="auto"/>
              <w:right w:val="single" w:sz="4" w:space="0" w:color="auto"/>
            </w:tcBorders>
          </w:tcPr>
          <w:p w14:paraId="545A529F"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28207A4D" w14:textId="4BADE027" w:rsidR="00AE64DE" w:rsidRPr="001B516E" w:rsidRDefault="00AE64DE" w:rsidP="00AE64DE">
            <w:pPr>
              <w:pStyle w:val="aff4"/>
              <w:rPr>
                <w:sz w:val="20"/>
                <w:szCs w:val="20"/>
              </w:rPr>
            </w:pPr>
            <w:r w:rsidRPr="001B516E">
              <w:rPr>
                <w:sz w:val="20"/>
                <w:szCs w:val="20"/>
              </w:rPr>
              <w:t>Строительная промышленность</w:t>
            </w:r>
          </w:p>
        </w:tc>
        <w:tc>
          <w:tcPr>
            <w:tcW w:w="3260" w:type="dxa"/>
            <w:tcBorders>
              <w:top w:val="single" w:sz="4" w:space="0" w:color="auto"/>
              <w:left w:val="single" w:sz="4" w:space="0" w:color="auto"/>
              <w:bottom w:val="single" w:sz="4" w:space="0" w:color="auto"/>
              <w:right w:val="single" w:sz="4" w:space="0" w:color="auto"/>
            </w:tcBorders>
          </w:tcPr>
          <w:p w14:paraId="01009BF7" w14:textId="20A74E38"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2" w:type="dxa"/>
            <w:tcBorders>
              <w:top w:val="single" w:sz="4" w:space="0" w:color="auto"/>
              <w:left w:val="single" w:sz="4" w:space="0" w:color="auto"/>
              <w:bottom w:val="single" w:sz="4" w:space="0" w:color="auto"/>
            </w:tcBorders>
          </w:tcPr>
          <w:p w14:paraId="0F6C0ADB" w14:textId="4D708D5D" w:rsidR="00AE64DE" w:rsidRPr="001B516E" w:rsidRDefault="00AE64DE" w:rsidP="00AE64DE">
            <w:pPr>
              <w:pStyle w:val="aff5"/>
              <w:jc w:val="left"/>
              <w:rPr>
                <w:sz w:val="20"/>
                <w:szCs w:val="20"/>
              </w:rPr>
            </w:pPr>
            <w:r w:rsidRPr="001B516E">
              <w:rPr>
                <w:sz w:val="20"/>
                <w:szCs w:val="20"/>
              </w:rPr>
              <w:t>6.6</w:t>
            </w:r>
          </w:p>
        </w:tc>
        <w:tc>
          <w:tcPr>
            <w:tcW w:w="6378" w:type="dxa"/>
            <w:tcBorders>
              <w:top w:val="single" w:sz="4" w:space="0" w:color="auto"/>
              <w:left w:val="single" w:sz="4" w:space="0" w:color="auto"/>
              <w:bottom w:val="single" w:sz="4" w:space="0" w:color="auto"/>
            </w:tcBorders>
          </w:tcPr>
          <w:p w14:paraId="3E9DF3C9"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4C9E30F3"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BC8A654"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BA1CC5F"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92A02B2"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BB64A9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9096D6A"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B75427"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597513"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1ED4667" w14:textId="723C084D"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EE928E9" w14:textId="56B2917E"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5173A65" w14:textId="77777777" w:rsidTr="00791AAE">
        <w:tc>
          <w:tcPr>
            <w:tcW w:w="738" w:type="dxa"/>
            <w:tcBorders>
              <w:top w:val="single" w:sz="4" w:space="0" w:color="auto"/>
              <w:bottom w:val="single" w:sz="4" w:space="0" w:color="auto"/>
              <w:right w:val="single" w:sz="4" w:space="0" w:color="auto"/>
            </w:tcBorders>
          </w:tcPr>
          <w:p w14:paraId="21C1DF24"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259A3A93" w14:textId="71EC0C83" w:rsidR="00AE64DE" w:rsidRPr="001B516E" w:rsidRDefault="00AE64DE" w:rsidP="00AE64DE">
            <w:pPr>
              <w:pStyle w:val="aff4"/>
              <w:rPr>
                <w:sz w:val="20"/>
                <w:szCs w:val="20"/>
              </w:rPr>
            </w:pPr>
            <w:r w:rsidRPr="001B516E">
              <w:rPr>
                <w:sz w:val="20"/>
                <w:szCs w:val="20"/>
              </w:rPr>
              <w:t>Целлюлозно-бумажная промышленность</w:t>
            </w:r>
          </w:p>
        </w:tc>
        <w:tc>
          <w:tcPr>
            <w:tcW w:w="3260" w:type="dxa"/>
            <w:tcBorders>
              <w:top w:val="single" w:sz="4" w:space="0" w:color="auto"/>
              <w:left w:val="single" w:sz="4" w:space="0" w:color="auto"/>
              <w:bottom w:val="single" w:sz="4" w:space="0" w:color="auto"/>
              <w:right w:val="single" w:sz="4" w:space="0" w:color="auto"/>
            </w:tcBorders>
          </w:tcPr>
          <w:p w14:paraId="28C5F2B8" w14:textId="4F15633B"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552" w:type="dxa"/>
            <w:tcBorders>
              <w:top w:val="single" w:sz="4" w:space="0" w:color="auto"/>
              <w:left w:val="single" w:sz="4" w:space="0" w:color="auto"/>
              <w:bottom w:val="single" w:sz="4" w:space="0" w:color="auto"/>
            </w:tcBorders>
          </w:tcPr>
          <w:p w14:paraId="4CFD441A" w14:textId="028CB3F7" w:rsidR="00AE64DE" w:rsidRPr="001B516E" w:rsidRDefault="00AE64DE" w:rsidP="00AE64DE">
            <w:pPr>
              <w:pStyle w:val="aff5"/>
              <w:jc w:val="left"/>
              <w:rPr>
                <w:sz w:val="20"/>
                <w:szCs w:val="20"/>
              </w:rPr>
            </w:pPr>
            <w:r w:rsidRPr="001B516E">
              <w:rPr>
                <w:sz w:val="20"/>
                <w:szCs w:val="20"/>
              </w:rPr>
              <w:t>6.11</w:t>
            </w:r>
          </w:p>
        </w:tc>
        <w:tc>
          <w:tcPr>
            <w:tcW w:w="6378" w:type="dxa"/>
            <w:tcBorders>
              <w:top w:val="single" w:sz="4" w:space="0" w:color="auto"/>
              <w:left w:val="single" w:sz="4" w:space="0" w:color="auto"/>
              <w:bottom w:val="single" w:sz="4" w:space="0" w:color="auto"/>
            </w:tcBorders>
          </w:tcPr>
          <w:p w14:paraId="430FB0CD"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4BFE79B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C8F779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6EC5C43"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49C3FFE"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94FE25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9240B12"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6C9A680"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AA1E9B"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16510B4" w14:textId="1319735F"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B2A6952" w14:textId="6D3E8E8C"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FF0D5F8" w14:textId="77777777" w:rsidTr="00791AAE">
        <w:tc>
          <w:tcPr>
            <w:tcW w:w="738" w:type="dxa"/>
            <w:tcBorders>
              <w:top w:val="single" w:sz="4" w:space="0" w:color="auto"/>
              <w:bottom w:val="single" w:sz="4" w:space="0" w:color="auto"/>
              <w:right w:val="single" w:sz="4" w:space="0" w:color="auto"/>
            </w:tcBorders>
          </w:tcPr>
          <w:p w14:paraId="6AC68B57"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5DDC8B0E" w14:textId="6AE0C2ED" w:rsidR="00AE64DE" w:rsidRPr="001B516E" w:rsidRDefault="00AE64DE" w:rsidP="00AE64DE">
            <w:pPr>
              <w:pStyle w:val="aff4"/>
              <w:rPr>
                <w:sz w:val="20"/>
                <w:szCs w:val="20"/>
              </w:rPr>
            </w:pPr>
            <w:r w:rsidRPr="001B516E">
              <w:rPr>
                <w:sz w:val="20"/>
                <w:szCs w:val="20"/>
              </w:rPr>
              <w:t>Научно-производственная деятельность</w:t>
            </w:r>
          </w:p>
        </w:tc>
        <w:tc>
          <w:tcPr>
            <w:tcW w:w="3260" w:type="dxa"/>
            <w:tcBorders>
              <w:top w:val="single" w:sz="4" w:space="0" w:color="auto"/>
              <w:left w:val="single" w:sz="4" w:space="0" w:color="auto"/>
              <w:bottom w:val="single" w:sz="4" w:space="0" w:color="auto"/>
              <w:right w:val="single" w:sz="4" w:space="0" w:color="auto"/>
            </w:tcBorders>
          </w:tcPr>
          <w:p w14:paraId="70CF7B10" w14:textId="16138FB6" w:rsidR="00AE64DE" w:rsidRPr="001B516E" w:rsidRDefault="00AE64DE" w:rsidP="00AE64DE">
            <w:pPr>
              <w:pStyle w:val="aff4"/>
              <w:rPr>
                <w:sz w:val="20"/>
                <w:szCs w:val="20"/>
              </w:rPr>
            </w:pPr>
            <w:r w:rsidRPr="001B516E">
              <w:rPr>
                <w:sz w:val="20"/>
                <w:szCs w:val="20"/>
              </w:rPr>
              <w:t>Размещение технологических, промышленных, агропромышленных парков, бизнес-инкубаторов</w:t>
            </w:r>
          </w:p>
        </w:tc>
        <w:tc>
          <w:tcPr>
            <w:tcW w:w="2552" w:type="dxa"/>
            <w:tcBorders>
              <w:top w:val="single" w:sz="4" w:space="0" w:color="auto"/>
              <w:left w:val="single" w:sz="4" w:space="0" w:color="auto"/>
              <w:bottom w:val="single" w:sz="4" w:space="0" w:color="auto"/>
            </w:tcBorders>
          </w:tcPr>
          <w:p w14:paraId="62B112FD" w14:textId="077CE7A7" w:rsidR="00AE64DE" w:rsidRPr="001B516E" w:rsidRDefault="00AE64DE" w:rsidP="00AE64DE">
            <w:pPr>
              <w:pStyle w:val="aff5"/>
              <w:jc w:val="left"/>
              <w:rPr>
                <w:sz w:val="20"/>
                <w:szCs w:val="20"/>
              </w:rPr>
            </w:pPr>
            <w:r w:rsidRPr="001B516E">
              <w:rPr>
                <w:sz w:val="20"/>
                <w:szCs w:val="20"/>
              </w:rPr>
              <w:t>6.12</w:t>
            </w:r>
          </w:p>
        </w:tc>
        <w:tc>
          <w:tcPr>
            <w:tcW w:w="6378" w:type="dxa"/>
            <w:tcBorders>
              <w:top w:val="single" w:sz="4" w:space="0" w:color="auto"/>
              <w:left w:val="single" w:sz="4" w:space="0" w:color="auto"/>
              <w:bottom w:val="single" w:sz="4" w:space="0" w:color="auto"/>
            </w:tcBorders>
          </w:tcPr>
          <w:p w14:paraId="66A01B86"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274CCB88"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828F0C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5AAE4DA"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81A6D1D"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8D8DD48"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1056B19"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7EA5575"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ADF4A4"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368EF71E" w14:textId="2BB2E523"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E326F9E" w14:textId="25AB14F0"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9F33B10" w14:textId="77777777" w:rsidTr="00791AAE">
        <w:tc>
          <w:tcPr>
            <w:tcW w:w="738" w:type="dxa"/>
            <w:tcBorders>
              <w:top w:val="single" w:sz="4" w:space="0" w:color="auto"/>
              <w:bottom w:val="single" w:sz="4" w:space="0" w:color="auto"/>
              <w:right w:val="single" w:sz="4" w:space="0" w:color="auto"/>
            </w:tcBorders>
          </w:tcPr>
          <w:p w14:paraId="4AE85A32"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4ED91E9C" w14:textId="48CB5215" w:rsidR="00AE64DE" w:rsidRPr="001B516E" w:rsidRDefault="00AE64DE" w:rsidP="00AE64DE">
            <w:pPr>
              <w:pStyle w:val="aff4"/>
              <w:rPr>
                <w:sz w:val="20"/>
                <w:szCs w:val="20"/>
              </w:rPr>
            </w:pPr>
            <w:r w:rsidRPr="001B516E">
              <w:rPr>
                <w:sz w:val="20"/>
                <w:szCs w:val="20"/>
              </w:rPr>
              <w:t>Осуществление религиозных обрядов</w:t>
            </w:r>
          </w:p>
        </w:tc>
        <w:tc>
          <w:tcPr>
            <w:tcW w:w="3260" w:type="dxa"/>
            <w:tcBorders>
              <w:top w:val="single" w:sz="4" w:space="0" w:color="auto"/>
              <w:left w:val="single" w:sz="4" w:space="0" w:color="auto"/>
              <w:bottom w:val="single" w:sz="4" w:space="0" w:color="auto"/>
              <w:right w:val="single" w:sz="4" w:space="0" w:color="auto"/>
            </w:tcBorders>
          </w:tcPr>
          <w:p w14:paraId="7A781678" w14:textId="3B18DC5A" w:rsidR="00AE64DE" w:rsidRPr="001B516E" w:rsidRDefault="00AE64DE" w:rsidP="00AE64DE">
            <w:pPr>
              <w:pStyle w:val="aff4"/>
              <w:rPr>
                <w:sz w:val="20"/>
                <w:szCs w:val="20"/>
              </w:rPr>
            </w:pPr>
            <w:r w:rsidRPr="001B516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52" w:type="dxa"/>
            <w:tcBorders>
              <w:top w:val="single" w:sz="4" w:space="0" w:color="auto"/>
              <w:left w:val="single" w:sz="4" w:space="0" w:color="auto"/>
              <w:bottom w:val="single" w:sz="4" w:space="0" w:color="auto"/>
            </w:tcBorders>
          </w:tcPr>
          <w:p w14:paraId="6C02E497" w14:textId="43CA31AD" w:rsidR="00AE64DE" w:rsidRPr="001B516E" w:rsidRDefault="00AE64DE" w:rsidP="00AE64DE">
            <w:pPr>
              <w:pStyle w:val="aff5"/>
              <w:jc w:val="left"/>
              <w:rPr>
                <w:sz w:val="20"/>
                <w:szCs w:val="20"/>
              </w:rPr>
            </w:pPr>
            <w:r w:rsidRPr="001B516E">
              <w:rPr>
                <w:sz w:val="20"/>
                <w:szCs w:val="20"/>
              </w:rPr>
              <w:t>3.7.1</w:t>
            </w:r>
          </w:p>
        </w:tc>
        <w:tc>
          <w:tcPr>
            <w:tcW w:w="6378" w:type="dxa"/>
            <w:tcBorders>
              <w:top w:val="single" w:sz="4" w:space="0" w:color="auto"/>
              <w:left w:val="single" w:sz="4" w:space="0" w:color="auto"/>
              <w:bottom w:val="single" w:sz="4" w:space="0" w:color="auto"/>
            </w:tcBorders>
          </w:tcPr>
          <w:p w14:paraId="5D96975B" w14:textId="77777777" w:rsidR="00AE64DE" w:rsidRPr="001B516E" w:rsidRDefault="00AE64DE" w:rsidP="00AE64DE">
            <w:pPr>
              <w:pStyle w:val="123"/>
              <w:rPr>
                <w:color w:val="auto"/>
                <w:sz w:val="20"/>
                <w:szCs w:val="20"/>
              </w:rPr>
            </w:pPr>
            <w:r w:rsidRPr="001B516E">
              <w:rPr>
                <w:color w:val="auto"/>
                <w:sz w:val="20"/>
                <w:szCs w:val="20"/>
              </w:rPr>
              <w:t>1. Предельные размеры земельных участков:</w:t>
            </w:r>
          </w:p>
          <w:p w14:paraId="75397292" w14:textId="77777777" w:rsidR="00AE64DE" w:rsidRPr="001B516E" w:rsidRDefault="00AE64DE" w:rsidP="00AE64DE">
            <w:pPr>
              <w:pStyle w:val="10"/>
              <w:ind w:left="924" w:hanging="357"/>
              <w:rPr>
                <w:color w:val="auto"/>
                <w:sz w:val="20"/>
                <w:szCs w:val="20"/>
              </w:rPr>
            </w:pPr>
            <w:r w:rsidRPr="001B516E">
              <w:rPr>
                <w:color w:val="auto"/>
                <w:sz w:val="20"/>
                <w:szCs w:val="20"/>
              </w:rPr>
              <w:t>минимальные размеры земельных участков – не подлежат установлению;</w:t>
            </w:r>
          </w:p>
          <w:p w14:paraId="37ED3630" w14:textId="41D6F6D1" w:rsidR="00AE64DE" w:rsidRPr="001B516E" w:rsidRDefault="00AE64DE" w:rsidP="00AE64DE">
            <w:pPr>
              <w:pStyle w:val="10"/>
              <w:ind w:left="924" w:hanging="357"/>
              <w:rPr>
                <w:color w:val="auto"/>
                <w:sz w:val="20"/>
                <w:szCs w:val="20"/>
              </w:rPr>
            </w:pPr>
            <w:r w:rsidRPr="001B516E">
              <w:rPr>
                <w:color w:val="auto"/>
                <w:sz w:val="20"/>
                <w:szCs w:val="20"/>
              </w:rPr>
              <w:t>максимальные размеры земельных участков – 5000 кв. м.</w:t>
            </w:r>
          </w:p>
          <w:p w14:paraId="22449FB0"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DAEEB05"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A7AEE9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3DD25E6"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603AB78"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20E808" w14:textId="77777777" w:rsidR="00AE64DE" w:rsidRPr="001B516E" w:rsidRDefault="00AE64DE" w:rsidP="00AE64DE">
            <w:pPr>
              <w:pStyle w:val="123"/>
              <w:rPr>
                <w:color w:val="auto"/>
                <w:sz w:val="20"/>
                <w:szCs w:val="20"/>
              </w:rPr>
            </w:pPr>
            <w:r w:rsidRPr="001B516E">
              <w:rPr>
                <w:color w:val="auto"/>
                <w:sz w:val="20"/>
                <w:szCs w:val="20"/>
              </w:rPr>
              <w:t>3. Предельное количество этажей зданий, строений, сооружений – 3.</w:t>
            </w:r>
          </w:p>
          <w:p w14:paraId="5E72636E" w14:textId="4D5F2EF9" w:rsidR="00AE64DE" w:rsidRPr="001B516E" w:rsidRDefault="00AE64DE" w:rsidP="00AE64DE">
            <w:pPr>
              <w:pStyle w:val="123"/>
              <w:rPr>
                <w:color w:val="auto"/>
                <w:sz w:val="20"/>
                <w:szCs w:val="20"/>
              </w:rPr>
            </w:pPr>
            <w:r w:rsidRPr="001B516E">
              <w:rPr>
                <w:color w:val="auto"/>
                <w:sz w:val="20"/>
                <w:szCs w:val="20"/>
              </w:rPr>
              <w:t>4. Предельная высота зданий, строений, сооружений (от отметки уровня земли до</w:t>
            </w:r>
            <w:r w:rsidRPr="001B516E">
              <w:rPr>
                <w:color w:val="auto"/>
                <w:sz w:val="20"/>
                <w:szCs w:val="20"/>
                <w:shd w:val="clear" w:color="auto" w:fill="FFFFFF"/>
              </w:rPr>
              <w:t xml:space="preserve"> верхней отметки купола))</w:t>
            </w:r>
            <w:r w:rsidRPr="001B516E">
              <w:rPr>
                <w:color w:val="auto"/>
                <w:sz w:val="20"/>
                <w:szCs w:val="20"/>
              </w:rPr>
              <w:t xml:space="preserve"> – 40 м.</w:t>
            </w:r>
          </w:p>
          <w:p w14:paraId="46085D61" w14:textId="5BA3B716" w:rsidR="00AE64DE" w:rsidRPr="001B516E" w:rsidRDefault="00AE64DE" w:rsidP="00AE64DE">
            <w:pPr>
              <w:pStyle w:val="aff5"/>
              <w:jc w:val="left"/>
              <w:rPr>
                <w:sz w:val="20"/>
                <w:szCs w:val="20"/>
              </w:rPr>
            </w:pPr>
            <w:r w:rsidRPr="001B516E">
              <w:rPr>
                <w:sz w:val="20"/>
                <w:szCs w:val="20"/>
              </w:rPr>
              <w:t>5.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6DF405B3" w14:textId="77777777" w:rsidTr="00791AAE">
        <w:tc>
          <w:tcPr>
            <w:tcW w:w="738" w:type="dxa"/>
            <w:tcBorders>
              <w:top w:val="single" w:sz="4" w:space="0" w:color="auto"/>
              <w:bottom w:val="single" w:sz="4" w:space="0" w:color="auto"/>
              <w:right w:val="single" w:sz="4" w:space="0" w:color="auto"/>
            </w:tcBorders>
          </w:tcPr>
          <w:p w14:paraId="73B73796"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56DC6FB3" w14:textId="2E0F6817" w:rsidR="00AE64DE" w:rsidRPr="001B516E" w:rsidRDefault="00AE64DE" w:rsidP="00AE64DE">
            <w:pPr>
              <w:pStyle w:val="aff4"/>
              <w:rPr>
                <w:sz w:val="20"/>
                <w:szCs w:val="20"/>
              </w:rPr>
            </w:pPr>
            <w:bookmarkStart w:id="38" w:name="sub_103101"/>
            <w:r w:rsidRPr="001B516E">
              <w:rPr>
                <w:sz w:val="20"/>
                <w:szCs w:val="20"/>
              </w:rPr>
              <w:t>Амбулаторное ветеринарное обслуживание</w:t>
            </w:r>
            <w:bookmarkEnd w:id="38"/>
          </w:p>
        </w:tc>
        <w:tc>
          <w:tcPr>
            <w:tcW w:w="3260" w:type="dxa"/>
            <w:tcBorders>
              <w:top w:val="single" w:sz="4" w:space="0" w:color="auto"/>
              <w:left w:val="single" w:sz="4" w:space="0" w:color="auto"/>
              <w:bottom w:val="single" w:sz="4" w:space="0" w:color="auto"/>
              <w:right w:val="single" w:sz="4" w:space="0" w:color="auto"/>
            </w:tcBorders>
          </w:tcPr>
          <w:p w14:paraId="61B609C1" w14:textId="201902BD"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2552" w:type="dxa"/>
            <w:tcBorders>
              <w:top w:val="single" w:sz="4" w:space="0" w:color="auto"/>
              <w:left w:val="single" w:sz="4" w:space="0" w:color="auto"/>
              <w:bottom w:val="single" w:sz="4" w:space="0" w:color="auto"/>
            </w:tcBorders>
          </w:tcPr>
          <w:p w14:paraId="1FA12840" w14:textId="7A8AD1F7" w:rsidR="00AE64DE" w:rsidRPr="001B516E" w:rsidRDefault="00AE64DE" w:rsidP="00AE64DE">
            <w:pPr>
              <w:pStyle w:val="aff5"/>
              <w:jc w:val="left"/>
              <w:rPr>
                <w:sz w:val="20"/>
                <w:szCs w:val="20"/>
              </w:rPr>
            </w:pPr>
            <w:r w:rsidRPr="001B516E">
              <w:rPr>
                <w:sz w:val="20"/>
                <w:szCs w:val="20"/>
              </w:rPr>
              <w:t>3.10.1</w:t>
            </w:r>
          </w:p>
        </w:tc>
        <w:tc>
          <w:tcPr>
            <w:tcW w:w="6378" w:type="dxa"/>
            <w:tcBorders>
              <w:top w:val="single" w:sz="4" w:space="0" w:color="auto"/>
              <w:left w:val="single" w:sz="4" w:space="0" w:color="auto"/>
              <w:bottom w:val="single" w:sz="4" w:space="0" w:color="auto"/>
            </w:tcBorders>
          </w:tcPr>
          <w:p w14:paraId="06233386"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0F7C498A"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E1DECE7" w14:textId="76462955"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0,5.</w:t>
            </w:r>
          </w:p>
          <w:p w14:paraId="4D16357B"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80E882C"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08AEDA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5D5D5EF"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77D2CA2"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CCD030E"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1FFAF792" w14:textId="33B47472"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491F1C0" w14:textId="79F85A73"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B0ACB24" w14:textId="77777777" w:rsidTr="00791AAE">
        <w:tc>
          <w:tcPr>
            <w:tcW w:w="738" w:type="dxa"/>
            <w:tcBorders>
              <w:top w:val="single" w:sz="4" w:space="0" w:color="auto"/>
              <w:bottom w:val="single" w:sz="4" w:space="0" w:color="auto"/>
              <w:right w:val="single" w:sz="4" w:space="0" w:color="auto"/>
            </w:tcBorders>
          </w:tcPr>
          <w:p w14:paraId="7E67D3AE" w14:textId="77777777" w:rsidR="00AE64DE" w:rsidRPr="001B516E" w:rsidRDefault="00AE64DE" w:rsidP="00343B90">
            <w:pPr>
              <w:pStyle w:val="aff4"/>
              <w:numPr>
                <w:ilvl w:val="0"/>
                <w:numId w:val="122"/>
              </w:numPr>
              <w:rPr>
                <w:sz w:val="20"/>
                <w:szCs w:val="20"/>
              </w:rPr>
            </w:pPr>
          </w:p>
        </w:tc>
        <w:tc>
          <w:tcPr>
            <w:tcW w:w="2268" w:type="dxa"/>
            <w:tcBorders>
              <w:top w:val="single" w:sz="4" w:space="0" w:color="auto"/>
              <w:bottom w:val="single" w:sz="4" w:space="0" w:color="auto"/>
              <w:right w:val="single" w:sz="4" w:space="0" w:color="auto"/>
            </w:tcBorders>
          </w:tcPr>
          <w:p w14:paraId="7030BCCF" w14:textId="4AF2DD83" w:rsidR="00AE64DE" w:rsidRPr="001B516E" w:rsidRDefault="00AE64DE" w:rsidP="00AE64DE">
            <w:pPr>
              <w:pStyle w:val="aff4"/>
              <w:rPr>
                <w:sz w:val="20"/>
                <w:szCs w:val="20"/>
              </w:rPr>
            </w:pPr>
            <w:r w:rsidRPr="001B516E">
              <w:rPr>
                <w:sz w:val="20"/>
                <w:szCs w:val="20"/>
              </w:rPr>
              <w:t>Гостиничное обслуживание</w:t>
            </w:r>
          </w:p>
        </w:tc>
        <w:tc>
          <w:tcPr>
            <w:tcW w:w="3260" w:type="dxa"/>
            <w:tcBorders>
              <w:top w:val="single" w:sz="4" w:space="0" w:color="auto"/>
              <w:left w:val="single" w:sz="4" w:space="0" w:color="auto"/>
              <w:bottom w:val="single" w:sz="4" w:space="0" w:color="auto"/>
              <w:right w:val="single" w:sz="4" w:space="0" w:color="auto"/>
            </w:tcBorders>
          </w:tcPr>
          <w:p w14:paraId="18C8421E" w14:textId="6228C82C" w:rsidR="00AE64DE" w:rsidRPr="001B516E" w:rsidRDefault="00AE64DE" w:rsidP="00AE64DE">
            <w:pPr>
              <w:pStyle w:val="aff4"/>
              <w:rPr>
                <w:sz w:val="20"/>
                <w:szCs w:val="20"/>
              </w:rPr>
            </w:pPr>
            <w:r w:rsidRPr="001B516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52" w:type="dxa"/>
            <w:tcBorders>
              <w:top w:val="single" w:sz="4" w:space="0" w:color="auto"/>
              <w:left w:val="single" w:sz="4" w:space="0" w:color="auto"/>
              <w:bottom w:val="single" w:sz="4" w:space="0" w:color="auto"/>
            </w:tcBorders>
          </w:tcPr>
          <w:p w14:paraId="559D488C" w14:textId="51943B2A" w:rsidR="00AE64DE" w:rsidRPr="001B516E" w:rsidRDefault="00AE64DE" w:rsidP="00AE64DE">
            <w:pPr>
              <w:pStyle w:val="aff5"/>
              <w:jc w:val="left"/>
              <w:rPr>
                <w:sz w:val="20"/>
                <w:szCs w:val="20"/>
              </w:rPr>
            </w:pPr>
            <w:r w:rsidRPr="001B516E">
              <w:rPr>
                <w:sz w:val="20"/>
                <w:szCs w:val="20"/>
              </w:rPr>
              <w:t>4.7</w:t>
            </w:r>
          </w:p>
        </w:tc>
        <w:tc>
          <w:tcPr>
            <w:tcW w:w="6378" w:type="dxa"/>
            <w:tcBorders>
              <w:top w:val="single" w:sz="4" w:space="0" w:color="auto"/>
              <w:left w:val="single" w:sz="4" w:space="0" w:color="auto"/>
              <w:bottom w:val="single" w:sz="4" w:space="0" w:color="auto"/>
            </w:tcBorders>
          </w:tcPr>
          <w:p w14:paraId="3C9770B7"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18CBDFF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05CF700" w14:textId="36C47FC3"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697CB222"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FCABB35"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F7CDFE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B6635FB" w14:textId="77777777" w:rsidR="00AE64DE" w:rsidRPr="001B516E" w:rsidRDefault="00AE64DE" w:rsidP="00AE64D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B31A55E" w14:textId="77777777" w:rsidR="00AE64DE" w:rsidRPr="001B516E" w:rsidRDefault="00AE64DE" w:rsidP="00AE64D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A79B16"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6.</w:t>
            </w:r>
          </w:p>
          <w:p w14:paraId="2CF54481" w14:textId="407F276E"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DF4FFEC" w14:textId="5851D477"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AE64DE" w:rsidRPr="001B516E" w14:paraId="0814CB89" w14:textId="77777777" w:rsidTr="00791AAE">
        <w:tc>
          <w:tcPr>
            <w:tcW w:w="15196" w:type="dxa"/>
            <w:gridSpan w:val="5"/>
            <w:tcBorders>
              <w:top w:val="single" w:sz="4" w:space="0" w:color="auto"/>
              <w:bottom w:val="single" w:sz="4" w:space="0" w:color="auto"/>
            </w:tcBorders>
          </w:tcPr>
          <w:p w14:paraId="7F7A0B6A" w14:textId="1E8A0D90" w:rsidR="00AE64DE" w:rsidRPr="001B516E" w:rsidRDefault="00AE64DE" w:rsidP="00AE64D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17BB9B3C" w14:textId="77777777" w:rsidR="002E4D07" w:rsidRPr="001B516E" w:rsidRDefault="002E4D07" w:rsidP="00791AAE">
      <w:pPr>
        <w:jc w:val="center"/>
        <w:rPr>
          <w:b/>
          <w:szCs w:val="28"/>
        </w:rPr>
      </w:pPr>
    </w:p>
    <w:p w14:paraId="24A76DF2" w14:textId="14507C94" w:rsidR="00C9006E" w:rsidRPr="001B516E" w:rsidRDefault="00C9006E" w:rsidP="00791AAE">
      <w:pPr>
        <w:jc w:val="center"/>
        <w:rPr>
          <w:b/>
          <w:szCs w:val="28"/>
        </w:rPr>
        <w:sectPr w:rsidR="00C9006E" w:rsidRPr="001B516E" w:rsidSect="00801C6C">
          <w:headerReference w:type="default" r:id="rId53"/>
          <w:pgSz w:w="16838" w:h="11906" w:orient="landscape"/>
          <w:pgMar w:top="1134" w:right="567" w:bottom="1134" w:left="1134" w:header="709" w:footer="709" w:gutter="0"/>
          <w:cols w:space="708"/>
          <w:docGrid w:linePitch="360"/>
        </w:sectPr>
      </w:pPr>
    </w:p>
    <w:p w14:paraId="5E5364C9" w14:textId="761AD7A7" w:rsidR="00B73433" w:rsidRPr="001B516E" w:rsidRDefault="007A4ACB" w:rsidP="00791AAE">
      <w:pPr>
        <w:pStyle w:val="3"/>
      </w:pPr>
      <w:bookmarkStart w:id="39" w:name="_Toc498504556"/>
      <w:bookmarkStart w:id="40" w:name="_Toc498504686"/>
      <w:bookmarkStart w:id="41" w:name="_Toc498530399"/>
      <w:bookmarkStart w:id="42" w:name="_Toc63669839"/>
      <w:r w:rsidRPr="001B516E">
        <w:t>Зоны сельскохозяйственного использования</w:t>
      </w:r>
      <w:bookmarkEnd w:id="39"/>
      <w:bookmarkEnd w:id="40"/>
      <w:bookmarkEnd w:id="41"/>
      <w:bookmarkEnd w:id="42"/>
    </w:p>
    <w:p w14:paraId="2644BCCD" w14:textId="56C36F11" w:rsidR="00514B43" w:rsidRPr="001B516E" w:rsidRDefault="009A1201" w:rsidP="00791AAE">
      <w:pPr>
        <w:pStyle w:val="3"/>
      </w:pPr>
      <w:bookmarkStart w:id="43" w:name="_Toc63669840"/>
      <w:r w:rsidRPr="001B516E">
        <w:t>СХ-1. Зона размещения садоводств</w:t>
      </w:r>
      <w:bookmarkEnd w:id="43"/>
    </w:p>
    <w:p w14:paraId="75A9B808" w14:textId="495D5AE6" w:rsidR="0062182B" w:rsidRPr="001B516E" w:rsidRDefault="0062182B" w:rsidP="00791AAE">
      <w:pPr>
        <w:spacing w:before="120" w:after="120"/>
      </w:pPr>
      <w:r w:rsidRPr="001B516E">
        <w:t>Зона размещения садовых участков</w:t>
      </w:r>
      <w:r w:rsidR="00E535C6" w:rsidRPr="001B516E">
        <w:t xml:space="preserve"> с</w:t>
      </w:r>
      <w:r w:rsidRPr="001B516E">
        <w:t xml:space="preserve"> </w:t>
      </w:r>
      <w:r w:rsidR="00E535C6" w:rsidRPr="001B516E">
        <w:t>размещением для собственных нужд садового дома, жилого дома</w:t>
      </w:r>
      <w:r w:rsidRPr="001B516E">
        <w:t>, используемых населением в целях отдыха и выращивания сельскохозяйственных культур.</w:t>
      </w:r>
    </w:p>
    <w:p w14:paraId="2288D03F" w14:textId="67CEA00F" w:rsidR="0062182B" w:rsidRPr="001B516E" w:rsidRDefault="0062182B" w:rsidP="00791AAE">
      <w:pPr>
        <w:rPr>
          <w:rFonts w:eastAsia="Calibri"/>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7CDF602C" w14:textId="77777777" w:rsidR="00791AAE" w:rsidRPr="001B516E" w:rsidRDefault="00791AAE" w:rsidP="00791AAE"/>
    <w:tbl>
      <w:tblPr>
        <w:tblW w:w="15309" w:type="dxa"/>
        <w:tblInd w:w="-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402"/>
        <w:gridCol w:w="2268"/>
        <w:gridCol w:w="6775"/>
      </w:tblGrid>
      <w:tr w:rsidR="001B516E" w:rsidRPr="001B516E" w14:paraId="02547539" w14:textId="3F03B5BF" w:rsidTr="00791AAE">
        <w:trPr>
          <w:tblHeader/>
        </w:trPr>
        <w:tc>
          <w:tcPr>
            <w:tcW w:w="596" w:type="dxa"/>
            <w:tcBorders>
              <w:top w:val="single" w:sz="4" w:space="0" w:color="auto"/>
              <w:bottom w:val="single" w:sz="4" w:space="0" w:color="auto"/>
              <w:right w:val="single" w:sz="4" w:space="0" w:color="auto"/>
            </w:tcBorders>
          </w:tcPr>
          <w:p w14:paraId="619989FE" w14:textId="1EF9D4E9" w:rsidR="00DA29F9" w:rsidRPr="001B516E" w:rsidRDefault="00DA29F9" w:rsidP="00791AAE">
            <w:pPr>
              <w:pStyle w:val="aff5"/>
              <w:jc w:val="center"/>
              <w:rPr>
                <w:b/>
                <w:bCs/>
                <w:sz w:val="20"/>
                <w:szCs w:val="20"/>
              </w:rPr>
            </w:pPr>
            <w:bookmarkStart w:id="44" w:name="_Hlk63350395"/>
            <w:r w:rsidRPr="001B516E">
              <w:rPr>
                <w:b/>
                <w:bCs/>
                <w:sz w:val="20"/>
                <w:szCs w:val="20"/>
              </w:rPr>
              <w:t>№ п/п</w:t>
            </w:r>
          </w:p>
        </w:tc>
        <w:tc>
          <w:tcPr>
            <w:tcW w:w="2268" w:type="dxa"/>
            <w:tcBorders>
              <w:top w:val="single" w:sz="4" w:space="0" w:color="auto"/>
              <w:bottom w:val="single" w:sz="4" w:space="0" w:color="auto"/>
              <w:right w:val="single" w:sz="4" w:space="0" w:color="auto"/>
            </w:tcBorders>
          </w:tcPr>
          <w:p w14:paraId="15D75703" w14:textId="7E911901"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0131DB45" w14:textId="099B73AB"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70B59CFC" w14:textId="42C0E37D"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775" w:type="dxa"/>
            <w:tcBorders>
              <w:top w:val="single" w:sz="4" w:space="0" w:color="auto"/>
              <w:left w:val="single" w:sz="4" w:space="0" w:color="auto"/>
              <w:bottom w:val="nil"/>
            </w:tcBorders>
          </w:tcPr>
          <w:p w14:paraId="0C6028D9" w14:textId="547D1BFF"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3B74CBC7" w14:textId="600BB2BE" w:rsidTr="00791AAE">
        <w:tc>
          <w:tcPr>
            <w:tcW w:w="15309" w:type="dxa"/>
            <w:gridSpan w:val="5"/>
            <w:tcBorders>
              <w:top w:val="single" w:sz="4" w:space="0" w:color="auto"/>
              <w:bottom w:val="single" w:sz="4" w:space="0" w:color="auto"/>
            </w:tcBorders>
          </w:tcPr>
          <w:p w14:paraId="3BD51FC8" w14:textId="6432DAC4" w:rsidR="0062182B" w:rsidRPr="001B516E" w:rsidRDefault="0062182B"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480E78EF" w14:textId="2DF3D27B" w:rsidTr="00791AAE">
        <w:tc>
          <w:tcPr>
            <w:tcW w:w="596" w:type="dxa"/>
            <w:tcBorders>
              <w:top w:val="single" w:sz="4" w:space="0" w:color="auto"/>
              <w:bottom w:val="single" w:sz="4" w:space="0" w:color="auto"/>
              <w:right w:val="single" w:sz="4" w:space="0" w:color="auto"/>
            </w:tcBorders>
          </w:tcPr>
          <w:p w14:paraId="292423D3"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4779A092" w14:textId="2E66C69B" w:rsidR="00AE64DE" w:rsidRPr="001B516E" w:rsidRDefault="00AE64DE" w:rsidP="00AE64DE">
            <w:pPr>
              <w:pStyle w:val="aff4"/>
              <w:rPr>
                <w:sz w:val="20"/>
                <w:szCs w:val="20"/>
              </w:rPr>
            </w:pPr>
            <w:r w:rsidRPr="001B516E">
              <w:rPr>
                <w:sz w:val="20"/>
                <w:szCs w:val="20"/>
              </w:rPr>
              <w:t>Ведение садоводства</w:t>
            </w:r>
          </w:p>
        </w:tc>
        <w:tc>
          <w:tcPr>
            <w:tcW w:w="3402" w:type="dxa"/>
            <w:tcBorders>
              <w:top w:val="single" w:sz="4" w:space="0" w:color="auto"/>
              <w:left w:val="single" w:sz="4" w:space="0" w:color="auto"/>
              <w:bottom w:val="single" w:sz="4" w:space="0" w:color="auto"/>
              <w:right w:val="single" w:sz="4" w:space="0" w:color="auto"/>
            </w:tcBorders>
          </w:tcPr>
          <w:p w14:paraId="37DDE18F" w14:textId="77777777" w:rsidR="00AE64DE" w:rsidRPr="001B516E" w:rsidRDefault="00AE64DE" w:rsidP="00AE64DE">
            <w:pPr>
              <w:pStyle w:val="aff4"/>
              <w:rPr>
                <w:sz w:val="20"/>
                <w:szCs w:val="20"/>
              </w:rPr>
            </w:pPr>
            <w:r w:rsidRPr="001B516E">
              <w:rPr>
                <w:sz w:val="20"/>
                <w:szCs w:val="20"/>
              </w:rPr>
              <w:t>Осуществление отдыха и (или) выращивания гражданами для собственных нужд сельскохозяйственных культур;</w:t>
            </w:r>
          </w:p>
          <w:p w14:paraId="2011CFA4" w14:textId="5622ECBC" w:rsidR="00AE64DE" w:rsidRPr="001B516E" w:rsidRDefault="00AE64DE" w:rsidP="00AE64DE">
            <w:pPr>
              <w:pStyle w:val="aff4"/>
              <w:rPr>
                <w:sz w:val="20"/>
                <w:szCs w:val="20"/>
              </w:rPr>
            </w:pPr>
            <w:r w:rsidRPr="001B516E">
              <w:rPr>
                <w:sz w:val="20"/>
                <w:szCs w:val="20"/>
              </w:rPr>
              <w:t xml:space="preserve">размещение для собственных нужд садового дома, жилого дома, указанного в описании вида разрешённого использования с </w:t>
            </w:r>
            <w:hyperlink r:id="rId54" w:history="1">
              <w:r w:rsidRPr="001B516E">
                <w:rPr>
                  <w:rStyle w:val="aff8"/>
                  <w:color w:val="auto"/>
                  <w:sz w:val="20"/>
                  <w:szCs w:val="20"/>
                </w:rPr>
                <w:t>кодом 2.1</w:t>
              </w:r>
            </w:hyperlink>
            <w:r w:rsidRPr="001B516E">
              <w:rPr>
                <w:sz w:val="20"/>
                <w:szCs w:val="20"/>
              </w:rPr>
              <w:t>, хозяйственных построек и гаражей</w:t>
            </w:r>
          </w:p>
        </w:tc>
        <w:tc>
          <w:tcPr>
            <w:tcW w:w="2268" w:type="dxa"/>
            <w:tcBorders>
              <w:top w:val="single" w:sz="4" w:space="0" w:color="auto"/>
              <w:left w:val="single" w:sz="4" w:space="0" w:color="auto"/>
              <w:bottom w:val="single" w:sz="4" w:space="0" w:color="auto"/>
            </w:tcBorders>
          </w:tcPr>
          <w:p w14:paraId="66578ECF" w14:textId="14E0D492" w:rsidR="00AE64DE" w:rsidRPr="001B516E" w:rsidRDefault="00AE64DE" w:rsidP="00AE64DE">
            <w:pPr>
              <w:pStyle w:val="aff5"/>
              <w:jc w:val="left"/>
              <w:rPr>
                <w:sz w:val="20"/>
                <w:szCs w:val="20"/>
              </w:rPr>
            </w:pPr>
            <w:r w:rsidRPr="001B516E">
              <w:rPr>
                <w:sz w:val="20"/>
                <w:szCs w:val="20"/>
              </w:rPr>
              <w:t>13.2</w:t>
            </w:r>
          </w:p>
        </w:tc>
        <w:tc>
          <w:tcPr>
            <w:tcW w:w="6775" w:type="dxa"/>
            <w:tcBorders>
              <w:top w:val="single" w:sz="4" w:space="0" w:color="auto"/>
              <w:left w:val="single" w:sz="4" w:space="0" w:color="auto"/>
              <w:bottom w:val="single" w:sz="4" w:space="0" w:color="auto"/>
            </w:tcBorders>
          </w:tcPr>
          <w:p w14:paraId="1047AA93" w14:textId="77777777" w:rsidR="00AE64DE" w:rsidRPr="001B516E" w:rsidRDefault="00AE64DE" w:rsidP="00AE64DE">
            <w:pPr>
              <w:pStyle w:val="123"/>
              <w:rPr>
                <w:color w:val="auto"/>
                <w:sz w:val="20"/>
                <w:szCs w:val="20"/>
              </w:rPr>
            </w:pPr>
            <w:r w:rsidRPr="001B516E">
              <w:rPr>
                <w:color w:val="auto"/>
                <w:sz w:val="20"/>
                <w:szCs w:val="20"/>
              </w:rPr>
              <w:t>1. Предельные размеры земельных участков:</w:t>
            </w:r>
          </w:p>
          <w:p w14:paraId="28679276" w14:textId="77777777" w:rsidR="00AE64DE" w:rsidRPr="001B516E" w:rsidRDefault="00AE64DE" w:rsidP="00AE64DE">
            <w:pPr>
              <w:pStyle w:val="123"/>
              <w:rPr>
                <w:color w:val="auto"/>
                <w:sz w:val="20"/>
                <w:szCs w:val="20"/>
              </w:rPr>
            </w:pPr>
            <w:r w:rsidRPr="001B516E">
              <w:rPr>
                <w:color w:val="auto"/>
                <w:sz w:val="20"/>
                <w:szCs w:val="20"/>
              </w:rPr>
              <w:t>1.1. в городе Краснодар:</w:t>
            </w:r>
          </w:p>
          <w:p w14:paraId="286A702B" w14:textId="77777777" w:rsidR="00AE64DE" w:rsidRPr="001B516E" w:rsidRDefault="00AE64DE" w:rsidP="00AE64DE">
            <w:pPr>
              <w:pStyle w:val="23"/>
              <w:numPr>
                <w:ilvl w:val="0"/>
                <w:numId w:val="0"/>
              </w:numPr>
              <w:ind w:left="720"/>
              <w:rPr>
                <w:color w:val="auto"/>
                <w:sz w:val="20"/>
                <w:szCs w:val="20"/>
              </w:rPr>
            </w:pPr>
            <w:r w:rsidRPr="001B516E">
              <w:rPr>
                <w:color w:val="auto"/>
                <w:sz w:val="20"/>
                <w:szCs w:val="20"/>
              </w:rPr>
              <w:t>– минимальные размеры земельных участков – 400 кв. м;</w:t>
            </w:r>
          </w:p>
          <w:p w14:paraId="165DD70C" w14:textId="77777777" w:rsidR="00AE64DE" w:rsidRPr="001B516E" w:rsidRDefault="00AE64DE" w:rsidP="00AE64D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90FAE65" w14:textId="77777777" w:rsidR="00AE64DE" w:rsidRPr="001B516E" w:rsidRDefault="00AE64DE" w:rsidP="00AE64DE">
            <w:pPr>
              <w:pStyle w:val="123"/>
              <w:rPr>
                <w:color w:val="auto"/>
                <w:sz w:val="20"/>
                <w:szCs w:val="20"/>
              </w:rPr>
            </w:pPr>
            <w:r w:rsidRPr="001B516E">
              <w:rPr>
                <w:color w:val="auto"/>
                <w:sz w:val="20"/>
                <w:szCs w:val="20"/>
              </w:rPr>
              <w:t>1.2.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59A213A9" w14:textId="77777777" w:rsidR="00AE64DE" w:rsidRPr="001B516E" w:rsidRDefault="00AE64DE" w:rsidP="00AE64DE">
            <w:pPr>
              <w:pStyle w:val="23"/>
              <w:numPr>
                <w:ilvl w:val="0"/>
                <w:numId w:val="0"/>
              </w:numPr>
              <w:ind w:left="720"/>
              <w:rPr>
                <w:color w:val="auto"/>
                <w:sz w:val="20"/>
                <w:szCs w:val="20"/>
              </w:rPr>
            </w:pPr>
            <w:r w:rsidRPr="001B516E">
              <w:rPr>
                <w:color w:val="auto"/>
                <w:sz w:val="20"/>
                <w:szCs w:val="20"/>
              </w:rPr>
              <w:t>– минимальные размеры земельных участков – 400 кв. м;</w:t>
            </w:r>
          </w:p>
          <w:p w14:paraId="39D9125C" w14:textId="77777777" w:rsidR="00AE64DE" w:rsidRPr="001B516E" w:rsidRDefault="00AE64DE" w:rsidP="00AE64D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1000 кв. м;</w:t>
            </w:r>
          </w:p>
          <w:p w14:paraId="57A236B3" w14:textId="77777777" w:rsidR="00AE64DE" w:rsidRPr="001B516E" w:rsidRDefault="00AE64DE" w:rsidP="00AE64D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51964B8" w14:textId="77777777" w:rsidR="00AE64DE" w:rsidRPr="001B516E" w:rsidRDefault="00AE64DE" w:rsidP="00AE64DE">
            <w:pPr>
              <w:pStyle w:val="10"/>
              <w:ind w:left="854"/>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r w:rsidRPr="001B516E">
              <w:rPr>
                <w:rFonts w:eastAsiaTheme="majorEastAsia"/>
                <w:color w:val="auto"/>
                <w:sz w:val="20"/>
                <w:szCs w:val="20"/>
              </w:rPr>
              <w:t xml:space="preserve"> </w:t>
            </w:r>
          </w:p>
          <w:p w14:paraId="3A39ABB4" w14:textId="77777777" w:rsidR="00AE64DE" w:rsidRPr="001B516E" w:rsidRDefault="00AE64DE" w:rsidP="00AE64DE">
            <w:pPr>
              <w:pStyle w:val="10"/>
              <w:ind w:left="854"/>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17CEF75" w14:textId="77777777" w:rsidR="00AE64DE" w:rsidRPr="001B516E" w:rsidRDefault="00AE64DE" w:rsidP="00AE64DE">
            <w:pPr>
              <w:pStyle w:val="10"/>
              <w:ind w:left="854"/>
              <w:rPr>
                <w:rFonts w:eastAsiaTheme="majorEastAsia"/>
                <w:color w:val="auto"/>
                <w:sz w:val="20"/>
                <w:szCs w:val="20"/>
              </w:rPr>
            </w:pPr>
            <w:r w:rsidRPr="001B516E">
              <w:rPr>
                <w:rFonts w:eastAsiaTheme="majorEastAsia"/>
                <w:color w:val="auto"/>
                <w:sz w:val="20"/>
                <w:szCs w:val="20"/>
              </w:rPr>
              <w:t>расстояние от хозяйственных строений и сооружений до красных линий улиц и проездов должно быть не менее 5 м.</w:t>
            </w:r>
          </w:p>
          <w:p w14:paraId="40FB37E4"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3. Минимальные расстояния до границы соседнего участка должны быть:</w:t>
            </w:r>
          </w:p>
          <w:p w14:paraId="009BFE3F" w14:textId="77777777" w:rsidR="00AE64DE" w:rsidRPr="001B516E" w:rsidRDefault="00AE64DE" w:rsidP="00AE64DE">
            <w:pPr>
              <w:pStyle w:val="10"/>
              <w:ind w:left="854"/>
              <w:rPr>
                <w:color w:val="auto"/>
                <w:sz w:val="20"/>
                <w:szCs w:val="20"/>
              </w:rPr>
            </w:pPr>
            <w:r w:rsidRPr="001B516E">
              <w:rPr>
                <w:color w:val="auto"/>
                <w:sz w:val="20"/>
                <w:szCs w:val="20"/>
              </w:rPr>
              <w:t>от садового (или жилого) дома – 3 м;</w:t>
            </w:r>
          </w:p>
          <w:p w14:paraId="7B75773F" w14:textId="77777777" w:rsidR="00AE64DE" w:rsidRPr="001B516E" w:rsidRDefault="00AE64DE" w:rsidP="00AE64DE">
            <w:pPr>
              <w:pStyle w:val="10"/>
              <w:ind w:left="854"/>
              <w:rPr>
                <w:color w:val="auto"/>
                <w:sz w:val="20"/>
                <w:szCs w:val="20"/>
              </w:rPr>
            </w:pPr>
            <w:r w:rsidRPr="001B516E">
              <w:rPr>
                <w:color w:val="auto"/>
                <w:sz w:val="20"/>
                <w:szCs w:val="20"/>
              </w:rPr>
              <w:t>отдельно стоящей хозяйственной постройки [или части садового (жилого) дома] с помещениями для содержания скота и птицы – 4 м;</w:t>
            </w:r>
          </w:p>
          <w:p w14:paraId="646CAD36" w14:textId="77777777" w:rsidR="00AE64DE" w:rsidRPr="001B516E" w:rsidRDefault="00AE64DE" w:rsidP="00AE64DE">
            <w:pPr>
              <w:pStyle w:val="10"/>
              <w:ind w:left="854"/>
              <w:rPr>
                <w:color w:val="auto"/>
                <w:sz w:val="20"/>
                <w:szCs w:val="20"/>
              </w:rPr>
            </w:pPr>
            <w:r w:rsidRPr="001B516E">
              <w:rPr>
                <w:color w:val="auto"/>
                <w:sz w:val="20"/>
                <w:szCs w:val="20"/>
              </w:rPr>
              <w:t>других хозяйственных построек, в том числе: навесов, беседок, мангалов, вольеров – 1 м;</w:t>
            </w:r>
          </w:p>
          <w:p w14:paraId="383DE9A1" w14:textId="77777777" w:rsidR="00AE64DE" w:rsidRPr="001B516E" w:rsidRDefault="00AE64DE" w:rsidP="00AE64DE">
            <w:pPr>
              <w:pStyle w:val="10"/>
              <w:ind w:left="854"/>
              <w:rPr>
                <w:color w:val="auto"/>
                <w:sz w:val="20"/>
                <w:szCs w:val="20"/>
              </w:rPr>
            </w:pPr>
            <w:r w:rsidRPr="001B516E">
              <w:rPr>
                <w:color w:val="auto"/>
                <w:sz w:val="20"/>
                <w:szCs w:val="20"/>
              </w:rPr>
              <w:t>стволов высокорослых деревьев – 3 м, среднерослых – 2 м;</w:t>
            </w:r>
          </w:p>
          <w:p w14:paraId="3A388660" w14:textId="77777777" w:rsidR="00AE64DE" w:rsidRPr="001B516E" w:rsidRDefault="00AE64DE" w:rsidP="00AE64DE">
            <w:pPr>
              <w:pStyle w:val="10"/>
              <w:ind w:left="854"/>
              <w:rPr>
                <w:color w:val="auto"/>
                <w:sz w:val="20"/>
                <w:szCs w:val="20"/>
              </w:rPr>
            </w:pPr>
            <w:r w:rsidRPr="001B516E">
              <w:rPr>
                <w:color w:val="auto"/>
                <w:sz w:val="20"/>
                <w:szCs w:val="20"/>
              </w:rPr>
              <w:t>кустарника – 1 м.</w:t>
            </w:r>
          </w:p>
          <w:p w14:paraId="2587F641" w14:textId="77777777" w:rsidR="00AE64DE" w:rsidRPr="001B516E" w:rsidRDefault="00AE64DE" w:rsidP="00AE64DE">
            <w:pPr>
              <w:shd w:val="clear" w:color="auto" w:fill="FFFFFF"/>
              <w:ind w:firstLine="0"/>
              <w:rPr>
                <w:sz w:val="20"/>
                <w:szCs w:val="20"/>
              </w:rPr>
            </w:pPr>
            <w:r w:rsidRPr="001B516E">
              <w:rPr>
                <w:sz w:val="20"/>
                <w:szCs w:val="20"/>
              </w:rPr>
              <w:t>4. Расстояние между садовым или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6BFEEC3C" w14:textId="77777777" w:rsidR="00AE64DE" w:rsidRPr="001B516E" w:rsidRDefault="00AE64DE" w:rsidP="00AE64DE">
            <w:pPr>
              <w:shd w:val="clear" w:color="auto" w:fill="FFFFFF"/>
              <w:ind w:firstLine="0"/>
              <w:rPr>
                <w:sz w:val="20"/>
                <w:szCs w:val="20"/>
              </w:rPr>
            </w:pPr>
            <w:r w:rsidRPr="001B516E">
              <w:rPr>
                <w:sz w:val="20"/>
                <w:szCs w:val="20"/>
              </w:rPr>
              <w:t>5. При возведении на садовом земельном участке хозяйственных построек, располагаемых на расстоянии 1 м от границы соседнего садового земельного участка, скат крыши следует ориентировать таким образом, чтобы сток дождевой воды не попал на соседний участок.</w:t>
            </w:r>
          </w:p>
          <w:p w14:paraId="2DB9A4B9"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6. Минимальные расстояния между постройками должны быть, м:</w:t>
            </w:r>
          </w:p>
          <w:p w14:paraId="45F1087A" w14:textId="77777777" w:rsidR="00AE64DE" w:rsidRPr="001B516E" w:rsidRDefault="00AE64DE" w:rsidP="00AE64DE">
            <w:pPr>
              <w:pStyle w:val="10"/>
              <w:ind w:left="854"/>
              <w:rPr>
                <w:color w:val="auto"/>
                <w:sz w:val="20"/>
                <w:szCs w:val="20"/>
              </w:rPr>
            </w:pPr>
            <w:r w:rsidRPr="001B516E">
              <w:rPr>
                <w:color w:val="auto"/>
                <w:sz w:val="20"/>
                <w:szCs w:val="20"/>
              </w:rPr>
              <w:t>от садового дома или жилого дома до душа, отдельно стоящей бани (сауны), надворной уборной – 8;</w:t>
            </w:r>
          </w:p>
          <w:p w14:paraId="4ADEFDCC" w14:textId="77777777" w:rsidR="00AE64DE" w:rsidRPr="001B516E" w:rsidRDefault="00AE64DE" w:rsidP="00AE64DE">
            <w:pPr>
              <w:pStyle w:val="10"/>
              <w:ind w:left="854"/>
              <w:rPr>
                <w:color w:val="auto"/>
                <w:sz w:val="20"/>
                <w:szCs w:val="20"/>
              </w:rPr>
            </w:pPr>
            <w:r w:rsidRPr="001B516E">
              <w:rPr>
                <w:color w:val="auto"/>
                <w:sz w:val="20"/>
                <w:szCs w:val="20"/>
              </w:rPr>
              <w:t>от колодца до надворной уборной и компостного устройства – 8.</w:t>
            </w:r>
          </w:p>
          <w:p w14:paraId="67BB4DE7"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7. Предельное количество этажей зданий, строений, сооружений – 3.</w:t>
            </w:r>
          </w:p>
          <w:p w14:paraId="17A88C1C"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8.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(за исключением строений и сооружений вспомогательного использования) – 12 м.</w:t>
            </w:r>
          </w:p>
          <w:p w14:paraId="3813C4F2"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9.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строений и сооружений вспомогательного использования – 6 м.</w:t>
            </w:r>
          </w:p>
          <w:p w14:paraId="69774949" w14:textId="77777777" w:rsidR="00AE64DE" w:rsidRPr="001B516E" w:rsidRDefault="00AE64DE" w:rsidP="00AE64DE">
            <w:pPr>
              <w:pStyle w:val="s1"/>
              <w:shd w:val="clear" w:color="auto" w:fill="FFFFFF"/>
              <w:spacing w:before="0" w:beforeAutospacing="0" w:after="0" w:afterAutospacing="0"/>
              <w:jc w:val="both"/>
              <w:rPr>
                <w:sz w:val="20"/>
                <w:szCs w:val="20"/>
              </w:rPr>
            </w:pPr>
            <w:r w:rsidRPr="001B516E">
              <w:rPr>
                <w:sz w:val="20"/>
                <w:szCs w:val="20"/>
              </w:rPr>
              <w:t>10. Максимальный процент застройки в границах земельного участка – 30 %. Процент застройки подземной части не регламентируется.</w:t>
            </w:r>
          </w:p>
          <w:p w14:paraId="7DDE93F1" w14:textId="20435967" w:rsidR="00AE64DE" w:rsidRPr="001B516E" w:rsidRDefault="00AE64DE" w:rsidP="00AE64DE">
            <w:pPr>
              <w:pStyle w:val="aff5"/>
              <w:rPr>
                <w:sz w:val="20"/>
                <w:szCs w:val="20"/>
              </w:rPr>
            </w:pPr>
            <w:r w:rsidRPr="001B516E">
              <w:rPr>
                <w:sz w:val="20"/>
                <w:szCs w:val="20"/>
              </w:rPr>
              <w:t>11. Минимальная ширина земельных участков – 10 метров.</w:t>
            </w:r>
          </w:p>
        </w:tc>
      </w:tr>
      <w:tr w:rsidR="001B516E" w:rsidRPr="001B516E" w14:paraId="694DAB55" w14:textId="77777777" w:rsidTr="00791AAE">
        <w:tc>
          <w:tcPr>
            <w:tcW w:w="596" w:type="dxa"/>
            <w:tcBorders>
              <w:top w:val="single" w:sz="4" w:space="0" w:color="auto"/>
              <w:bottom w:val="single" w:sz="4" w:space="0" w:color="auto"/>
              <w:right w:val="single" w:sz="4" w:space="0" w:color="auto"/>
            </w:tcBorders>
          </w:tcPr>
          <w:p w14:paraId="491C1924"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55FD4BC0" w14:textId="52C97CC3" w:rsidR="00AE64DE" w:rsidRPr="001B516E" w:rsidRDefault="00AE64DE" w:rsidP="00AE64DE">
            <w:pPr>
              <w:pStyle w:val="aff4"/>
              <w:rPr>
                <w:sz w:val="20"/>
                <w:szCs w:val="20"/>
              </w:rPr>
            </w:pPr>
            <w:r w:rsidRPr="001B516E">
              <w:rPr>
                <w:sz w:val="20"/>
                <w:szCs w:val="20"/>
              </w:rPr>
              <w:t>Земельные участки общего назначения</w:t>
            </w:r>
          </w:p>
        </w:tc>
        <w:tc>
          <w:tcPr>
            <w:tcW w:w="3402" w:type="dxa"/>
            <w:tcBorders>
              <w:top w:val="single" w:sz="4" w:space="0" w:color="auto"/>
              <w:left w:val="single" w:sz="4" w:space="0" w:color="auto"/>
              <w:bottom w:val="single" w:sz="4" w:space="0" w:color="auto"/>
              <w:right w:val="single" w:sz="4" w:space="0" w:color="auto"/>
            </w:tcBorders>
          </w:tcPr>
          <w:p w14:paraId="714FDE23" w14:textId="16C43576" w:rsidR="00AE64DE" w:rsidRPr="001B516E" w:rsidRDefault="00AE64DE" w:rsidP="00AE64DE">
            <w:pPr>
              <w:pStyle w:val="aff4"/>
              <w:rPr>
                <w:sz w:val="20"/>
                <w:szCs w:val="20"/>
              </w:rPr>
            </w:pPr>
            <w:r w:rsidRPr="001B516E">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top w:val="single" w:sz="4" w:space="0" w:color="auto"/>
              <w:left w:val="single" w:sz="4" w:space="0" w:color="auto"/>
              <w:bottom w:val="single" w:sz="4" w:space="0" w:color="auto"/>
            </w:tcBorders>
          </w:tcPr>
          <w:p w14:paraId="2009D94E" w14:textId="0043A392" w:rsidR="00AE64DE" w:rsidRPr="001B516E" w:rsidRDefault="00AE64DE" w:rsidP="00AE64DE">
            <w:pPr>
              <w:pStyle w:val="aff5"/>
              <w:jc w:val="left"/>
              <w:rPr>
                <w:sz w:val="20"/>
                <w:szCs w:val="20"/>
              </w:rPr>
            </w:pPr>
            <w:r w:rsidRPr="001B516E">
              <w:rPr>
                <w:sz w:val="20"/>
                <w:szCs w:val="20"/>
              </w:rPr>
              <w:t>13.0</w:t>
            </w:r>
          </w:p>
        </w:tc>
        <w:tc>
          <w:tcPr>
            <w:tcW w:w="6775" w:type="dxa"/>
            <w:tcBorders>
              <w:top w:val="single" w:sz="4" w:space="0" w:color="auto"/>
              <w:left w:val="single" w:sz="4" w:space="0" w:color="auto"/>
              <w:bottom w:val="single" w:sz="4" w:space="0" w:color="auto"/>
            </w:tcBorders>
          </w:tcPr>
          <w:p w14:paraId="3DE6D841"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5C0302A4"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A892B4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B4F7ED1"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3C1015A"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E5DA30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944FCE5"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26A6A87F"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4E25117" w14:textId="629AD8AA"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BB12E69" w14:textId="77777777" w:rsidTr="00791AAE">
        <w:tc>
          <w:tcPr>
            <w:tcW w:w="596" w:type="dxa"/>
            <w:tcBorders>
              <w:top w:val="single" w:sz="4" w:space="0" w:color="auto"/>
              <w:bottom w:val="single" w:sz="4" w:space="0" w:color="auto"/>
              <w:right w:val="single" w:sz="4" w:space="0" w:color="auto"/>
            </w:tcBorders>
          </w:tcPr>
          <w:p w14:paraId="4F32C9B4"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6A70DAC6" w14:textId="12E7A093" w:rsidR="00AE64DE" w:rsidRPr="001B516E" w:rsidRDefault="00AE64DE" w:rsidP="00AE64DE">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0685DCB6" w14:textId="5B07F5A0" w:rsidR="00AE64DE" w:rsidRPr="001B516E" w:rsidRDefault="00AE64DE" w:rsidP="00AE64D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5870F27B" w14:textId="5B66ED3D" w:rsidR="00AE64DE" w:rsidRPr="001B516E" w:rsidRDefault="00AE64DE" w:rsidP="00AE64DE">
            <w:pPr>
              <w:pStyle w:val="aff5"/>
              <w:jc w:val="left"/>
              <w:rPr>
                <w:sz w:val="20"/>
                <w:szCs w:val="20"/>
              </w:rPr>
            </w:pPr>
            <w:r w:rsidRPr="001B516E">
              <w:rPr>
                <w:sz w:val="20"/>
                <w:szCs w:val="20"/>
              </w:rPr>
              <w:t>3.1.1</w:t>
            </w:r>
          </w:p>
        </w:tc>
        <w:tc>
          <w:tcPr>
            <w:tcW w:w="6775" w:type="dxa"/>
            <w:tcBorders>
              <w:top w:val="single" w:sz="4" w:space="0" w:color="auto"/>
              <w:left w:val="single" w:sz="4" w:space="0" w:color="auto"/>
              <w:bottom w:val="single" w:sz="4" w:space="0" w:color="auto"/>
            </w:tcBorders>
          </w:tcPr>
          <w:p w14:paraId="16A82F81"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4D33226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DBADE1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xml:space="preserve">– максимальные размеры – </w:t>
            </w:r>
            <w:r w:rsidRPr="001B516E">
              <w:rPr>
                <w:bCs/>
                <w:color w:val="auto"/>
                <w:sz w:val="20"/>
                <w:szCs w:val="20"/>
              </w:rPr>
              <w:t>не подлежат установлению</w:t>
            </w:r>
            <w:r w:rsidRPr="001B516E">
              <w:rPr>
                <w:color w:val="auto"/>
                <w:sz w:val="20"/>
                <w:szCs w:val="20"/>
              </w:rPr>
              <w:t>.</w:t>
            </w:r>
          </w:p>
          <w:p w14:paraId="44E820E8"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8432F5D"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47CB669"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F6EB9C1"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75D8F242" w14:textId="77777777"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01333A7" w14:textId="1ED2C351" w:rsidR="00AE64DE" w:rsidRPr="001B516E" w:rsidRDefault="00AE64DE" w:rsidP="00AE64DE">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AAF5924" w14:textId="77777777" w:rsidTr="00791AAE">
        <w:tc>
          <w:tcPr>
            <w:tcW w:w="596" w:type="dxa"/>
            <w:tcBorders>
              <w:top w:val="single" w:sz="4" w:space="0" w:color="auto"/>
              <w:bottom w:val="single" w:sz="4" w:space="0" w:color="auto"/>
              <w:right w:val="single" w:sz="4" w:space="0" w:color="auto"/>
            </w:tcBorders>
          </w:tcPr>
          <w:p w14:paraId="4EE210BD"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51A90364" w14:textId="06A3BB66" w:rsidR="00AE64DE" w:rsidRPr="001B516E" w:rsidRDefault="00AE64DE" w:rsidP="00AE64DE">
            <w:pPr>
              <w:pStyle w:val="aff4"/>
              <w:rPr>
                <w:sz w:val="20"/>
                <w:szCs w:val="20"/>
              </w:rPr>
            </w:pPr>
            <w:r w:rsidRPr="001B516E">
              <w:rPr>
                <w:bCs/>
                <w:sz w:val="20"/>
                <w:szCs w:val="20"/>
              </w:rPr>
              <w:t>Осуществление религиозных обрядов</w:t>
            </w:r>
          </w:p>
        </w:tc>
        <w:tc>
          <w:tcPr>
            <w:tcW w:w="3402" w:type="dxa"/>
            <w:tcBorders>
              <w:top w:val="single" w:sz="4" w:space="0" w:color="auto"/>
              <w:left w:val="single" w:sz="4" w:space="0" w:color="auto"/>
              <w:bottom w:val="single" w:sz="4" w:space="0" w:color="auto"/>
              <w:right w:val="single" w:sz="4" w:space="0" w:color="auto"/>
            </w:tcBorders>
          </w:tcPr>
          <w:p w14:paraId="5BF40046" w14:textId="5258E682" w:rsidR="00AE64DE" w:rsidRPr="001B516E" w:rsidRDefault="00AE64DE" w:rsidP="00AE64DE">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Borders>
              <w:top w:val="single" w:sz="4" w:space="0" w:color="auto"/>
              <w:left w:val="single" w:sz="4" w:space="0" w:color="auto"/>
              <w:bottom w:val="single" w:sz="4" w:space="0" w:color="auto"/>
            </w:tcBorders>
          </w:tcPr>
          <w:p w14:paraId="3ABB5B51" w14:textId="378FFABE" w:rsidR="00AE64DE" w:rsidRPr="001B516E" w:rsidRDefault="00AE64DE" w:rsidP="00AE64DE">
            <w:pPr>
              <w:pStyle w:val="aff5"/>
              <w:jc w:val="left"/>
              <w:rPr>
                <w:sz w:val="20"/>
                <w:szCs w:val="20"/>
              </w:rPr>
            </w:pPr>
            <w:r w:rsidRPr="001B516E">
              <w:rPr>
                <w:bCs/>
                <w:sz w:val="20"/>
                <w:szCs w:val="20"/>
              </w:rPr>
              <w:t>3.7.1</w:t>
            </w:r>
          </w:p>
        </w:tc>
        <w:tc>
          <w:tcPr>
            <w:tcW w:w="6775" w:type="dxa"/>
            <w:tcBorders>
              <w:top w:val="single" w:sz="4" w:space="0" w:color="auto"/>
              <w:left w:val="single" w:sz="4" w:space="0" w:color="auto"/>
              <w:bottom w:val="single" w:sz="4" w:space="0" w:color="auto"/>
            </w:tcBorders>
          </w:tcPr>
          <w:p w14:paraId="29932BFB" w14:textId="77777777" w:rsidR="00AE64DE" w:rsidRPr="001B516E" w:rsidRDefault="00AE64DE" w:rsidP="00AE64DE">
            <w:pPr>
              <w:pStyle w:val="123"/>
              <w:rPr>
                <w:bCs/>
                <w:color w:val="auto"/>
                <w:sz w:val="20"/>
                <w:szCs w:val="20"/>
              </w:rPr>
            </w:pPr>
            <w:r w:rsidRPr="001B516E">
              <w:rPr>
                <w:bCs/>
                <w:color w:val="auto"/>
                <w:sz w:val="20"/>
                <w:szCs w:val="20"/>
              </w:rPr>
              <w:t>1. Предельные размеры земельных участков:</w:t>
            </w:r>
          </w:p>
          <w:p w14:paraId="0E0B17AD" w14:textId="77777777" w:rsidR="00AE64DE" w:rsidRPr="001B516E" w:rsidRDefault="00AE64DE" w:rsidP="00AE64DE">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A97F301" w14:textId="77777777" w:rsidR="00AE64DE" w:rsidRPr="001B516E" w:rsidRDefault="00AE64DE" w:rsidP="00AE64DE">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12525F2F" w14:textId="77777777" w:rsidR="00AE64DE" w:rsidRPr="001B516E" w:rsidRDefault="00AE64DE" w:rsidP="00AE64D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D1A3E2D" w14:textId="77777777" w:rsidR="00AE64DE" w:rsidRPr="001B516E" w:rsidRDefault="00AE64DE" w:rsidP="00AE64DE">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2D035B6" w14:textId="77777777" w:rsidR="00AE64DE" w:rsidRPr="001B516E" w:rsidRDefault="00AE64DE" w:rsidP="00AE64DE">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8A98094" w14:textId="77777777" w:rsidR="00AE64DE" w:rsidRPr="001B516E" w:rsidRDefault="00AE64DE" w:rsidP="00AE64DE">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59B6722D" w14:textId="77777777" w:rsidR="00AE64DE" w:rsidRPr="001B516E" w:rsidRDefault="00AE64DE" w:rsidP="00AE64DE">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40AAFCC1" w14:textId="0A0833D0" w:rsidR="00AE64DE" w:rsidRPr="001B516E" w:rsidRDefault="00AE64DE" w:rsidP="00AE64DE">
            <w:pPr>
              <w:pStyle w:val="1230"/>
              <w:tabs>
                <w:tab w:val="clear" w:pos="357"/>
              </w:tabs>
              <w:rPr>
                <w:color w:val="auto"/>
                <w:sz w:val="20"/>
                <w:szCs w:val="20"/>
              </w:rPr>
            </w:pPr>
            <w:r w:rsidRPr="001B516E">
              <w:rPr>
                <w:bCs/>
                <w:color w:val="auto"/>
                <w:sz w:val="20"/>
                <w:szCs w:val="20"/>
              </w:rPr>
              <w:t xml:space="preserve">5. Максимальный процент застройки в границах земельного участка – 50 %. </w:t>
            </w:r>
            <w:r w:rsidRPr="001B516E">
              <w:rPr>
                <w:color w:val="auto"/>
                <w:sz w:val="20"/>
                <w:szCs w:val="20"/>
              </w:rPr>
              <w:t>Процент застройки подземной части не регламентируется.</w:t>
            </w:r>
          </w:p>
        </w:tc>
      </w:tr>
      <w:tr w:rsidR="001B516E" w:rsidRPr="001B516E" w14:paraId="342780EC" w14:textId="5EDE8DE5" w:rsidTr="00791AAE">
        <w:tc>
          <w:tcPr>
            <w:tcW w:w="596" w:type="dxa"/>
            <w:tcBorders>
              <w:top w:val="single" w:sz="4" w:space="0" w:color="auto"/>
              <w:bottom w:val="single" w:sz="4" w:space="0" w:color="auto"/>
              <w:right w:val="single" w:sz="4" w:space="0" w:color="auto"/>
            </w:tcBorders>
          </w:tcPr>
          <w:p w14:paraId="2B34131F"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6E424B94" w14:textId="6A7F2825" w:rsidR="00AE64DE" w:rsidRPr="001B516E" w:rsidRDefault="00AE64DE" w:rsidP="00AE64DE">
            <w:pPr>
              <w:pStyle w:val="aff4"/>
              <w:rPr>
                <w:sz w:val="20"/>
                <w:szCs w:val="20"/>
              </w:rPr>
            </w:pPr>
            <w:r w:rsidRPr="001B516E">
              <w:rPr>
                <w:sz w:val="20"/>
                <w:szCs w:val="20"/>
              </w:rPr>
              <w:t>Общее пользование водными объектами</w:t>
            </w:r>
          </w:p>
        </w:tc>
        <w:tc>
          <w:tcPr>
            <w:tcW w:w="3402" w:type="dxa"/>
            <w:tcBorders>
              <w:top w:val="single" w:sz="4" w:space="0" w:color="auto"/>
              <w:left w:val="single" w:sz="4" w:space="0" w:color="auto"/>
              <w:bottom w:val="single" w:sz="4" w:space="0" w:color="auto"/>
              <w:right w:val="single" w:sz="4" w:space="0" w:color="auto"/>
            </w:tcBorders>
          </w:tcPr>
          <w:p w14:paraId="005A560B" w14:textId="77777777" w:rsidR="00AE64DE" w:rsidRPr="001B516E" w:rsidRDefault="00AE64DE" w:rsidP="00AE64D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top w:val="single" w:sz="4" w:space="0" w:color="auto"/>
              <w:left w:val="single" w:sz="4" w:space="0" w:color="auto"/>
              <w:bottom w:val="single" w:sz="4" w:space="0" w:color="auto"/>
            </w:tcBorders>
          </w:tcPr>
          <w:p w14:paraId="24A39F6B" w14:textId="77777777" w:rsidR="00AE64DE" w:rsidRPr="001B516E" w:rsidRDefault="00AE64DE" w:rsidP="00AE64DE">
            <w:pPr>
              <w:pStyle w:val="aff5"/>
              <w:jc w:val="left"/>
              <w:rPr>
                <w:sz w:val="20"/>
                <w:szCs w:val="20"/>
              </w:rPr>
            </w:pPr>
            <w:r w:rsidRPr="001B516E">
              <w:rPr>
                <w:sz w:val="20"/>
                <w:szCs w:val="20"/>
              </w:rPr>
              <w:t>11.1</w:t>
            </w:r>
          </w:p>
        </w:tc>
        <w:tc>
          <w:tcPr>
            <w:tcW w:w="6775" w:type="dxa"/>
            <w:tcBorders>
              <w:top w:val="single" w:sz="4" w:space="0" w:color="auto"/>
              <w:left w:val="single" w:sz="4" w:space="0" w:color="auto"/>
              <w:bottom w:val="single" w:sz="4" w:space="0" w:color="auto"/>
            </w:tcBorders>
          </w:tcPr>
          <w:p w14:paraId="786FCFBC"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481474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E990CF2"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0926DC3"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C89C77A" w14:textId="15B4E2DF"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AF66216" w14:textId="1614AA9D" w:rsidR="00AE64DE" w:rsidRPr="001B516E" w:rsidRDefault="00AE64DE" w:rsidP="00AE64DE">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4D4C2E0" w14:textId="77777777" w:rsidTr="00791AAE">
        <w:tc>
          <w:tcPr>
            <w:tcW w:w="596" w:type="dxa"/>
            <w:tcBorders>
              <w:top w:val="single" w:sz="4" w:space="0" w:color="auto"/>
              <w:bottom w:val="single" w:sz="4" w:space="0" w:color="auto"/>
              <w:right w:val="single" w:sz="4" w:space="0" w:color="auto"/>
            </w:tcBorders>
          </w:tcPr>
          <w:p w14:paraId="4A12F04F"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5399DBF8" w14:textId="002E577A" w:rsidR="00AE64DE" w:rsidRPr="001B516E" w:rsidRDefault="00AE64DE" w:rsidP="00AE64DE">
            <w:pPr>
              <w:pStyle w:val="aff4"/>
              <w:rPr>
                <w:sz w:val="20"/>
                <w:szCs w:val="20"/>
              </w:rPr>
            </w:pPr>
            <w:r w:rsidRPr="001B516E">
              <w:rPr>
                <w:sz w:val="20"/>
                <w:szCs w:val="20"/>
              </w:rPr>
              <w:t>Земельные участки (территории)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0CDE84D1" w14:textId="77777777" w:rsidR="00AE64DE" w:rsidRPr="001B516E" w:rsidRDefault="00AE64DE" w:rsidP="00AE64DE">
            <w:pPr>
              <w:pStyle w:val="aff5"/>
              <w:jc w:val="left"/>
              <w:rPr>
                <w:sz w:val="20"/>
                <w:szCs w:val="20"/>
              </w:rPr>
            </w:pPr>
            <w:r w:rsidRPr="001B516E">
              <w:rPr>
                <w:sz w:val="20"/>
                <w:szCs w:val="20"/>
              </w:rPr>
              <w:t>Земельные участки общего пользования.</w:t>
            </w:r>
          </w:p>
          <w:p w14:paraId="50989328" w14:textId="4F9A00D2" w:rsidR="00AE64DE" w:rsidRPr="001B516E" w:rsidRDefault="00AE64DE" w:rsidP="00AE64D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268" w:type="dxa"/>
            <w:tcBorders>
              <w:top w:val="single" w:sz="4" w:space="0" w:color="auto"/>
              <w:left w:val="single" w:sz="4" w:space="0" w:color="auto"/>
              <w:bottom w:val="single" w:sz="4" w:space="0" w:color="auto"/>
            </w:tcBorders>
          </w:tcPr>
          <w:p w14:paraId="08524C1D" w14:textId="621E57A9" w:rsidR="00AE64DE" w:rsidRPr="001B516E" w:rsidRDefault="00AE64DE" w:rsidP="00AE64DE">
            <w:pPr>
              <w:pStyle w:val="aff5"/>
              <w:jc w:val="left"/>
              <w:rPr>
                <w:sz w:val="20"/>
                <w:szCs w:val="20"/>
              </w:rPr>
            </w:pPr>
            <w:r w:rsidRPr="001B516E">
              <w:rPr>
                <w:sz w:val="20"/>
                <w:szCs w:val="20"/>
              </w:rPr>
              <w:t>12.0</w:t>
            </w:r>
          </w:p>
        </w:tc>
        <w:tc>
          <w:tcPr>
            <w:tcW w:w="6775" w:type="dxa"/>
            <w:tcBorders>
              <w:top w:val="single" w:sz="4" w:space="0" w:color="auto"/>
              <w:left w:val="single" w:sz="4" w:space="0" w:color="auto"/>
              <w:bottom w:val="single" w:sz="4" w:space="0" w:color="auto"/>
            </w:tcBorders>
          </w:tcPr>
          <w:p w14:paraId="5F8C9501"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F3D380F"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A9C521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A072B5B"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0170F76" w14:textId="07818198"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83E9B32" w14:textId="486CBF0F" w:rsidR="00AE64DE" w:rsidRPr="001B516E" w:rsidRDefault="00AE64DE" w:rsidP="00AE64DE">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7F53A48" w14:textId="791D9BF0" w:rsidTr="00791AAE">
        <w:tc>
          <w:tcPr>
            <w:tcW w:w="596" w:type="dxa"/>
            <w:tcBorders>
              <w:top w:val="single" w:sz="4" w:space="0" w:color="auto"/>
              <w:bottom w:val="single" w:sz="4" w:space="0" w:color="auto"/>
              <w:right w:val="single" w:sz="4" w:space="0" w:color="auto"/>
            </w:tcBorders>
          </w:tcPr>
          <w:p w14:paraId="1166E531"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6A89B6AC" w14:textId="07CE5386" w:rsidR="00AE64DE" w:rsidRPr="001B516E" w:rsidRDefault="00AE64DE" w:rsidP="00AE64DE">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4031D5A0" w14:textId="77777777" w:rsidR="00AE64DE" w:rsidRPr="001B516E" w:rsidRDefault="00AE64DE" w:rsidP="00AE64D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52DD3F9A" w14:textId="77777777" w:rsidR="00AE64DE" w:rsidRPr="001B516E" w:rsidRDefault="00AE64DE" w:rsidP="00AE64D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55" w:history="1">
              <w:r w:rsidRPr="001B516E">
                <w:rPr>
                  <w:rStyle w:val="aff8"/>
                  <w:color w:val="auto"/>
                  <w:sz w:val="20"/>
                  <w:szCs w:val="20"/>
                </w:rPr>
                <w:t>кодами 2.7.1</w:t>
              </w:r>
            </w:hyperlink>
            <w:r w:rsidRPr="001B516E">
              <w:rPr>
                <w:sz w:val="20"/>
                <w:szCs w:val="20"/>
              </w:rPr>
              <w:t xml:space="preserve">, </w:t>
            </w:r>
            <w:hyperlink r:id="rId56" w:history="1">
              <w:r w:rsidRPr="001B516E">
                <w:rPr>
                  <w:rStyle w:val="aff8"/>
                  <w:color w:val="auto"/>
                  <w:sz w:val="20"/>
                  <w:szCs w:val="20"/>
                </w:rPr>
                <w:t>4.9</w:t>
              </w:r>
            </w:hyperlink>
            <w:r w:rsidRPr="001B516E">
              <w:rPr>
                <w:sz w:val="20"/>
                <w:szCs w:val="20"/>
              </w:rPr>
              <w:t xml:space="preserve">, </w:t>
            </w:r>
            <w:hyperlink r:id="rId57"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0CDDE70B" w14:textId="77777777" w:rsidR="00AE64DE" w:rsidRPr="001B516E" w:rsidRDefault="00AE64DE" w:rsidP="00AE64DE">
            <w:pPr>
              <w:pStyle w:val="aff5"/>
              <w:jc w:val="left"/>
              <w:rPr>
                <w:sz w:val="20"/>
                <w:szCs w:val="20"/>
              </w:rPr>
            </w:pPr>
            <w:r w:rsidRPr="001B516E">
              <w:rPr>
                <w:sz w:val="20"/>
                <w:szCs w:val="20"/>
              </w:rPr>
              <w:t>12.0.1</w:t>
            </w:r>
          </w:p>
        </w:tc>
        <w:tc>
          <w:tcPr>
            <w:tcW w:w="6775" w:type="dxa"/>
            <w:tcBorders>
              <w:top w:val="single" w:sz="4" w:space="0" w:color="auto"/>
              <w:left w:val="single" w:sz="4" w:space="0" w:color="auto"/>
              <w:bottom w:val="single" w:sz="4" w:space="0" w:color="auto"/>
            </w:tcBorders>
          </w:tcPr>
          <w:p w14:paraId="4782756F"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2DFF837"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5424E78"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BC90811"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A475009" w14:textId="7B937383"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FF43DFF" w14:textId="561084A6" w:rsidR="00AE64DE" w:rsidRPr="001B516E" w:rsidRDefault="00AE64DE" w:rsidP="00AE64DE">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C4B7A4D" w14:textId="57FB4A8F" w:rsidTr="00791AAE">
        <w:tc>
          <w:tcPr>
            <w:tcW w:w="596" w:type="dxa"/>
            <w:tcBorders>
              <w:top w:val="single" w:sz="4" w:space="0" w:color="auto"/>
              <w:bottom w:val="single" w:sz="4" w:space="0" w:color="auto"/>
              <w:right w:val="single" w:sz="4" w:space="0" w:color="auto"/>
            </w:tcBorders>
          </w:tcPr>
          <w:p w14:paraId="6A79D7D2"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55C9B937" w14:textId="33735468" w:rsidR="00AE64DE" w:rsidRPr="001B516E" w:rsidRDefault="00AE64DE" w:rsidP="00AE64DE">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36D363C0" w14:textId="77777777" w:rsidR="00AE64DE" w:rsidRPr="001B516E" w:rsidRDefault="00AE64DE" w:rsidP="00AE64D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66A67E63" w14:textId="77777777" w:rsidR="00AE64DE" w:rsidRPr="001B516E" w:rsidRDefault="00AE64DE" w:rsidP="00AE64DE">
            <w:pPr>
              <w:pStyle w:val="aff5"/>
              <w:jc w:val="left"/>
              <w:rPr>
                <w:sz w:val="20"/>
                <w:szCs w:val="20"/>
              </w:rPr>
            </w:pPr>
            <w:r w:rsidRPr="001B516E">
              <w:rPr>
                <w:sz w:val="20"/>
                <w:szCs w:val="20"/>
              </w:rPr>
              <w:t>12.0.2</w:t>
            </w:r>
          </w:p>
        </w:tc>
        <w:tc>
          <w:tcPr>
            <w:tcW w:w="6775" w:type="dxa"/>
            <w:tcBorders>
              <w:top w:val="single" w:sz="4" w:space="0" w:color="auto"/>
              <w:left w:val="single" w:sz="4" w:space="0" w:color="auto"/>
              <w:bottom w:val="single" w:sz="4" w:space="0" w:color="auto"/>
            </w:tcBorders>
          </w:tcPr>
          <w:p w14:paraId="24DD5728"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A6552ED"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C2B2D2E"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F712ACF"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3840CA8" w14:textId="7E7B1B59"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E683194" w14:textId="508401FC" w:rsidR="00AE64DE" w:rsidRPr="001B516E" w:rsidRDefault="00AE64DE" w:rsidP="00AE64DE">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25B1E3DD" w14:textId="77777777" w:rsidTr="00791AAE">
        <w:tc>
          <w:tcPr>
            <w:tcW w:w="596" w:type="dxa"/>
            <w:tcBorders>
              <w:top w:val="single" w:sz="4" w:space="0" w:color="auto"/>
              <w:bottom w:val="single" w:sz="4" w:space="0" w:color="auto"/>
              <w:right w:val="single" w:sz="4" w:space="0" w:color="auto"/>
            </w:tcBorders>
          </w:tcPr>
          <w:p w14:paraId="5AF7AE98" w14:textId="77777777" w:rsidR="00AE64DE" w:rsidRPr="001B516E" w:rsidRDefault="00AE64DE" w:rsidP="00343B90">
            <w:pPr>
              <w:pStyle w:val="aff4"/>
              <w:numPr>
                <w:ilvl w:val="0"/>
                <w:numId w:val="78"/>
              </w:numPr>
              <w:rPr>
                <w:sz w:val="20"/>
                <w:szCs w:val="20"/>
              </w:rPr>
            </w:pPr>
          </w:p>
        </w:tc>
        <w:tc>
          <w:tcPr>
            <w:tcW w:w="2268" w:type="dxa"/>
            <w:tcBorders>
              <w:top w:val="single" w:sz="4" w:space="0" w:color="auto"/>
              <w:bottom w:val="single" w:sz="4" w:space="0" w:color="auto"/>
              <w:right w:val="single" w:sz="4" w:space="0" w:color="auto"/>
            </w:tcBorders>
          </w:tcPr>
          <w:p w14:paraId="6AF1E1D8" w14:textId="7605D508" w:rsidR="00AE64DE" w:rsidRPr="001B516E" w:rsidRDefault="00AE64DE" w:rsidP="00AE64DE">
            <w:pPr>
              <w:pStyle w:val="aff4"/>
              <w:rPr>
                <w:sz w:val="20"/>
                <w:szCs w:val="20"/>
              </w:rPr>
            </w:pPr>
            <w:bookmarkStart w:id="45" w:name="sub_1093"/>
            <w:r w:rsidRPr="001B516E">
              <w:rPr>
                <w:sz w:val="20"/>
                <w:szCs w:val="20"/>
              </w:rPr>
              <w:t>Историко-культурная деятельность</w:t>
            </w:r>
            <w:bookmarkEnd w:id="45"/>
          </w:p>
        </w:tc>
        <w:tc>
          <w:tcPr>
            <w:tcW w:w="3402" w:type="dxa"/>
            <w:tcBorders>
              <w:top w:val="single" w:sz="4" w:space="0" w:color="auto"/>
              <w:left w:val="single" w:sz="4" w:space="0" w:color="auto"/>
              <w:bottom w:val="single" w:sz="4" w:space="0" w:color="auto"/>
              <w:right w:val="single" w:sz="4" w:space="0" w:color="auto"/>
            </w:tcBorders>
          </w:tcPr>
          <w:p w14:paraId="5C72197F" w14:textId="58CA7DEE" w:rsidR="00AE64DE" w:rsidRPr="001B516E" w:rsidRDefault="00AE64DE" w:rsidP="00AE64D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20490B0F" w14:textId="6B4DEE32" w:rsidR="00AE64DE" w:rsidRPr="001B516E" w:rsidRDefault="00AE64DE" w:rsidP="00AE64DE">
            <w:pPr>
              <w:pStyle w:val="aff5"/>
              <w:jc w:val="left"/>
              <w:rPr>
                <w:sz w:val="20"/>
                <w:szCs w:val="20"/>
              </w:rPr>
            </w:pPr>
            <w:r w:rsidRPr="001B516E">
              <w:rPr>
                <w:sz w:val="20"/>
                <w:szCs w:val="20"/>
              </w:rPr>
              <w:t>9.3</w:t>
            </w:r>
          </w:p>
        </w:tc>
        <w:tc>
          <w:tcPr>
            <w:tcW w:w="6775" w:type="dxa"/>
            <w:tcBorders>
              <w:top w:val="single" w:sz="4" w:space="0" w:color="auto"/>
              <w:left w:val="single" w:sz="4" w:space="0" w:color="auto"/>
              <w:bottom w:val="single" w:sz="4" w:space="0" w:color="auto"/>
            </w:tcBorders>
          </w:tcPr>
          <w:p w14:paraId="46C86917" w14:textId="77777777" w:rsidR="00AE64DE" w:rsidRPr="001B516E" w:rsidRDefault="00AE64DE" w:rsidP="00AE64D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1747DDC"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D0D26FB"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C9D3EA7" w14:textId="77777777" w:rsidR="00AE64DE" w:rsidRPr="001B516E" w:rsidRDefault="00AE64DE" w:rsidP="00AE64D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77973D7" w14:textId="32477384" w:rsidR="00AE64DE" w:rsidRPr="001B516E" w:rsidRDefault="00AE64DE" w:rsidP="00AE64D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D3A03D6" w14:textId="6D258301" w:rsidR="00AE64DE" w:rsidRPr="001B516E" w:rsidRDefault="00AE64DE" w:rsidP="00AE64DE">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23793B0" w14:textId="77777777" w:rsidTr="00791AAE">
        <w:tc>
          <w:tcPr>
            <w:tcW w:w="15309" w:type="dxa"/>
            <w:gridSpan w:val="5"/>
            <w:tcBorders>
              <w:top w:val="single" w:sz="4" w:space="0" w:color="auto"/>
              <w:bottom w:val="single" w:sz="4" w:space="0" w:color="auto"/>
            </w:tcBorders>
          </w:tcPr>
          <w:p w14:paraId="34D95FA9" w14:textId="5BAB381F" w:rsidR="00AE64DE" w:rsidRPr="001B516E" w:rsidRDefault="00AE64DE" w:rsidP="00AE64DE">
            <w:pPr>
              <w:pStyle w:val="aff5"/>
              <w:jc w:val="left"/>
              <w:rPr>
                <w:b/>
                <w:bCs/>
                <w:sz w:val="20"/>
                <w:szCs w:val="20"/>
              </w:rPr>
            </w:pPr>
            <w:r w:rsidRPr="001B516E">
              <w:rPr>
                <w:b/>
                <w:bCs/>
                <w:sz w:val="20"/>
                <w:szCs w:val="20"/>
              </w:rPr>
              <w:t>Условно разрешенные виды использования</w:t>
            </w:r>
          </w:p>
        </w:tc>
      </w:tr>
      <w:tr w:rsidR="001B516E" w:rsidRPr="001B516E" w14:paraId="38033A1B" w14:textId="77777777" w:rsidTr="00791AAE">
        <w:tc>
          <w:tcPr>
            <w:tcW w:w="596" w:type="dxa"/>
            <w:tcBorders>
              <w:top w:val="single" w:sz="4" w:space="0" w:color="auto"/>
              <w:bottom w:val="single" w:sz="4" w:space="0" w:color="auto"/>
              <w:right w:val="single" w:sz="4" w:space="0" w:color="auto"/>
            </w:tcBorders>
          </w:tcPr>
          <w:p w14:paraId="19FC3AA7" w14:textId="77777777" w:rsidR="00AE64DE" w:rsidRPr="001B516E" w:rsidRDefault="00AE64DE" w:rsidP="00343B90">
            <w:pPr>
              <w:pStyle w:val="aff4"/>
              <w:numPr>
                <w:ilvl w:val="0"/>
                <w:numId w:val="79"/>
              </w:numPr>
              <w:rPr>
                <w:sz w:val="20"/>
                <w:szCs w:val="20"/>
              </w:rPr>
            </w:pPr>
          </w:p>
        </w:tc>
        <w:tc>
          <w:tcPr>
            <w:tcW w:w="2268" w:type="dxa"/>
            <w:tcBorders>
              <w:top w:val="single" w:sz="4" w:space="0" w:color="auto"/>
              <w:bottom w:val="single" w:sz="4" w:space="0" w:color="auto"/>
              <w:right w:val="single" w:sz="4" w:space="0" w:color="auto"/>
            </w:tcBorders>
          </w:tcPr>
          <w:p w14:paraId="7C62CE77" w14:textId="6D6B989B" w:rsidR="00AE64DE" w:rsidRPr="001B516E" w:rsidRDefault="00AE64DE" w:rsidP="00AE64DE">
            <w:pPr>
              <w:pStyle w:val="aff4"/>
              <w:rPr>
                <w:sz w:val="20"/>
                <w:szCs w:val="20"/>
              </w:rPr>
            </w:pPr>
            <w:r w:rsidRPr="001B516E">
              <w:rPr>
                <w:sz w:val="20"/>
                <w:szCs w:val="20"/>
              </w:rPr>
              <w:t>Магазины</w:t>
            </w:r>
          </w:p>
        </w:tc>
        <w:tc>
          <w:tcPr>
            <w:tcW w:w="3402" w:type="dxa"/>
            <w:tcBorders>
              <w:top w:val="single" w:sz="4" w:space="0" w:color="auto"/>
              <w:left w:val="single" w:sz="4" w:space="0" w:color="auto"/>
              <w:bottom w:val="single" w:sz="4" w:space="0" w:color="auto"/>
              <w:right w:val="single" w:sz="4" w:space="0" w:color="auto"/>
            </w:tcBorders>
          </w:tcPr>
          <w:p w14:paraId="7597951A" w14:textId="53CA7429" w:rsidR="00AE64DE" w:rsidRPr="001B516E" w:rsidRDefault="00AE64DE" w:rsidP="00AE64DE">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top w:val="single" w:sz="4" w:space="0" w:color="auto"/>
              <w:left w:val="single" w:sz="4" w:space="0" w:color="auto"/>
              <w:bottom w:val="single" w:sz="4" w:space="0" w:color="auto"/>
            </w:tcBorders>
          </w:tcPr>
          <w:p w14:paraId="533FF99C" w14:textId="18D71A7F" w:rsidR="00AE64DE" w:rsidRPr="001B516E" w:rsidRDefault="00AE64DE" w:rsidP="00AE64DE">
            <w:pPr>
              <w:pStyle w:val="aff5"/>
              <w:jc w:val="left"/>
              <w:rPr>
                <w:sz w:val="20"/>
                <w:szCs w:val="20"/>
              </w:rPr>
            </w:pPr>
            <w:r w:rsidRPr="001B516E">
              <w:rPr>
                <w:sz w:val="20"/>
                <w:szCs w:val="20"/>
              </w:rPr>
              <w:t>4.4</w:t>
            </w:r>
          </w:p>
        </w:tc>
        <w:tc>
          <w:tcPr>
            <w:tcW w:w="6775" w:type="dxa"/>
            <w:tcBorders>
              <w:top w:val="single" w:sz="4" w:space="0" w:color="auto"/>
              <w:left w:val="single" w:sz="4" w:space="0" w:color="auto"/>
              <w:bottom w:val="single" w:sz="4" w:space="0" w:color="auto"/>
            </w:tcBorders>
          </w:tcPr>
          <w:p w14:paraId="448212B8" w14:textId="77777777" w:rsidR="00AE64DE" w:rsidRPr="001B516E" w:rsidRDefault="00AE64DE" w:rsidP="00AE64DE">
            <w:pPr>
              <w:pStyle w:val="123"/>
              <w:rPr>
                <w:color w:val="auto"/>
                <w:sz w:val="20"/>
                <w:szCs w:val="20"/>
              </w:rPr>
            </w:pPr>
            <w:r w:rsidRPr="001B516E">
              <w:rPr>
                <w:color w:val="auto"/>
                <w:sz w:val="20"/>
                <w:szCs w:val="20"/>
              </w:rPr>
              <w:t xml:space="preserve">1. Предельные размеры земельных участков: </w:t>
            </w:r>
          </w:p>
          <w:p w14:paraId="4D14EC31"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6B5FB5A" w14:textId="78225431" w:rsidR="00AE64DE" w:rsidRPr="001B516E" w:rsidRDefault="00AE64DE" w:rsidP="00AE64DE">
            <w:pPr>
              <w:pStyle w:val="10"/>
              <w:numPr>
                <w:ilvl w:val="0"/>
                <w:numId w:val="0"/>
              </w:numPr>
              <w:ind w:left="854"/>
              <w:rPr>
                <w:color w:val="auto"/>
                <w:sz w:val="20"/>
                <w:szCs w:val="20"/>
              </w:rPr>
            </w:pPr>
            <w:r w:rsidRPr="001B516E">
              <w:rPr>
                <w:color w:val="auto"/>
                <w:sz w:val="20"/>
                <w:szCs w:val="20"/>
              </w:rPr>
              <w:t>– максимальные размеры – 5000 кв. м.</w:t>
            </w:r>
          </w:p>
          <w:p w14:paraId="7E788694" w14:textId="77777777" w:rsidR="00AE64DE" w:rsidRPr="001B516E" w:rsidRDefault="00AE64DE" w:rsidP="00AE64D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0CFE8A1" w14:textId="77777777" w:rsidR="00AE64DE" w:rsidRPr="001B516E" w:rsidRDefault="00AE64DE" w:rsidP="00AE64D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31C54E8" w14:textId="77777777" w:rsidR="00AE64DE" w:rsidRPr="001B516E" w:rsidRDefault="00AE64DE" w:rsidP="00AE64D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0F24231" w14:textId="77777777" w:rsidR="00AE64DE" w:rsidRPr="001B516E" w:rsidRDefault="00AE64DE" w:rsidP="00AE64DE">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08E219A9" w14:textId="05A1246F" w:rsidR="00AE64DE" w:rsidRPr="001B516E" w:rsidRDefault="00AE64DE" w:rsidP="00AE64DE">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5857B68E" w14:textId="64FF2349" w:rsidR="00AE64DE" w:rsidRPr="001B516E" w:rsidRDefault="00AE64DE" w:rsidP="00AE64DE">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F5E9EAA" w14:textId="77777777" w:rsidTr="00791AAE">
        <w:tc>
          <w:tcPr>
            <w:tcW w:w="15309" w:type="dxa"/>
            <w:gridSpan w:val="5"/>
            <w:tcBorders>
              <w:top w:val="single" w:sz="4" w:space="0" w:color="auto"/>
              <w:bottom w:val="single" w:sz="4" w:space="0" w:color="auto"/>
            </w:tcBorders>
          </w:tcPr>
          <w:p w14:paraId="59EC0A93" w14:textId="22DB0F0E" w:rsidR="00AE64DE" w:rsidRPr="001B516E" w:rsidRDefault="00AE64DE" w:rsidP="00AE64D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bookmarkEnd w:id="44"/>
    </w:tbl>
    <w:p w14:paraId="566C8C5F" w14:textId="77777777" w:rsidR="00514B43" w:rsidRPr="001B516E" w:rsidRDefault="00514B43" w:rsidP="00791AAE">
      <w:pPr>
        <w:pStyle w:val="3"/>
        <w:jc w:val="both"/>
        <w:sectPr w:rsidR="00514B43" w:rsidRPr="001B516E" w:rsidSect="00801C6C">
          <w:headerReference w:type="default" r:id="rId58"/>
          <w:pgSz w:w="16838" w:h="11906" w:orient="landscape"/>
          <w:pgMar w:top="1134" w:right="567" w:bottom="1134" w:left="1134" w:header="709" w:footer="709" w:gutter="0"/>
          <w:cols w:space="708"/>
          <w:docGrid w:linePitch="360"/>
        </w:sectPr>
      </w:pPr>
    </w:p>
    <w:p w14:paraId="15C728B7" w14:textId="6EBA645B" w:rsidR="005A1960" w:rsidRPr="001B516E" w:rsidRDefault="005A1960" w:rsidP="005A1960">
      <w:pPr>
        <w:pStyle w:val="3"/>
      </w:pPr>
      <w:bookmarkStart w:id="46" w:name="_Toc63669841"/>
      <w:r w:rsidRPr="001B516E">
        <w:t>СХ-1-1. Зона садоводства</w:t>
      </w:r>
      <w:bookmarkEnd w:id="46"/>
    </w:p>
    <w:p w14:paraId="1471C196" w14:textId="652F4FE0" w:rsidR="005A1960" w:rsidRPr="001B516E" w:rsidRDefault="005A1960" w:rsidP="005A1960">
      <w:pPr>
        <w:spacing w:before="120" w:after="120"/>
      </w:pPr>
      <w:r w:rsidRPr="001B516E">
        <w:t xml:space="preserve">Зона размещения земельных участков, предназначенных </w:t>
      </w:r>
      <w:r w:rsidR="007541A9" w:rsidRPr="001B516E">
        <w:t>для ведения гражданами сельскохозяйственной деятельности с возможностью размещения сопутствующей инфраструктуры</w:t>
      </w:r>
      <w:r w:rsidRPr="001B516E">
        <w:t>.</w:t>
      </w:r>
    </w:p>
    <w:tbl>
      <w:tblPr>
        <w:tblW w:w="15309" w:type="dxa"/>
        <w:tblInd w:w="-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402"/>
        <w:gridCol w:w="2268"/>
        <w:gridCol w:w="6775"/>
      </w:tblGrid>
      <w:tr w:rsidR="001B516E" w:rsidRPr="001B516E" w14:paraId="57D4B792" w14:textId="77777777" w:rsidTr="00416C68">
        <w:trPr>
          <w:tblHeader/>
        </w:trPr>
        <w:tc>
          <w:tcPr>
            <w:tcW w:w="596" w:type="dxa"/>
            <w:tcBorders>
              <w:top w:val="single" w:sz="4" w:space="0" w:color="auto"/>
              <w:bottom w:val="single" w:sz="4" w:space="0" w:color="auto"/>
              <w:right w:val="single" w:sz="4" w:space="0" w:color="auto"/>
            </w:tcBorders>
          </w:tcPr>
          <w:p w14:paraId="0B78ACD0" w14:textId="77777777" w:rsidR="007541A9" w:rsidRPr="001B516E" w:rsidRDefault="007541A9" w:rsidP="00416C68">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2F8A50A0" w14:textId="77777777" w:rsidR="007541A9" w:rsidRPr="001B516E" w:rsidRDefault="007541A9" w:rsidP="00416C68">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6843D247" w14:textId="77777777" w:rsidR="007541A9" w:rsidRPr="001B516E" w:rsidRDefault="007541A9" w:rsidP="00416C68">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0CE6EAED" w14:textId="77777777" w:rsidR="007541A9" w:rsidRPr="001B516E" w:rsidRDefault="007541A9" w:rsidP="00416C68">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775" w:type="dxa"/>
            <w:tcBorders>
              <w:top w:val="single" w:sz="4" w:space="0" w:color="auto"/>
              <w:left w:val="single" w:sz="4" w:space="0" w:color="auto"/>
              <w:bottom w:val="nil"/>
            </w:tcBorders>
          </w:tcPr>
          <w:p w14:paraId="11CF469D" w14:textId="77777777" w:rsidR="007541A9" w:rsidRPr="001B516E" w:rsidRDefault="007541A9" w:rsidP="00416C68">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A3BB6C1" w14:textId="77777777" w:rsidTr="00416C68">
        <w:tc>
          <w:tcPr>
            <w:tcW w:w="15309" w:type="dxa"/>
            <w:gridSpan w:val="5"/>
            <w:tcBorders>
              <w:top w:val="single" w:sz="4" w:space="0" w:color="auto"/>
              <w:bottom w:val="single" w:sz="4" w:space="0" w:color="auto"/>
            </w:tcBorders>
          </w:tcPr>
          <w:p w14:paraId="16934145" w14:textId="77777777" w:rsidR="007541A9" w:rsidRPr="001B516E" w:rsidRDefault="007541A9" w:rsidP="00416C68">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1471329A" w14:textId="77777777" w:rsidTr="00416C68">
        <w:tc>
          <w:tcPr>
            <w:tcW w:w="596" w:type="dxa"/>
            <w:tcBorders>
              <w:top w:val="single" w:sz="4" w:space="0" w:color="auto"/>
              <w:bottom w:val="single" w:sz="4" w:space="0" w:color="auto"/>
              <w:right w:val="single" w:sz="4" w:space="0" w:color="auto"/>
            </w:tcBorders>
          </w:tcPr>
          <w:p w14:paraId="4FDED6EA"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32E7AFD1" w14:textId="6F828E59" w:rsidR="00571403" w:rsidRPr="001B516E" w:rsidRDefault="00571403" w:rsidP="00571403">
            <w:pPr>
              <w:pStyle w:val="aff4"/>
              <w:rPr>
                <w:sz w:val="20"/>
                <w:szCs w:val="20"/>
              </w:rPr>
            </w:pPr>
            <w:r w:rsidRPr="001B516E">
              <w:rPr>
                <w:sz w:val="20"/>
                <w:szCs w:val="20"/>
              </w:rPr>
              <w:t>Садоводство</w:t>
            </w:r>
          </w:p>
        </w:tc>
        <w:tc>
          <w:tcPr>
            <w:tcW w:w="3402" w:type="dxa"/>
            <w:tcBorders>
              <w:top w:val="single" w:sz="4" w:space="0" w:color="auto"/>
              <w:left w:val="single" w:sz="4" w:space="0" w:color="auto"/>
              <w:bottom w:val="single" w:sz="4" w:space="0" w:color="auto"/>
              <w:right w:val="single" w:sz="4" w:space="0" w:color="auto"/>
            </w:tcBorders>
          </w:tcPr>
          <w:p w14:paraId="7D50B279" w14:textId="7E9BD082" w:rsidR="00571403" w:rsidRPr="001B516E" w:rsidRDefault="00571403" w:rsidP="00571403">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top w:val="single" w:sz="4" w:space="0" w:color="auto"/>
              <w:left w:val="single" w:sz="4" w:space="0" w:color="auto"/>
              <w:bottom w:val="single" w:sz="4" w:space="0" w:color="auto"/>
            </w:tcBorders>
          </w:tcPr>
          <w:p w14:paraId="1BDBCC16" w14:textId="3A9B05E3" w:rsidR="00571403" w:rsidRPr="001B516E" w:rsidRDefault="00571403" w:rsidP="00571403">
            <w:pPr>
              <w:pStyle w:val="aff5"/>
              <w:jc w:val="left"/>
              <w:rPr>
                <w:sz w:val="20"/>
                <w:szCs w:val="20"/>
              </w:rPr>
            </w:pPr>
            <w:r w:rsidRPr="001B516E">
              <w:rPr>
                <w:sz w:val="20"/>
                <w:szCs w:val="20"/>
              </w:rPr>
              <w:t>1.5</w:t>
            </w:r>
          </w:p>
        </w:tc>
        <w:tc>
          <w:tcPr>
            <w:tcW w:w="6775" w:type="dxa"/>
            <w:tcBorders>
              <w:top w:val="single" w:sz="4" w:space="0" w:color="auto"/>
              <w:left w:val="single" w:sz="4" w:space="0" w:color="auto"/>
              <w:bottom w:val="single" w:sz="4" w:space="0" w:color="auto"/>
            </w:tcBorders>
          </w:tcPr>
          <w:p w14:paraId="683D9647" w14:textId="77777777" w:rsidR="00571403" w:rsidRPr="001B516E" w:rsidRDefault="00571403" w:rsidP="00571403">
            <w:pPr>
              <w:pStyle w:val="123"/>
              <w:rPr>
                <w:color w:val="auto"/>
                <w:sz w:val="20"/>
                <w:szCs w:val="20"/>
              </w:rPr>
            </w:pPr>
            <w:r w:rsidRPr="001B516E">
              <w:rPr>
                <w:color w:val="auto"/>
                <w:sz w:val="20"/>
                <w:szCs w:val="20"/>
              </w:rPr>
              <w:t xml:space="preserve">1. Предельные размеры земельных участков: </w:t>
            </w:r>
          </w:p>
          <w:p w14:paraId="1DBB0034"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A039FA3" w14:textId="77777777" w:rsidR="00571403" w:rsidRPr="001B516E" w:rsidRDefault="00571403" w:rsidP="00571403">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80FF466" w14:textId="77777777" w:rsidR="00571403" w:rsidRPr="001B516E" w:rsidRDefault="00571403" w:rsidP="00571403">
            <w:pPr>
              <w:pStyle w:val="1230"/>
              <w:tabs>
                <w:tab w:val="clear" w:pos="357"/>
              </w:tabs>
              <w:ind w:left="40" w:hanging="40"/>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- 2,5 гектара.</w:t>
            </w:r>
          </w:p>
          <w:p w14:paraId="471FD222" w14:textId="77777777" w:rsidR="00571403" w:rsidRPr="001B516E" w:rsidRDefault="00571403" w:rsidP="00571403">
            <w:pPr>
              <w:pStyle w:val="1230"/>
              <w:ind w:left="360" w:hanging="360"/>
              <w:rPr>
                <w:rFonts w:eastAsiaTheme="minorHAnsi"/>
                <w:color w:val="auto"/>
                <w:sz w:val="20"/>
                <w:szCs w:val="20"/>
              </w:rPr>
            </w:pPr>
            <w:r w:rsidRPr="001B516E">
              <w:rPr>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ACD3D77" w14:textId="77777777" w:rsidR="00571403" w:rsidRPr="001B516E" w:rsidRDefault="00571403" w:rsidP="00571403">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EBBD347" w14:textId="77777777" w:rsidR="00571403" w:rsidRPr="001B516E" w:rsidRDefault="00571403" w:rsidP="00571403">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6A5047D" w14:textId="77777777" w:rsidR="00571403" w:rsidRPr="001B516E" w:rsidRDefault="00571403" w:rsidP="00571403">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AA0402" w14:textId="77777777" w:rsidR="00571403" w:rsidRPr="001B516E" w:rsidRDefault="00571403" w:rsidP="00571403">
            <w:pPr>
              <w:pStyle w:val="1a"/>
              <w:ind w:firstLine="0"/>
              <w:contextualSpacing/>
              <w:jc w:val="both"/>
              <w:rPr>
                <w:color w:val="auto"/>
                <w:sz w:val="20"/>
                <w:szCs w:val="20"/>
              </w:rPr>
            </w:pPr>
            <w:r w:rsidRPr="001B516E">
              <w:rPr>
                <w:color w:val="auto"/>
                <w:sz w:val="20"/>
                <w:szCs w:val="20"/>
              </w:rPr>
              <w:t>4. 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C6876F9" w14:textId="77777777" w:rsidR="00571403" w:rsidRPr="001B516E" w:rsidRDefault="00571403" w:rsidP="00571403">
            <w:pPr>
              <w:pStyle w:val="123"/>
              <w:rPr>
                <w:rFonts w:eastAsiaTheme="majorEastAsia"/>
                <w:color w:val="auto"/>
                <w:sz w:val="20"/>
                <w:szCs w:val="20"/>
              </w:rPr>
            </w:pPr>
            <w:r w:rsidRPr="001B516E">
              <w:rPr>
                <w:color w:val="auto"/>
                <w:sz w:val="20"/>
                <w:szCs w:val="20"/>
              </w:rPr>
              <w:t>5. Предельное количество этажей или предельная высота зданий, строений, сооружений – не подлежит установлению.</w:t>
            </w:r>
          </w:p>
          <w:p w14:paraId="5C0A5BD0" w14:textId="5EA91BC7" w:rsidR="00571403" w:rsidRPr="001B516E" w:rsidRDefault="00571403" w:rsidP="00571403">
            <w:pPr>
              <w:pStyle w:val="aff5"/>
              <w:rPr>
                <w:sz w:val="20"/>
                <w:szCs w:val="20"/>
              </w:rPr>
            </w:pPr>
            <w:r w:rsidRPr="001B516E">
              <w:rPr>
                <w:sz w:val="20"/>
                <w:szCs w:val="20"/>
              </w:rPr>
              <w:t>6. Максимальный процент застройки в границах земельного участка – 30 %. Процент застройки подземной части не регламентируется.</w:t>
            </w:r>
          </w:p>
        </w:tc>
      </w:tr>
      <w:tr w:rsidR="001B516E" w:rsidRPr="001B516E" w14:paraId="6921A49A" w14:textId="77777777" w:rsidTr="00416C68">
        <w:tc>
          <w:tcPr>
            <w:tcW w:w="596" w:type="dxa"/>
            <w:tcBorders>
              <w:top w:val="single" w:sz="4" w:space="0" w:color="auto"/>
              <w:bottom w:val="single" w:sz="4" w:space="0" w:color="auto"/>
              <w:right w:val="single" w:sz="4" w:space="0" w:color="auto"/>
            </w:tcBorders>
          </w:tcPr>
          <w:p w14:paraId="14B9911D"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2E00C78C" w14:textId="724A4EF2" w:rsidR="00571403" w:rsidRPr="001B516E" w:rsidRDefault="00571403" w:rsidP="00571403">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6EF420AC" w14:textId="27C38B6F" w:rsidR="00571403" w:rsidRPr="001B516E" w:rsidRDefault="00571403" w:rsidP="00571403">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26964605" w14:textId="13C8DBFF" w:rsidR="00571403" w:rsidRPr="001B516E" w:rsidRDefault="00571403" w:rsidP="00571403">
            <w:pPr>
              <w:pStyle w:val="aff5"/>
              <w:jc w:val="left"/>
              <w:rPr>
                <w:sz w:val="20"/>
                <w:szCs w:val="20"/>
              </w:rPr>
            </w:pPr>
            <w:r w:rsidRPr="001B516E">
              <w:rPr>
                <w:sz w:val="20"/>
                <w:szCs w:val="20"/>
              </w:rPr>
              <w:t>3.1.1</w:t>
            </w:r>
          </w:p>
        </w:tc>
        <w:tc>
          <w:tcPr>
            <w:tcW w:w="6775" w:type="dxa"/>
            <w:tcBorders>
              <w:top w:val="single" w:sz="4" w:space="0" w:color="auto"/>
              <w:left w:val="single" w:sz="4" w:space="0" w:color="auto"/>
              <w:bottom w:val="single" w:sz="4" w:space="0" w:color="auto"/>
            </w:tcBorders>
          </w:tcPr>
          <w:p w14:paraId="1BAC81BB" w14:textId="77777777" w:rsidR="00571403" w:rsidRPr="001B516E" w:rsidRDefault="00571403" w:rsidP="00571403">
            <w:pPr>
              <w:pStyle w:val="123"/>
              <w:rPr>
                <w:color w:val="auto"/>
                <w:sz w:val="20"/>
                <w:szCs w:val="20"/>
              </w:rPr>
            </w:pPr>
            <w:r w:rsidRPr="001B516E">
              <w:rPr>
                <w:color w:val="auto"/>
                <w:sz w:val="20"/>
                <w:szCs w:val="20"/>
              </w:rPr>
              <w:t xml:space="preserve">1. Предельные размеры земельных участков: </w:t>
            </w:r>
          </w:p>
          <w:p w14:paraId="43F9B056"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CEE9F11"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xml:space="preserve">– максимальные размеры – </w:t>
            </w:r>
            <w:r w:rsidRPr="001B516E">
              <w:rPr>
                <w:bCs/>
                <w:color w:val="auto"/>
                <w:sz w:val="20"/>
                <w:szCs w:val="20"/>
              </w:rPr>
              <w:t>не подлежат установлению</w:t>
            </w:r>
            <w:r w:rsidRPr="001B516E">
              <w:rPr>
                <w:color w:val="auto"/>
                <w:sz w:val="20"/>
                <w:szCs w:val="20"/>
              </w:rPr>
              <w:t>.</w:t>
            </w:r>
          </w:p>
          <w:p w14:paraId="4959487C" w14:textId="77777777" w:rsidR="00571403" w:rsidRPr="001B516E" w:rsidRDefault="00571403" w:rsidP="00571403">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13E99D0" w14:textId="77777777" w:rsidR="00571403" w:rsidRPr="001B516E" w:rsidRDefault="00571403" w:rsidP="00571403">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99F6F17"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475BDD7" w14:textId="77777777" w:rsidR="00571403" w:rsidRPr="001B516E" w:rsidRDefault="00571403" w:rsidP="00571403">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4400C968" w14:textId="77777777" w:rsidR="00571403" w:rsidRPr="001B516E" w:rsidRDefault="00571403" w:rsidP="00571403">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6E08F811" w14:textId="6D3B6EA0" w:rsidR="00571403" w:rsidRPr="001B516E" w:rsidRDefault="00571403" w:rsidP="00571403">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58DCDB0" w14:textId="77777777" w:rsidTr="00416C68">
        <w:tc>
          <w:tcPr>
            <w:tcW w:w="596" w:type="dxa"/>
            <w:tcBorders>
              <w:top w:val="single" w:sz="4" w:space="0" w:color="auto"/>
              <w:bottom w:val="single" w:sz="4" w:space="0" w:color="auto"/>
              <w:right w:val="single" w:sz="4" w:space="0" w:color="auto"/>
            </w:tcBorders>
          </w:tcPr>
          <w:p w14:paraId="7C28F5BA"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4A67EAAA" w14:textId="77777777" w:rsidR="00571403" w:rsidRPr="001B516E" w:rsidRDefault="00571403" w:rsidP="00571403">
            <w:pPr>
              <w:pStyle w:val="aff4"/>
              <w:rPr>
                <w:sz w:val="20"/>
                <w:szCs w:val="20"/>
              </w:rPr>
            </w:pPr>
            <w:r w:rsidRPr="001B516E">
              <w:rPr>
                <w:sz w:val="20"/>
                <w:szCs w:val="20"/>
              </w:rPr>
              <w:t>Общее пользование водными объектами</w:t>
            </w:r>
          </w:p>
        </w:tc>
        <w:tc>
          <w:tcPr>
            <w:tcW w:w="3402" w:type="dxa"/>
            <w:tcBorders>
              <w:top w:val="single" w:sz="4" w:space="0" w:color="auto"/>
              <w:left w:val="single" w:sz="4" w:space="0" w:color="auto"/>
              <w:bottom w:val="single" w:sz="4" w:space="0" w:color="auto"/>
              <w:right w:val="single" w:sz="4" w:space="0" w:color="auto"/>
            </w:tcBorders>
          </w:tcPr>
          <w:p w14:paraId="0FA24C9C" w14:textId="77777777" w:rsidR="00571403" w:rsidRPr="001B516E" w:rsidRDefault="00571403" w:rsidP="00571403">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top w:val="single" w:sz="4" w:space="0" w:color="auto"/>
              <w:left w:val="single" w:sz="4" w:space="0" w:color="auto"/>
              <w:bottom w:val="single" w:sz="4" w:space="0" w:color="auto"/>
            </w:tcBorders>
          </w:tcPr>
          <w:p w14:paraId="6061AFC5" w14:textId="77777777" w:rsidR="00571403" w:rsidRPr="001B516E" w:rsidRDefault="00571403" w:rsidP="00571403">
            <w:pPr>
              <w:pStyle w:val="aff5"/>
              <w:jc w:val="left"/>
              <w:rPr>
                <w:sz w:val="20"/>
                <w:szCs w:val="20"/>
              </w:rPr>
            </w:pPr>
            <w:r w:rsidRPr="001B516E">
              <w:rPr>
                <w:sz w:val="20"/>
                <w:szCs w:val="20"/>
              </w:rPr>
              <w:t>11.1</w:t>
            </w:r>
          </w:p>
        </w:tc>
        <w:tc>
          <w:tcPr>
            <w:tcW w:w="6775" w:type="dxa"/>
            <w:tcBorders>
              <w:top w:val="single" w:sz="4" w:space="0" w:color="auto"/>
              <w:left w:val="single" w:sz="4" w:space="0" w:color="auto"/>
              <w:bottom w:val="single" w:sz="4" w:space="0" w:color="auto"/>
            </w:tcBorders>
          </w:tcPr>
          <w:p w14:paraId="1EA11420" w14:textId="77777777" w:rsidR="00571403" w:rsidRPr="001B516E" w:rsidRDefault="00571403" w:rsidP="00571403">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48DD742"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087CB53"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49032E1" w14:textId="77777777" w:rsidR="00571403" w:rsidRPr="001B516E" w:rsidRDefault="00571403" w:rsidP="00571403">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AFCA1CD" w14:textId="77777777" w:rsidR="00571403" w:rsidRPr="001B516E" w:rsidRDefault="00571403" w:rsidP="00571403">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8D81AED" w14:textId="7F122AF6" w:rsidR="00571403" w:rsidRPr="001B516E" w:rsidRDefault="00571403" w:rsidP="00571403">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6B0AB4B" w14:textId="77777777" w:rsidTr="00416C68">
        <w:tc>
          <w:tcPr>
            <w:tcW w:w="596" w:type="dxa"/>
            <w:tcBorders>
              <w:top w:val="single" w:sz="4" w:space="0" w:color="auto"/>
              <w:bottom w:val="single" w:sz="4" w:space="0" w:color="auto"/>
              <w:right w:val="single" w:sz="4" w:space="0" w:color="auto"/>
            </w:tcBorders>
          </w:tcPr>
          <w:p w14:paraId="5C18BFBD"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3C809798" w14:textId="77777777" w:rsidR="00571403" w:rsidRPr="001B516E" w:rsidRDefault="00571403" w:rsidP="00571403">
            <w:pPr>
              <w:pStyle w:val="aff4"/>
              <w:rPr>
                <w:sz w:val="20"/>
                <w:szCs w:val="20"/>
              </w:rPr>
            </w:pPr>
            <w:r w:rsidRPr="001B516E">
              <w:rPr>
                <w:sz w:val="20"/>
                <w:szCs w:val="20"/>
              </w:rPr>
              <w:t>Земельные участки (территории)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2C446535" w14:textId="77777777" w:rsidR="00571403" w:rsidRPr="001B516E" w:rsidRDefault="00571403" w:rsidP="00571403">
            <w:pPr>
              <w:pStyle w:val="aff5"/>
              <w:jc w:val="left"/>
              <w:rPr>
                <w:sz w:val="20"/>
                <w:szCs w:val="20"/>
              </w:rPr>
            </w:pPr>
            <w:r w:rsidRPr="001B516E">
              <w:rPr>
                <w:sz w:val="20"/>
                <w:szCs w:val="20"/>
              </w:rPr>
              <w:t>Земельные участки общего пользования.</w:t>
            </w:r>
          </w:p>
          <w:p w14:paraId="56EB6490" w14:textId="77777777" w:rsidR="00571403" w:rsidRPr="001B516E" w:rsidRDefault="00571403" w:rsidP="00571403">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268" w:type="dxa"/>
            <w:tcBorders>
              <w:top w:val="single" w:sz="4" w:space="0" w:color="auto"/>
              <w:left w:val="single" w:sz="4" w:space="0" w:color="auto"/>
              <w:bottom w:val="single" w:sz="4" w:space="0" w:color="auto"/>
            </w:tcBorders>
          </w:tcPr>
          <w:p w14:paraId="1F7DDF00" w14:textId="77777777" w:rsidR="00571403" w:rsidRPr="001B516E" w:rsidRDefault="00571403" w:rsidP="00571403">
            <w:pPr>
              <w:pStyle w:val="aff5"/>
              <w:jc w:val="left"/>
              <w:rPr>
                <w:sz w:val="20"/>
                <w:szCs w:val="20"/>
              </w:rPr>
            </w:pPr>
            <w:r w:rsidRPr="001B516E">
              <w:rPr>
                <w:sz w:val="20"/>
                <w:szCs w:val="20"/>
              </w:rPr>
              <w:t>12.0</w:t>
            </w:r>
          </w:p>
        </w:tc>
        <w:tc>
          <w:tcPr>
            <w:tcW w:w="6775" w:type="dxa"/>
            <w:tcBorders>
              <w:top w:val="single" w:sz="4" w:space="0" w:color="auto"/>
              <w:left w:val="single" w:sz="4" w:space="0" w:color="auto"/>
              <w:bottom w:val="single" w:sz="4" w:space="0" w:color="auto"/>
            </w:tcBorders>
          </w:tcPr>
          <w:p w14:paraId="3AE0D20D" w14:textId="77777777" w:rsidR="00571403" w:rsidRPr="001B516E" w:rsidRDefault="00571403" w:rsidP="00571403">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DE70866"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33A1C6E"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7616699" w14:textId="77777777" w:rsidR="00571403" w:rsidRPr="001B516E" w:rsidRDefault="00571403" w:rsidP="00571403">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EA9F618" w14:textId="77777777" w:rsidR="00571403" w:rsidRPr="001B516E" w:rsidRDefault="00571403" w:rsidP="00571403">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952C085" w14:textId="6544ED60" w:rsidR="00571403" w:rsidRPr="001B516E" w:rsidRDefault="00571403" w:rsidP="00571403">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09C9ECE" w14:textId="77777777" w:rsidTr="00416C68">
        <w:tc>
          <w:tcPr>
            <w:tcW w:w="596" w:type="dxa"/>
            <w:tcBorders>
              <w:top w:val="single" w:sz="4" w:space="0" w:color="auto"/>
              <w:bottom w:val="single" w:sz="4" w:space="0" w:color="auto"/>
              <w:right w:val="single" w:sz="4" w:space="0" w:color="auto"/>
            </w:tcBorders>
          </w:tcPr>
          <w:p w14:paraId="72A85B8C"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3FCCFB14" w14:textId="77777777" w:rsidR="00571403" w:rsidRPr="001B516E" w:rsidRDefault="00571403" w:rsidP="00571403">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35C8F36D" w14:textId="77777777" w:rsidR="00571403" w:rsidRPr="001B516E" w:rsidRDefault="00571403" w:rsidP="00571403">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792F692C" w14:textId="77777777" w:rsidR="00571403" w:rsidRPr="001B516E" w:rsidRDefault="00571403" w:rsidP="00571403">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59" w:history="1">
              <w:r w:rsidRPr="001B516E">
                <w:rPr>
                  <w:rStyle w:val="aff8"/>
                  <w:color w:val="auto"/>
                  <w:sz w:val="20"/>
                  <w:szCs w:val="20"/>
                </w:rPr>
                <w:t>кодами 2.7.1</w:t>
              </w:r>
            </w:hyperlink>
            <w:r w:rsidRPr="001B516E">
              <w:rPr>
                <w:sz w:val="20"/>
                <w:szCs w:val="20"/>
              </w:rPr>
              <w:t xml:space="preserve">, </w:t>
            </w:r>
            <w:hyperlink r:id="rId60" w:history="1">
              <w:r w:rsidRPr="001B516E">
                <w:rPr>
                  <w:rStyle w:val="aff8"/>
                  <w:color w:val="auto"/>
                  <w:sz w:val="20"/>
                  <w:szCs w:val="20"/>
                </w:rPr>
                <w:t>4.9</w:t>
              </w:r>
            </w:hyperlink>
            <w:r w:rsidRPr="001B516E">
              <w:rPr>
                <w:sz w:val="20"/>
                <w:szCs w:val="20"/>
              </w:rPr>
              <w:t xml:space="preserve">, </w:t>
            </w:r>
            <w:hyperlink r:id="rId61"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2AE2AF40" w14:textId="77777777" w:rsidR="00571403" w:rsidRPr="001B516E" w:rsidRDefault="00571403" w:rsidP="00571403">
            <w:pPr>
              <w:pStyle w:val="aff5"/>
              <w:jc w:val="left"/>
              <w:rPr>
                <w:sz w:val="20"/>
                <w:szCs w:val="20"/>
              </w:rPr>
            </w:pPr>
            <w:r w:rsidRPr="001B516E">
              <w:rPr>
                <w:sz w:val="20"/>
                <w:szCs w:val="20"/>
              </w:rPr>
              <w:t>12.0.1</w:t>
            </w:r>
          </w:p>
        </w:tc>
        <w:tc>
          <w:tcPr>
            <w:tcW w:w="6775" w:type="dxa"/>
            <w:tcBorders>
              <w:top w:val="single" w:sz="4" w:space="0" w:color="auto"/>
              <w:left w:val="single" w:sz="4" w:space="0" w:color="auto"/>
              <w:bottom w:val="single" w:sz="4" w:space="0" w:color="auto"/>
            </w:tcBorders>
          </w:tcPr>
          <w:p w14:paraId="556A043D" w14:textId="77777777" w:rsidR="00571403" w:rsidRPr="001B516E" w:rsidRDefault="00571403" w:rsidP="00571403">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F3177C4"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7CC91B8"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DFEE874" w14:textId="77777777" w:rsidR="00571403" w:rsidRPr="001B516E" w:rsidRDefault="00571403" w:rsidP="00571403">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7289537" w14:textId="77777777" w:rsidR="00571403" w:rsidRPr="001B516E" w:rsidRDefault="00571403" w:rsidP="00571403">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AF1281B" w14:textId="3BC67437" w:rsidR="00571403" w:rsidRPr="001B516E" w:rsidRDefault="00571403" w:rsidP="00571403">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06D30467" w14:textId="77777777" w:rsidTr="00416C68">
        <w:tc>
          <w:tcPr>
            <w:tcW w:w="596" w:type="dxa"/>
            <w:tcBorders>
              <w:top w:val="single" w:sz="4" w:space="0" w:color="auto"/>
              <w:bottom w:val="single" w:sz="4" w:space="0" w:color="auto"/>
              <w:right w:val="single" w:sz="4" w:space="0" w:color="auto"/>
            </w:tcBorders>
          </w:tcPr>
          <w:p w14:paraId="6384F636"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7EE66A5A" w14:textId="77777777" w:rsidR="00571403" w:rsidRPr="001B516E" w:rsidRDefault="00571403" w:rsidP="00571403">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688AFEBF" w14:textId="77777777" w:rsidR="00571403" w:rsidRPr="001B516E" w:rsidRDefault="00571403" w:rsidP="00571403">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375BCF90" w14:textId="77777777" w:rsidR="00571403" w:rsidRPr="001B516E" w:rsidRDefault="00571403" w:rsidP="00571403">
            <w:pPr>
              <w:pStyle w:val="aff5"/>
              <w:jc w:val="left"/>
              <w:rPr>
                <w:sz w:val="20"/>
                <w:szCs w:val="20"/>
              </w:rPr>
            </w:pPr>
            <w:r w:rsidRPr="001B516E">
              <w:rPr>
                <w:sz w:val="20"/>
                <w:szCs w:val="20"/>
              </w:rPr>
              <w:t>12.0.2</w:t>
            </w:r>
          </w:p>
        </w:tc>
        <w:tc>
          <w:tcPr>
            <w:tcW w:w="6775" w:type="dxa"/>
            <w:tcBorders>
              <w:top w:val="single" w:sz="4" w:space="0" w:color="auto"/>
              <w:left w:val="single" w:sz="4" w:space="0" w:color="auto"/>
              <w:bottom w:val="single" w:sz="4" w:space="0" w:color="auto"/>
            </w:tcBorders>
          </w:tcPr>
          <w:p w14:paraId="5836898C" w14:textId="77777777" w:rsidR="00571403" w:rsidRPr="001B516E" w:rsidRDefault="00571403" w:rsidP="00571403">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F47AF94"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C2793F0"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563297D" w14:textId="77777777" w:rsidR="00571403" w:rsidRPr="001B516E" w:rsidRDefault="00571403" w:rsidP="00571403">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83B8F4E" w14:textId="77777777" w:rsidR="00571403" w:rsidRPr="001B516E" w:rsidRDefault="00571403" w:rsidP="00571403">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FF57694" w14:textId="1391E37F" w:rsidR="00571403" w:rsidRPr="001B516E" w:rsidRDefault="00571403" w:rsidP="00571403">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79217C2" w14:textId="77777777" w:rsidTr="00416C68">
        <w:tc>
          <w:tcPr>
            <w:tcW w:w="596" w:type="dxa"/>
            <w:tcBorders>
              <w:top w:val="single" w:sz="4" w:space="0" w:color="auto"/>
              <w:bottom w:val="single" w:sz="4" w:space="0" w:color="auto"/>
              <w:right w:val="single" w:sz="4" w:space="0" w:color="auto"/>
            </w:tcBorders>
          </w:tcPr>
          <w:p w14:paraId="685CA7FA"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45A50360" w14:textId="77777777" w:rsidR="00571403" w:rsidRPr="001B516E" w:rsidRDefault="00571403" w:rsidP="00571403">
            <w:pPr>
              <w:pStyle w:val="aff4"/>
              <w:rPr>
                <w:sz w:val="20"/>
                <w:szCs w:val="20"/>
              </w:rPr>
            </w:pPr>
            <w:r w:rsidRPr="001B516E">
              <w:rPr>
                <w:sz w:val="20"/>
                <w:szCs w:val="20"/>
              </w:rPr>
              <w:t>Земельные участки общего назначения</w:t>
            </w:r>
          </w:p>
        </w:tc>
        <w:tc>
          <w:tcPr>
            <w:tcW w:w="3402" w:type="dxa"/>
            <w:tcBorders>
              <w:top w:val="single" w:sz="4" w:space="0" w:color="auto"/>
              <w:left w:val="single" w:sz="4" w:space="0" w:color="auto"/>
              <w:bottom w:val="single" w:sz="4" w:space="0" w:color="auto"/>
              <w:right w:val="single" w:sz="4" w:space="0" w:color="auto"/>
            </w:tcBorders>
          </w:tcPr>
          <w:p w14:paraId="667F66BE" w14:textId="77777777" w:rsidR="00571403" w:rsidRPr="001B516E" w:rsidRDefault="00571403" w:rsidP="00571403">
            <w:pPr>
              <w:pStyle w:val="aff4"/>
              <w:rPr>
                <w:sz w:val="20"/>
                <w:szCs w:val="20"/>
              </w:rPr>
            </w:pPr>
            <w:r w:rsidRPr="001B516E">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top w:val="single" w:sz="4" w:space="0" w:color="auto"/>
              <w:left w:val="single" w:sz="4" w:space="0" w:color="auto"/>
              <w:bottom w:val="single" w:sz="4" w:space="0" w:color="auto"/>
            </w:tcBorders>
          </w:tcPr>
          <w:p w14:paraId="4095844E" w14:textId="77777777" w:rsidR="00571403" w:rsidRPr="001B516E" w:rsidRDefault="00571403" w:rsidP="00571403">
            <w:pPr>
              <w:pStyle w:val="aff5"/>
              <w:jc w:val="left"/>
              <w:rPr>
                <w:sz w:val="20"/>
                <w:szCs w:val="20"/>
              </w:rPr>
            </w:pPr>
            <w:r w:rsidRPr="001B516E">
              <w:rPr>
                <w:sz w:val="20"/>
                <w:szCs w:val="20"/>
              </w:rPr>
              <w:t>13.0</w:t>
            </w:r>
          </w:p>
        </w:tc>
        <w:tc>
          <w:tcPr>
            <w:tcW w:w="6775" w:type="dxa"/>
            <w:tcBorders>
              <w:top w:val="single" w:sz="4" w:space="0" w:color="auto"/>
              <w:left w:val="single" w:sz="4" w:space="0" w:color="auto"/>
              <w:bottom w:val="single" w:sz="4" w:space="0" w:color="auto"/>
            </w:tcBorders>
          </w:tcPr>
          <w:p w14:paraId="430172C9" w14:textId="77777777" w:rsidR="00571403" w:rsidRPr="001B516E" w:rsidRDefault="00571403" w:rsidP="00571403">
            <w:pPr>
              <w:pStyle w:val="123"/>
              <w:rPr>
                <w:color w:val="auto"/>
                <w:sz w:val="20"/>
                <w:szCs w:val="20"/>
              </w:rPr>
            </w:pPr>
            <w:r w:rsidRPr="001B516E">
              <w:rPr>
                <w:color w:val="auto"/>
                <w:sz w:val="20"/>
                <w:szCs w:val="20"/>
              </w:rPr>
              <w:t xml:space="preserve">1. Предельные размеры земельных участков: </w:t>
            </w:r>
          </w:p>
          <w:p w14:paraId="299D69AE"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6EBF7D4"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58F3BA8" w14:textId="77777777" w:rsidR="00571403" w:rsidRPr="001B516E" w:rsidRDefault="00571403" w:rsidP="00571403">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2F08C5A" w14:textId="77777777" w:rsidR="00571403" w:rsidRPr="001B516E" w:rsidRDefault="00571403" w:rsidP="00571403">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14516F6"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28EB309" w14:textId="77777777" w:rsidR="00571403" w:rsidRPr="001B516E" w:rsidRDefault="00571403" w:rsidP="00571403">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777727AC" w14:textId="73880A85" w:rsidR="00571403" w:rsidRPr="001B516E" w:rsidRDefault="00571403" w:rsidP="00571403">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3139F5A9" w14:textId="77777777" w:rsidR="00571403" w:rsidRPr="001B516E" w:rsidRDefault="00571403" w:rsidP="00571403">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7D727BE" w14:textId="77777777" w:rsidTr="00416C68">
        <w:tc>
          <w:tcPr>
            <w:tcW w:w="596" w:type="dxa"/>
            <w:tcBorders>
              <w:top w:val="single" w:sz="4" w:space="0" w:color="auto"/>
              <w:bottom w:val="single" w:sz="4" w:space="0" w:color="auto"/>
              <w:right w:val="single" w:sz="4" w:space="0" w:color="auto"/>
            </w:tcBorders>
          </w:tcPr>
          <w:p w14:paraId="5FBF8F04" w14:textId="77777777" w:rsidR="00571403" w:rsidRPr="001B516E" w:rsidRDefault="00571403" w:rsidP="00343B90">
            <w:pPr>
              <w:pStyle w:val="aff4"/>
              <w:numPr>
                <w:ilvl w:val="0"/>
                <w:numId w:val="118"/>
              </w:numPr>
              <w:rPr>
                <w:sz w:val="20"/>
                <w:szCs w:val="20"/>
              </w:rPr>
            </w:pPr>
          </w:p>
        </w:tc>
        <w:tc>
          <w:tcPr>
            <w:tcW w:w="2268" w:type="dxa"/>
            <w:tcBorders>
              <w:top w:val="single" w:sz="4" w:space="0" w:color="auto"/>
              <w:bottom w:val="single" w:sz="4" w:space="0" w:color="auto"/>
              <w:right w:val="single" w:sz="4" w:space="0" w:color="auto"/>
            </w:tcBorders>
          </w:tcPr>
          <w:p w14:paraId="52DE6983" w14:textId="77777777" w:rsidR="00571403" w:rsidRPr="001B516E" w:rsidRDefault="00571403" w:rsidP="00571403">
            <w:pPr>
              <w:pStyle w:val="aff4"/>
              <w:rPr>
                <w:sz w:val="20"/>
                <w:szCs w:val="20"/>
              </w:rPr>
            </w:pPr>
            <w:r w:rsidRPr="001B516E">
              <w:rPr>
                <w:sz w:val="20"/>
                <w:szCs w:val="20"/>
              </w:rPr>
              <w:t>Историко-культурная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3982B75C" w14:textId="77777777" w:rsidR="00571403" w:rsidRPr="001B516E" w:rsidRDefault="00571403" w:rsidP="00571403">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66C1060F" w14:textId="77777777" w:rsidR="00571403" w:rsidRPr="001B516E" w:rsidRDefault="00571403" w:rsidP="00571403">
            <w:pPr>
              <w:pStyle w:val="aff5"/>
              <w:jc w:val="left"/>
              <w:rPr>
                <w:sz w:val="20"/>
                <w:szCs w:val="20"/>
              </w:rPr>
            </w:pPr>
            <w:r w:rsidRPr="001B516E">
              <w:rPr>
                <w:sz w:val="20"/>
                <w:szCs w:val="20"/>
              </w:rPr>
              <w:t>9.3</w:t>
            </w:r>
          </w:p>
        </w:tc>
        <w:tc>
          <w:tcPr>
            <w:tcW w:w="6775" w:type="dxa"/>
            <w:tcBorders>
              <w:top w:val="single" w:sz="4" w:space="0" w:color="auto"/>
              <w:left w:val="single" w:sz="4" w:space="0" w:color="auto"/>
              <w:bottom w:val="single" w:sz="4" w:space="0" w:color="auto"/>
            </w:tcBorders>
          </w:tcPr>
          <w:p w14:paraId="16124BC9" w14:textId="77777777" w:rsidR="00571403" w:rsidRPr="001B516E" w:rsidRDefault="00571403" w:rsidP="00571403">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6F22BCB"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386F96B" w14:textId="77777777" w:rsidR="00571403" w:rsidRPr="001B516E" w:rsidRDefault="00571403" w:rsidP="00571403">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C1B3C37" w14:textId="77777777" w:rsidR="00571403" w:rsidRPr="001B516E" w:rsidRDefault="00571403" w:rsidP="00571403">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BE1C241" w14:textId="77777777" w:rsidR="00571403" w:rsidRPr="001B516E" w:rsidRDefault="00571403" w:rsidP="00571403">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EE5FAE5" w14:textId="1B75785D" w:rsidR="00571403" w:rsidRPr="001B516E" w:rsidRDefault="00571403" w:rsidP="00571403">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032C5B4" w14:textId="77777777" w:rsidTr="00416C68">
        <w:tc>
          <w:tcPr>
            <w:tcW w:w="15309" w:type="dxa"/>
            <w:gridSpan w:val="5"/>
            <w:tcBorders>
              <w:top w:val="single" w:sz="4" w:space="0" w:color="auto"/>
              <w:bottom w:val="single" w:sz="4" w:space="0" w:color="auto"/>
            </w:tcBorders>
          </w:tcPr>
          <w:p w14:paraId="641C63EF" w14:textId="7E1E95F8" w:rsidR="00571403" w:rsidRPr="001B516E" w:rsidRDefault="00571403" w:rsidP="00571403">
            <w:pPr>
              <w:pStyle w:val="aff5"/>
              <w:jc w:val="left"/>
              <w:rPr>
                <w:b/>
                <w:bCs/>
                <w:sz w:val="20"/>
                <w:szCs w:val="20"/>
              </w:rPr>
            </w:pPr>
            <w:r w:rsidRPr="001B516E">
              <w:rPr>
                <w:b/>
                <w:bCs/>
                <w:sz w:val="20"/>
                <w:szCs w:val="20"/>
              </w:rPr>
              <w:t xml:space="preserve">Условно разрешенные виды использования </w:t>
            </w:r>
            <w:r w:rsidRPr="001B516E">
              <w:rPr>
                <w:sz w:val="20"/>
                <w:szCs w:val="20"/>
              </w:rPr>
              <w:t>– не установлены</w:t>
            </w:r>
          </w:p>
        </w:tc>
      </w:tr>
      <w:tr w:rsidR="001B516E" w:rsidRPr="001B516E" w14:paraId="4A8AAF4A" w14:textId="77777777" w:rsidTr="00416C68">
        <w:tc>
          <w:tcPr>
            <w:tcW w:w="15309" w:type="dxa"/>
            <w:gridSpan w:val="5"/>
            <w:tcBorders>
              <w:top w:val="single" w:sz="4" w:space="0" w:color="auto"/>
              <w:bottom w:val="single" w:sz="4" w:space="0" w:color="auto"/>
            </w:tcBorders>
          </w:tcPr>
          <w:p w14:paraId="3552F4EB" w14:textId="77777777" w:rsidR="00571403" w:rsidRPr="001B516E" w:rsidRDefault="00571403" w:rsidP="00571403">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10C66FA5" w14:textId="3582435B" w:rsidR="005A1960" w:rsidRPr="001B516E" w:rsidRDefault="005A1960" w:rsidP="007541A9">
      <w:pPr>
        <w:spacing w:before="120" w:after="120"/>
      </w:pPr>
    </w:p>
    <w:p w14:paraId="5D6E0765" w14:textId="77777777" w:rsidR="00DF139C" w:rsidRPr="001B516E" w:rsidRDefault="00DF139C" w:rsidP="007541A9">
      <w:pPr>
        <w:sectPr w:rsidR="00DF139C" w:rsidRPr="001B516E" w:rsidSect="00801C6C">
          <w:headerReference w:type="default" r:id="rId62"/>
          <w:pgSz w:w="16838" w:h="11906" w:orient="landscape"/>
          <w:pgMar w:top="1134" w:right="567" w:bottom="1134" w:left="1134" w:header="709" w:footer="709" w:gutter="0"/>
          <w:cols w:space="708"/>
          <w:docGrid w:linePitch="360"/>
        </w:sectPr>
      </w:pPr>
    </w:p>
    <w:p w14:paraId="6D92B73B" w14:textId="77777777" w:rsidR="00DF139C" w:rsidRPr="001B516E" w:rsidRDefault="00DF139C" w:rsidP="00DF139C">
      <w:pPr>
        <w:pStyle w:val="3"/>
      </w:pPr>
      <w:bookmarkStart w:id="47" w:name="_Toc63669842"/>
      <w:r w:rsidRPr="001B516E">
        <w:t>СХ-1-2. Зона ведения садоводства</w:t>
      </w:r>
      <w:bookmarkEnd w:id="47"/>
    </w:p>
    <w:p w14:paraId="308C417B" w14:textId="77777777" w:rsidR="00DF139C" w:rsidRPr="001B516E" w:rsidRDefault="00DF139C" w:rsidP="00DF139C">
      <w:pPr>
        <w:spacing w:before="120" w:after="120"/>
      </w:pPr>
      <w:r w:rsidRPr="001B516E">
        <w:t>Зона размещения земельных участков, предназначенных для ведения гражданами сельскохозяйственной деятельности с возможностью размещения сопутствующей инфраструктуры.</w:t>
      </w:r>
    </w:p>
    <w:tbl>
      <w:tblPr>
        <w:tblW w:w="15309" w:type="dxa"/>
        <w:tblInd w:w="-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402"/>
        <w:gridCol w:w="2268"/>
        <w:gridCol w:w="6775"/>
      </w:tblGrid>
      <w:tr w:rsidR="001B516E" w:rsidRPr="001B516E" w14:paraId="13FC7321" w14:textId="77777777" w:rsidTr="001B2418">
        <w:trPr>
          <w:tblHeader/>
        </w:trPr>
        <w:tc>
          <w:tcPr>
            <w:tcW w:w="596" w:type="dxa"/>
            <w:tcBorders>
              <w:top w:val="single" w:sz="4" w:space="0" w:color="auto"/>
              <w:bottom w:val="single" w:sz="4" w:space="0" w:color="auto"/>
              <w:right w:val="single" w:sz="4" w:space="0" w:color="auto"/>
            </w:tcBorders>
          </w:tcPr>
          <w:p w14:paraId="153A7EA1" w14:textId="77777777" w:rsidR="00DF139C" w:rsidRPr="001B516E" w:rsidRDefault="00DF139C" w:rsidP="001B2418">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0018A73B" w14:textId="77777777" w:rsidR="00DF139C" w:rsidRPr="001B516E" w:rsidRDefault="00DF139C" w:rsidP="001B2418">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4CD43383" w14:textId="77777777" w:rsidR="00DF139C" w:rsidRPr="001B516E" w:rsidRDefault="00DF139C" w:rsidP="001B2418">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03C90176" w14:textId="77777777" w:rsidR="00DF139C" w:rsidRPr="001B516E" w:rsidRDefault="00DF139C" w:rsidP="001B2418">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775" w:type="dxa"/>
            <w:tcBorders>
              <w:top w:val="single" w:sz="4" w:space="0" w:color="auto"/>
              <w:left w:val="single" w:sz="4" w:space="0" w:color="auto"/>
              <w:bottom w:val="nil"/>
            </w:tcBorders>
          </w:tcPr>
          <w:p w14:paraId="5149B6F3" w14:textId="77777777" w:rsidR="00DF139C" w:rsidRPr="001B516E" w:rsidRDefault="00DF139C" w:rsidP="001B2418">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E3FA19B" w14:textId="77777777" w:rsidTr="001B2418">
        <w:tc>
          <w:tcPr>
            <w:tcW w:w="15309" w:type="dxa"/>
            <w:gridSpan w:val="5"/>
            <w:tcBorders>
              <w:top w:val="single" w:sz="4" w:space="0" w:color="auto"/>
              <w:bottom w:val="single" w:sz="4" w:space="0" w:color="auto"/>
            </w:tcBorders>
          </w:tcPr>
          <w:p w14:paraId="56D96D36" w14:textId="77777777" w:rsidR="00DF139C" w:rsidRPr="001B516E" w:rsidRDefault="00DF139C" w:rsidP="001B2418">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3F61C53C" w14:textId="77777777" w:rsidTr="001B2418">
        <w:tc>
          <w:tcPr>
            <w:tcW w:w="596" w:type="dxa"/>
            <w:tcBorders>
              <w:top w:val="single" w:sz="4" w:space="0" w:color="auto"/>
              <w:bottom w:val="single" w:sz="4" w:space="0" w:color="auto"/>
              <w:right w:val="single" w:sz="4" w:space="0" w:color="auto"/>
            </w:tcBorders>
          </w:tcPr>
          <w:p w14:paraId="1A27B437"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00397408" w14:textId="77777777" w:rsidR="00DF139C" w:rsidRPr="001B516E" w:rsidRDefault="00DF139C" w:rsidP="001B2418">
            <w:pPr>
              <w:pStyle w:val="aff4"/>
              <w:rPr>
                <w:sz w:val="20"/>
                <w:szCs w:val="20"/>
              </w:rPr>
            </w:pPr>
            <w:r w:rsidRPr="001B516E">
              <w:rPr>
                <w:sz w:val="20"/>
                <w:szCs w:val="20"/>
              </w:rPr>
              <w:t>Ведение садоводства</w:t>
            </w:r>
          </w:p>
        </w:tc>
        <w:tc>
          <w:tcPr>
            <w:tcW w:w="3402" w:type="dxa"/>
            <w:tcBorders>
              <w:top w:val="single" w:sz="4" w:space="0" w:color="auto"/>
              <w:left w:val="single" w:sz="4" w:space="0" w:color="auto"/>
              <w:bottom w:val="single" w:sz="4" w:space="0" w:color="auto"/>
              <w:right w:val="single" w:sz="4" w:space="0" w:color="auto"/>
            </w:tcBorders>
          </w:tcPr>
          <w:p w14:paraId="37250669" w14:textId="77777777" w:rsidR="00DF139C" w:rsidRPr="001B516E" w:rsidRDefault="00DF139C" w:rsidP="001B2418">
            <w:pPr>
              <w:pStyle w:val="aff4"/>
              <w:rPr>
                <w:sz w:val="20"/>
                <w:szCs w:val="20"/>
              </w:rPr>
            </w:pPr>
            <w:r w:rsidRPr="001B516E">
              <w:rPr>
                <w:sz w:val="20"/>
                <w:szCs w:val="20"/>
              </w:rPr>
              <w:t>Осуществление отдыха и (или) выращивания гражданами для собственных нужд сельскохозяйственных культур;</w:t>
            </w:r>
          </w:p>
          <w:p w14:paraId="2273CA22" w14:textId="77777777" w:rsidR="00DF139C" w:rsidRPr="001B516E" w:rsidRDefault="00DF139C" w:rsidP="001B2418">
            <w:pPr>
              <w:pStyle w:val="aff4"/>
              <w:rPr>
                <w:sz w:val="20"/>
                <w:szCs w:val="20"/>
              </w:rPr>
            </w:pPr>
            <w:r w:rsidRPr="001B516E">
              <w:rPr>
                <w:sz w:val="20"/>
                <w:szCs w:val="20"/>
              </w:rPr>
              <w:t xml:space="preserve">размещение для собственных нужд садового дома, жилого дома, указанного в описании вида разрешённого использования с </w:t>
            </w:r>
            <w:hyperlink r:id="rId63" w:history="1">
              <w:r w:rsidRPr="001B516E">
                <w:rPr>
                  <w:rStyle w:val="aff8"/>
                  <w:color w:val="auto"/>
                  <w:sz w:val="20"/>
                  <w:szCs w:val="20"/>
                </w:rPr>
                <w:t>кодом 2.1</w:t>
              </w:r>
            </w:hyperlink>
            <w:r w:rsidRPr="001B516E">
              <w:rPr>
                <w:sz w:val="20"/>
                <w:szCs w:val="20"/>
              </w:rPr>
              <w:t>, хозяйственных построек и гаражей</w:t>
            </w:r>
          </w:p>
        </w:tc>
        <w:tc>
          <w:tcPr>
            <w:tcW w:w="2268" w:type="dxa"/>
            <w:tcBorders>
              <w:top w:val="single" w:sz="4" w:space="0" w:color="auto"/>
              <w:left w:val="single" w:sz="4" w:space="0" w:color="auto"/>
              <w:bottom w:val="single" w:sz="4" w:space="0" w:color="auto"/>
            </w:tcBorders>
          </w:tcPr>
          <w:p w14:paraId="4F1E3000" w14:textId="77777777" w:rsidR="00DF139C" w:rsidRPr="001B516E" w:rsidRDefault="00DF139C" w:rsidP="001B2418">
            <w:pPr>
              <w:pStyle w:val="aff5"/>
              <w:jc w:val="left"/>
              <w:rPr>
                <w:sz w:val="20"/>
                <w:szCs w:val="20"/>
              </w:rPr>
            </w:pPr>
            <w:r w:rsidRPr="001B516E">
              <w:rPr>
                <w:sz w:val="20"/>
                <w:szCs w:val="20"/>
              </w:rPr>
              <w:t>13.2</w:t>
            </w:r>
          </w:p>
        </w:tc>
        <w:tc>
          <w:tcPr>
            <w:tcW w:w="6775" w:type="dxa"/>
            <w:tcBorders>
              <w:top w:val="single" w:sz="4" w:space="0" w:color="auto"/>
              <w:left w:val="single" w:sz="4" w:space="0" w:color="auto"/>
              <w:bottom w:val="single" w:sz="4" w:space="0" w:color="auto"/>
            </w:tcBorders>
          </w:tcPr>
          <w:p w14:paraId="54244BF0" w14:textId="77777777" w:rsidR="00DF139C" w:rsidRPr="001B516E" w:rsidRDefault="00DF139C" w:rsidP="001B2418">
            <w:pPr>
              <w:pStyle w:val="123"/>
              <w:rPr>
                <w:color w:val="auto"/>
                <w:sz w:val="20"/>
                <w:szCs w:val="20"/>
              </w:rPr>
            </w:pPr>
            <w:r w:rsidRPr="001B516E">
              <w:rPr>
                <w:color w:val="auto"/>
                <w:sz w:val="20"/>
                <w:szCs w:val="20"/>
              </w:rPr>
              <w:t>1. Предельные размеры земельных участков:</w:t>
            </w:r>
          </w:p>
          <w:p w14:paraId="0F820B29" w14:textId="77777777" w:rsidR="00DF139C" w:rsidRPr="001B516E" w:rsidRDefault="00DF139C" w:rsidP="001B2418">
            <w:pPr>
              <w:pStyle w:val="123"/>
              <w:rPr>
                <w:color w:val="auto"/>
                <w:sz w:val="20"/>
                <w:szCs w:val="20"/>
              </w:rPr>
            </w:pPr>
            <w:r w:rsidRPr="001B516E">
              <w:rPr>
                <w:color w:val="auto"/>
                <w:sz w:val="20"/>
                <w:szCs w:val="20"/>
              </w:rPr>
              <w:t>1.1. в городе Краснодар:</w:t>
            </w:r>
          </w:p>
          <w:p w14:paraId="0AF2D6A0" w14:textId="77777777" w:rsidR="00DF139C" w:rsidRPr="001B516E" w:rsidRDefault="00DF139C" w:rsidP="001B2418">
            <w:pPr>
              <w:pStyle w:val="23"/>
              <w:numPr>
                <w:ilvl w:val="0"/>
                <w:numId w:val="0"/>
              </w:numPr>
              <w:ind w:left="720"/>
              <w:rPr>
                <w:color w:val="auto"/>
                <w:sz w:val="20"/>
                <w:szCs w:val="20"/>
              </w:rPr>
            </w:pPr>
            <w:r w:rsidRPr="001B516E">
              <w:rPr>
                <w:color w:val="auto"/>
                <w:sz w:val="20"/>
                <w:szCs w:val="20"/>
              </w:rPr>
              <w:t>– минимальные размеры земельных участков – 400 кв. м;</w:t>
            </w:r>
          </w:p>
          <w:p w14:paraId="21206A7B" w14:textId="77777777" w:rsidR="00DF139C" w:rsidRPr="001B516E" w:rsidRDefault="00DF139C" w:rsidP="001B2418">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3A1A68E" w14:textId="77777777" w:rsidR="00DF139C" w:rsidRPr="001B516E" w:rsidRDefault="00DF139C" w:rsidP="001B2418">
            <w:pPr>
              <w:pStyle w:val="123"/>
              <w:rPr>
                <w:color w:val="auto"/>
                <w:sz w:val="20"/>
                <w:szCs w:val="20"/>
              </w:rPr>
            </w:pPr>
            <w:r w:rsidRPr="001B516E">
              <w:rPr>
                <w:color w:val="auto"/>
                <w:sz w:val="20"/>
                <w:szCs w:val="20"/>
              </w:rPr>
              <w:t>1.2.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B7F866E" w14:textId="77777777" w:rsidR="00DF139C" w:rsidRPr="001B516E" w:rsidRDefault="00DF139C" w:rsidP="001B2418">
            <w:pPr>
              <w:pStyle w:val="23"/>
              <w:numPr>
                <w:ilvl w:val="0"/>
                <w:numId w:val="0"/>
              </w:numPr>
              <w:ind w:left="720"/>
              <w:rPr>
                <w:color w:val="auto"/>
                <w:sz w:val="20"/>
                <w:szCs w:val="20"/>
              </w:rPr>
            </w:pPr>
            <w:r w:rsidRPr="001B516E">
              <w:rPr>
                <w:color w:val="auto"/>
                <w:sz w:val="20"/>
                <w:szCs w:val="20"/>
              </w:rPr>
              <w:t>– минимальные размеры земельных участков – 400 кв. м;</w:t>
            </w:r>
          </w:p>
          <w:p w14:paraId="0654F2B8" w14:textId="77777777" w:rsidR="00DF139C" w:rsidRPr="001B516E" w:rsidRDefault="00DF139C" w:rsidP="001B2418">
            <w:pPr>
              <w:pStyle w:val="23"/>
              <w:numPr>
                <w:ilvl w:val="0"/>
                <w:numId w:val="0"/>
              </w:numPr>
              <w:ind w:left="720"/>
              <w:rPr>
                <w:color w:val="auto"/>
                <w:sz w:val="20"/>
                <w:szCs w:val="20"/>
              </w:rPr>
            </w:pPr>
            <w:r w:rsidRPr="001B516E">
              <w:rPr>
                <w:color w:val="auto"/>
                <w:sz w:val="20"/>
                <w:szCs w:val="20"/>
              </w:rPr>
              <w:t>– максимальные размеры земельных участков – 1000 кв. м;</w:t>
            </w:r>
          </w:p>
          <w:p w14:paraId="03F03EA3" w14:textId="77777777" w:rsidR="00DF139C" w:rsidRPr="001B516E" w:rsidRDefault="00DF139C" w:rsidP="001B2418">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29F92C3" w14:textId="77777777" w:rsidR="00DF139C" w:rsidRPr="001B516E" w:rsidRDefault="00DF139C" w:rsidP="001B2418">
            <w:pPr>
              <w:pStyle w:val="10"/>
              <w:ind w:left="854"/>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r w:rsidRPr="001B516E">
              <w:rPr>
                <w:rFonts w:eastAsiaTheme="majorEastAsia"/>
                <w:color w:val="auto"/>
                <w:sz w:val="20"/>
                <w:szCs w:val="20"/>
              </w:rPr>
              <w:t xml:space="preserve"> </w:t>
            </w:r>
          </w:p>
          <w:p w14:paraId="2ECE0860" w14:textId="77777777" w:rsidR="00DF139C" w:rsidRPr="001B516E" w:rsidRDefault="00DF139C" w:rsidP="001B2418">
            <w:pPr>
              <w:pStyle w:val="10"/>
              <w:ind w:left="854"/>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12413EE" w14:textId="77777777" w:rsidR="00DF139C" w:rsidRPr="001B516E" w:rsidRDefault="00DF139C" w:rsidP="001B2418">
            <w:pPr>
              <w:pStyle w:val="10"/>
              <w:ind w:left="854"/>
              <w:rPr>
                <w:rFonts w:eastAsiaTheme="majorEastAsia"/>
                <w:color w:val="auto"/>
                <w:sz w:val="20"/>
                <w:szCs w:val="20"/>
              </w:rPr>
            </w:pPr>
            <w:r w:rsidRPr="001B516E">
              <w:rPr>
                <w:rFonts w:eastAsiaTheme="majorEastAsia"/>
                <w:color w:val="auto"/>
                <w:sz w:val="20"/>
                <w:szCs w:val="20"/>
              </w:rPr>
              <w:t>расстояние от хозяйственных строений и сооружений до красных линий улиц и проездов должно быть не менее 5 м.</w:t>
            </w:r>
          </w:p>
          <w:p w14:paraId="501D6F1F"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3. Минимальные расстояния до границы соседнего участка должны быть:</w:t>
            </w:r>
          </w:p>
          <w:p w14:paraId="143CD40D" w14:textId="77777777" w:rsidR="00DF139C" w:rsidRPr="001B516E" w:rsidRDefault="00DF139C" w:rsidP="001B2418">
            <w:pPr>
              <w:pStyle w:val="10"/>
              <w:ind w:left="854"/>
              <w:rPr>
                <w:color w:val="auto"/>
                <w:sz w:val="20"/>
                <w:szCs w:val="20"/>
              </w:rPr>
            </w:pPr>
            <w:r w:rsidRPr="001B516E">
              <w:rPr>
                <w:color w:val="auto"/>
                <w:sz w:val="20"/>
                <w:szCs w:val="20"/>
              </w:rPr>
              <w:t>от садового (или жилого) дома – 3 м;</w:t>
            </w:r>
          </w:p>
          <w:p w14:paraId="7C9FBDC0" w14:textId="77777777" w:rsidR="00DF139C" w:rsidRPr="001B516E" w:rsidRDefault="00DF139C" w:rsidP="001B2418">
            <w:pPr>
              <w:pStyle w:val="10"/>
              <w:ind w:left="854"/>
              <w:rPr>
                <w:color w:val="auto"/>
                <w:sz w:val="20"/>
                <w:szCs w:val="20"/>
              </w:rPr>
            </w:pPr>
            <w:r w:rsidRPr="001B516E">
              <w:rPr>
                <w:color w:val="auto"/>
                <w:sz w:val="20"/>
                <w:szCs w:val="20"/>
              </w:rPr>
              <w:t>отдельно стоящей хозяйственной постройки [или части садового (жилого) дома] с помещениями для содержания скота и птицы – 4 м;</w:t>
            </w:r>
          </w:p>
          <w:p w14:paraId="173F7673" w14:textId="77777777" w:rsidR="00DF139C" w:rsidRPr="001B516E" w:rsidRDefault="00DF139C" w:rsidP="001B2418">
            <w:pPr>
              <w:pStyle w:val="10"/>
              <w:ind w:left="854"/>
              <w:rPr>
                <w:color w:val="auto"/>
                <w:sz w:val="20"/>
                <w:szCs w:val="20"/>
              </w:rPr>
            </w:pPr>
            <w:r w:rsidRPr="001B516E">
              <w:rPr>
                <w:color w:val="auto"/>
                <w:sz w:val="20"/>
                <w:szCs w:val="20"/>
              </w:rPr>
              <w:t>других хозяйственных построек, в том числе: навесов, беседок, мангалов, вольеров – 1 м;</w:t>
            </w:r>
          </w:p>
          <w:p w14:paraId="78AFCB74" w14:textId="77777777" w:rsidR="00DF139C" w:rsidRPr="001B516E" w:rsidRDefault="00DF139C" w:rsidP="001B2418">
            <w:pPr>
              <w:pStyle w:val="10"/>
              <w:ind w:left="854"/>
              <w:rPr>
                <w:color w:val="auto"/>
                <w:sz w:val="20"/>
                <w:szCs w:val="20"/>
              </w:rPr>
            </w:pPr>
            <w:r w:rsidRPr="001B516E">
              <w:rPr>
                <w:color w:val="auto"/>
                <w:sz w:val="20"/>
                <w:szCs w:val="20"/>
              </w:rPr>
              <w:t>стволов высокорослых деревьев – 3 м, среднерослых – 2 м;</w:t>
            </w:r>
          </w:p>
          <w:p w14:paraId="0B1D0B64" w14:textId="77777777" w:rsidR="00DF139C" w:rsidRPr="001B516E" w:rsidRDefault="00DF139C" w:rsidP="001B2418">
            <w:pPr>
              <w:pStyle w:val="10"/>
              <w:ind w:left="854"/>
              <w:rPr>
                <w:color w:val="auto"/>
                <w:sz w:val="20"/>
                <w:szCs w:val="20"/>
              </w:rPr>
            </w:pPr>
            <w:r w:rsidRPr="001B516E">
              <w:rPr>
                <w:color w:val="auto"/>
                <w:sz w:val="20"/>
                <w:szCs w:val="20"/>
              </w:rPr>
              <w:t>кустарника – 1 м.</w:t>
            </w:r>
          </w:p>
          <w:p w14:paraId="744AC4AE" w14:textId="77777777" w:rsidR="00DF139C" w:rsidRPr="001B516E" w:rsidRDefault="00DF139C" w:rsidP="001B2418">
            <w:pPr>
              <w:shd w:val="clear" w:color="auto" w:fill="FFFFFF"/>
              <w:ind w:firstLine="0"/>
              <w:rPr>
                <w:sz w:val="20"/>
                <w:szCs w:val="20"/>
              </w:rPr>
            </w:pPr>
            <w:r w:rsidRPr="001B516E">
              <w:rPr>
                <w:sz w:val="20"/>
                <w:szCs w:val="20"/>
              </w:rPr>
              <w:t>4. Расстояние между садовым или жилым домом, хозяйственными постройками и границей соседнего участка измеряется от цоколя или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736840BE" w14:textId="77777777" w:rsidR="00DF139C" w:rsidRPr="001B516E" w:rsidRDefault="00DF139C" w:rsidP="001B2418">
            <w:pPr>
              <w:shd w:val="clear" w:color="auto" w:fill="FFFFFF"/>
              <w:ind w:firstLine="0"/>
              <w:rPr>
                <w:sz w:val="20"/>
                <w:szCs w:val="20"/>
              </w:rPr>
            </w:pPr>
            <w:r w:rsidRPr="001B516E">
              <w:rPr>
                <w:sz w:val="20"/>
                <w:szCs w:val="20"/>
              </w:rPr>
              <w:t>5. При возведении на садовом земельном участке хозяйственных построек, располагаемых на расстоянии 1 м от границы соседнего садового земельного участка, скат крыши следует ориентировать таким образом, чтобы сток дождевой воды не попал на соседний участок.</w:t>
            </w:r>
          </w:p>
          <w:p w14:paraId="0188AAD8"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6. Минимальные расстояния между постройками должны быть, м:</w:t>
            </w:r>
          </w:p>
          <w:p w14:paraId="730ED0A5" w14:textId="77777777" w:rsidR="00DF139C" w:rsidRPr="001B516E" w:rsidRDefault="00DF139C" w:rsidP="001B2418">
            <w:pPr>
              <w:pStyle w:val="10"/>
              <w:ind w:left="854"/>
              <w:rPr>
                <w:color w:val="auto"/>
                <w:sz w:val="20"/>
                <w:szCs w:val="20"/>
              </w:rPr>
            </w:pPr>
            <w:r w:rsidRPr="001B516E">
              <w:rPr>
                <w:color w:val="auto"/>
                <w:sz w:val="20"/>
                <w:szCs w:val="20"/>
              </w:rPr>
              <w:t>от садового дома или жилого дома до душа, отдельно стоящей бани (сауны), надворной уборной – 8;</w:t>
            </w:r>
          </w:p>
          <w:p w14:paraId="1A674248" w14:textId="77777777" w:rsidR="00DF139C" w:rsidRPr="001B516E" w:rsidRDefault="00DF139C" w:rsidP="001B2418">
            <w:pPr>
              <w:pStyle w:val="10"/>
              <w:ind w:left="854"/>
              <w:rPr>
                <w:color w:val="auto"/>
                <w:sz w:val="20"/>
                <w:szCs w:val="20"/>
              </w:rPr>
            </w:pPr>
            <w:r w:rsidRPr="001B516E">
              <w:rPr>
                <w:color w:val="auto"/>
                <w:sz w:val="20"/>
                <w:szCs w:val="20"/>
              </w:rPr>
              <w:t>от колодца до надворной уборной и компостного устройства – 8.</w:t>
            </w:r>
          </w:p>
          <w:p w14:paraId="0666783C"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7. Предельное количество этажей зданий, строений, сооружений – 3.</w:t>
            </w:r>
          </w:p>
          <w:p w14:paraId="241F527E"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8.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(за исключением строений и сооружений вспомогательного использования) – 12 м.</w:t>
            </w:r>
          </w:p>
          <w:p w14:paraId="60AC6431"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9. Максимальная высота зданий, строений и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строений и сооружений вспомогательного использования – 6 м.</w:t>
            </w:r>
          </w:p>
          <w:p w14:paraId="508CA363" w14:textId="77777777" w:rsidR="00DF139C" w:rsidRPr="001B516E" w:rsidRDefault="00DF139C" w:rsidP="001B2418">
            <w:pPr>
              <w:pStyle w:val="s1"/>
              <w:shd w:val="clear" w:color="auto" w:fill="FFFFFF"/>
              <w:spacing w:before="0" w:beforeAutospacing="0" w:after="0" w:afterAutospacing="0"/>
              <w:jc w:val="both"/>
              <w:rPr>
                <w:sz w:val="20"/>
                <w:szCs w:val="20"/>
              </w:rPr>
            </w:pPr>
            <w:r w:rsidRPr="001B516E">
              <w:rPr>
                <w:sz w:val="20"/>
                <w:szCs w:val="20"/>
              </w:rPr>
              <w:t>10. Максимальный процент застройки в границах земельного участка – 30 %. Процент застройки подземной части не регламентируется.</w:t>
            </w:r>
          </w:p>
          <w:p w14:paraId="3E64E2E8" w14:textId="77777777" w:rsidR="00DF139C" w:rsidRPr="001B516E" w:rsidRDefault="00DF139C" w:rsidP="001B2418">
            <w:pPr>
              <w:pStyle w:val="aff5"/>
              <w:rPr>
                <w:sz w:val="20"/>
                <w:szCs w:val="20"/>
              </w:rPr>
            </w:pPr>
            <w:r w:rsidRPr="001B516E">
              <w:rPr>
                <w:sz w:val="20"/>
                <w:szCs w:val="20"/>
              </w:rPr>
              <w:t>11. Минимальная ширина земельных участков – 10 метров.</w:t>
            </w:r>
          </w:p>
        </w:tc>
      </w:tr>
      <w:tr w:rsidR="001B516E" w:rsidRPr="001B516E" w14:paraId="76AE4A51" w14:textId="77777777" w:rsidTr="001B2418">
        <w:tc>
          <w:tcPr>
            <w:tcW w:w="596" w:type="dxa"/>
            <w:tcBorders>
              <w:top w:val="single" w:sz="4" w:space="0" w:color="auto"/>
              <w:bottom w:val="single" w:sz="4" w:space="0" w:color="auto"/>
              <w:right w:val="single" w:sz="4" w:space="0" w:color="auto"/>
            </w:tcBorders>
          </w:tcPr>
          <w:p w14:paraId="24D8584E"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1AC06315" w14:textId="77777777" w:rsidR="00DF139C" w:rsidRPr="001B516E" w:rsidRDefault="00DF139C" w:rsidP="001B2418">
            <w:pPr>
              <w:pStyle w:val="aff4"/>
              <w:rPr>
                <w:sz w:val="20"/>
                <w:szCs w:val="20"/>
              </w:rPr>
            </w:pPr>
            <w:r w:rsidRPr="001B516E">
              <w:rPr>
                <w:sz w:val="20"/>
                <w:szCs w:val="20"/>
              </w:rPr>
              <w:t>Земельные участки общего назначения</w:t>
            </w:r>
          </w:p>
        </w:tc>
        <w:tc>
          <w:tcPr>
            <w:tcW w:w="3402" w:type="dxa"/>
            <w:tcBorders>
              <w:top w:val="single" w:sz="4" w:space="0" w:color="auto"/>
              <w:left w:val="single" w:sz="4" w:space="0" w:color="auto"/>
              <w:bottom w:val="single" w:sz="4" w:space="0" w:color="auto"/>
              <w:right w:val="single" w:sz="4" w:space="0" w:color="auto"/>
            </w:tcBorders>
          </w:tcPr>
          <w:p w14:paraId="61A5DFB0" w14:textId="77777777" w:rsidR="00DF139C" w:rsidRPr="001B516E" w:rsidRDefault="00DF139C" w:rsidP="001B2418">
            <w:pPr>
              <w:pStyle w:val="aff4"/>
              <w:rPr>
                <w:sz w:val="20"/>
                <w:szCs w:val="20"/>
              </w:rPr>
            </w:pPr>
            <w:r w:rsidRPr="001B516E">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68" w:type="dxa"/>
            <w:tcBorders>
              <w:top w:val="single" w:sz="4" w:space="0" w:color="auto"/>
              <w:left w:val="single" w:sz="4" w:space="0" w:color="auto"/>
              <w:bottom w:val="single" w:sz="4" w:space="0" w:color="auto"/>
            </w:tcBorders>
          </w:tcPr>
          <w:p w14:paraId="33835295" w14:textId="77777777" w:rsidR="00DF139C" w:rsidRPr="001B516E" w:rsidRDefault="00DF139C" w:rsidP="001B2418">
            <w:pPr>
              <w:pStyle w:val="aff5"/>
              <w:jc w:val="left"/>
              <w:rPr>
                <w:sz w:val="20"/>
                <w:szCs w:val="20"/>
              </w:rPr>
            </w:pPr>
            <w:r w:rsidRPr="001B516E">
              <w:rPr>
                <w:sz w:val="20"/>
                <w:szCs w:val="20"/>
              </w:rPr>
              <w:t>13.0</w:t>
            </w:r>
          </w:p>
        </w:tc>
        <w:tc>
          <w:tcPr>
            <w:tcW w:w="6775" w:type="dxa"/>
            <w:tcBorders>
              <w:top w:val="single" w:sz="4" w:space="0" w:color="auto"/>
              <w:left w:val="single" w:sz="4" w:space="0" w:color="auto"/>
              <w:bottom w:val="single" w:sz="4" w:space="0" w:color="auto"/>
            </w:tcBorders>
          </w:tcPr>
          <w:p w14:paraId="5003EA55" w14:textId="77777777" w:rsidR="00DF139C" w:rsidRPr="001B516E" w:rsidRDefault="00DF139C" w:rsidP="001B2418">
            <w:pPr>
              <w:pStyle w:val="123"/>
              <w:rPr>
                <w:color w:val="auto"/>
                <w:sz w:val="20"/>
                <w:szCs w:val="20"/>
              </w:rPr>
            </w:pPr>
            <w:r w:rsidRPr="001B516E">
              <w:rPr>
                <w:color w:val="auto"/>
                <w:sz w:val="20"/>
                <w:szCs w:val="20"/>
              </w:rPr>
              <w:t xml:space="preserve">1. Предельные размеры земельных участков: </w:t>
            </w:r>
          </w:p>
          <w:p w14:paraId="41418E4E"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AFD0E7F"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921CE8B" w14:textId="77777777" w:rsidR="00DF139C" w:rsidRPr="001B516E" w:rsidRDefault="00DF139C" w:rsidP="001B2418">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0FD6B03" w14:textId="77777777" w:rsidR="00DF139C" w:rsidRPr="001B516E" w:rsidRDefault="00DF139C" w:rsidP="001B2418">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4FF14A0"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8C7235B" w14:textId="77777777" w:rsidR="00DF139C" w:rsidRPr="001B516E" w:rsidRDefault="00DF139C" w:rsidP="001B2418">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7AA41CBE" w14:textId="77777777" w:rsidR="00DF139C" w:rsidRPr="001B516E" w:rsidRDefault="00DF139C" w:rsidP="001B2418">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4EF9831" w14:textId="77777777" w:rsidR="00DF139C" w:rsidRPr="001B516E" w:rsidRDefault="00DF139C" w:rsidP="001B2418">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71906AD" w14:textId="77777777" w:rsidTr="001B2418">
        <w:tc>
          <w:tcPr>
            <w:tcW w:w="596" w:type="dxa"/>
            <w:tcBorders>
              <w:top w:val="single" w:sz="4" w:space="0" w:color="auto"/>
              <w:bottom w:val="single" w:sz="4" w:space="0" w:color="auto"/>
              <w:right w:val="single" w:sz="4" w:space="0" w:color="auto"/>
            </w:tcBorders>
          </w:tcPr>
          <w:p w14:paraId="17660050"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3F26AC58" w14:textId="77777777" w:rsidR="00DF139C" w:rsidRPr="001B516E" w:rsidRDefault="00DF139C" w:rsidP="001B2418">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49AE770C" w14:textId="77777777" w:rsidR="00DF139C" w:rsidRPr="001B516E" w:rsidRDefault="00DF139C" w:rsidP="001B2418">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4519E159" w14:textId="77777777" w:rsidR="00DF139C" w:rsidRPr="001B516E" w:rsidRDefault="00DF139C" w:rsidP="001B2418">
            <w:pPr>
              <w:pStyle w:val="aff5"/>
              <w:jc w:val="left"/>
              <w:rPr>
                <w:sz w:val="20"/>
                <w:szCs w:val="20"/>
              </w:rPr>
            </w:pPr>
            <w:r w:rsidRPr="001B516E">
              <w:rPr>
                <w:sz w:val="20"/>
                <w:szCs w:val="20"/>
              </w:rPr>
              <w:t>3.1.1</w:t>
            </w:r>
          </w:p>
        </w:tc>
        <w:tc>
          <w:tcPr>
            <w:tcW w:w="6775" w:type="dxa"/>
            <w:tcBorders>
              <w:top w:val="single" w:sz="4" w:space="0" w:color="auto"/>
              <w:left w:val="single" w:sz="4" w:space="0" w:color="auto"/>
              <w:bottom w:val="single" w:sz="4" w:space="0" w:color="auto"/>
            </w:tcBorders>
          </w:tcPr>
          <w:p w14:paraId="0CE6F2F2" w14:textId="77777777" w:rsidR="00DF139C" w:rsidRPr="001B516E" w:rsidRDefault="00DF139C" w:rsidP="001B2418">
            <w:pPr>
              <w:pStyle w:val="123"/>
              <w:rPr>
                <w:color w:val="auto"/>
                <w:sz w:val="20"/>
                <w:szCs w:val="20"/>
              </w:rPr>
            </w:pPr>
            <w:r w:rsidRPr="001B516E">
              <w:rPr>
                <w:color w:val="auto"/>
                <w:sz w:val="20"/>
                <w:szCs w:val="20"/>
              </w:rPr>
              <w:t xml:space="preserve">1. Предельные размеры земельных участков: </w:t>
            </w:r>
          </w:p>
          <w:p w14:paraId="1302D8B4"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F401A00"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xml:space="preserve">– максимальные размеры – </w:t>
            </w:r>
            <w:r w:rsidRPr="001B516E">
              <w:rPr>
                <w:bCs/>
                <w:color w:val="auto"/>
                <w:sz w:val="20"/>
                <w:szCs w:val="20"/>
              </w:rPr>
              <w:t>не подлежат установлению</w:t>
            </w:r>
            <w:r w:rsidRPr="001B516E">
              <w:rPr>
                <w:color w:val="auto"/>
                <w:sz w:val="20"/>
                <w:szCs w:val="20"/>
              </w:rPr>
              <w:t>.</w:t>
            </w:r>
          </w:p>
          <w:p w14:paraId="09325D14" w14:textId="77777777" w:rsidR="00DF139C" w:rsidRPr="001B516E" w:rsidRDefault="00DF139C" w:rsidP="001B2418">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C296B1B" w14:textId="77777777" w:rsidR="00DF139C" w:rsidRPr="001B516E" w:rsidRDefault="00DF139C" w:rsidP="001B2418">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BFED669"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A742753" w14:textId="77777777" w:rsidR="00DF139C" w:rsidRPr="001B516E" w:rsidRDefault="00DF139C" w:rsidP="001B2418">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6515894C" w14:textId="77777777" w:rsidR="00DF139C" w:rsidRPr="001B516E" w:rsidRDefault="00DF139C" w:rsidP="001B2418">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064102E7" w14:textId="77777777" w:rsidR="00DF139C" w:rsidRPr="001B516E" w:rsidRDefault="00DF139C" w:rsidP="001B2418">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2E74658" w14:textId="77777777" w:rsidTr="001B2418">
        <w:tc>
          <w:tcPr>
            <w:tcW w:w="596" w:type="dxa"/>
            <w:tcBorders>
              <w:top w:val="single" w:sz="4" w:space="0" w:color="auto"/>
              <w:bottom w:val="single" w:sz="4" w:space="0" w:color="auto"/>
              <w:right w:val="single" w:sz="4" w:space="0" w:color="auto"/>
            </w:tcBorders>
          </w:tcPr>
          <w:p w14:paraId="6621DB82"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3BEF0110" w14:textId="77777777" w:rsidR="00DF139C" w:rsidRPr="001B516E" w:rsidRDefault="00DF139C" w:rsidP="001B2418">
            <w:pPr>
              <w:pStyle w:val="aff4"/>
              <w:rPr>
                <w:sz w:val="20"/>
                <w:szCs w:val="20"/>
              </w:rPr>
            </w:pPr>
            <w:r w:rsidRPr="001B516E">
              <w:rPr>
                <w:sz w:val="20"/>
                <w:szCs w:val="20"/>
              </w:rPr>
              <w:t>Земельные участки (территории)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5B089FCC" w14:textId="77777777" w:rsidR="00DF139C" w:rsidRPr="001B516E" w:rsidRDefault="00DF139C" w:rsidP="001B2418">
            <w:pPr>
              <w:pStyle w:val="aff5"/>
              <w:jc w:val="left"/>
              <w:rPr>
                <w:sz w:val="20"/>
                <w:szCs w:val="20"/>
              </w:rPr>
            </w:pPr>
            <w:r w:rsidRPr="001B516E">
              <w:rPr>
                <w:sz w:val="20"/>
                <w:szCs w:val="20"/>
              </w:rPr>
              <w:t>Земельные участки общего пользования.</w:t>
            </w:r>
          </w:p>
          <w:p w14:paraId="74E73EE8" w14:textId="77777777" w:rsidR="00DF139C" w:rsidRPr="001B516E" w:rsidRDefault="00DF139C" w:rsidP="001B2418">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268" w:type="dxa"/>
            <w:tcBorders>
              <w:top w:val="single" w:sz="4" w:space="0" w:color="auto"/>
              <w:left w:val="single" w:sz="4" w:space="0" w:color="auto"/>
              <w:bottom w:val="single" w:sz="4" w:space="0" w:color="auto"/>
            </w:tcBorders>
          </w:tcPr>
          <w:p w14:paraId="66653667" w14:textId="77777777" w:rsidR="00DF139C" w:rsidRPr="001B516E" w:rsidRDefault="00DF139C" w:rsidP="001B2418">
            <w:pPr>
              <w:pStyle w:val="aff5"/>
              <w:jc w:val="left"/>
              <w:rPr>
                <w:sz w:val="20"/>
                <w:szCs w:val="20"/>
              </w:rPr>
            </w:pPr>
            <w:r w:rsidRPr="001B516E">
              <w:rPr>
                <w:sz w:val="20"/>
                <w:szCs w:val="20"/>
              </w:rPr>
              <w:t>12.0</w:t>
            </w:r>
          </w:p>
        </w:tc>
        <w:tc>
          <w:tcPr>
            <w:tcW w:w="6775" w:type="dxa"/>
            <w:tcBorders>
              <w:top w:val="single" w:sz="4" w:space="0" w:color="auto"/>
              <w:left w:val="single" w:sz="4" w:space="0" w:color="auto"/>
              <w:bottom w:val="single" w:sz="4" w:space="0" w:color="auto"/>
            </w:tcBorders>
          </w:tcPr>
          <w:p w14:paraId="53E4EB74" w14:textId="77777777" w:rsidR="00DF139C" w:rsidRPr="001B516E" w:rsidRDefault="00DF139C" w:rsidP="001B2418">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0299969"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6EF0393"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A68DB3F" w14:textId="77777777" w:rsidR="00DF139C" w:rsidRPr="001B516E" w:rsidRDefault="00DF139C" w:rsidP="001B2418">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3AFC63E" w14:textId="77777777" w:rsidR="00DF139C" w:rsidRPr="001B516E" w:rsidRDefault="00DF139C" w:rsidP="001B2418">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95527DD" w14:textId="77777777" w:rsidR="00DF139C" w:rsidRPr="001B516E" w:rsidRDefault="00DF139C" w:rsidP="001B2418">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1A77CA9" w14:textId="77777777" w:rsidTr="001B2418">
        <w:tc>
          <w:tcPr>
            <w:tcW w:w="596" w:type="dxa"/>
            <w:tcBorders>
              <w:top w:val="single" w:sz="4" w:space="0" w:color="auto"/>
              <w:bottom w:val="single" w:sz="4" w:space="0" w:color="auto"/>
              <w:right w:val="single" w:sz="4" w:space="0" w:color="auto"/>
            </w:tcBorders>
          </w:tcPr>
          <w:p w14:paraId="7D825783"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0C64299E" w14:textId="77777777" w:rsidR="00DF139C" w:rsidRPr="001B516E" w:rsidRDefault="00DF139C" w:rsidP="001B2418">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799D4186" w14:textId="77777777" w:rsidR="00DF139C" w:rsidRPr="001B516E" w:rsidRDefault="00DF139C" w:rsidP="001B2418">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20E7BB8D" w14:textId="77777777" w:rsidR="00DF139C" w:rsidRPr="001B516E" w:rsidRDefault="00DF139C" w:rsidP="001B2418">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64" w:history="1">
              <w:r w:rsidRPr="001B516E">
                <w:rPr>
                  <w:rStyle w:val="aff8"/>
                  <w:color w:val="auto"/>
                  <w:sz w:val="20"/>
                  <w:szCs w:val="20"/>
                </w:rPr>
                <w:t>кодами 2.7.1</w:t>
              </w:r>
            </w:hyperlink>
            <w:r w:rsidRPr="001B516E">
              <w:rPr>
                <w:sz w:val="20"/>
                <w:szCs w:val="20"/>
              </w:rPr>
              <w:t xml:space="preserve">, </w:t>
            </w:r>
            <w:hyperlink r:id="rId65" w:history="1">
              <w:r w:rsidRPr="001B516E">
                <w:rPr>
                  <w:rStyle w:val="aff8"/>
                  <w:color w:val="auto"/>
                  <w:sz w:val="20"/>
                  <w:szCs w:val="20"/>
                </w:rPr>
                <w:t>4.9</w:t>
              </w:r>
            </w:hyperlink>
            <w:r w:rsidRPr="001B516E">
              <w:rPr>
                <w:sz w:val="20"/>
                <w:szCs w:val="20"/>
              </w:rPr>
              <w:t xml:space="preserve">, </w:t>
            </w:r>
            <w:hyperlink r:id="rId66"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7512CC16" w14:textId="77777777" w:rsidR="00DF139C" w:rsidRPr="001B516E" w:rsidRDefault="00DF139C" w:rsidP="001B2418">
            <w:pPr>
              <w:pStyle w:val="aff5"/>
              <w:jc w:val="left"/>
              <w:rPr>
                <w:sz w:val="20"/>
                <w:szCs w:val="20"/>
              </w:rPr>
            </w:pPr>
            <w:r w:rsidRPr="001B516E">
              <w:rPr>
                <w:sz w:val="20"/>
                <w:szCs w:val="20"/>
              </w:rPr>
              <w:t>12.0.1</w:t>
            </w:r>
          </w:p>
        </w:tc>
        <w:tc>
          <w:tcPr>
            <w:tcW w:w="6775" w:type="dxa"/>
            <w:tcBorders>
              <w:top w:val="single" w:sz="4" w:space="0" w:color="auto"/>
              <w:left w:val="single" w:sz="4" w:space="0" w:color="auto"/>
              <w:bottom w:val="single" w:sz="4" w:space="0" w:color="auto"/>
            </w:tcBorders>
          </w:tcPr>
          <w:p w14:paraId="6D2C6D36" w14:textId="77777777" w:rsidR="00DF139C" w:rsidRPr="001B516E" w:rsidRDefault="00DF139C" w:rsidP="001B2418">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C66AF52"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A60BC9F"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C3105D1" w14:textId="77777777" w:rsidR="00DF139C" w:rsidRPr="001B516E" w:rsidRDefault="00DF139C" w:rsidP="001B2418">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FB8E58A" w14:textId="77777777" w:rsidR="00DF139C" w:rsidRPr="001B516E" w:rsidRDefault="00DF139C" w:rsidP="001B2418">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34AA4F8" w14:textId="77777777" w:rsidR="00DF139C" w:rsidRPr="001B516E" w:rsidRDefault="00DF139C" w:rsidP="001B2418">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638B4E95" w14:textId="77777777" w:rsidTr="001B2418">
        <w:tc>
          <w:tcPr>
            <w:tcW w:w="596" w:type="dxa"/>
            <w:tcBorders>
              <w:top w:val="single" w:sz="4" w:space="0" w:color="auto"/>
              <w:bottom w:val="single" w:sz="4" w:space="0" w:color="auto"/>
              <w:right w:val="single" w:sz="4" w:space="0" w:color="auto"/>
            </w:tcBorders>
          </w:tcPr>
          <w:p w14:paraId="01662C93"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47C8BA53" w14:textId="77777777" w:rsidR="00DF139C" w:rsidRPr="001B516E" w:rsidRDefault="00DF139C" w:rsidP="001B2418">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7AA0E176" w14:textId="77777777" w:rsidR="00DF139C" w:rsidRPr="001B516E" w:rsidRDefault="00DF139C" w:rsidP="001B2418">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08F652F9" w14:textId="77777777" w:rsidR="00DF139C" w:rsidRPr="001B516E" w:rsidRDefault="00DF139C" w:rsidP="001B2418">
            <w:pPr>
              <w:pStyle w:val="aff5"/>
              <w:jc w:val="left"/>
              <w:rPr>
                <w:sz w:val="20"/>
                <w:szCs w:val="20"/>
              </w:rPr>
            </w:pPr>
            <w:r w:rsidRPr="001B516E">
              <w:rPr>
                <w:sz w:val="20"/>
                <w:szCs w:val="20"/>
              </w:rPr>
              <w:t>12.0.2</w:t>
            </w:r>
          </w:p>
        </w:tc>
        <w:tc>
          <w:tcPr>
            <w:tcW w:w="6775" w:type="dxa"/>
            <w:tcBorders>
              <w:top w:val="single" w:sz="4" w:space="0" w:color="auto"/>
              <w:left w:val="single" w:sz="4" w:space="0" w:color="auto"/>
              <w:bottom w:val="single" w:sz="4" w:space="0" w:color="auto"/>
            </w:tcBorders>
          </w:tcPr>
          <w:p w14:paraId="6CD9CB88" w14:textId="77777777" w:rsidR="00DF139C" w:rsidRPr="001B516E" w:rsidRDefault="00DF139C" w:rsidP="001B2418">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A621FA2"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164742D"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5C9B299" w14:textId="77777777" w:rsidR="00DF139C" w:rsidRPr="001B516E" w:rsidRDefault="00DF139C" w:rsidP="001B2418">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5D55FAA" w14:textId="77777777" w:rsidR="00DF139C" w:rsidRPr="001B516E" w:rsidRDefault="00DF139C" w:rsidP="001B2418">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5C3CC8F" w14:textId="77777777" w:rsidR="00DF139C" w:rsidRPr="001B516E" w:rsidRDefault="00DF139C" w:rsidP="001B2418">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3700756" w14:textId="77777777" w:rsidTr="001B2418">
        <w:tc>
          <w:tcPr>
            <w:tcW w:w="596" w:type="dxa"/>
            <w:tcBorders>
              <w:top w:val="single" w:sz="4" w:space="0" w:color="auto"/>
              <w:bottom w:val="single" w:sz="4" w:space="0" w:color="auto"/>
              <w:right w:val="single" w:sz="4" w:space="0" w:color="auto"/>
            </w:tcBorders>
          </w:tcPr>
          <w:p w14:paraId="725292A7" w14:textId="77777777" w:rsidR="00DF139C" w:rsidRPr="001B516E" w:rsidRDefault="00DF139C" w:rsidP="00343B90">
            <w:pPr>
              <w:pStyle w:val="aff4"/>
              <w:numPr>
                <w:ilvl w:val="0"/>
                <w:numId w:val="125"/>
              </w:numPr>
              <w:rPr>
                <w:sz w:val="20"/>
                <w:szCs w:val="20"/>
              </w:rPr>
            </w:pPr>
          </w:p>
        </w:tc>
        <w:tc>
          <w:tcPr>
            <w:tcW w:w="2268" w:type="dxa"/>
            <w:tcBorders>
              <w:top w:val="single" w:sz="4" w:space="0" w:color="auto"/>
              <w:bottom w:val="single" w:sz="4" w:space="0" w:color="auto"/>
              <w:right w:val="single" w:sz="4" w:space="0" w:color="auto"/>
            </w:tcBorders>
          </w:tcPr>
          <w:p w14:paraId="64D0F96A" w14:textId="77777777" w:rsidR="00DF139C" w:rsidRPr="001B516E" w:rsidRDefault="00DF139C" w:rsidP="001B2418">
            <w:pPr>
              <w:pStyle w:val="aff4"/>
              <w:rPr>
                <w:sz w:val="20"/>
                <w:szCs w:val="20"/>
              </w:rPr>
            </w:pPr>
            <w:r w:rsidRPr="001B516E">
              <w:rPr>
                <w:sz w:val="20"/>
                <w:szCs w:val="20"/>
              </w:rPr>
              <w:t>Историко-культурная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3FFD5550" w14:textId="77777777" w:rsidR="00DF139C" w:rsidRPr="001B516E" w:rsidRDefault="00DF139C" w:rsidP="001B2418">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74BEB6ED" w14:textId="77777777" w:rsidR="00DF139C" w:rsidRPr="001B516E" w:rsidRDefault="00DF139C" w:rsidP="001B2418">
            <w:pPr>
              <w:pStyle w:val="aff5"/>
              <w:jc w:val="left"/>
              <w:rPr>
                <w:sz w:val="20"/>
                <w:szCs w:val="20"/>
              </w:rPr>
            </w:pPr>
            <w:r w:rsidRPr="001B516E">
              <w:rPr>
                <w:sz w:val="20"/>
                <w:szCs w:val="20"/>
              </w:rPr>
              <w:t>9.3</w:t>
            </w:r>
          </w:p>
        </w:tc>
        <w:tc>
          <w:tcPr>
            <w:tcW w:w="6775" w:type="dxa"/>
            <w:tcBorders>
              <w:top w:val="single" w:sz="4" w:space="0" w:color="auto"/>
              <w:left w:val="single" w:sz="4" w:space="0" w:color="auto"/>
              <w:bottom w:val="single" w:sz="4" w:space="0" w:color="auto"/>
            </w:tcBorders>
          </w:tcPr>
          <w:p w14:paraId="537C8C45" w14:textId="77777777" w:rsidR="00DF139C" w:rsidRPr="001B516E" w:rsidRDefault="00DF139C" w:rsidP="001B2418">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C1E1BBD"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A1B1858"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C81DD61" w14:textId="77777777" w:rsidR="00DF139C" w:rsidRPr="001B516E" w:rsidRDefault="00DF139C" w:rsidP="001B2418">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D16C447" w14:textId="77777777" w:rsidR="00DF139C" w:rsidRPr="001B516E" w:rsidRDefault="00DF139C" w:rsidP="001B2418">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D74C32A" w14:textId="77777777" w:rsidR="00DF139C" w:rsidRPr="001B516E" w:rsidRDefault="00DF139C" w:rsidP="001B2418">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6CBDCFA" w14:textId="77777777" w:rsidTr="001B2418">
        <w:tc>
          <w:tcPr>
            <w:tcW w:w="15309" w:type="dxa"/>
            <w:gridSpan w:val="5"/>
            <w:tcBorders>
              <w:top w:val="single" w:sz="4" w:space="0" w:color="auto"/>
              <w:bottom w:val="single" w:sz="4" w:space="0" w:color="auto"/>
            </w:tcBorders>
          </w:tcPr>
          <w:p w14:paraId="6BD6496D" w14:textId="77777777" w:rsidR="00DF139C" w:rsidRPr="001B516E" w:rsidRDefault="00DF139C" w:rsidP="001B2418">
            <w:pPr>
              <w:pStyle w:val="aff5"/>
              <w:jc w:val="left"/>
              <w:rPr>
                <w:b/>
                <w:bCs/>
                <w:sz w:val="20"/>
                <w:szCs w:val="20"/>
              </w:rPr>
            </w:pPr>
            <w:r w:rsidRPr="001B516E">
              <w:rPr>
                <w:b/>
                <w:bCs/>
                <w:sz w:val="20"/>
                <w:szCs w:val="20"/>
              </w:rPr>
              <w:t>Условно разрешенные виды использования</w:t>
            </w:r>
          </w:p>
        </w:tc>
      </w:tr>
      <w:tr w:rsidR="001B516E" w:rsidRPr="001B516E" w14:paraId="2116FEB0" w14:textId="77777777" w:rsidTr="001B2418">
        <w:tc>
          <w:tcPr>
            <w:tcW w:w="596" w:type="dxa"/>
            <w:tcBorders>
              <w:top w:val="single" w:sz="4" w:space="0" w:color="auto"/>
              <w:bottom w:val="single" w:sz="4" w:space="0" w:color="auto"/>
              <w:right w:val="single" w:sz="4" w:space="0" w:color="auto"/>
            </w:tcBorders>
          </w:tcPr>
          <w:p w14:paraId="25E91865" w14:textId="77777777" w:rsidR="00DF139C" w:rsidRPr="001B516E" w:rsidRDefault="00DF139C" w:rsidP="00343B90">
            <w:pPr>
              <w:pStyle w:val="aff4"/>
              <w:numPr>
                <w:ilvl w:val="0"/>
                <w:numId w:val="126"/>
              </w:numPr>
              <w:rPr>
                <w:sz w:val="20"/>
                <w:szCs w:val="20"/>
              </w:rPr>
            </w:pPr>
          </w:p>
        </w:tc>
        <w:tc>
          <w:tcPr>
            <w:tcW w:w="2268" w:type="dxa"/>
            <w:tcBorders>
              <w:top w:val="single" w:sz="4" w:space="0" w:color="auto"/>
              <w:bottom w:val="single" w:sz="4" w:space="0" w:color="auto"/>
              <w:right w:val="single" w:sz="4" w:space="0" w:color="auto"/>
            </w:tcBorders>
          </w:tcPr>
          <w:p w14:paraId="7A59AFA8" w14:textId="77777777" w:rsidR="00DF139C" w:rsidRPr="001B516E" w:rsidRDefault="00DF139C" w:rsidP="001B2418">
            <w:pPr>
              <w:pStyle w:val="aff4"/>
              <w:rPr>
                <w:sz w:val="20"/>
                <w:szCs w:val="20"/>
              </w:rPr>
            </w:pPr>
            <w:r w:rsidRPr="001B516E">
              <w:rPr>
                <w:sz w:val="20"/>
                <w:szCs w:val="20"/>
              </w:rPr>
              <w:t>Магазины</w:t>
            </w:r>
          </w:p>
        </w:tc>
        <w:tc>
          <w:tcPr>
            <w:tcW w:w="3402" w:type="dxa"/>
            <w:tcBorders>
              <w:top w:val="single" w:sz="4" w:space="0" w:color="auto"/>
              <w:left w:val="single" w:sz="4" w:space="0" w:color="auto"/>
              <w:bottom w:val="single" w:sz="4" w:space="0" w:color="auto"/>
              <w:right w:val="single" w:sz="4" w:space="0" w:color="auto"/>
            </w:tcBorders>
          </w:tcPr>
          <w:p w14:paraId="5DB4BF7C" w14:textId="77777777" w:rsidR="00DF139C" w:rsidRPr="001B516E" w:rsidRDefault="00DF139C" w:rsidP="001B2418">
            <w:pPr>
              <w:pStyle w:val="aff4"/>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68" w:type="dxa"/>
            <w:tcBorders>
              <w:top w:val="single" w:sz="4" w:space="0" w:color="auto"/>
              <w:left w:val="single" w:sz="4" w:space="0" w:color="auto"/>
              <w:bottom w:val="single" w:sz="4" w:space="0" w:color="auto"/>
            </w:tcBorders>
          </w:tcPr>
          <w:p w14:paraId="7A22D0D5" w14:textId="77777777" w:rsidR="00DF139C" w:rsidRPr="001B516E" w:rsidRDefault="00DF139C" w:rsidP="001B2418">
            <w:pPr>
              <w:pStyle w:val="aff5"/>
              <w:jc w:val="left"/>
              <w:rPr>
                <w:sz w:val="20"/>
                <w:szCs w:val="20"/>
              </w:rPr>
            </w:pPr>
            <w:r w:rsidRPr="001B516E">
              <w:rPr>
                <w:sz w:val="20"/>
                <w:szCs w:val="20"/>
              </w:rPr>
              <w:t>4.4</w:t>
            </w:r>
          </w:p>
        </w:tc>
        <w:tc>
          <w:tcPr>
            <w:tcW w:w="6775" w:type="dxa"/>
            <w:tcBorders>
              <w:top w:val="single" w:sz="4" w:space="0" w:color="auto"/>
              <w:left w:val="single" w:sz="4" w:space="0" w:color="auto"/>
              <w:bottom w:val="single" w:sz="4" w:space="0" w:color="auto"/>
            </w:tcBorders>
          </w:tcPr>
          <w:p w14:paraId="24B284F3" w14:textId="77777777" w:rsidR="00DF139C" w:rsidRPr="001B516E" w:rsidRDefault="00DF139C" w:rsidP="001B2418">
            <w:pPr>
              <w:pStyle w:val="123"/>
              <w:rPr>
                <w:color w:val="auto"/>
                <w:sz w:val="20"/>
                <w:szCs w:val="20"/>
              </w:rPr>
            </w:pPr>
            <w:r w:rsidRPr="001B516E">
              <w:rPr>
                <w:color w:val="auto"/>
                <w:sz w:val="20"/>
                <w:szCs w:val="20"/>
              </w:rPr>
              <w:t xml:space="preserve">1. Предельные размеры земельных участков: </w:t>
            </w:r>
          </w:p>
          <w:p w14:paraId="6FA324A2"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0C14A31"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максимальные размеры – 5000 кв. м.</w:t>
            </w:r>
          </w:p>
          <w:p w14:paraId="72483701" w14:textId="77777777" w:rsidR="00DF139C" w:rsidRPr="001B516E" w:rsidRDefault="00DF139C" w:rsidP="001B2418">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7730F35" w14:textId="77777777" w:rsidR="00DF139C" w:rsidRPr="001B516E" w:rsidRDefault="00DF139C" w:rsidP="001B2418">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41B492E" w14:textId="77777777" w:rsidR="00DF139C" w:rsidRPr="001B516E" w:rsidRDefault="00DF139C" w:rsidP="001B2418">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5D35D40" w14:textId="77777777" w:rsidR="00DF139C" w:rsidRPr="001B516E" w:rsidRDefault="00DF139C" w:rsidP="001B2418">
            <w:pPr>
              <w:pStyle w:val="123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2.</w:t>
            </w:r>
          </w:p>
          <w:p w14:paraId="28AD3DB0" w14:textId="77777777" w:rsidR="00DF139C" w:rsidRPr="001B516E" w:rsidRDefault="00DF139C" w:rsidP="001B2418">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19244FD3" w14:textId="77777777" w:rsidR="00DF139C" w:rsidRPr="001B516E" w:rsidRDefault="00DF139C" w:rsidP="001B2418">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606BAE6" w14:textId="77777777" w:rsidTr="001B2418">
        <w:tc>
          <w:tcPr>
            <w:tcW w:w="596" w:type="dxa"/>
            <w:tcBorders>
              <w:top w:val="single" w:sz="4" w:space="0" w:color="auto"/>
              <w:bottom w:val="single" w:sz="4" w:space="0" w:color="auto"/>
              <w:right w:val="single" w:sz="4" w:space="0" w:color="auto"/>
            </w:tcBorders>
          </w:tcPr>
          <w:p w14:paraId="0A355FC9" w14:textId="77777777" w:rsidR="00DF139C" w:rsidRPr="001B516E" w:rsidRDefault="00DF139C" w:rsidP="00343B90">
            <w:pPr>
              <w:pStyle w:val="aff4"/>
              <w:numPr>
                <w:ilvl w:val="0"/>
                <w:numId w:val="126"/>
              </w:numPr>
              <w:rPr>
                <w:sz w:val="20"/>
                <w:szCs w:val="20"/>
              </w:rPr>
            </w:pPr>
          </w:p>
        </w:tc>
        <w:tc>
          <w:tcPr>
            <w:tcW w:w="2268" w:type="dxa"/>
            <w:tcBorders>
              <w:top w:val="single" w:sz="4" w:space="0" w:color="auto"/>
              <w:bottom w:val="single" w:sz="4" w:space="0" w:color="auto"/>
              <w:right w:val="single" w:sz="4" w:space="0" w:color="auto"/>
            </w:tcBorders>
          </w:tcPr>
          <w:p w14:paraId="3CA85E30" w14:textId="77777777" w:rsidR="00DF139C" w:rsidRPr="001B516E" w:rsidRDefault="00DF139C" w:rsidP="001B2418">
            <w:pPr>
              <w:pStyle w:val="af6"/>
              <w:jc w:val="left"/>
              <w:rPr>
                <w:bCs/>
                <w:sz w:val="20"/>
                <w:szCs w:val="20"/>
              </w:rPr>
            </w:pPr>
            <w:r w:rsidRPr="001B516E">
              <w:rPr>
                <w:bCs/>
                <w:sz w:val="20"/>
                <w:szCs w:val="20"/>
              </w:rPr>
              <w:t>Для ведения личного подсобного хозяйства</w:t>
            </w:r>
          </w:p>
          <w:p w14:paraId="22322BCF" w14:textId="77777777" w:rsidR="00DF139C" w:rsidRPr="001B516E" w:rsidRDefault="00DF139C" w:rsidP="001B2418">
            <w:pPr>
              <w:pStyle w:val="aff4"/>
              <w:rPr>
                <w:sz w:val="20"/>
                <w:szCs w:val="20"/>
              </w:rPr>
            </w:pPr>
            <w:r w:rsidRPr="001B516E">
              <w:rPr>
                <w:bCs/>
                <w:sz w:val="20"/>
                <w:szCs w:val="20"/>
              </w:rPr>
              <w:t>(приусадебный земельный участок)</w:t>
            </w:r>
          </w:p>
        </w:tc>
        <w:tc>
          <w:tcPr>
            <w:tcW w:w="3402" w:type="dxa"/>
            <w:tcBorders>
              <w:top w:val="single" w:sz="4" w:space="0" w:color="auto"/>
              <w:left w:val="single" w:sz="4" w:space="0" w:color="auto"/>
              <w:bottom w:val="single" w:sz="4" w:space="0" w:color="auto"/>
              <w:right w:val="single" w:sz="4" w:space="0" w:color="auto"/>
            </w:tcBorders>
          </w:tcPr>
          <w:p w14:paraId="79C76BE7"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 xml:space="preserve">Размещение жилого дома, указанного в описании вида разрешенного использования с </w:t>
            </w:r>
            <w:hyperlink w:anchor="sub_1021" w:history="1">
              <w:r w:rsidRPr="001B516E">
                <w:rPr>
                  <w:rFonts w:ascii="Times New Roman" w:eastAsia="Times New Roman" w:hAnsi="Times New Roman" w:cs="Times New Roman"/>
                  <w:bCs/>
                  <w:sz w:val="20"/>
                  <w:szCs w:val="20"/>
                </w:rPr>
                <w:t>кодом 2.1</w:t>
              </w:r>
            </w:hyperlink>
            <w:r w:rsidRPr="001B516E">
              <w:rPr>
                <w:rFonts w:ascii="Times New Roman" w:eastAsia="Times New Roman" w:hAnsi="Times New Roman" w:cs="Times New Roman"/>
                <w:bCs/>
                <w:sz w:val="20"/>
                <w:szCs w:val="20"/>
              </w:rPr>
              <w:t>;</w:t>
            </w:r>
          </w:p>
          <w:p w14:paraId="72837699"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производство сельскохозяйственной продукции;</w:t>
            </w:r>
          </w:p>
          <w:p w14:paraId="3869CB30"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размещение гаража и иных вспомогательных сооружений;</w:t>
            </w:r>
          </w:p>
          <w:p w14:paraId="4DA4B0CD" w14:textId="77777777" w:rsidR="00DF139C" w:rsidRPr="001B516E" w:rsidRDefault="00DF139C" w:rsidP="001B2418">
            <w:pPr>
              <w:pStyle w:val="aff4"/>
              <w:rPr>
                <w:sz w:val="20"/>
                <w:szCs w:val="20"/>
              </w:rPr>
            </w:pPr>
            <w:r w:rsidRPr="001B516E">
              <w:rPr>
                <w:bCs/>
                <w:sz w:val="20"/>
                <w:szCs w:val="20"/>
              </w:rPr>
              <w:t>содержание сельскохозяйственных животных</w:t>
            </w:r>
          </w:p>
        </w:tc>
        <w:tc>
          <w:tcPr>
            <w:tcW w:w="2268" w:type="dxa"/>
            <w:tcBorders>
              <w:top w:val="single" w:sz="4" w:space="0" w:color="auto"/>
              <w:left w:val="single" w:sz="4" w:space="0" w:color="auto"/>
              <w:bottom w:val="single" w:sz="4" w:space="0" w:color="auto"/>
            </w:tcBorders>
          </w:tcPr>
          <w:p w14:paraId="421F8370" w14:textId="77777777" w:rsidR="00DF139C" w:rsidRPr="001B516E" w:rsidRDefault="00DF139C" w:rsidP="001B2418">
            <w:pPr>
              <w:pStyle w:val="aff5"/>
              <w:jc w:val="left"/>
              <w:rPr>
                <w:sz w:val="20"/>
                <w:szCs w:val="20"/>
              </w:rPr>
            </w:pPr>
            <w:r w:rsidRPr="001B516E">
              <w:rPr>
                <w:bCs/>
                <w:sz w:val="20"/>
                <w:szCs w:val="20"/>
              </w:rPr>
              <w:t>2.2</w:t>
            </w:r>
          </w:p>
        </w:tc>
        <w:tc>
          <w:tcPr>
            <w:tcW w:w="6775" w:type="dxa"/>
            <w:tcBorders>
              <w:top w:val="single" w:sz="4" w:space="0" w:color="auto"/>
              <w:left w:val="single" w:sz="4" w:space="0" w:color="auto"/>
              <w:bottom w:val="single" w:sz="4" w:space="0" w:color="auto"/>
            </w:tcBorders>
          </w:tcPr>
          <w:p w14:paraId="4E0226CB" w14:textId="77777777" w:rsidR="00DF139C" w:rsidRPr="001B516E" w:rsidRDefault="00DF139C" w:rsidP="001B2418">
            <w:pPr>
              <w:pStyle w:val="123"/>
              <w:rPr>
                <w:bCs/>
                <w:color w:val="auto"/>
                <w:sz w:val="20"/>
                <w:szCs w:val="20"/>
              </w:rPr>
            </w:pPr>
            <w:r w:rsidRPr="001B516E">
              <w:rPr>
                <w:bCs/>
                <w:color w:val="auto"/>
                <w:sz w:val="20"/>
                <w:szCs w:val="20"/>
              </w:rPr>
              <w:t>1. Предельные размеры земельных участков:</w:t>
            </w:r>
          </w:p>
          <w:p w14:paraId="4397220C" w14:textId="77777777" w:rsidR="00DF139C" w:rsidRPr="001B516E" w:rsidRDefault="00DF139C" w:rsidP="001B2418">
            <w:pPr>
              <w:pStyle w:val="123"/>
              <w:rPr>
                <w:bCs/>
                <w:color w:val="auto"/>
                <w:sz w:val="20"/>
                <w:szCs w:val="20"/>
              </w:rPr>
            </w:pPr>
            <w:r w:rsidRPr="001B516E">
              <w:rPr>
                <w:bCs/>
                <w:color w:val="auto"/>
                <w:sz w:val="20"/>
                <w:szCs w:val="20"/>
              </w:rPr>
              <w:t>1.1. в городе Краснодар:</w:t>
            </w:r>
          </w:p>
          <w:p w14:paraId="1801FA35"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1EE8808C"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30000 кв. м;</w:t>
            </w:r>
          </w:p>
          <w:p w14:paraId="589844AA" w14:textId="77777777" w:rsidR="00DF139C" w:rsidRPr="001B516E" w:rsidRDefault="00DF139C" w:rsidP="001B2418">
            <w:pPr>
              <w:pStyle w:val="123"/>
              <w:rPr>
                <w:bCs/>
                <w:color w:val="auto"/>
                <w:sz w:val="20"/>
                <w:szCs w:val="20"/>
              </w:rPr>
            </w:pPr>
            <w:r w:rsidRPr="001B516E">
              <w:rPr>
                <w:bCs/>
                <w:color w:val="auto"/>
                <w:sz w:val="20"/>
                <w:szCs w:val="20"/>
              </w:rPr>
              <w:t>1.1.1.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648F045F"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5DA7AFD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1000 кв. м;</w:t>
            </w:r>
          </w:p>
          <w:p w14:paraId="0510AFB5" w14:textId="77777777" w:rsidR="00DF139C" w:rsidRPr="001B516E" w:rsidRDefault="00DF139C" w:rsidP="001B2418">
            <w:pPr>
              <w:pStyle w:val="123"/>
              <w:rPr>
                <w:bCs/>
                <w:color w:val="auto"/>
                <w:sz w:val="20"/>
                <w:szCs w:val="20"/>
              </w:rPr>
            </w:pPr>
          </w:p>
          <w:p w14:paraId="6C3170DE" w14:textId="77777777" w:rsidR="00DF139C" w:rsidRPr="001B516E" w:rsidRDefault="00DF139C" w:rsidP="001B2418">
            <w:pPr>
              <w:pStyle w:val="123"/>
              <w:rPr>
                <w:bCs/>
                <w:color w:val="auto"/>
                <w:sz w:val="20"/>
                <w:szCs w:val="20"/>
              </w:rPr>
            </w:pPr>
            <w:r w:rsidRPr="001B516E">
              <w:rPr>
                <w:bCs/>
                <w:color w:val="auto"/>
                <w:sz w:val="20"/>
                <w:szCs w:val="20"/>
              </w:rPr>
              <w:t>1.2. в сельских населенных пунктах:</w:t>
            </w:r>
          </w:p>
          <w:p w14:paraId="3FC3E4BE"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592B1CAC"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30000 кв. м.</w:t>
            </w:r>
          </w:p>
          <w:p w14:paraId="65F7CF8B" w14:textId="77777777" w:rsidR="00DF139C" w:rsidRPr="001B516E" w:rsidRDefault="00DF139C" w:rsidP="001B2418">
            <w:pPr>
              <w:pStyle w:val="123"/>
              <w:rPr>
                <w:bCs/>
                <w:color w:val="auto"/>
                <w:sz w:val="20"/>
                <w:szCs w:val="20"/>
              </w:rPr>
            </w:pPr>
            <w:r w:rsidRPr="001B516E">
              <w:rPr>
                <w:bCs/>
                <w:color w:val="auto"/>
                <w:sz w:val="20"/>
                <w:szCs w:val="20"/>
              </w:rPr>
              <w:t>1.2.1.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6EE1F843"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6DFE0A56"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–2500 кв. м.</w:t>
            </w:r>
          </w:p>
          <w:p w14:paraId="45DF89F1" w14:textId="77777777" w:rsidR="00DF139C" w:rsidRPr="001B516E" w:rsidRDefault="00DF139C" w:rsidP="001B2418">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BBB067"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индивидуального жилого дома – 3 м;</w:t>
            </w:r>
          </w:p>
          <w:p w14:paraId="5A6B2EB1"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и проездов:</w:t>
            </w:r>
          </w:p>
          <w:p w14:paraId="5CEB1CE2" w14:textId="77777777" w:rsidR="00DF139C" w:rsidRPr="001B516E" w:rsidRDefault="00DF139C" w:rsidP="001B2418">
            <w:pPr>
              <w:pStyle w:val="23"/>
              <w:tabs>
                <w:tab w:val="decimal" w:pos="284"/>
              </w:tabs>
              <w:ind w:left="1775"/>
              <w:rPr>
                <w:bCs/>
                <w:color w:val="auto"/>
                <w:sz w:val="20"/>
                <w:szCs w:val="20"/>
              </w:rPr>
            </w:pPr>
            <w:r w:rsidRPr="001B516E">
              <w:rPr>
                <w:bCs/>
                <w:color w:val="auto"/>
                <w:sz w:val="20"/>
                <w:szCs w:val="20"/>
              </w:rPr>
              <w:t>до индивидуального жилого дома от красной линии улиц – 5 м, от красной линии проездов – 3 м</w:t>
            </w:r>
            <w:r w:rsidRPr="001B516E">
              <w:rPr>
                <w:rFonts w:eastAsiaTheme="minorEastAsia"/>
                <w:bCs/>
                <w:color w:val="auto"/>
                <w:sz w:val="20"/>
                <w:szCs w:val="20"/>
              </w:rPr>
              <w:t>;</w:t>
            </w:r>
          </w:p>
          <w:p w14:paraId="42BFE91C" w14:textId="77777777" w:rsidR="00DF139C" w:rsidRPr="001B516E" w:rsidRDefault="00DF139C" w:rsidP="001B2418">
            <w:pPr>
              <w:pStyle w:val="23"/>
              <w:tabs>
                <w:tab w:val="decimal" w:pos="284"/>
              </w:tabs>
              <w:ind w:left="1775"/>
              <w:rPr>
                <w:bCs/>
                <w:color w:val="auto"/>
                <w:sz w:val="20"/>
                <w:szCs w:val="20"/>
              </w:rPr>
            </w:pPr>
            <w:r w:rsidRPr="001B516E">
              <w:rPr>
                <w:bCs/>
                <w:color w:val="auto"/>
                <w:sz w:val="20"/>
                <w:szCs w:val="20"/>
              </w:rPr>
              <w:t>до индивидуальных гаражей и подсобных сооружений – 5 м;</w:t>
            </w:r>
          </w:p>
          <w:p w14:paraId="575EBD4C"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5 м, со стороны переулков, проездов и дорог общего пользования – 3 м;</w:t>
            </w:r>
          </w:p>
          <w:p w14:paraId="6890FC8D"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постройки для содержания мелкого скота и птицы – 4 м;</w:t>
            </w:r>
          </w:p>
          <w:p w14:paraId="1D35954D"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других построек, в том числе: навесов, беседок, мангалов, вольеров – 1 м;</w:t>
            </w:r>
          </w:p>
          <w:p w14:paraId="2BAD69EA"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стволов высокорослых деревьев – 4 м, среднерослых – 2 м, кустарника – 1 м.</w:t>
            </w:r>
          </w:p>
          <w:p w14:paraId="36C4FFAA" w14:textId="77777777" w:rsidR="00DF139C" w:rsidRPr="001B516E" w:rsidRDefault="00DF139C" w:rsidP="001B2418">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90E570" w14:textId="77777777" w:rsidR="00DF139C" w:rsidRPr="001B516E" w:rsidRDefault="00DF139C" w:rsidP="001B2418">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BEDADE" w14:textId="77777777" w:rsidR="00DF139C" w:rsidRPr="001B516E" w:rsidRDefault="00DF139C" w:rsidP="001B2418">
            <w:pPr>
              <w:pStyle w:val="123"/>
              <w:rPr>
                <w:bCs/>
                <w:color w:val="auto"/>
                <w:sz w:val="20"/>
                <w:szCs w:val="20"/>
              </w:rPr>
            </w:pPr>
            <w:r w:rsidRPr="001B516E">
              <w:rPr>
                <w:bCs/>
                <w:color w:val="auto"/>
                <w:sz w:val="20"/>
                <w:szCs w:val="20"/>
              </w:rPr>
              <w:t>3. Противопожарные расстояния принимать в соответствии с действующими нормами.</w:t>
            </w:r>
          </w:p>
          <w:p w14:paraId="4FDF670A" w14:textId="77777777" w:rsidR="00DF139C" w:rsidRPr="001B516E" w:rsidRDefault="00DF139C" w:rsidP="001B2418">
            <w:pPr>
              <w:pStyle w:val="123"/>
              <w:rPr>
                <w:bCs/>
                <w:color w:val="auto"/>
                <w:sz w:val="20"/>
                <w:szCs w:val="20"/>
              </w:rPr>
            </w:pPr>
            <w:r w:rsidRPr="001B516E">
              <w:rPr>
                <w:bCs/>
                <w:color w:val="auto"/>
                <w:sz w:val="20"/>
                <w:szCs w:val="20"/>
              </w:rPr>
              <w:t>4. Предельное количество надземных этажей зданий, строений, сооружений (за исключением строений и сооружений вспомогательного использования) – 3.</w:t>
            </w:r>
          </w:p>
          <w:p w14:paraId="4880D628" w14:textId="77777777" w:rsidR="00DF139C" w:rsidRPr="001B516E" w:rsidRDefault="00DF139C" w:rsidP="001B2418">
            <w:pPr>
              <w:pStyle w:val="123"/>
              <w:rPr>
                <w:bCs/>
                <w:color w:val="auto"/>
                <w:sz w:val="20"/>
                <w:szCs w:val="20"/>
              </w:rPr>
            </w:pPr>
            <w:r w:rsidRPr="001B516E">
              <w:rPr>
                <w:bCs/>
                <w:color w:val="auto"/>
                <w:sz w:val="20"/>
                <w:szCs w:val="20"/>
              </w:rPr>
              <w:t>5. Максимальное количество надземных этажей для строений и сооружений вспомогательного использования – 2.</w:t>
            </w:r>
          </w:p>
          <w:p w14:paraId="11A4891C" w14:textId="77777777" w:rsidR="00DF139C" w:rsidRPr="001B516E" w:rsidRDefault="00DF139C" w:rsidP="001B2418">
            <w:pPr>
              <w:pStyle w:val="123"/>
              <w:rPr>
                <w:bCs/>
                <w:color w:val="auto"/>
                <w:sz w:val="20"/>
                <w:szCs w:val="20"/>
              </w:rPr>
            </w:pPr>
            <w:r w:rsidRPr="001B516E">
              <w:rPr>
                <w:bCs/>
                <w:color w:val="auto"/>
                <w:sz w:val="20"/>
                <w:szCs w:val="20"/>
                <w:shd w:val="clear" w:color="auto" w:fill="FFFFFF"/>
              </w:rPr>
              <w:t xml:space="preserve">6.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(за исключением строений и сооружений вспомогательного использования) – 20</w:t>
            </w:r>
            <w:r w:rsidRPr="001B516E">
              <w:rPr>
                <w:bCs/>
                <w:color w:val="auto"/>
                <w:sz w:val="20"/>
                <w:szCs w:val="20"/>
              </w:rPr>
              <w:t xml:space="preserve"> м.</w:t>
            </w:r>
          </w:p>
          <w:p w14:paraId="702CC312" w14:textId="77777777" w:rsidR="00DF139C" w:rsidRPr="001B516E" w:rsidRDefault="00DF139C" w:rsidP="001B2418">
            <w:pPr>
              <w:pStyle w:val="123"/>
              <w:rPr>
                <w:bCs/>
                <w:color w:val="auto"/>
                <w:sz w:val="20"/>
                <w:szCs w:val="20"/>
              </w:rPr>
            </w:pPr>
            <w:r w:rsidRPr="001B516E">
              <w:rPr>
                <w:bCs/>
                <w:color w:val="auto"/>
                <w:sz w:val="20"/>
                <w:szCs w:val="20"/>
                <w:shd w:val="clear" w:color="auto" w:fill="FFFFFF"/>
              </w:rPr>
              <w:t xml:space="preserve">7.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9 м.</w:t>
            </w:r>
          </w:p>
          <w:p w14:paraId="004489D2" w14:textId="77777777" w:rsidR="00DF139C" w:rsidRPr="001B516E" w:rsidRDefault="00DF139C" w:rsidP="001B2418">
            <w:pPr>
              <w:pStyle w:val="123"/>
              <w:rPr>
                <w:bCs/>
                <w:color w:val="auto"/>
                <w:sz w:val="20"/>
                <w:szCs w:val="20"/>
              </w:rPr>
            </w:pPr>
            <w:r w:rsidRPr="001B516E">
              <w:rPr>
                <w:bCs/>
                <w:color w:val="auto"/>
                <w:sz w:val="20"/>
                <w:szCs w:val="20"/>
              </w:rPr>
              <w:t>8. Максимальный процент застройки в границах земельного участка – 50 %. Процент застройки подземной части не регламентируется.</w:t>
            </w:r>
          </w:p>
          <w:p w14:paraId="6067EF90" w14:textId="77777777" w:rsidR="00DF139C" w:rsidRPr="001B516E" w:rsidRDefault="00DF139C" w:rsidP="001B2418">
            <w:pPr>
              <w:pStyle w:val="123"/>
              <w:rPr>
                <w:bCs/>
                <w:color w:val="auto"/>
                <w:sz w:val="20"/>
                <w:szCs w:val="20"/>
              </w:rPr>
            </w:pPr>
            <w:r w:rsidRPr="001B516E">
              <w:rPr>
                <w:bCs/>
                <w:color w:val="auto"/>
                <w:sz w:val="20"/>
                <w:szCs w:val="20"/>
              </w:rPr>
              <w:t>9. Минимальная ширина вновь образуемых земельных участков – 15 м, за исключением земельных участков, образуемых под существующими объектами капитального строительства.</w:t>
            </w:r>
          </w:p>
          <w:p w14:paraId="0E5E62F3" w14:textId="77777777" w:rsidR="00DF139C" w:rsidRPr="001B516E" w:rsidRDefault="00DF139C" w:rsidP="001B2418">
            <w:pPr>
              <w:pStyle w:val="123"/>
              <w:rPr>
                <w:color w:val="auto"/>
                <w:sz w:val="20"/>
                <w:szCs w:val="20"/>
              </w:rPr>
            </w:pPr>
            <w:r w:rsidRPr="001B516E">
              <w:rPr>
                <w:bCs/>
                <w:color w:val="auto"/>
                <w:sz w:val="20"/>
                <w:szCs w:val="20"/>
              </w:rPr>
              <w:t xml:space="preserve">10. </w:t>
            </w:r>
            <w:r w:rsidRPr="001B516E">
              <w:rPr>
                <w:color w:val="auto"/>
                <w:sz w:val="20"/>
                <w:szCs w:val="20"/>
              </w:rPr>
              <w:t>Запрещается размещение новых объектов жилого назначения. Допускается реконструкция существующих жилых объектов без увеличения их фактической (существующей) этажности.</w:t>
            </w:r>
          </w:p>
        </w:tc>
      </w:tr>
      <w:tr w:rsidR="001B516E" w:rsidRPr="001B516E" w14:paraId="34D13EB6" w14:textId="77777777" w:rsidTr="001B2418">
        <w:tc>
          <w:tcPr>
            <w:tcW w:w="596" w:type="dxa"/>
            <w:tcBorders>
              <w:top w:val="single" w:sz="4" w:space="0" w:color="auto"/>
              <w:bottom w:val="single" w:sz="4" w:space="0" w:color="auto"/>
              <w:right w:val="single" w:sz="4" w:space="0" w:color="auto"/>
            </w:tcBorders>
          </w:tcPr>
          <w:p w14:paraId="5B3CF35A" w14:textId="77777777" w:rsidR="00DF139C" w:rsidRPr="001B516E" w:rsidRDefault="00DF139C" w:rsidP="00343B90">
            <w:pPr>
              <w:pStyle w:val="aff4"/>
              <w:numPr>
                <w:ilvl w:val="0"/>
                <w:numId w:val="126"/>
              </w:numPr>
              <w:rPr>
                <w:sz w:val="20"/>
                <w:szCs w:val="20"/>
              </w:rPr>
            </w:pPr>
          </w:p>
        </w:tc>
        <w:tc>
          <w:tcPr>
            <w:tcW w:w="2268" w:type="dxa"/>
            <w:tcBorders>
              <w:top w:val="single" w:sz="4" w:space="0" w:color="auto"/>
              <w:bottom w:val="single" w:sz="4" w:space="0" w:color="auto"/>
              <w:right w:val="single" w:sz="4" w:space="0" w:color="auto"/>
            </w:tcBorders>
          </w:tcPr>
          <w:p w14:paraId="4C50AFD1" w14:textId="77777777" w:rsidR="00DF139C" w:rsidRPr="001B516E" w:rsidRDefault="00DF139C" w:rsidP="001B2418">
            <w:pPr>
              <w:pStyle w:val="af6"/>
              <w:jc w:val="left"/>
              <w:rPr>
                <w:bCs/>
                <w:sz w:val="20"/>
                <w:szCs w:val="20"/>
              </w:rPr>
            </w:pPr>
            <w:r w:rsidRPr="001B516E">
              <w:rPr>
                <w:bCs/>
                <w:sz w:val="20"/>
                <w:szCs w:val="20"/>
              </w:rPr>
              <w:t>Для индивидуального жилищного строительства</w:t>
            </w:r>
          </w:p>
        </w:tc>
        <w:tc>
          <w:tcPr>
            <w:tcW w:w="3402" w:type="dxa"/>
            <w:tcBorders>
              <w:top w:val="single" w:sz="4" w:space="0" w:color="auto"/>
              <w:left w:val="single" w:sz="4" w:space="0" w:color="auto"/>
              <w:bottom w:val="single" w:sz="4" w:space="0" w:color="auto"/>
              <w:right w:val="single" w:sz="4" w:space="0" w:color="auto"/>
            </w:tcBorders>
          </w:tcPr>
          <w:p w14:paraId="4E75C2E3"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6C24FC4"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выращивание сельскохозяйственных культур;</w:t>
            </w:r>
          </w:p>
          <w:p w14:paraId="377AC8C0"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bCs/>
                <w:sz w:val="20"/>
                <w:szCs w:val="20"/>
              </w:rPr>
              <w:t>размещение индивидуальных гаражей и хозяйственных построек</w:t>
            </w:r>
          </w:p>
        </w:tc>
        <w:tc>
          <w:tcPr>
            <w:tcW w:w="2268" w:type="dxa"/>
            <w:tcBorders>
              <w:top w:val="single" w:sz="4" w:space="0" w:color="auto"/>
              <w:left w:val="single" w:sz="4" w:space="0" w:color="auto"/>
              <w:bottom w:val="single" w:sz="4" w:space="0" w:color="auto"/>
            </w:tcBorders>
          </w:tcPr>
          <w:p w14:paraId="7C745094" w14:textId="77777777" w:rsidR="00DF139C" w:rsidRPr="001B516E" w:rsidRDefault="00DF139C" w:rsidP="001B2418">
            <w:pPr>
              <w:pStyle w:val="aff5"/>
              <w:jc w:val="left"/>
              <w:rPr>
                <w:bCs/>
                <w:sz w:val="20"/>
                <w:szCs w:val="20"/>
              </w:rPr>
            </w:pPr>
            <w:r w:rsidRPr="001B516E">
              <w:rPr>
                <w:bCs/>
                <w:sz w:val="20"/>
                <w:szCs w:val="20"/>
              </w:rPr>
              <w:t>2.1</w:t>
            </w:r>
          </w:p>
        </w:tc>
        <w:tc>
          <w:tcPr>
            <w:tcW w:w="6775" w:type="dxa"/>
            <w:tcBorders>
              <w:top w:val="single" w:sz="4" w:space="0" w:color="auto"/>
              <w:left w:val="single" w:sz="4" w:space="0" w:color="auto"/>
              <w:bottom w:val="single" w:sz="4" w:space="0" w:color="auto"/>
            </w:tcBorders>
          </w:tcPr>
          <w:p w14:paraId="15442E03" w14:textId="77777777" w:rsidR="00DF139C" w:rsidRPr="001B516E" w:rsidRDefault="00DF139C" w:rsidP="001B2418">
            <w:pPr>
              <w:pStyle w:val="123"/>
              <w:rPr>
                <w:bCs/>
                <w:color w:val="auto"/>
                <w:sz w:val="20"/>
                <w:szCs w:val="20"/>
              </w:rPr>
            </w:pPr>
            <w:r w:rsidRPr="001B516E">
              <w:rPr>
                <w:bCs/>
                <w:color w:val="auto"/>
                <w:sz w:val="20"/>
                <w:szCs w:val="20"/>
              </w:rPr>
              <w:t>1. Предельные размеры земельных участков:</w:t>
            </w:r>
          </w:p>
          <w:p w14:paraId="73A5E076" w14:textId="77777777" w:rsidR="00DF139C" w:rsidRPr="001B516E" w:rsidRDefault="00DF139C" w:rsidP="001B2418">
            <w:pPr>
              <w:pStyle w:val="123"/>
              <w:rPr>
                <w:bCs/>
                <w:color w:val="auto"/>
                <w:sz w:val="20"/>
                <w:szCs w:val="20"/>
              </w:rPr>
            </w:pPr>
            <w:r w:rsidRPr="001B516E">
              <w:rPr>
                <w:bCs/>
                <w:color w:val="auto"/>
                <w:sz w:val="20"/>
                <w:szCs w:val="20"/>
              </w:rPr>
              <w:t>1.1. в городе Краснодар:</w:t>
            </w:r>
          </w:p>
          <w:p w14:paraId="3DA0F1A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62624A2F"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50000 кв. м;</w:t>
            </w:r>
          </w:p>
          <w:p w14:paraId="6FC4DCB7" w14:textId="77777777" w:rsidR="00DF139C" w:rsidRPr="001B516E" w:rsidRDefault="00DF139C" w:rsidP="001B2418">
            <w:pPr>
              <w:pStyle w:val="123"/>
              <w:rPr>
                <w:bCs/>
                <w:color w:val="auto"/>
                <w:sz w:val="20"/>
                <w:szCs w:val="20"/>
              </w:rPr>
            </w:pPr>
            <w:r w:rsidRPr="001B516E">
              <w:rPr>
                <w:bCs/>
                <w:color w:val="auto"/>
                <w:sz w:val="20"/>
                <w:szCs w:val="20"/>
              </w:rPr>
              <w:t>1.1.1.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6E544B0B"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32CFDADC"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1000 кв. м;</w:t>
            </w:r>
          </w:p>
          <w:p w14:paraId="6B0BF91E" w14:textId="77777777" w:rsidR="00DF139C" w:rsidRPr="001B516E" w:rsidRDefault="00DF139C" w:rsidP="001B2418">
            <w:pPr>
              <w:pStyle w:val="23"/>
              <w:numPr>
                <w:ilvl w:val="0"/>
                <w:numId w:val="0"/>
              </w:numPr>
              <w:rPr>
                <w:bCs/>
                <w:color w:val="auto"/>
                <w:sz w:val="20"/>
                <w:szCs w:val="20"/>
              </w:rPr>
            </w:pPr>
            <w:r w:rsidRPr="001B516E">
              <w:rPr>
                <w:bCs/>
                <w:color w:val="auto"/>
                <w:sz w:val="20"/>
                <w:szCs w:val="20"/>
              </w:rPr>
              <w:t>1.1.2. в целях предоставления отдельным категориям граждан земельных участков:</w:t>
            </w:r>
          </w:p>
          <w:p w14:paraId="4560F3E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определены федеральными и краевыми законами;</w:t>
            </w:r>
          </w:p>
          <w:p w14:paraId="3378BB82" w14:textId="77777777" w:rsidR="00DF139C" w:rsidRPr="001B516E" w:rsidRDefault="00DF139C" w:rsidP="00DF139C">
            <w:pPr>
              <w:pStyle w:val="23"/>
              <w:numPr>
                <w:ilvl w:val="0"/>
                <w:numId w:val="7"/>
              </w:numPr>
              <w:ind w:left="614" w:hanging="218"/>
              <w:rPr>
                <w:bCs/>
                <w:color w:val="auto"/>
                <w:sz w:val="20"/>
                <w:szCs w:val="20"/>
              </w:rPr>
            </w:pPr>
            <w:r w:rsidRPr="001B516E">
              <w:rPr>
                <w:bCs/>
                <w:color w:val="auto"/>
                <w:sz w:val="20"/>
                <w:szCs w:val="20"/>
              </w:rPr>
              <w:t>максимальные размеры земельных участков – определены федеральными и краевыми законами;</w:t>
            </w:r>
          </w:p>
          <w:p w14:paraId="39BE299E" w14:textId="77777777" w:rsidR="00DF139C" w:rsidRPr="001B516E" w:rsidRDefault="00DF139C" w:rsidP="001B2418">
            <w:pPr>
              <w:pStyle w:val="23"/>
              <w:numPr>
                <w:ilvl w:val="0"/>
                <w:numId w:val="0"/>
              </w:numPr>
              <w:rPr>
                <w:bCs/>
                <w:color w:val="auto"/>
                <w:sz w:val="20"/>
                <w:szCs w:val="20"/>
              </w:rPr>
            </w:pPr>
          </w:p>
          <w:p w14:paraId="4F4F5F80" w14:textId="77777777" w:rsidR="00DF139C" w:rsidRPr="001B516E" w:rsidRDefault="00DF139C" w:rsidP="001B2418">
            <w:pPr>
              <w:pStyle w:val="123"/>
              <w:rPr>
                <w:bCs/>
                <w:color w:val="auto"/>
                <w:sz w:val="20"/>
                <w:szCs w:val="20"/>
              </w:rPr>
            </w:pPr>
            <w:r w:rsidRPr="001B516E">
              <w:rPr>
                <w:bCs/>
                <w:color w:val="auto"/>
                <w:sz w:val="20"/>
                <w:szCs w:val="20"/>
              </w:rPr>
              <w:t>1.2. в сельских населенных пунктах:</w:t>
            </w:r>
          </w:p>
          <w:p w14:paraId="330F87D2"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75DA405A"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30000 кв. м.</w:t>
            </w:r>
          </w:p>
          <w:p w14:paraId="50E3BE52" w14:textId="77777777" w:rsidR="00DF139C" w:rsidRPr="001B516E" w:rsidRDefault="00DF139C" w:rsidP="001B2418">
            <w:pPr>
              <w:pStyle w:val="123"/>
              <w:rPr>
                <w:bCs/>
                <w:color w:val="auto"/>
                <w:sz w:val="20"/>
                <w:szCs w:val="20"/>
              </w:rPr>
            </w:pPr>
            <w:r w:rsidRPr="001B516E">
              <w:rPr>
                <w:bCs/>
                <w:color w:val="auto"/>
                <w:sz w:val="20"/>
                <w:szCs w:val="20"/>
              </w:rPr>
              <w:t>1.2.1.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4C0932EB"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17F3472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–2500 кв. м;</w:t>
            </w:r>
          </w:p>
          <w:p w14:paraId="6AFC63B9" w14:textId="77777777" w:rsidR="00DF139C" w:rsidRPr="001B516E" w:rsidRDefault="00DF139C" w:rsidP="001B2418">
            <w:pPr>
              <w:pStyle w:val="23"/>
              <w:numPr>
                <w:ilvl w:val="0"/>
                <w:numId w:val="0"/>
              </w:numPr>
              <w:rPr>
                <w:bCs/>
                <w:color w:val="auto"/>
                <w:sz w:val="20"/>
                <w:szCs w:val="20"/>
              </w:rPr>
            </w:pPr>
            <w:r w:rsidRPr="001B516E">
              <w:rPr>
                <w:bCs/>
                <w:color w:val="auto"/>
                <w:sz w:val="20"/>
                <w:szCs w:val="20"/>
              </w:rPr>
              <w:t>1.2.2. в целях предоставления отдельным категориям граждан земельных участков:</w:t>
            </w:r>
          </w:p>
          <w:p w14:paraId="6F8AACE3"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определены федеральными и краевыми законами;</w:t>
            </w:r>
          </w:p>
          <w:p w14:paraId="361763E5"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определены федеральными и краевыми законами.</w:t>
            </w:r>
          </w:p>
          <w:p w14:paraId="3A602388" w14:textId="77777777" w:rsidR="00DF139C" w:rsidRPr="001B516E" w:rsidRDefault="00DF139C" w:rsidP="001B2418">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3FDBFF"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индивидуального жилого дома – 3 м;</w:t>
            </w:r>
          </w:p>
          <w:p w14:paraId="4DE772F8"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индивидуальных гаражей и подсобных сооружений – 3 м</w:t>
            </w:r>
          </w:p>
          <w:p w14:paraId="433269D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постройки для содержания мелкого скота и птицы – 4 м;</w:t>
            </w:r>
          </w:p>
          <w:p w14:paraId="0012229D"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до других построек, в том числе: навесов, беседок, мангалов, вольеров – 1 м.</w:t>
            </w:r>
          </w:p>
          <w:p w14:paraId="52C6908A" w14:textId="77777777" w:rsidR="00DF139C" w:rsidRPr="001B516E" w:rsidRDefault="00DF139C" w:rsidP="001B2418">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3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6A3DE1F" w14:textId="77777777" w:rsidR="00DF139C" w:rsidRPr="001B516E" w:rsidRDefault="00DF139C" w:rsidP="001B2418">
            <w:pPr>
              <w:pStyle w:val="1a"/>
              <w:ind w:firstLine="0"/>
              <w:jc w:val="both"/>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8D0028" w14:textId="77777777" w:rsidR="00DF139C" w:rsidRPr="001B516E" w:rsidRDefault="00DF139C" w:rsidP="001B2418">
            <w:pPr>
              <w:pStyle w:val="123"/>
              <w:rPr>
                <w:bCs/>
                <w:color w:val="auto"/>
                <w:sz w:val="20"/>
                <w:szCs w:val="20"/>
              </w:rPr>
            </w:pPr>
            <w:r w:rsidRPr="001B516E">
              <w:rPr>
                <w:bCs/>
                <w:color w:val="auto"/>
                <w:sz w:val="20"/>
                <w:szCs w:val="20"/>
              </w:rPr>
              <w:t>3. Минимальные расстояния между постройками по санитарно-бытовым условиям:</w:t>
            </w:r>
          </w:p>
          <w:p w14:paraId="774C07DF"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от индивидуального жилого дома до душа, бани (сауны), уборной – 8 м;</w:t>
            </w:r>
          </w:p>
          <w:p w14:paraId="3AD6F444"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от колодца до уборной и компостного устройства – 8 м.</w:t>
            </w:r>
          </w:p>
          <w:p w14:paraId="6365B116" w14:textId="77777777" w:rsidR="00DF139C" w:rsidRPr="001B516E" w:rsidRDefault="00DF139C" w:rsidP="001B2418">
            <w:pPr>
              <w:pStyle w:val="123"/>
              <w:rPr>
                <w:bCs/>
                <w:color w:val="auto"/>
                <w:sz w:val="20"/>
                <w:szCs w:val="20"/>
              </w:rPr>
            </w:pPr>
            <w:r w:rsidRPr="001B516E">
              <w:rPr>
                <w:bCs/>
                <w:color w:val="auto"/>
                <w:sz w:val="20"/>
                <w:szCs w:val="20"/>
              </w:rPr>
              <w:t xml:space="preserve">Указанные расстояния должны соблюдаться между постройками, расположенными на смежных участках. </w:t>
            </w:r>
          </w:p>
          <w:p w14:paraId="4F4797C5" w14:textId="77777777" w:rsidR="00DF139C" w:rsidRPr="001B516E" w:rsidRDefault="00DF139C" w:rsidP="001B2418">
            <w:pPr>
              <w:pStyle w:val="123"/>
              <w:rPr>
                <w:bCs/>
                <w:color w:val="auto"/>
                <w:sz w:val="20"/>
                <w:szCs w:val="20"/>
              </w:rPr>
            </w:pPr>
            <w:r w:rsidRPr="001B516E">
              <w:rPr>
                <w:bCs/>
                <w:color w:val="auto"/>
                <w:sz w:val="20"/>
                <w:szCs w:val="20"/>
              </w:rPr>
              <w:t>Противопожарные расстояния принимать в соответствии с действующими нормами.</w:t>
            </w:r>
          </w:p>
          <w:p w14:paraId="0896474C" w14:textId="77777777" w:rsidR="00DF139C" w:rsidRPr="001B516E" w:rsidRDefault="00DF139C" w:rsidP="001B2418">
            <w:pPr>
              <w:pStyle w:val="123"/>
              <w:rPr>
                <w:bCs/>
                <w:color w:val="auto"/>
                <w:sz w:val="20"/>
                <w:szCs w:val="20"/>
              </w:rPr>
            </w:pPr>
            <w:r w:rsidRPr="001B516E">
              <w:rPr>
                <w:bCs/>
                <w:color w:val="auto"/>
                <w:sz w:val="20"/>
                <w:szCs w:val="20"/>
              </w:rPr>
              <w:t>4. Предельное количество надземных этажей зданий, строений, сооружений (за исключением строений и сооружений вспомогательного использования) – 3.</w:t>
            </w:r>
          </w:p>
          <w:p w14:paraId="0839E336" w14:textId="77777777" w:rsidR="00DF139C" w:rsidRPr="001B516E" w:rsidRDefault="00DF139C" w:rsidP="001B2418">
            <w:pPr>
              <w:pStyle w:val="123"/>
              <w:rPr>
                <w:bCs/>
                <w:color w:val="auto"/>
                <w:sz w:val="20"/>
                <w:szCs w:val="20"/>
              </w:rPr>
            </w:pPr>
            <w:r w:rsidRPr="001B516E">
              <w:rPr>
                <w:bCs/>
                <w:color w:val="auto"/>
                <w:sz w:val="20"/>
                <w:szCs w:val="20"/>
              </w:rPr>
              <w:t>5. Максимальное количество надземных этажей для строений и сооружений вспомогательного использования – 2.</w:t>
            </w:r>
          </w:p>
          <w:p w14:paraId="2FCE55BA" w14:textId="77777777" w:rsidR="00DF139C" w:rsidRPr="001B516E" w:rsidRDefault="00DF139C" w:rsidP="001B2418">
            <w:pPr>
              <w:pStyle w:val="123"/>
              <w:rPr>
                <w:bCs/>
                <w:color w:val="auto"/>
                <w:sz w:val="20"/>
                <w:szCs w:val="20"/>
              </w:rPr>
            </w:pPr>
            <w:r w:rsidRPr="001B516E">
              <w:rPr>
                <w:bCs/>
                <w:color w:val="auto"/>
                <w:sz w:val="20"/>
                <w:szCs w:val="20"/>
                <w:shd w:val="clear" w:color="auto" w:fill="FFFFFF"/>
              </w:rPr>
              <w:t xml:space="preserve">6.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(за исключением строений и сооружений вспомогательного использования) – 20</w:t>
            </w:r>
            <w:r w:rsidRPr="001B516E">
              <w:rPr>
                <w:bCs/>
                <w:color w:val="auto"/>
                <w:sz w:val="20"/>
                <w:szCs w:val="20"/>
              </w:rPr>
              <w:t xml:space="preserve"> м.</w:t>
            </w:r>
          </w:p>
          <w:p w14:paraId="19BB8283" w14:textId="77777777" w:rsidR="00DF139C" w:rsidRPr="001B516E" w:rsidRDefault="00DF139C" w:rsidP="001B2418">
            <w:pPr>
              <w:pStyle w:val="123"/>
              <w:rPr>
                <w:bCs/>
                <w:color w:val="auto"/>
                <w:sz w:val="20"/>
                <w:szCs w:val="20"/>
              </w:rPr>
            </w:pPr>
            <w:r w:rsidRPr="001B516E">
              <w:rPr>
                <w:bCs/>
                <w:color w:val="auto"/>
                <w:sz w:val="20"/>
                <w:szCs w:val="20"/>
                <w:shd w:val="clear" w:color="auto" w:fill="FFFFFF"/>
              </w:rPr>
              <w:t xml:space="preserve">7.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9 м.</w:t>
            </w:r>
          </w:p>
          <w:p w14:paraId="498A8912" w14:textId="77777777" w:rsidR="00DF139C" w:rsidRPr="001B516E" w:rsidRDefault="00DF139C" w:rsidP="001B2418">
            <w:pPr>
              <w:pStyle w:val="123"/>
              <w:rPr>
                <w:bCs/>
                <w:color w:val="auto"/>
                <w:sz w:val="20"/>
                <w:szCs w:val="20"/>
              </w:rPr>
            </w:pPr>
            <w:r w:rsidRPr="001B516E">
              <w:rPr>
                <w:bCs/>
                <w:color w:val="auto"/>
                <w:sz w:val="20"/>
                <w:szCs w:val="20"/>
              </w:rPr>
              <w:t>8. Максимальный процент застройки в границах земельного участка – 50 %. Процент застройки подземной части не регламентируется.</w:t>
            </w:r>
          </w:p>
          <w:p w14:paraId="62B95B31" w14:textId="77777777" w:rsidR="00DF139C" w:rsidRPr="001B516E" w:rsidRDefault="00DF139C" w:rsidP="001B2418">
            <w:pPr>
              <w:pStyle w:val="123"/>
              <w:rPr>
                <w:bCs/>
                <w:color w:val="auto"/>
                <w:sz w:val="20"/>
                <w:szCs w:val="20"/>
              </w:rPr>
            </w:pPr>
            <w:r w:rsidRPr="001B516E">
              <w:rPr>
                <w:bCs/>
                <w:color w:val="auto"/>
                <w:sz w:val="20"/>
                <w:szCs w:val="20"/>
              </w:rPr>
              <w:t>9. Минимальная ширина вновь образуемых земельных участков – 15 м, за исключением земельных участков, образуемых под существующими объектами капитального строительства.</w:t>
            </w:r>
          </w:p>
          <w:p w14:paraId="7BEC56F7" w14:textId="77777777" w:rsidR="00DF139C" w:rsidRPr="001B516E" w:rsidRDefault="00DF139C" w:rsidP="001B2418">
            <w:pPr>
              <w:pStyle w:val="123"/>
              <w:rPr>
                <w:bCs/>
                <w:color w:val="auto"/>
                <w:sz w:val="20"/>
                <w:szCs w:val="20"/>
              </w:rPr>
            </w:pPr>
            <w:r w:rsidRPr="001B516E">
              <w:rPr>
                <w:bCs/>
                <w:color w:val="auto"/>
                <w:sz w:val="20"/>
                <w:szCs w:val="20"/>
              </w:rPr>
              <w:t xml:space="preserve">10. </w:t>
            </w:r>
            <w:r w:rsidRPr="001B516E">
              <w:rPr>
                <w:color w:val="auto"/>
                <w:sz w:val="20"/>
                <w:szCs w:val="20"/>
              </w:rPr>
              <w:t>Запрещается размещение новых объектов жилого назначения. Допускается реконструкция существующих жилых объектов без увеличения их фактической (существующей) этажности.</w:t>
            </w:r>
          </w:p>
        </w:tc>
      </w:tr>
      <w:tr w:rsidR="001B516E" w:rsidRPr="001B516E" w14:paraId="73E7386B" w14:textId="77777777" w:rsidTr="001B2418">
        <w:tc>
          <w:tcPr>
            <w:tcW w:w="596" w:type="dxa"/>
            <w:tcBorders>
              <w:top w:val="single" w:sz="4" w:space="0" w:color="auto"/>
              <w:bottom w:val="single" w:sz="4" w:space="0" w:color="auto"/>
              <w:right w:val="single" w:sz="4" w:space="0" w:color="auto"/>
            </w:tcBorders>
          </w:tcPr>
          <w:p w14:paraId="5A5FA50E" w14:textId="77777777" w:rsidR="00DF139C" w:rsidRPr="001B516E" w:rsidRDefault="00DF139C" w:rsidP="00343B90">
            <w:pPr>
              <w:pStyle w:val="aff4"/>
              <w:numPr>
                <w:ilvl w:val="0"/>
                <w:numId w:val="126"/>
              </w:numPr>
              <w:rPr>
                <w:sz w:val="20"/>
                <w:szCs w:val="20"/>
              </w:rPr>
            </w:pPr>
          </w:p>
        </w:tc>
        <w:tc>
          <w:tcPr>
            <w:tcW w:w="2268" w:type="dxa"/>
            <w:tcBorders>
              <w:top w:val="single" w:sz="4" w:space="0" w:color="auto"/>
              <w:bottom w:val="single" w:sz="4" w:space="0" w:color="auto"/>
              <w:right w:val="single" w:sz="4" w:space="0" w:color="auto"/>
            </w:tcBorders>
          </w:tcPr>
          <w:p w14:paraId="224BFB3B" w14:textId="77777777" w:rsidR="00DF139C" w:rsidRPr="001B516E" w:rsidRDefault="00DF139C" w:rsidP="001B2418">
            <w:pPr>
              <w:pStyle w:val="af6"/>
              <w:jc w:val="left"/>
              <w:rPr>
                <w:bCs/>
                <w:sz w:val="20"/>
                <w:szCs w:val="20"/>
              </w:rPr>
            </w:pPr>
            <w:r w:rsidRPr="001B516E">
              <w:rPr>
                <w:bCs/>
                <w:sz w:val="20"/>
                <w:szCs w:val="20"/>
              </w:rPr>
              <w:t>Малоэтажная многоквартирная жилая застройка</w:t>
            </w:r>
          </w:p>
        </w:tc>
        <w:tc>
          <w:tcPr>
            <w:tcW w:w="3402" w:type="dxa"/>
            <w:tcBorders>
              <w:top w:val="single" w:sz="4" w:space="0" w:color="auto"/>
              <w:left w:val="single" w:sz="4" w:space="0" w:color="auto"/>
              <w:bottom w:val="single" w:sz="4" w:space="0" w:color="auto"/>
              <w:right w:val="single" w:sz="4" w:space="0" w:color="auto"/>
            </w:tcBorders>
          </w:tcPr>
          <w:p w14:paraId="57F1C48C" w14:textId="77777777" w:rsidR="00DF139C" w:rsidRPr="001B516E" w:rsidRDefault="00DF139C" w:rsidP="001B2418">
            <w:pPr>
              <w:pStyle w:val="af6"/>
              <w:jc w:val="left"/>
              <w:rPr>
                <w:bCs/>
                <w:sz w:val="20"/>
                <w:szCs w:val="20"/>
              </w:rPr>
            </w:pPr>
            <w:r w:rsidRPr="001B516E">
              <w:rPr>
                <w:bCs/>
                <w:sz w:val="20"/>
                <w:szCs w:val="20"/>
              </w:rPr>
              <w:t>Размещение малоэтажных многоквартирных домов (многоквартирные дома высотой до 4 этажей, включая мансардный);</w:t>
            </w:r>
          </w:p>
          <w:p w14:paraId="710E1EF3" w14:textId="77777777" w:rsidR="00DF139C" w:rsidRPr="001B516E" w:rsidRDefault="00DF139C" w:rsidP="001B2418">
            <w:pPr>
              <w:pStyle w:val="aff5"/>
              <w:jc w:val="left"/>
              <w:rPr>
                <w:rFonts w:ascii="Times New Roman" w:eastAsia="Times New Roman" w:hAnsi="Times New Roman" w:cs="Times New Roman"/>
                <w:bCs/>
                <w:sz w:val="20"/>
                <w:szCs w:val="20"/>
              </w:rPr>
            </w:pPr>
            <w:r w:rsidRPr="001B516E">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68" w:type="dxa"/>
            <w:tcBorders>
              <w:top w:val="single" w:sz="4" w:space="0" w:color="auto"/>
              <w:left w:val="single" w:sz="4" w:space="0" w:color="auto"/>
              <w:bottom w:val="single" w:sz="4" w:space="0" w:color="auto"/>
            </w:tcBorders>
          </w:tcPr>
          <w:p w14:paraId="45C6464A" w14:textId="77777777" w:rsidR="00DF139C" w:rsidRPr="001B516E" w:rsidRDefault="00DF139C" w:rsidP="001B2418">
            <w:pPr>
              <w:pStyle w:val="aff5"/>
              <w:jc w:val="left"/>
              <w:rPr>
                <w:bCs/>
                <w:sz w:val="20"/>
                <w:szCs w:val="20"/>
              </w:rPr>
            </w:pPr>
            <w:r w:rsidRPr="001B516E">
              <w:rPr>
                <w:bCs/>
                <w:sz w:val="20"/>
                <w:szCs w:val="20"/>
              </w:rPr>
              <w:t>2.1.1</w:t>
            </w:r>
          </w:p>
        </w:tc>
        <w:tc>
          <w:tcPr>
            <w:tcW w:w="6775" w:type="dxa"/>
            <w:tcBorders>
              <w:top w:val="single" w:sz="4" w:space="0" w:color="auto"/>
              <w:left w:val="single" w:sz="4" w:space="0" w:color="auto"/>
              <w:bottom w:val="single" w:sz="4" w:space="0" w:color="auto"/>
            </w:tcBorders>
          </w:tcPr>
          <w:p w14:paraId="62836204" w14:textId="77777777" w:rsidR="00DF139C" w:rsidRPr="001B516E" w:rsidRDefault="00DF139C" w:rsidP="001B2418">
            <w:pPr>
              <w:pStyle w:val="1230"/>
              <w:rPr>
                <w:bCs/>
                <w:color w:val="auto"/>
                <w:sz w:val="20"/>
                <w:szCs w:val="20"/>
              </w:rPr>
            </w:pPr>
            <w:r w:rsidRPr="001B516E">
              <w:rPr>
                <w:bCs/>
                <w:color w:val="auto"/>
                <w:sz w:val="20"/>
                <w:szCs w:val="20"/>
              </w:rPr>
              <w:t xml:space="preserve">1. Предельные размеры земельных участков: </w:t>
            </w:r>
          </w:p>
          <w:p w14:paraId="65542B30"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300 кв. м;</w:t>
            </w:r>
          </w:p>
          <w:p w14:paraId="6909B451"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34576623" w14:textId="77777777" w:rsidR="00DF139C" w:rsidRPr="001B516E" w:rsidRDefault="00DF139C" w:rsidP="001B2418">
            <w:pPr>
              <w:pStyle w:val="123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7F616F9"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56DC0228" w14:textId="77777777" w:rsidR="00DF139C" w:rsidRPr="001B516E" w:rsidRDefault="00DF139C" w:rsidP="00DF139C">
            <w:pPr>
              <w:pStyle w:val="23"/>
              <w:numPr>
                <w:ilvl w:val="0"/>
                <w:numId w:val="7"/>
              </w:numPr>
              <w:tabs>
                <w:tab w:val="clear" w:pos="567"/>
                <w:tab w:val="decimal" w:pos="614"/>
              </w:tabs>
              <w:ind w:left="614"/>
              <w:rPr>
                <w:bCs/>
                <w:color w:val="auto"/>
                <w:sz w:val="20"/>
                <w:szCs w:val="20"/>
              </w:rPr>
            </w:pPr>
            <w:r w:rsidRPr="001B516E">
              <w:rPr>
                <w:bCs/>
                <w:color w:val="auto"/>
                <w:sz w:val="20"/>
                <w:szCs w:val="20"/>
              </w:rPr>
              <w:t>в условиях сложившейся застройки:</w:t>
            </w:r>
          </w:p>
          <w:p w14:paraId="514B9F1B" w14:textId="77777777" w:rsidR="00DF139C" w:rsidRPr="001B516E" w:rsidRDefault="00DF139C" w:rsidP="00DF139C">
            <w:pPr>
              <w:pStyle w:val="10"/>
              <w:numPr>
                <w:ilvl w:val="0"/>
                <w:numId w:val="7"/>
              </w:numPr>
              <w:rPr>
                <w:bCs/>
                <w:color w:val="auto"/>
                <w:sz w:val="20"/>
                <w:szCs w:val="20"/>
              </w:rPr>
            </w:pPr>
            <w:r w:rsidRPr="001B516E">
              <w:rPr>
                <w:bCs/>
                <w:color w:val="auto"/>
                <w:sz w:val="20"/>
                <w:szCs w:val="20"/>
              </w:rPr>
              <w:t>допускается размещение жилого дома по красной линии улиц и проездов;</w:t>
            </w:r>
          </w:p>
          <w:p w14:paraId="5D23C232" w14:textId="77777777" w:rsidR="00DF139C" w:rsidRPr="001B516E" w:rsidRDefault="00DF139C" w:rsidP="00DF139C">
            <w:pPr>
              <w:pStyle w:val="10"/>
              <w:numPr>
                <w:ilvl w:val="0"/>
                <w:numId w:val="7"/>
              </w:numPr>
              <w:rPr>
                <w:bCs/>
                <w:color w:val="auto"/>
                <w:sz w:val="20"/>
                <w:szCs w:val="20"/>
              </w:rPr>
            </w:pPr>
            <w:r w:rsidRPr="001B516E">
              <w:rPr>
                <w:bCs/>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3FDDEDE0" w14:textId="77777777" w:rsidR="00DF139C" w:rsidRPr="001B516E" w:rsidRDefault="00DF139C" w:rsidP="001B2418">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FFB91ED" w14:textId="77777777" w:rsidR="00DF139C" w:rsidRPr="001B516E" w:rsidRDefault="00DF139C" w:rsidP="001B2418">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1A0BFD" w14:textId="77777777" w:rsidR="00DF139C" w:rsidRPr="001B516E" w:rsidRDefault="00DF139C" w:rsidP="001B2418">
            <w:pPr>
              <w:pStyle w:val="1230"/>
              <w:rPr>
                <w:rFonts w:eastAsiaTheme="majorEastAsia"/>
                <w:bCs/>
                <w:color w:val="auto"/>
                <w:sz w:val="20"/>
                <w:szCs w:val="20"/>
              </w:rPr>
            </w:pPr>
            <w:r w:rsidRPr="001B516E">
              <w:rPr>
                <w:rFonts w:eastAsiaTheme="majorEastAsia"/>
                <w:bCs/>
                <w:color w:val="auto"/>
                <w:sz w:val="20"/>
                <w:szCs w:val="20"/>
              </w:rPr>
              <w:t>3. </w:t>
            </w:r>
            <w:r w:rsidRPr="001B516E">
              <w:rPr>
                <w:bCs/>
                <w:color w:val="auto"/>
                <w:sz w:val="20"/>
                <w:szCs w:val="20"/>
              </w:rPr>
              <w:t>Минимальный отступ навесов, беседок, мангалов, вольеров от границ смежных земельных участков - 1 м.</w:t>
            </w:r>
            <w:r w:rsidRPr="001B516E">
              <w:rPr>
                <w:rFonts w:eastAsiaTheme="majorEastAsia"/>
                <w:bCs/>
                <w:color w:val="auto"/>
                <w:sz w:val="20"/>
                <w:szCs w:val="20"/>
              </w:rPr>
              <w:t xml:space="preserve"> </w:t>
            </w:r>
          </w:p>
          <w:p w14:paraId="4F4AA90C" w14:textId="77777777" w:rsidR="00DF139C" w:rsidRPr="001B516E" w:rsidRDefault="00DF139C" w:rsidP="001B2418">
            <w:pPr>
              <w:pStyle w:val="1230"/>
              <w:rPr>
                <w:bCs/>
                <w:color w:val="auto"/>
                <w:sz w:val="20"/>
                <w:szCs w:val="20"/>
              </w:rPr>
            </w:pPr>
            <w:r w:rsidRPr="001B516E">
              <w:rPr>
                <w:rFonts w:eastAsiaTheme="majorEastAsia"/>
                <w:bCs/>
                <w:color w:val="auto"/>
                <w:sz w:val="20"/>
                <w:szCs w:val="20"/>
              </w:rPr>
              <w:t>4.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 включая мансардный.</w:t>
            </w:r>
          </w:p>
          <w:p w14:paraId="7E441DC7" w14:textId="77777777" w:rsidR="00DF139C" w:rsidRPr="001B516E" w:rsidRDefault="00DF139C" w:rsidP="001B2418">
            <w:pPr>
              <w:pStyle w:val="1230"/>
              <w:tabs>
                <w:tab w:val="left" w:pos="742"/>
              </w:tabs>
              <w:rPr>
                <w:bCs/>
                <w:color w:val="auto"/>
                <w:sz w:val="20"/>
                <w:szCs w:val="20"/>
              </w:rPr>
            </w:pPr>
            <w:r w:rsidRPr="001B516E">
              <w:rPr>
                <w:bCs/>
                <w:color w:val="auto"/>
                <w:sz w:val="20"/>
                <w:szCs w:val="20"/>
              </w:rPr>
              <w:t xml:space="preserve">5. Максимальная высота зданий, строений и сооружений (от отметки уровня земли до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20 м.</w:t>
            </w:r>
          </w:p>
          <w:p w14:paraId="16375521" w14:textId="77777777" w:rsidR="00DF139C" w:rsidRPr="001B516E" w:rsidRDefault="00DF139C" w:rsidP="001B2418">
            <w:pPr>
              <w:pStyle w:val="1230"/>
              <w:jc w:val="left"/>
              <w:rPr>
                <w:bCs/>
                <w:color w:val="auto"/>
                <w:sz w:val="20"/>
                <w:szCs w:val="20"/>
              </w:rPr>
            </w:pPr>
            <w:r w:rsidRPr="001B516E">
              <w:rPr>
                <w:bCs/>
                <w:color w:val="auto"/>
                <w:sz w:val="20"/>
                <w:szCs w:val="20"/>
              </w:rPr>
              <w:t>6. Максимальный процент застройки в границах земельного участка – 40 %. Процент застройки подземной части не регламентируется.</w:t>
            </w:r>
          </w:p>
          <w:p w14:paraId="63C993F3" w14:textId="77777777" w:rsidR="00DF139C" w:rsidRPr="001B516E" w:rsidRDefault="00DF139C" w:rsidP="001B2418">
            <w:pPr>
              <w:pStyle w:val="1230"/>
              <w:jc w:val="left"/>
              <w:rPr>
                <w:bCs/>
                <w:color w:val="auto"/>
                <w:sz w:val="20"/>
                <w:szCs w:val="20"/>
              </w:rPr>
            </w:pPr>
            <w:r w:rsidRPr="001B516E">
              <w:rPr>
                <w:bCs/>
                <w:color w:val="auto"/>
                <w:sz w:val="20"/>
                <w:szCs w:val="20"/>
              </w:rPr>
              <w:t>7. Минимальный процент озеленения земельного участка – 15 %.</w:t>
            </w:r>
          </w:p>
          <w:p w14:paraId="473DBDA0" w14:textId="77777777" w:rsidR="00DF139C" w:rsidRPr="001B516E" w:rsidRDefault="00DF139C" w:rsidP="001B2418">
            <w:pPr>
              <w:pStyle w:val="123"/>
              <w:rPr>
                <w:bCs/>
                <w:color w:val="auto"/>
                <w:sz w:val="20"/>
                <w:szCs w:val="20"/>
              </w:rPr>
            </w:pPr>
            <w:r w:rsidRPr="001B516E">
              <w:rPr>
                <w:bCs/>
                <w:color w:val="auto"/>
                <w:sz w:val="20"/>
                <w:szCs w:val="20"/>
              </w:rPr>
              <w:t>8. Коэффициент плотности застройки земельного участка – 1,0.</w:t>
            </w:r>
          </w:p>
          <w:p w14:paraId="26A06FA1" w14:textId="77777777" w:rsidR="00DF139C" w:rsidRPr="001B516E" w:rsidRDefault="00DF139C" w:rsidP="001B2418">
            <w:pPr>
              <w:pStyle w:val="123"/>
              <w:rPr>
                <w:bCs/>
                <w:color w:val="auto"/>
                <w:sz w:val="20"/>
                <w:szCs w:val="20"/>
              </w:rPr>
            </w:pPr>
            <w:r w:rsidRPr="001B516E">
              <w:rPr>
                <w:bCs/>
                <w:color w:val="auto"/>
                <w:sz w:val="20"/>
                <w:szCs w:val="20"/>
              </w:rPr>
              <w:t xml:space="preserve">9. </w:t>
            </w:r>
            <w:r w:rsidRPr="001B516E">
              <w:rPr>
                <w:color w:val="auto"/>
                <w:sz w:val="20"/>
                <w:szCs w:val="20"/>
              </w:rPr>
              <w:t>Запрещается размещение новых объектов жилого назначения. Допускается реконструкция существующих жилых объектов без увеличения их фактической (существующей) этажности.</w:t>
            </w:r>
          </w:p>
        </w:tc>
      </w:tr>
      <w:tr w:rsidR="001B516E" w:rsidRPr="001B516E" w14:paraId="4175E068" w14:textId="77777777" w:rsidTr="001B2418">
        <w:tc>
          <w:tcPr>
            <w:tcW w:w="15309" w:type="dxa"/>
            <w:gridSpan w:val="5"/>
            <w:tcBorders>
              <w:top w:val="single" w:sz="4" w:space="0" w:color="auto"/>
              <w:bottom w:val="single" w:sz="4" w:space="0" w:color="auto"/>
            </w:tcBorders>
          </w:tcPr>
          <w:p w14:paraId="086C6546" w14:textId="77777777" w:rsidR="00DF139C" w:rsidRPr="001B516E" w:rsidRDefault="00DF139C" w:rsidP="001B2418">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615EC356" w14:textId="1986A4D4" w:rsidR="007541A9" w:rsidRPr="001B516E" w:rsidRDefault="007541A9" w:rsidP="007541A9"/>
    <w:p w14:paraId="635922A3" w14:textId="77777777" w:rsidR="005A1960" w:rsidRPr="001B516E" w:rsidRDefault="005A1960" w:rsidP="005A1960"/>
    <w:p w14:paraId="1DDCB595" w14:textId="4C7FF14E" w:rsidR="00DF139C" w:rsidRPr="001B516E" w:rsidRDefault="00DF139C" w:rsidP="005A1960">
      <w:pPr>
        <w:sectPr w:rsidR="00DF139C" w:rsidRPr="001B516E" w:rsidSect="00801C6C">
          <w:headerReference w:type="default" r:id="rId67"/>
          <w:pgSz w:w="16838" w:h="11906" w:orient="landscape"/>
          <w:pgMar w:top="1134" w:right="567" w:bottom="1134" w:left="1134" w:header="709" w:footer="709" w:gutter="0"/>
          <w:cols w:space="708"/>
          <w:docGrid w:linePitch="360"/>
        </w:sectPr>
      </w:pPr>
    </w:p>
    <w:p w14:paraId="482DA82C" w14:textId="337EADC2" w:rsidR="00514B43" w:rsidRPr="001B516E" w:rsidRDefault="00514B43" w:rsidP="00791AAE">
      <w:pPr>
        <w:pStyle w:val="3"/>
      </w:pPr>
      <w:bookmarkStart w:id="48" w:name="_Toc63669843"/>
      <w:r w:rsidRPr="001B516E">
        <w:t>СХ-2. Зона личных подсобных хозяйств за границами населенных пунктов</w:t>
      </w:r>
      <w:bookmarkEnd w:id="48"/>
    </w:p>
    <w:p w14:paraId="6C7A8654" w14:textId="32D6CF40" w:rsidR="00E535C6" w:rsidRPr="001B516E" w:rsidRDefault="00E535C6" w:rsidP="00791AAE">
      <w:pPr>
        <w:spacing w:before="120" w:after="120"/>
      </w:pPr>
      <w:r w:rsidRPr="001B516E">
        <w:t>Зона размещения земельных участков, предназначенных для ведения личного подсобного хозяйства за границами населенных пунктов на полевых участках.</w:t>
      </w:r>
      <w:r w:rsidR="00AE64DE" w:rsidRPr="001B516E">
        <w:t xml:space="preserve"> </w:t>
      </w:r>
    </w:p>
    <w:p w14:paraId="45F1E8BD" w14:textId="385ECBA4" w:rsidR="00E535C6" w:rsidRPr="001B516E" w:rsidRDefault="00E535C6" w:rsidP="00791AAE">
      <w:pPr>
        <w:rPr>
          <w:rFonts w:eastAsia="Calibri"/>
        </w:rPr>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58"/>
        <w:gridCol w:w="2265"/>
        <w:gridCol w:w="3409"/>
        <w:gridCol w:w="2268"/>
        <w:gridCol w:w="6663"/>
      </w:tblGrid>
      <w:tr w:rsidR="001B516E" w:rsidRPr="001B516E" w14:paraId="4E867592" w14:textId="77777777" w:rsidTr="00175F1B">
        <w:trPr>
          <w:trHeight w:val="20"/>
          <w:tblHeader/>
        </w:trPr>
        <w:tc>
          <w:tcPr>
            <w:tcW w:w="184" w:type="pct"/>
            <w:tcMar>
              <w:left w:w="6" w:type="dxa"/>
              <w:right w:w="6" w:type="dxa"/>
            </w:tcMar>
            <w:hideMark/>
          </w:tcPr>
          <w:p w14:paraId="2C78226F" w14:textId="3887BC65" w:rsidR="00DA29F9" w:rsidRPr="001B516E" w:rsidRDefault="00DA29F9" w:rsidP="00791AAE">
            <w:pPr>
              <w:pStyle w:val="af8"/>
              <w:rPr>
                <w:sz w:val="20"/>
                <w:szCs w:val="20"/>
              </w:rPr>
            </w:pPr>
            <w:r w:rsidRPr="001B516E">
              <w:rPr>
                <w:sz w:val="20"/>
                <w:szCs w:val="20"/>
              </w:rPr>
              <w:t>№ п/п</w:t>
            </w:r>
          </w:p>
        </w:tc>
        <w:tc>
          <w:tcPr>
            <w:tcW w:w="747" w:type="pct"/>
            <w:tcMar>
              <w:left w:w="6" w:type="dxa"/>
              <w:right w:w="6" w:type="dxa"/>
            </w:tcMar>
            <w:hideMark/>
          </w:tcPr>
          <w:p w14:paraId="17CDDA49" w14:textId="75777914"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24" w:type="pct"/>
          </w:tcPr>
          <w:p w14:paraId="028421C2" w14:textId="0567374B"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48" w:type="pct"/>
            <w:tcMar>
              <w:left w:w="6" w:type="dxa"/>
              <w:right w:w="6" w:type="dxa"/>
            </w:tcMar>
          </w:tcPr>
          <w:p w14:paraId="4F3BF3D1" w14:textId="7BC3C281"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197" w:type="pct"/>
            <w:tcMar>
              <w:left w:w="6" w:type="dxa"/>
              <w:right w:w="6" w:type="dxa"/>
            </w:tcMar>
            <w:hideMark/>
          </w:tcPr>
          <w:p w14:paraId="4A0575D6" w14:textId="329339EC"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58B671BE" w14:textId="77777777" w:rsidTr="00175F1B">
        <w:trPr>
          <w:trHeight w:val="20"/>
        </w:trPr>
        <w:tc>
          <w:tcPr>
            <w:tcW w:w="5000" w:type="pct"/>
            <w:gridSpan w:val="5"/>
          </w:tcPr>
          <w:p w14:paraId="17595249" w14:textId="220FB9F7" w:rsidR="00E535C6" w:rsidRPr="001B516E" w:rsidRDefault="00E535C6"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1D521F67" w14:textId="77777777" w:rsidTr="00175F1B">
        <w:trPr>
          <w:trHeight w:val="392"/>
        </w:trPr>
        <w:tc>
          <w:tcPr>
            <w:tcW w:w="184" w:type="pct"/>
            <w:tcMar>
              <w:left w:w="6" w:type="dxa"/>
              <w:right w:w="6" w:type="dxa"/>
            </w:tcMar>
          </w:tcPr>
          <w:p w14:paraId="6A365AD7" w14:textId="77777777" w:rsidR="00E61FB0" w:rsidRPr="001B516E" w:rsidRDefault="00E61FB0" w:rsidP="00343B90">
            <w:pPr>
              <w:pStyle w:val="af9"/>
              <w:numPr>
                <w:ilvl w:val="0"/>
                <w:numId w:val="80"/>
              </w:numPr>
              <w:rPr>
                <w:bCs/>
                <w:sz w:val="20"/>
                <w:szCs w:val="20"/>
              </w:rPr>
            </w:pPr>
          </w:p>
        </w:tc>
        <w:tc>
          <w:tcPr>
            <w:tcW w:w="747" w:type="pct"/>
            <w:tcMar>
              <w:left w:w="6" w:type="dxa"/>
              <w:right w:w="6" w:type="dxa"/>
            </w:tcMar>
          </w:tcPr>
          <w:p w14:paraId="4247DB9F" w14:textId="549704FD" w:rsidR="00E61FB0" w:rsidRPr="001B516E" w:rsidRDefault="00E61FB0" w:rsidP="00791AAE">
            <w:pPr>
              <w:pStyle w:val="aff4"/>
              <w:rPr>
                <w:bCs/>
                <w:sz w:val="20"/>
                <w:szCs w:val="20"/>
              </w:rPr>
            </w:pPr>
            <w:r w:rsidRPr="001B516E">
              <w:rPr>
                <w:bCs/>
                <w:sz w:val="20"/>
                <w:szCs w:val="20"/>
              </w:rPr>
              <w:t>Ведение личного подсобного хозяйства на полевых участках</w:t>
            </w:r>
          </w:p>
        </w:tc>
        <w:tc>
          <w:tcPr>
            <w:tcW w:w="1124" w:type="pct"/>
          </w:tcPr>
          <w:p w14:paraId="67938A54" w14:textId="57AE8AD9" w:rsidR="00E61FB0" w:rsidRPr="001B516E" w:rsidRDefault="00E61FB0" w:rsidP="00791AAE">
            <w:pPr>
              <w:pStyle w:val="aff5"/>
              <w:jc w:val="left"/>
              <w:rPr>
                <w:bCs/>
                <w:sz w:val="20"/>
                <w:szCs w:val="20"/>
              </w:rPr>
            </w:pPr>
            <w:r w:rsidRPr="001B516E">
              <w:rPr>
                <w:bCs/>
                <w:sz w:val="20"/>
                <w:szCs w:val="20"/>
              </w:rPr>
              <w:t>Производство сельскохозяйственной продукции без права возведения объектов капитального строительства</w:t>
            </w:r>
          </w:p>
        </w:tc>
        <w:tc>
          <w:tcPr>
            <w:tcW w:w="748" w:type="pct"/>
            <w:tcMar>
              <w:left w:w="6" w:type="dxa"/>
              <w:right w:w="6" w:type="dxa"/>
            </w:tcMar>
          </w:tcPr>
          <w:p w14:paraId="59C143B8" w14:textId="3E2D3693" w:rsidR="00E61FB0" w:rsidRPr="001B516E" w:rsidRDefault="00E61FB0" w:rsidP="00791AAE">
            <w:pPr>
              <w:pStyle w:val="aff5"/>
              <w:jc w:val="left"/>
              <w:rPr>
                <w:bCs/>
                <w:sz w:val="20"/>
                <w:szCs w:val="20"/>
              </w:rPr>
            </w:pPr>
            <w:r w:rsidRPr="001B516E">
              <w:rPr>
                <w:bCs/>
                <w:sz w:val="20"/>
                <w:szCs w:val="20"/>
              </w:rPr>
              <w:t>1.16</w:t>
            </w:r>
          </w:p>
        </w:tc>
        <w:tc>
          <w:tcPr>
            <w:tcW w:w="2197" w:type="pct"/>
            <w:tcMar>
              <w:left w:w="6" w:type="dxa"/>
              <w:right w:w="6" w:type="dxa"/>
            </w:tcMar>
          </w:tcPr>
          <w:p w14:paraId="4EA21470" w14:textId="77777777" w:rsidR="0028108E" w:rsidRPr="001B516E" w:rsidRDefault="0028108E"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AF6DD76" w14:textId="77777777" w:rsidR="0028108E" w:rsidRPr="001B516E" w:rsidRDefault="0028108E"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69FDD1BA" w14:textId="77777777" w:rsidR="00E61FB0" w:rsidRPr="001B516E" w:rsidRDefault="0028108E"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32CB713B" w14:textId="77777777" w:rsidR="0028108E" w:rsidRPr="001B516E" w:rsidRDefault="0028108E" w:rsidP="00791AAE">
            <w:pPr>
              <w:pStyle w:val="1230"/>
              <w:rPr>
                <w:bCs/>
                <w:color w:val="auto"/>
                <w:sz w:val="20"/>
                <w:szCs w:val="20"/>
              </w:rPr>
            </w:pPr>
            <w:r w:rsidRPr="001B516E">
              <w:rPr>
                <w:bCs/>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ведущих личное подсобное хозяйство, составляет 1,5 га.</w:t>
            </w:r>
          </w:p>
          <w:p w14:paraId="4249B113" w14:textId="651EA791" w:rsidR="0072014B" w:rsidRPr="001B516E" w:rsidRDefault="0072014B" w:rsidP="00791AAE">
            <w:pPr>
              <w:pStyle w:val="1230"/>
              <w:ind w:left="360" w:hanging="360"/>
              <w:rPr>
                <w:rFonts w:eastAsiaTheme="minorHAnsi"/>
                <w:bCs/>
                <w:color w:val="auto"/>
                <w:sz w:val="20"/>
                <w:szCs w:val="20"/>
              </w:rPr>
            </w:pPr>
            <w:r w:rsidRPr="001B516E">
              <w:rPr>
                <w:bCs/>
                <w:color w:val="auto"/>
                <w:sz w:val="20"/>
                <w:szCs w:val="20"/>
              </w:rPr>
              <w:t xml:space="preserve">3. Минимальные отступы от границ земельных участков в целях определения мест допустимого размещения </w:t>
            </w:r>
            <w:r w:rsidR="007904BA" w:rsidRPr="001B516E">
              <w:rPr>
                <w:bCs/>
                <w:color w:val="auto"/>
                <w:sz w:val="20"/>
                <w:szCs w:val="20"/>
              </w:rPr>
              <w:t>некапитальных</w:t>
            </w:r>
            <w:r w:rsidRPr="001B516E">
              <w:rPr>
                <w:bCs/>
                <w:color w:val="auto"/>
                <w:sz w:val="20"/>
                <w:szCs w:val="20"/>
              </w:rPr>
              <w:t xml:space="preserve">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01AFB3F" w14:textId="77777777" w:rsidR="0072014B" w:rsidRPr="001B516E" w:rsidRDefault="0072014B"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46257574" w14:textId="77777777" w:rsidR="0072014B" w:rsidRPr="001B516E" w:rsidRDefault="0072014B"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AA1D00F" w14:textId="66447ACA"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CB778C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617CD9E" w14:textId="3BF84F1A" w:rsidR="0072014B" w:rsidRPr="001B516E" w:rsidRDefault="00D24042" w:rsidP="00791AAE">
            <w:pPr>
              <w:pStyle w:val="123"/>
              <w:rPr>
                <w:rFonts w:eastAsiaTheme="majorEastAsia"/>
                <w:bCs/>
                <w:color w:val="auto"/>
                <w:sz w:val="20"/>
                <w:szCs w:val="20"/>
              </w:rPr>
            </w:pPr>
            <w:r w:rsidRPr="001B516E">
              <w:rPr>
                <w:bCs/>
                <w:color w:val="auto"/>
                <w:sz w:val="20"/>
                <w:szCs w:val="20"/>
              </w:rPr>
              <w:t>4</w:t>
            </w:r>
            <w:r w:rsidR="0072014B" w:rsidRPr="001B516E">
              <w:rPr>
                <w:bCs/>
                <w:color w:val="auto"/>
                <w:sz w:val="20"/>
                <w:szCs w:val="20"/>
              </w:rPr>
              <w:t>. </w:t>
            </w:r>
            <w:r w:rsidR="00BF66FA" w:rsidRPr="001B516E">
              <w:rPr>
                <w:bCs/>
                <w:color w:val="auto"/>
                <w:sz w:val="20"/>
                <w:szCs w:val="20"/>
              </w:rPr>
              <w:t>Предельное количество этажей или предельная высота</w:t>
            </w:r>
            <w:r w:rsidR="007904BA" w:rsidRPr="001B516E">
              <w:rPr>
                <w:bCs/>
                <w:color w:val="auto"/>
                <w:sz w:val="20"/>
                <w:szCs w:val="20"/>
              </w:rPr>
              <w:t xml:space="preserve"> некапитальных</w:t>
            </w:r>
            <w:r w:rsidR="00BF66FA" w:rsidRPr="001B516E">
              <w:rPr>
                <w:bCs/>
                <w:color w:val="auto"/>
                <w:sz w:val="20"/>
                <w:szCs w:val="20"/>
                <w:shd w:val="clear" w:color="auto" w:fill="92D050"/>
              </w:rPr>
              <w:t xml:space="preserve"> </w:t>
            </w:r>
            <w:r w:rsidR="00BF66FA" w:rsidRPr="001B516E">
              <w:rPr>
                <w:bCs/>
                <w:color w:val="auto"/>
                <w:sz w:val="20"/>
                <w:szCs w:val="20"/>
              </w:rPr>
              <w:t>строений, сооружений – не подлежит установлению.</w:t>
            </w:r>
          </w:p>
          <w:p w14:paraId="7A37DE24" w14:textId="46D2E08D" w:rsidR="0072014B" w:rsidRPr="001B516E" w:rsidRDefault="00D24042" w:rsidP="00791AAE">
            <w:pPr>
              <w:pStyle w:val="123"/>
              <w:rPr>
                <w:bCs/>
                <w:color w:val="auto"/>
                <w:sz w:val="20"/>
                <w:szCs w:val="20"/>
              </w:rPr>
            </w:pPr>
            <w:r w:rsidRPr="001B516E">
              <w:rPr>
                <w:bCs/>
                <w:color w:val="auto"/>
                <w:sz w:val="20"/>
                <w:szCs w:val="20"/>
              </w:rPr>
              <w:t>5</w:t>
            </w:r>
            <w:r w:rsidR="0072014B" w:rsidRPr="001B516E">
              <w:rPr>
                <w:bCs/>
                <w:color w:val="auto"/>
                <w:sz w:val="20"/>
                <w:szCs w:val="20"/>
              </w:rPr>
              <w:t xml:space="preserve">. Максимальный процент застройки </w:t>
            </w:r>
            <w:r w:rsidR="007904BA" w:rsidRPr="001B516E">
              <w:rPr>
                <w:bCs/>
                <w:color w:val="auto"/>
                <w:sz w:val="20"/>
                <w:szCs w:val="20"/>
              </w:rPr>
              <w:t xml:space="preserve">некапитальными строениями, сооружениями </w:t>
            </w:r>
            <w:r w:rsidR="0072014B" w:rsidRPr="001B516E">
              <w:rPr>
                <w:bCs/>
                <w:color w:val="auto"/>
                <w:sz w:val="20"/>
                <w:szCs w:val="20"/>
              </w:rPr>
              <w:t xml:space="preserve">в границах земельного участка – </w:t>
            </w:r>
            <w:r w:rsidR="007E0A34" w:rsidRPr="001B516E">
              <w:rPr>
                <w:bCs/>
                <w:color w:val="auto"/>
                <w:sz w:val="20"/>
                <w:szCs w:val="20"/>
              </w:rPr>
              <w:t>3</w:t>
            </w:r>
            <w:r w:rsidR="0072014B" w:rsidRPr="001B516E">
              <w:rPr>
                <w:bCs/>
                <w:color w:val="auto"/>
                <w:sz w:val="20"/>
                <w:szCs w:val="20"/>
              </w:rPr>
              <w:t>0 %.</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p w14:paraId="664FC554" w14:textId="6A49EF15" w:rsidR="0028108E" w:rsidRPr="001B516E" w:rsidRDefault="00D24042" w:rsidP="0059186E">
            <w:pPr>
              <w:pStyle w:val="1230"/>
              <w:rPr>
                <w:bCs/>
                <w:color w:val="auto"/>
                <w:sz w:val="20"/>
                <w:szCs w:val="20"/>
              </w:rPr>
            </w:pPr>
            <w:r w:rsidRPr="001B516E">
              <w:rPr>
                <w:bCs/>
                <w:color w:val="auto"/>
                <w:sz w:val="20"/>
                <w:szCs w:val="20"/>
              </w:rPr>
              <w:t>6</w:t>
            </w:r>
            <w:r w:rsidR="0072014B" w:rsidRPr="001B516E">
              <w:rPr>
                <w:bCs/>
                <w:color w:val="auto"/>
                <w:sz w:val="20"/>
                <w:szCs w:val="20"/>
              </w:rPr>
              <w:t>. </w:t>
            </w:r>
            <w:r w:rsidR="003E5CC3"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E3C9F80" w14:textId="77777777" w:rsidTr="00175F1B">
        <w:trPr>
          <w:trHeight w:val="64"/>
        </w:trPr>
        <w:tc>
          <w:tcPr>
            <w:tcW w:w="184" w:type="pct"/>
            <w:tcMar>
              <w:left w:w="6" w:type="dxa"/>
              <w:right w:w="6" w:type="dxa"/>
            </w:tcMar>
            <w:hideMark/>
          </w:tcPr>
          <w:p w14:paraId="2296225E" w14:textId="77777777" w:rsidR="00E61FB0" w:rsidRPr="001B516E" w:rsidRDefault="00E61FB0" w:rsidP="00343B90">
            <w:pPr>
              <w:pStyle w:val="af9"/>
              <w:numPr>
                <w:ilvl w:val="0"/>
                <w:numId w:val="80"/>
              </w:numPr>
              <w:rPr>
                <w:bCs/>
                <w:sz w:val="20"/>
                <w:szCs w:val="20"/>
              </w:rPr>
            </w:pPr>
          </w:p>
        </w:tc>
        <w:tc>
          <w:tcPr>
            <w:tcW w:w="747" w:type="pct"/>
            <w:tcMar>
              <w:left w:w="6" w:type="dxa"/>
              <w:right w:w="6" w:type="dxa"/>
            </w:tcMar>
          </w:tcPr>
          <w:p w14:paraId="74B13BF9" w14:textId="4175244B" w:rsidR="00E61FB0" w:rsidRPr="001B516E" w:rsidRDefault="00E61FB0" w:rsidP="00791AAE">
            <w:pPr>
              <w:pStyle w:val="af6"/>
              <w:jc w:val="left"/>
              <w:rPr>
                <w:bCs/>
                <w:sz w:val="20"/>
                <w:szCs w:val="20"/>
                <w:lang w:val="en-US"/>
              </w:rPr>
            </w:pPr>
            <w:r w:rsidRPr="001B516E">
              <w:rPr>
                <w:bCs/>
                <w:sz w:val="20"/>
                <w:szCs w:val="20"/>
              </w:rPr>
              <w:t>Растениеводство</w:t>
            </w:r>
          </w:p>
        </w:tc>
        <w:tc>
          <w:tcPr>
            <w:tcW w:w="1124" w:type="pct"/>
          </w:tcPr>
          <w:p w14:paraId="15E4AD89" w14:textId="77777777" w:rsidR="00E61FB0" w:rsidRPr="001B516E" w:rsidRDefault="00E61FB0" w:rsidP="00791AAE">
            <w:pPr>
              <w:pStyle w:val="aff5"/>
              <w:jc w:val="left"/>
              <w:rPr>
                <w:bCs/>
                <w:sz w:val="20"/>
                <w:szCs w:val="20"/>
              </w:rPr>
            </w:pPr>
            <w:r w:rsidRPr="001B516E">
              <w:rPr>
                <w:bCs/>
                <w:sz w:val="20"/>
                <w:szCs w:val="20"/>
              </w:rPr>
              <w:t>Осуществление хозяйственной деятельности, связанной с выращиванием сельскохозяйственных культур.</w:t>
            </w:r>
          </w:p>
          <w:p w14:paraId="33ADA4ED" w14:textId="00E20FD4" w:rsidR="00E61FB0" w:rsidRPr="001B516E" w:rsidRDefault="00E61FB0" w:rsidP="00791AAE">
            <w:pPr>
              <w:pStyle w:val="af7"/>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rFonts w:eastAsiaTheme="majorEastAsia" w:cs="Times New Roman CYR"/>
                  <w:bCs/>
                  <w:color w:val="auto"/>
                  <w:sz w:val="20"/>
                  <w:szCs w:val="20"/>
                </w:rPr>
                <w:t>кодами 1.2-1.6</w:t>
              </w:r>
            </w:hyperlink>
          </w:p>
        </w:tc>
        <w:tc>
          <w:tcPr>
            <w:tcW w:w="748" w:type="pct"/>
            <w:tcMar>
              <w:left w:w="6" w:type="dxa"/>
              <w:right w:w="6" w:type="dxa"/>
            </w:tcMar>
          </w:tcPr>
          <w:p w14:paraId="4E56B8C4" w14:textId="47AF85D2" w:rsidR="00E61FB0" w:rsidRPr="001B516E" w:rsidRDefault="00E61FB0" w:rsidP="00791AAE">
            <w:pPr>
              <w:pStyle w:val="af7"/>
              <w:jc w:val="left"/>
              <w:rPr>
                <w:bCs/>
                <w:sz w:val="20"/>
                <w:szCs w:val="20"/>
              </w:rPr>
            </w:pPr>
            <w:r w:rsidRPr="001B516E">
              <w:rPr>
                <w:bCs/>
                <w:sz w:val="20"/>
                <w:szCs w:val="20"/>
              </w:rPr>
              <w:t>1.1</w:t>
            </w:r>
          </w:p>
        </w:tc>
        <w:tc>
          <w:tcPr>
            <w:tcW w:w="2197" w:type="pct"/>
            <w:tcMar>
              <w:left w:w="6" w:type="dxa"/>
              <w:right w:w="6" w:type="dxa"/>
            </w:tcMar>
          </w:tcPr>
          <w:p w14:paraId="72C22461" w14:textId="77777777" w:rsidR="00D24042" w:rsidRPr="001B516E" w:rsidRDefault="00D24042"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CFA8F0F" w14:textId="77777777" w:rsidR="00D24042" w:rsidRPr="001B516E" w:rsidRDefault="00D24042"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534EE2A1" w14:textId="77777777" w:rsidR="00D24042" w:rsidRPr="001B516E" w:rsidRDefault="00D24042"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373FD9C4" w14:textId="0AA5BE2D" w:rsidR="00D24042" w:rsidRPr="001B516E" w:rsidRDefault="00D24042"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792184F"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2ABB5BF4"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C2786B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3686443"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C35D87" w14:textId="5712D6E6" w:rsidR="00D24042" w:rsidRPr="001B516E" w:rsidRDefault="00D24042"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6FFB1409" w14:textId="44929532" w:rsidR="00E61FB0" w:rsidRPr="001B516E" w:rsidRDefault="00D24042" w:rsidP="00E25415">
            <w:pPr>
              <w:pStyle w:val="123"/>
              <w:rPr>
                <w:bCs/>
                <w:color w:val="auto"/>
                <w:sz w:val="20"/>
                <w:szCs w:val="20"/>
              </w:rPr>
            </w:pPr>
            <w:r w:rsidRPr="001B516E">
              <w:rPr>
                <w:bCs/>
                <w:color w:val="auto"/>
                <w:sz w:val="20"/>
                <w:szCs w:val="20"/>
              </w:rPr>
              <w:t>4. Максимальный процент застройки в границах земельного участка – 30 %.</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0067573E" w14:textId="77777777" w:rsidTr="00175F1B">
        <w:trPr>
          <w:trHeight w:val="130"/>
        </w:trPr>
        <w:tc>
          <w:tcPr>
            <w:tcW w:w="184" w:type="pct"/>
            <w:tcMar>
              <w:left w:w="6" w:type="dxa"/>
              <w:right w:w="6" w:type="dxa"/>
            </w:tcMar>
            <w:hideMark/>
          </w:tcPr>
          <w:p w14:paraId="46BF9949" w14:textId="77777777" w:rsidR="00E61FB0" w:rsidRPr="001B516E" w:rsidRDefault="00E61FB0" w:rsidP="00343B90">
            <w:pPr>
              <w:pStyle w:val="af9"/>
              <w:numPr>
                <w:ilvl w:val="0"/>
                <w:numId w:val="80"/>
              </w:numPr>
              <w:rPr>
                <w:bCs/>
                <w:sz w:val="20"/>
                <w:szCs w:val="20"/>
              </w:rPr>
            </w:pPr>
          </w:p>
        </w:tc>
        <w:tc>
          <w:tcPr>
            <w:tcW w:w="747" w:type="pct"/>
            <w:tcMar>
              <w:left w:w="6" w:type="dxa"/>
              <w:right w:w="6" w:type="dxa"/>
            </w:tcMar>
          </w:tcPr>
          <w:p w14:paraId="3F6870AB" w14:textId="76A61732" w:rsidR="00E61FB0" w:rsidRPr="001B516E" w:rsidRDefault="00E61FB0" w:rsidP="00791AAE">
            <w:pPr>
              <w:pStyle w:val="af6"/>
              <w:jc w:val="left"/>
              <w:rPr>
                <w:bCs/>
                <w:sz w:val="20"/>
                <w:szCs w:val="20"/>
              </w:rPr>
            </w:pPr>
            <w:r w:rsidRPr="001B516E">
              <w:rPr>
                <w:bCs/>
                <w:sz w:val="20"/>
                <w:szCs w:val="20"/>
              </w:rPr>
              <w:t>Животноводство</w:t>
            </w:r>
          </w:p>
        </w:tc>
        <w:tc>
          <w:tcPr>
            <w:tcW w:w="1124" w:type="pct"/>
          </w:tcPr>
          <w:p w14:paraId="67299244" w14:textId="77777777" w:rsidR="00E61FB0" w:rsidRPr="001B516E" w:rsidRDefault="00E61FB0" w:rsidP="00791AAE">
            <w:pPr>
              <w:pStyle w:val="aff5"/>
              <w:jc w:val="left"/>
              <w:rPr>
                <w:bCs/>
                <w:sz w:val="20"/>
                <w:szCs w:val="20"/>
              </w:rPr>
            </w:pPr>
            <w:r w:rsidRPr="001B516E">
              <w:rPr>
                <w:bCs/>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BD1EC29" w14:textId="40DD2660" w:rsidR="00E61FB0" w:rsidRPr="001B516E" w:rsidRDefault="00E61FB0" w:rsidP="00791AAE">
            <w:pPr>
              <w:pStyle w:val="af7"/>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rFonts w:eastAsiaTheme="majorEastAsia" w:cs="Times New Roman CYR"/>
                  <w:bCs/>
                  <w:color w:val="auto"/>
                  <w:sz w:val="20"/>
                  <w:szCs w:val="20"/>
                </w:rPr>
                <w:t>кодами 1.8-1.11</w:t>
              </w:r>
            </w:hyperlink>
            <w:r w:rsidRPr="001B516E">
              <w:rPr>
                <w:bCs/>
                <w:sz w:val="20"/>
                <w:szCs w:val="20"/>
              </w:rPr>
              <w:t xml:space="preserve">, </w:t>
            </w:r>
            <w:hyperlink w:anchor="sub_10115" w:history="1">
              <w:r w:rsidRPr="001B516E">
                <w:rPr>
                  <w:rStyle w:val="aff8"/>
                  <w:rFonts w:eastAsiaTheme="majorEastAsia" w:cs="Times New Roman CYR"/>
                  <w:bCs/>
                  <w:color w:val="auto"/>
                  <w:sz w:val="20"/>
                  <w:szCs w:val="20"/>
                </w:rPr>
                <w:t>1.15</w:t>
              </w:r>
            </w:hyperlink>
            <w:r w:rsidRPr="001B516E">
              <w:rPr>
                <w:bCs/>
                <w:sz w:val="20"/>
                <w:szCs w:val="20"/>
              </w:rPr>
              <w:t xml:space="preserve">, </w:t>
            </w:r>
            <w:hyperlink w:anchor="sub_1119" w:history="1">
              <w:r w:rsidRPr="001B516E">
                <w:rPr>
                  <w:rStyle w:val="aff8"/>
                  <w:rFonts w:eastAsiaTheme="majorEastAsia" w:cs="Times New Roman CYR"/>
                  <w:bCs/>
                  <w:color w:val="auto"/>
                  <w:sz w:val="20"/>
                  <w:szCs w:val="20"/>
                </w:rPr>
                <w:t>1.19</w:t>
              </w:r>
            </w:hyperlink>
            <w:r w:rsidRPr="001B516E">
              <w:rPr>
                <w:bCs/>
                <w:sz w:val="20"/>
                <w:szCs w:val="20"/>
              </w:rPr>
              <w:t xml:space="preserve">, </w:t>
            </w:r>
            <w:hyperlink w:anchor="sub_1120" w:history="1">
              <w:r w:rsidRPr="001B516E">
                <w:rPr>
                  <w:rStyle w:val="aff8"/>
                  <w:rFonts w:eastAsiaTheme="majorEastAsia" w:cs="Times New Roman CYR"/>
                  <w:bCs/>
                  <w:color w:val="auto"/>
                  <w:sz w:val="20"/>
                  <w:szCs w:val="20"/>
                </w:rPr>
                <w:t>1.20</w:t>
              </w:r>
            </w:hyperlink>
          </w:p>
        </w:tc>
        <w:tc>
          <w:tcPr>
            <w:tcW w:w="748" w:type="pct"/>
            <w:tcMar>
              <w:left w:w="6" w:type="dxa"/>
              <w:right w:w="6" w:type="dxa"/>
            </w:tcMar>
          </w:tcPr>
          <w:p w14:paraId="24B72039" w14:textId="279CF78F" w:rsidR="00E61FB0" w:rsidRPr="001B516E" w:rsidRDefault="00E61FB0" w:rsidP="00791AAE">
            <w:pPr>
              <w:pStyle w:val="af7"/>
              <w:jc w:val="left"/>
              <w:rPr>
                <w:bCs/>
                <w:sz w:val="20"/>
                <w:szCs w:val="20"/>
              </w:rPr>
            </w:pPr>
            <w:r w:rsidRPr="001B516E">
              <w:rPr>
                <w:bCs/>
                <w:sz w:val="20"/>
                <w:szCs w:val="20"/>
              </w:rPr>
              <w:t>1.7</w:t>
            </w:r>
          </w:p>
        </w:tc>
        <w:tc>
          <w:tcPr>
            <w:tcW w:w="2197" w:type="pct"/>
            <w:tcMar>
              <w:left w:w="6" w:type="dxa"/>
              <w:right w:w="6" w:type="dxa"/>
            </w:tcMar>
          </w:tcPr>
          <w:p w14:paraId="028CDF07" w14:textId="77777777" w:rsidR="00D24042" w:rsidRPr="001B516E" w:rsidRDefault="00D24042" w:rsidP="00791AAE">
            <w:pPr>
              <w:pStyle w:val="123"/>
              <w:rPr>
                <w:bCs/>
                <w:color w:val="auto"/>
                <w:sz w:val="20"/>
                <w:szCs w:val="20"/>
              </w:rPr>
            </w:pPr>
            <w:r w:rsidRPr="001B516E">
              <w:rPr>
                <w:bCs/>
                <w:color w:val="auto"/>
                <w:sz w:val="20"/>
                <w:szCs w:val="20"/>
              </w:rPr>
              <w:t>1. Предельные размеры земельных участков:</w:t>
            </w:r>
          </w:p>
          <w:p w14:paraId="59018890" w14:textId="685D3DE8" w:rsidR="00D24042" w:rsidRPr="001B516E" w:rsidRDefault="00D24042"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AE0DEFF"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FD79895" w14:textId="680818D2" w:rsidR="00D24042" w:rsidRPr="001B516E" w:rsidRDefault="00D24042"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5D054B97" w14:textId="260489F8"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2F31DA4A" w14:textId="4DFD5A0D"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6EFC7DAB" w14:textId="1B2CE822"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634DACCD" w14:textId="2B86D776"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5EB25FD" w14:textId="77777777" w:rsidR="00D24042" w:rsidRPr="001B516E" w:rsidRDefault="00D24042"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191D3BDF"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6DB3E53" w14:textId="10B4F534"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F2C3C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E8F24" w14:textId="74BDBD75" w:rsidR="00D24042" w:rsidRPr="001B516E" w:rsidRDefault="00D24042" w:rsidP="00791AAE">
            <w:pPr>
              <w:pStyle w:val="123"/>
              <w:rPr>
                <w:rFonts w:eastAsiaTheme="majorEastAsia"/>
                <w:bCs/>
                <w:color w:val="auto"/>
                <w:sz w:val="20"/>
                <w:szCs w:val="20"/>
              </w:rPr>
            </w:pPr>
            <w:r w:rsidRPr="001B516E">
              <w:rPr>
                <w:bCs/>
                <w:color w:val="auto"/>
                <w:sz w:val="20"/>
                <w:szCs w:val="20"/>
              </w:rPr>
              <w:t>4. 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05BE4DB" w14:textId="5D35D753" w:rsidR="00E61FB0" w:rsidRPr="001B516E" w:rsidRDefault="00D24042" w:rsidP="00E25415">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7904BA" w:rsidRPr="001B516E">
              <w:rPr>
                <w:bCs/>
                <w:color w:val="auto"/>
                <w:sz w:val="20"/>
                <w:szCs w:val="20"/>
              </w:rPr>
              <w:t>5</w:t>
            </w:r>
            <w:r w:rsidRPr="001B516E">
              <w:rPr>
                <w:bCs/>
                <w:color w:val="auto"/>
                <w:sz w:val="20"/>
                <w:szCs w:val="20"/>
              </w:rPr>
              <w:t>0 %.</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6AEEE960" w14:textId="77777777" w:rsidTr="00175F1B">
        <w:trPr>
          <w:trHeight w:val="130"/>
        </w:trPr>
        <w:tc>
          <w:tcPr>
            <w:tcW w:w="184" w:type="pct"/>
            <w:tcMar>
              <w:left w:w="6" w:type="dxa"/>
              <w:right w:w="6" w:type="dxa"/>
            </w:tcMar>
          </w:tcPr>
          <w:p w14:paraId="6BA002D0" w14:textId="77777777" w:rsidR="00D24042" w:rsidRPr="001B516E" w:rsidRDefault="00D24042" w:rsidP="00343B90">
            <w:pPr>
              <w:pStyle w:val="af9"/>
              <w:numPr>
                <w:ilvl w:val="0"/>
                <w:numId w:val="80"/>
              </w:numPr>
              <w:rPr>
                <w:bCs/>
                <w:sz w:val="20"/>
                <w:szCs w:val="20"/>
              </w:rPr>
            </w:pPr>
          </w:p>
        </w:tc>
        <w:tc>
          <w:tcPr>
            <w:tcW w:w="747" w:type="pct"/>
            <w:tcMar>
              <w:left w:w="6" w:type="dxa"/>
              <w:right w:w="6" w:type="dxa"/>
            </w:tcMar>
          </w:tcPr>
          <w:p w14:paraId="7498C4F1" w14:textId="6A7BFE2F" w:rsidR="00D24042" w:rsidRPr="001B516E" w:rsidRDefault="00D24042" w:rsidP="00791AAE">
            <w:pPr>
              <w:pStyle w:val="af6"/>
              <w:jc w:val="left"/>
              <w:rPr>
                <w:bCs/>
                <w:sz w:val="20"/>
                <w:szCs w:val="20"/>
              </w:rPr>
            </w:pPr>
            <w:r w:rsidRPr="001B516E">
              <w:rPr>
                <w:bCs/>
                <w:sz w:val="20"/>
                <w:szCs w:val="20"/>
              </w:rPr>
              <w:t>Скотоводство</w:t>
            </w:r>
          </w:p>
        </w:tc>
        <w:tc>
          <w:tcPr>
            <w:tcW w:w="1124" w:type="pct"/>
          </w:tcPr>
          <w:p w14:paraId="7CD92DE0" w14:textId="77777777" w:rsidR="00D24042" w:rsidRPr="001B516E" w:rsidRDefault="00D24042" w:rsidP="00791AAE">
            <w:pPr>
              <w:pStyle w:val="aff5"/>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596CF47E" w14:textId="32C1DB38" w:rsidR="00D24042" w:rsidRPr="001B516E" w:rsidRDefault="00D24042" w:rsidP="00791AAE">
            <w:pPr>
              <w:pStyle w:val="af7"/>
              <w:jc w:val="left"/>
              <w:rPr>
                <w:bCs/>
                <w:sz w:val="20"/>
                <w:szCs w:val="20"/>
              </w:rPr>
            </w:pPr>
            <w:r w:rsidRPr="001B516E">
              <w:rPr>
                <w:bCs/>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48" w:type="pct"/>
            <w:tcMar>
              <w:left w:w="6" w:type="dxa"/>
              <w:right w:w="6" w:type="dxa"/>
            </w:tcMar>
          </w:tcPr>
          <w:p w14:paraId="23C85A99" w14:textId="4F5DB81C" w:rsidR="00D24042" w:rsidRPr="001B516E" w:rsidRDefault="00D24042" w:rsidP="00791AAE">
            <w:pPr>
              <w:pStyle w:val="af7"/>
              <w:jc w:val="left"/>
              <w:rPr>
                <w:bCs/>
                <w:sz w:val="20"/>
                <w:szCs w:val="20"/>
              </w:rPr>
            </w:pPr>
            <w:r w:rsidRPr="001B516E">
              <w:rPr>
                <w:bCs/>
                <w:sz w:val="20"/>
                <w:szCs w:val="20"/>
              </w:rPr>
              <w:t>1.8</w:t>
            </w:r>
          </w:p>
        </w:tc>
        <w:tc>
          <w:tcPr>
            <w:tcW w:w="2197" w:type="pct"/>
            <w:tcMar>
              <w:left w:w="6" w:type="dxa"/>
              <w:right w:w="6" w:type="dxa"/>
            </w:tcMar>
          </w:tcPr>
          <w:p w14:paraId="6F76D89D" w14:textId="77777777" w:rsidR="00D24042" w:rsidRPr="001B516E" w:rsidRDefault="00D24042" w:rsidP="00791AAE">
            <w:pPr>
              <w:pStyle w:val="123"/>
              <w:rPr>
                <w:bCs/>
                <w:color w:val="auto"/>
                <w:sz w:val="20"/>
                <w:szCs w:val="20"/>
              </w:rPr>
            </w:pPr>
            <w:r w:rsidRPr="001B516E">
              <w:rPr>
                <w:bCs/>
                <w:color w:val="auto"/>
                <w:sz w:val="20"/>
                <w:szCs w:val="20"/>
              </w:rPr>
              <w:t>1. Предельные размеры земельных участков:</w:t>
            </w:r>
          </w:p>
          <w:p w14:paraId="3D60F426" w14:textId="77777777" w:rsidR="00D24042" w:rsidRPr="001B516E" w:rsidRDefault="00D24042"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B832C0C"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23DA4D3" w14:textId="77777777" w:rsidR="00D24042" w:rsidRPr="001B516E" w:rsidRDefault="00D24042"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1E8EBAD"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2FA60818"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0F914CB3" w14:textId="77777777"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5438298C" w14:textId="77777777"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9EB462" w14:textId="77777777" w:rsidR="00D24042" w:rsidRPr="001B516E" w:rsidRDefault="00D24042"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287AC2E2"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92F8A62" w14:textId="66E8363E"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DC97C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893232F" w14:textId="3EFFF258" w:rsidR="00D24042" w:rsidRPr="001B516E" w:rsidRDefault="00D24042" w:rsidP="00791AAE">
            <w:pPr>
              <w:pStyle w:val="123"/>
              <w:rPr>
                <w:rFonts w:eastAsiaTheme="majorEastAsia"/>
                <w:bCs/>
                <w:color w:val="auto"/>
                <w:sz w:val="20"/>
                <w:szCs w:val="20"/>
              </w:rPr>
            </w:pPr>
            <w:r w:rsidRPr="001B516E">
              <w:rPr>
                <w:bCs/>
                <w:color w:val="auto"/>
                <w:sz w:val="20"/>
                <w:szCs w:val="20"/>
              </w:rPr>
              <w:t>4. 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58485B99" w14:textId="0C2236FC" w:rsidR="00D24042" w:rsidRPr="001B516E" w:rsidRDefault="00D24042" w:rsidP="00E25415">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7904BA" w:rsidRPr="001B516E">
              <w:rPr>
                <w:bCs/>
                <w:color w:val="auto"/>
                <w:sz w:val="20"/>
                <w:szCs w:val="20"/>
              </w:rPr>
              <w:t>5</w:t>
            </w:r>
            <w:r w:rsidRPr="001B516E">
              <w:rPr>
                <w:bCs/>
                <w:color w:val="auto"/>
                <w:sz w:val="20"/>
                <w:szCs w:val="20"/>
              </w:rPr>
              <w:t>0 %.</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0BE5CCEB" w14:textId="77777777" w:rsidTr="00175F1B">
        <w:trPr>
          <w:trHeight w:val="130"/>
        </w:trPr>
        <w:tc>
          <w:tcPr>
            <w:tcW w:w="184" w:type="pct"/>
            <w:tcMar>
              <w:left w:w="6" w:type="dxa"/>
              <w:right w:w="6" w:type="dxa"/>
            </w:tcMar>
          </w:tcPr>
          <w:p w14:paraId="105EA503" w14:textId="77777777" w:rsidR="00D24042" w:rsidRPr="001B516E" w:rsidRDefault="00D24042" w:rsidP="00343B90">
            <w:pPr>
              <w:pStyle w:val="af9"/>
              <w:numPr>
                <w:ilvl w:val="0"/>
                <w:numId w:val="80"/>
              </w:numPr>
              <w:rPr>
                <w:bCs/>
                <w:sz w:val="20"/>
                <w:szCs w:val="20"/>
              </w:rPr>
            </w:pPr>
          </w:p>
        </w:tc>
        <w:tc>
          <w:tcPr>
            <w:tcW w:w="747" w:type="pct"/>
            <w:tcMar>
              <w:left w:w="6" w:type="dxa"/>
              <w:right w:w="6" w:type="dxa"/>
            </w:tcMar>
          </w:tcPr>
          <w:p w14:paraId="19ED24AE" w14:textId="09F31CA8" w:rsidR="00D24042" w:rsidRPr="001B516E" w:rsidRDefault="00D24042" w:rsidP="00791AAE">
            <w:pPr>
              <w:pStyle w:val="af6"/>
              <w:jc w:val="left"/>
              <w:rPr>
                <w:bCs/>
                <w:sz w:val="20"/>
                <w:szCs w:val="20"/>
              </w:rPr>
            </w:pPr>
            <w:r w:rsidRPr="001B516E">
              <w:rPr>
                <w:bCs/>
                <w:sz w:val="20"/>
                <w:szCs w:val="20"/>
              </w:rPr>
              <w:t>Птицеводство</w:t>
            </w:r>
          </w:p>
        </w:tc>
        <w:tc>
          <w:tcPr>
            <w:tcW w:w="1124" w:type="pct"/>
          </w:tcPr>
          <w:p w14:paraId="40C6B06B" w14:textId="77777777" w:rsidR="00D24042" w:rsidRPr="001B516E" w:rsidRDefault="00D24042" w:rsidP="00791AAE">
            <w:pPr>
              <w:pStyle w:val="aff5"/>
              <w:jc w:val="left"/>
              <w:rPr>
                <w:bCs/>
                <w:sz w:val="20"/>
                <w:szCs w:val="20"/>
              </w:rPr>
            </w:pPr>
            <w:r w:rsidRPr="001B516E">
              <w:rPr>
                <w:bCs/>
                <w:sz w:val="20"/>
                <w:szCs w:val="20"/>
              </w:rPr>
              <w:t>Осуществление хозяйственной деятельности, связанной с разведением домашних пород птиц, в том числе водоплавающих;</w:t>
            </w:r>
          </w:p>
          <w:p w14:paraId="216AC4ED" w14:textId="77777777" w:rsidR="00D24042" w:rsidRPr="001B516E" w:rsidRDefault="00D24042" w:rsidP="00791AAE">
            <w:pPr>
              <w:pStyle w:val="aff5"/>
              <w:jc w:val="left"/>
              <w:rPr>
                <w:bCs/>
                <w:sz w:val="20"/>
                <w:szCs w:val="20"/>
              </w:rPr>
            </w:pPr>
            <w:r w:rsidRPr="001B516E">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6E10BF53" w14:textId="18117996" w:rsidR="00D24042" w:rsidRPr="001B516E" w:rsidRDefault="00D24042" w:rsidP="00791AAE">
            <w:pPr>
              <w:pStyle w:val="af7"/>
              <w:jc w:val="left"/>
              <w:rPr>
                <w:bCs/>
                <w:sz w:val="20"/>
                <w:szCs w:val="20"/>
              </w:rPr>
            </w:pPr>
            <w:r w:rsidRPr="001B516E">
              <w:rPr>
                <w:bCs/>
                <w:sz w:val="20"/>
                <w:szCs w:val="20"/>
              </w:rPr>
              <w:t>разведение племенных животных, производство и использование племенной продукции (материала)</w:t>
            </w:r>
          </w:p>
        </w:tc>
        <w:tc>
          <w:tcPr>
            <w:tcW w:w="748" w:type="pct"/>
            <w:tcMar>
              <w:left w:w="6" w:type="dxa"/>
              <w:right w:w="6" w:type="dxa"/>
            </w:tcMar>
          </w:tcPr>
          <w:p w14:paraId="39A4F0B7" w14:textId="0F7DF445" w:rsidR="00D24042" w:rsidRPr="001B516E" w:rsidRDefault="00D24042" w:rsidP="00791AAE">
            <w:pPr>
              <w:pStyle w:val="af7"/>
              <w:jc w:val="left"/>
              <w:rPr>
                <w:bCs/>
                <w:sz w:val="20"/>
                <w:szCs w:val="20"/>
              </w:rPr>
            </w:pPr>
            <w:r w:rsidRPr="001B516E">
              <w:rPr>
                <w:bCs/>
                <w:sz w:val="20"/>
                <w:szCs w:val="20"/>
              </w:rPr>
              <w:t>1.10</w:t>
            </w:r>
          </w:p>
        </w:tc>
        <w:tc>
          <w:tcPr>
            <w:tcW w:w="2197" w:type="pct"/>
            <w:tcMar>
              <w:left w:w="6" w:type="dxa"/>
              <w:right w:w="6" w:type="dxa"/>
            </w:tcMar>
          </w:tcPr>
          <w:p w14:paraId="754CDBD8" w14:textId="77777777" w:rsidR="00D24042" w:rsidRPr="001B516E" w:rsidRDefault="00D24042" w:rsidP="00791AAE">
            <w:pPr>
              <w:pStyle w:val="123"/>
              <w:rPr>
                <w:bCs/>
                <w:color w:val="auto"/>
                <w:sz w:val="20"/>
                <w:szCs w:val="20"/>
              </w:rPr>
            </w:pPr>
            <w:r w:rsidRPr="001B516E">
              <w:rPr>
                <w:bCs/>
                <w:color w:val="auto"/>
                <w:sz w:val="20"/>
                <w:szCs w:val="20"/>
              </w:rPr>
              <w:t>1. Предельные размеры земельных участков:</w:t>
            </w:r>
          </w:p>
          <w:p w14:paraId="209ADBFD" w14:textId="77777777" w:rsidR="00D24042" w:rsidRPr="001B516E" w:rsidRDefault="00D24042"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6FF64FC0"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75E6698" w14:textId="77777777" w:rsidR="00D24042" w:rsidRPr="001B516E" w:rsidRDefault="00D24042"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5B92BA25"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26FC10FC"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1E49BCE8" w14:textId="631865CE"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DE0C58F" w14:textId="77777777" w:rsidR="00D24042" w:rsidRPr="001B516E" w:rsidRDefault="00D24042"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307B80C"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B45F4B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5C9D6C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2C6792" w14:textId="22532E05" w:rsidR="00D24042" w:rsidRPr="001B516E" w:rsidRDefault="00D24042"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07B37D97" w14:textId="0BECE2AF" w:rsidR="00D24042" w:rsidRPr="001B516E" w:rsidRDefault="00D24042" w:rsidP="00791AAE">
            <w:pPr>
              <w:pStyle w:val="123"/>
              <w:jc w:val="left"/>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7904BA" w:rsidRPr="001B516E">
              <w:rPr>
                <w:bCs/>
                <w:color w:val="auto"/>
                <w:sz w:val="20"/>
                <w:szCs w:val="20"/>
              </w:rPr>
              <w:t>5</w:t>
            </w:r>
            <w:r w:rsidRPr="001B516E">
              <w:rPr>
                <w:bCs/>
                <w:color w:val="auto"/>
                <w:sz w:val="20"/>
                <w:szCs w:val="20"/>
              </w:rPr>
              <w:t>0</w:t>
            </w:r>
            <w:r w:rsidR="00E25415" w:rsidRPr="001B516E">
              <w:rPr>
                <w:bCs/>
                <w:color w:val="auto"/>
                <w:sz w:val="20"/>
                <w:szCs w:val="20"/>
              </w:rPr>
              <w:t xml:space="preserve"> </w:t>
            </w:r>
            <w:r w:rsidRPr="001B516E">
              <w:rPr>
                <w:bCs/>
                <w:color w:val="auto"/>
                <w:sz w:val="20"/>
                <w:szCs w:val="20"/>
              </w:rPr>
              <w:t>%.</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650A8196" w14:textId="77777777" w:rsidTr="00175F1B">
        <w:trPr>
          <w:trHeight w:val="130"/>
        </w:trPr>
        <w:tc>
          <w:tcPr>
            <w:tcW w:w="184" w:type="pct"/>
            <w:tcMar>
              <w:left w:w="6" w:type="dxa"/>
              <w:right w:w="6" w:type="dxa"/>
            </w:tcMar>
          </w:tcPr>
          <w:p w14:paraId="191CB5D3" w14:textId="77777777" w:rsidR="00D24042" w:rsidRPr="001B516E" w:rsidRDefault="00D24042" w:rsidP="00343B90">
            <w:pPr>
              <w:pStyle w:val="af9"/>
              <w:numPr>
                <w:ilvl w:val="0"/>
                <w:numId w:val="80"/>
              </w:numPr>
              <w:rPr>
                <w:bCs/>
                <w:sz w:val="20"/>
                <w:szCs w:val="20"/>
              </w:rPr>
            </w:pPr>
          </w:p>
        </w:tc>
        <w:tc>
          <w:tcPr>
            <w:tcW w:w="747" w:type="pct"/>
            <w:tcMar>
              <w:left w:w="6" w:type="dxa"/>
              <w:right w:w="6" w:type="dxa"/>
            </w:tcMar>
          </w:tcPr>
          <w:p w14:paraId="7D78301F" w14:textId="5F1A3154" w:rsidR="00D24042" w:rsidRPr="001B516E" w:rsidRDefault="00D24042" w:rsidP="00791AAE">
            <w:pPr>
              <w:pStyle w:val="af6"/>
              <w:jc w:val="left"/>
              <w:rPr>
                <w:bCs/>
                <w:sz w:val="20"/>
                <w:szCs w:val="20"/>
              </w:rPr>
            </w:pPr>
            <w:r w:rsidRPr="001B516E">
              <w:rPr>
                <w:bCs/>
                <w:sz w:val="20"/>
                <w:szCs w:val="20"/>
              </w:rPr>
              <w:t>Свиноводство</w:t>
            </w:r>
          </w:p>
        </w:tc>
        <w:tc>
          <w:tcPr>
            <w:tcW w:w="1124" w:type="pct"/>
          </w:tcPr>
          <w:p w14:paraId="3ECDD108" w14:textId="77777777" w:rsidR="00D24042" w:rsidRPr="001B516E" w:rsidRDefault="00D24042" w:rsidP="00791AAE">
            <w:pPr>
              <w:pStyle w:val="aff5"/>
              <w:jc w:val="left"/>
              <w:rPr>
                <w:bCs/>
                <w:sz w:val="20"/>
                <w:szCs w:val="20"/>
              </w:rPr>
            </w:pPr>
            <w:r w:rsidRPr="001B516E">
              <w:rPr>
                <w:bCs/>
                <w:sz w:val="20"/>
                <w:szCs w:val="20"/>
              </w:rPr>
              <w:t>Осуществление хозяйственной деятельности, связанной с разведением свиней;</w:t>
            </w:r>
          </w:p>
          <w:p w14:paraId="78D8F41F" w14:textId="77777777" w:rsidR="00D24042" w:rsidRPr="001B516E" w:rsidRDefault="00D24042" w:rsidP="00791AAE">
            <w:pPr>
              <w:pStyle w:val="aff5"/>
              <w:jc w:val="left"/>
              <w:rPr>
                <w:bCs/>
                <w:sz w:val="20"/>
                <w:szCs w:val="20"/>
              </w:rPr>
            </w:pPr>
            <w:r w:rsidRPr="001B516E">
              <w:rPr>
                <w:bCs/>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01BDEAC" w14:textId="361A4FC2" w:rsidR="00D24042" w:rsidRPr="001B516E" w:rsidRDefault="00D24042" w:rsidP="00791AAE">
            <w:pPr>
              <w:pStyle w:val="af7"/>
              <w:jc w:val="left"/>
              <w:rPr>
                <w:bCs/>
                <w:sz w:val="20"/>
                <w:szCs w:val="20"/>
              </w:rPr>
            </w:pPr>
            <w:r w:rsidRPr="001B516E">
              <w:rPr>
                <w:bCs/>
                <w:sz w:val="20"/>
                <w:szCs w:val="20"/>
              </w:rPr>
              <w:t>разведение племенных животных, производство и использование племенной продукции (материала)</w:t>
            </w:r>
          </w:p>
        </w:tc>
        <w:tc>
          <w:tcPr>
            <w:tcW w:w="748" w:type="pct"/>
            <w:tcMar>
              <w:left w:w="6" w:type="dxa"/>
              <w:right w:w="6" w:type="dxa"/>
            </w:tcMar>
          </w:tcPr>
          <w:p w14:paraId="06DB189D" w14:textId="1388BF34" w:rsidR="00D24042" w:rsidRPr="001B516E" w:rsidRDefault="00D24042" w:rsidP="00791AAE">
            <w:pPr>
              <w:pStyle w:val="af7"/>
              <w:jc w:val="left"/>
              <w:rPr>
                <w:bCs/>
                <w:sz w:val="20"/>
                <w:szCs w:val="20"/>
              </w:rPr>
            </w:pPr>
            <w:r w:rsidRPr="001B516E">
              <w:rPr>
                <w:bCs/>
                <w:sz w:val="20"/>
                <w:szCs w:val="20"/>
              </w:rPr>
              <w:t>1.11</w:t>
            </w:r>
          </w:p>
        </w:tc>
        <w:tc>
          <w:tcPr>
            <w:tcW w:w="2197" w:type="pct"/>
            <w:tcMar>
              <w:left w:w="6" w:type="dxa"/>
              <w:right w:w="6" w:type="dxa"/>
            </w:tcMar>
          </w:tcPr>
          <w:p w14:paraId="0C7F3520" w14:textId="77777777" w:rsidR="00D24042" w:rsidRPr="001B516E" w:rsidRDefault="00D24042" w:rsidP="00791AAE">
            <w:pPr>
              <w:pStyle w:val="123"/>
              <w:rPr>
                <w:bCs/>
                <w:color w:val="auto"/>
                <w:sz w:val="20"/>
                <w:szCs w:val="20"/>
              </w:rPr>
            </w:pPr>
            <w:r w:rsidRPr="001B516E">
              <w:rPr>
                <w:bCs/>
                <w:color w:val="auto"/>
                <w:sz w:val="20"/>
                <w:szCs w:val="20"/>
              </w:rPr>
              <w:t>1. Предельные размеры земельных участков:</w:t>
            </w:r>
          </w:p>
          <w:p w14:paraId="0725B29E" w14:textId="77777777" w:rsidR="00D24042" w:rsidRPr="001B516E" w:rsidRDefault="00D24042"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C420E65"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1D2F1EF9" w14:textId="77777777" w:rsidR="00D24042" w:rsidRPr="001B516E" w:rsidRDefault="00D24042"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33C3E79C"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7D992B80" w14:textId="77777777" w:rsidR="00D24042" w:rsidRPr="001B516E" w:rsidRDefault="00D24042"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7826D9EA" w14:textId="77777777" w:rsidR="00D24042" w:rsidRPr="001B516E" w:rsidRDefault="00D24042"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582CF23" w14:textId="77777777" w:rsidR="00D24042" w:rsidRPr="001B516E" w:rsidRDefault="00D24042"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6511F33" w14:textId="77777777" w:rsidR="00D24042" w:rsidRPr="001B516E" w:rsidRDefault="00D24042"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B40EAA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477E80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26A4D1" w14:textId="1D0FAB63" w:rsidR="00D24042" w:rsidRPr="001B516E" w:rsidRDefault="00D24042"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E4C028C" w14:textId="1E18854F" w:rsidR="00D24042" w:rsidRPr="001B516E" w:rsidRDefault="00D24042" w:rsidP="00E25415">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7904BA" w:rsidRPr="001B516E">
              <w:rPr>
                <w:bCs/>
                <w:color w:val="auto"/>
                <w:sz w:val="20"/>
                <w:szCs w:val="20"/>
              </w:rPr>
              <w:t>5</w:t>
            </w:r>
            <w:r w:rsidRPr="001B516E">
              <w:rPr>
                <w:bCs/>
                <w:color w:val="auto"/>
                <w:sz w:val="20"/>
                <w:szCs w:val="20"/>
              </w:rPr>
              <w:t>0 %.</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3699E32E" w14:textId="77777777" w:rsidTr="00175F1B">
        <w:trPr>
          <w:trHeight w:val="130"/>
        </w:trPr>
        <w:tc>
          <w:tcPr>
            <w:tcW w:w="184" w:type="pct"/>
            <w:tcMar>
              <w:left w:w="6" w:type="dxa"/>
              <w:right w:w="6" w:type="dxa"/>
            </w:tcMar>
          </w:tcPr>
          <w:p w14:paraId="419C0CB2" w14:textId="77777777" w:rsidR="00BF6B8E" w:rsidRPr="001B516E" w:rsidRDefault="00BF6B8E" w:rsidP="00343B90">
            <w:pPr>
              <w:pStyle w:val="af9"/>
              <w:numPr>
                <w:ilvl w:val="0"/>
                <w:numId w:val="80"/>
              </w:numPr>
              <w:rPr>
                <w:bCs/>
                <w:sz w:val="20"/>
                <w:szCs w:val="20"/>
              </w:rPr>
            </w:pPr>
          </w:p>
        </w:tc>
        <w:tc>
          <w:tcPr>
            <w:tcW w:w="747" w:type="pct"/>
            <w:tcMar>
              <w:left w:w="6" w:type="dxa"/>
              <w:right w:w="6" w:type="dxa"/>
            </w:tcMar>
          </w:tcPr>
          <w:p w14:paraId="1A9FE98D" w14:textId="48AD35B3" w:rsidR="00BF6B8E" w:rsidRPr="001B516E" w:rsidRDefault="00BF6B8E" w:rsidP="00791AAE">
            <w:pPr>
              <w:pStyle w:val="af6"/>
              <w:jc w:val="left"/>
              <w:rPr>
                <w:bCs/>
                <w:sz w:val="20"/>
                <w:szCs w:val="20"/>
              </w:rPr>
            </w:pPr>
            <w:r w:rsidRPr="001B516E">
              <w:rPr>
                <w:bCs/>
                <w:sz w:val="20"/>
                <w:szCs w:val="20"/>
              </w:rPr>
              <w:t>Пчеловодство</w:t>
            </w:r>
          </w:p>
        </w:tc>
        <w:tc>
          <w:tcPr>
            <w:tcW w:w="1124" w:type="pct"/>
          </w:tcPr>
          <w:p w14:paraId="14E5F487" w14:textId="77777777" w:rsidR="00BF6B8E" w:rsidRPr="001B516E" w:rsidRDefault="00BF6B8E" w:rsidP="00791AAE">
            <w:pPr>
              <w:pStyle w:val="aff5"/>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4E29D28" w14:textId="77777777" w:rsidR="00BF6B8E" w:rsidRPr="001B516E" w:rsidRDefault="00BF6B8E" w:rsidP="00791AAE">
            <w:pPr>
              <w:pStyle w:val="aff5"/>
              <w:jc w:val="left"/>
              <w:rPr>
                <w:bCs/>
                <w:sz w:val="20"/>
                <w:szCs w:val="20"/>
              </w:rPr>
            </w:pPr>
            <w:r w:rsidRPr="001B516E">
              <w:rPr>
                <w:bCs/>
                <w:sz w:val="20"/>
                <w:szCs w:val="20"/>
              </w:rPr>
              <w:t>размещение ульев, иных объектов и оборудования, необходимого для пчеловодства и разведениях иных полезных насекомых;</w:t>
            </w:r>
          </w:p>
          <w:p w14:paraId="7A56019D" w14:textId="14B3F7A0" w:rsidR="00BF6B8E" w:rsidRPr="001B516E" w:rsidRDefault="00BF6B8E" w:rsidP="00791AAE">
            <w:pPr>
              <w:pStyle w:val="af7"/>
              <w:jc w:val="left"/>
              <w:rPr>
                <w:bCs/>
                <w:sz w:val="20"/>
                <w:szCs w:val="20"/>
              </w:rPr>
            </w:pPr>
            <w:proofErr w:type="gramStart"/>
            <w:r w:rsidRPr="001B516E">
              <w:rPr>
                <w:bCs/>
                <w:sz w:val="20"/>
                <w:szCs w:val="20"/>
              </w:rPr>
              <w:t>размещение сооружений</w:t>
            </w:r>
            <w:proofErr w:type="gramEnd"/>
            <w:r w:rsidRPr="001B516E">
              <w:rPr>
                <w:bCs/>
                <w:sz w:val="20"/>
                <w:szCs w:val="20"/>
              </w:rPr>
              <w:t xml:space="preserve"> используемых для хранения и первичной переработки продукции пчеловодства</w:t>
            </w:r>
          </w:p>
        </w:tc>
        <w:tc>
          <w:tcPr>
            <w:tcW w:w="748" w:type="pct"/>
            <w:tcMar>
              <w:left w:w="6" w:type="dxa"/>
              <w:right w:w="6" w:type="dxa"/>
            </w:tcMar>
          </w:tcPr>
          <w:p w14:paraId="03CF7462" w14:textId="483A297A" w:rsidR="00BF6B8E" w:rsidRPr="001B516E" w:rsidRDefault="00BF6B8E" w:rsidP="00791AAE">
            <w:pPr>
              <w:pStyle w:val="af7"/>
              <w:jc w:val="left"/>
              <w:rPr>
                <w:bCs/>
                <w:sz w:val="20"/>
                <w:szCs w:val="20"/>
              </w:rPr>
            </w:pPr>
            <w:r w:rsidRPr="001B516E">
              <w:rPr>
                <w:bCs/>
                <w:sz w:val="20"/>
                <w:szCs w:val="20"/>
              </w:rPr>
              <w:t>1.12</w:t>
            </w:r>
          </w:p>
        </w:tc>
        <w:tc>
          <w:tcPr>
            <w:tcW w:w="2197" w:type="pct"/>
            <w:tcMar>
              <w:left w:w="6" w:type="dxa"/>
              <w:right w:w="6" w:type="dxa"/>
            </w:tcMar>
          </w:tcPr>
          <w:p w14:paraId="0833C61F" w14:textId="77777777" w:rsidR="00BF6B8E" w:rsidRPr="001B516E" w:rsidRDefault="00BF6B8E" w:rsidP="00791AAE">
            <w:pPr>
              <w:pStyle w:val="123"/>
              <w:rPr>
                <w:bCs/>
                <w:color w:val="auto"/>
                <w:sz w:val="20"/>
                <w:szCs w:val="20"/>
              </w:rPr>
            </w:pPr>
            <w:r w:rsidRPr="001B516E">
              <w:rPr>
                <w:bCs/>
                <w:color w:val="auto"/>
                <w:sz w:val="20"/>
                <w:szCs w:val="20"/>
              </w:rPr>
              <w:t>1. Предельные размеры земельных участков:</w:t>
            </w:r>
          </w:p>
          <w:p w14:paraId="45444145" w14:textId="77777777" w:rsidR="00BF6B8E" w:rsidRPr="001B516E" w:rsidRDefault="00BF6B8E"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6688BBC5"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6986E40" w14:textId="77777777" w:rsidR="00BF6B8E" w:rsidRPr="001B516E" w:rsidRDefault="00BF6B8E"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40CA667D"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2FCAB010"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0DD129CF" w14:textId="77777777" w:rsidR="00BF6B8E" w:rsidRPr="001B516E" w:rsidRDefault="00BF6B8E"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C3DB56E" w14:textId="77777777" w:rsidR="00BF6B8E" w:rsidRPr="001B516E" w:rsidRDefault="00BF6B8E"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5665FE86" w14:textId="77777777" w:rsidR="00BF6B8E" w:rsidRPr="001B516E" w:rsidRDefault="00BF6B8E"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70C638D"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53F55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E2320C" w14:textId="016B4F74" w:rsidR="00BF6B8E" w:rsidRPr="001B516E" w:rsidRDefault="00BF6B8E"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8B082E2" w14:textId="4FD42029" w:rsidR="00BF6B8E" w:rsidRPr="001B516E" w:rsidRDefault="00BF6B8E" w:rsidP="00E25415">
            <w:pPr>
              <w:pStyle w:val="123"/>
              <w:rPr>
                <w:bCs/>
                <w:color w:val="auto"/>
                <w:sz w:val="20"/>
                <w:szCs w:val="20"/>
              </w:rPr>
            </w:pPr>
            <w:r w:rsidRPr="001B516E">
              <w:rPr>
                <w:bCs/>
                <w:color w:val="auto"/>
                <w:sz w:val="20"/>
                <w:szCs w:val="20"/>
              </w:rPr>
              <w:t>4. Максимальный процент застройки в границах земельного участка – 30</w:t>
            </w:r>
            <w:r w:rsidR="00680AE0" w:rsidRPr="001B516E">
              <w:rPr>
                <w:bCs/>
                <w:color w:val="auto"/>
                <w:sz w:val="20"/>
                <w:szCs w:val="20"/>
              </w:rPr>
              <w:t> </w:t>
            </w:r>
            <w:r w:rsidRPr="001B516E">
              <w:rPr>
                <w:bCs/>
                <w:color w:val="auto"/>
                <w:sz w:val="20"/>
                <w:szCs w:val="20"/>
              </w:rPr>
              <w:t>%.</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2603CB7A" w14:textId="77777777" w:rsidTr="00175F1B">
        <w:trPr>
          <w:trHeight w:val="130"/>
        </w:trPr>
        <w:tc>
          <w:tcPr>
            <w:tcW w:w="184" w:type="pct"/>
            <w:tcMar>
              <w:left w:w="6" w:type="dxa"/>
              <w:right w:w="6" w:type="dxa"/>
            </w:tcMar>
          </w:tcPr>
          <w:p w14:paraId="1CAC9A5B" w14:textId="77777777" w:rsidR="00BF6B8E" w:rsidRPr="001B516E" w:rsidRDefault="00BF6B8E" w:rsidP="00343B90">
            <w:pPr>
              <w:pStyle w:val="af9"/>
              <w:numPr>
                <w:ilvl w:val="0"/>
                <w:numId w:val="80"/>
              </w:numPr>
              <w:rPr>
                <w:bCs/>
                <w:sz w:val="20"/>
                <w:szCs w:val="20"/>
              </w:rPr>
            </w:pPr>
          </w:p>
        </w:tc>
        <w:tc>
          <w:tcPr>
            <w:tcW w:w="747" w:type="pct"/>
            <w:tcMar>
              <w:left w:w="6" w:type="dxa"/>
              <w:right w:w="6" w:type="dxa"/>
            </w:tcMar>
          </w:tcPr>
          <w:p w14:paraId="24AA5353" w14:textId="7AA1CAAD" w:rsidR="00BF6B8E" w:rsidRPr="001B516E" w:rsidRDefault="00BF6B8E" w:rsidP="00791AAE">
            <w:pPr>
              <w:pStyle w:val="af6"/>
              <w:jc w:val="left"/>
              <w:rPr>
                <w:bCs/>
                <w:sz w:val="20"/>
                <w:szCs w:val="20"/>
              </w:rPr>
            </w:pPr>
            <w:r w:rsidRPr="001B516E">
              <w:rPr>
                <w:bCs/>
                <w:sz w:val="20"/>
                <w:szCs w:val="20"/>
              </w:rPr>
              <w:t>Рыбоводство</w:t>
            </w:r>
          </w:p>
        </w:tc>
        <w:tc>
          <w:tcPr>
            <w:tcW w:w="1124" w:type="pct"/>
          </w:tcPr>
          <w:p w14:paraId="2D0DBC54" w14:textId="314A28A7" w:rsidR="00BF6B8E" w:rsidRPr="001B516E" w:rsidRDefault="00BF6B8E" w:rsidP="00791AAE">
            <w:pPr>
              <w:pStyle w:val="af7"/>
              <w:jc w:val="left"/>
              <w:rPr>
                <w:bCs/>
                <w:sz w:val="20"/>
                <w:szCs w:val="20"/>
              </w:rPr>
            </w:pPr>
            <w:r w:rsidRPr="001B516E">
              <w:rPr>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48" w:type="pct"/>
            <w:tcMar>
              <w:left w:w="6" w:type="dxa"/>
              <w:right w:w="6" w:type="dxa"/>
            </w:tcMar>
          </w:tcPr>
          <w:p w14:paraId="354B6ED2" w14:textId="5088D986" w:rsidR="00BF6B8E" w:rsidRPr="001B516E" w:rsidRDefault="00BF6B8E" w:rsidP="00791AAE">
            <w:pPr>
              <w:pStyle w:val="af7"/>
              <w:jc w:val="left"/>
              <w:rPr>
                <w:bCs/>
                <w:sz w:val="20"/>
                <w:szCs w:val="20"/>
              </w:rPr>
            </w:pPr>
            <w:r w:rsidRPr="001B516E">
              <w:rPr>
                <w:bCs/>
                <w:sz w:val="20"/>
                <w:szCs w:val="20"/>
              </w:rPr>
              <w:t>1.13</w:t>
            </w:r>
          </w:p>
        </w:tc>
        <w:tc>
          <w:tcPr>
            <w:tcW w:w="2197" w:type="pct"/>
            <w:tcMar>
              <w:left w:w="6" w:type="dxa"/>
              <w:right w:w="6" w:type="dxa"/>
            </w:tcMar>
          </w:tcPr>
          <w:p w14:paraId="109F395E" w14:textId="77777777" w:rsidR="00BF6B8E" w:rsidRPr="001B516E" w:rsidRDefault="00BF6B8E" w:rsidP="00791AAE">
            <w:pPr>
              <w:pStyle w:val="123"/>
              <w:rPr>
                <w:bCs/>
                <w:color w:val="auto"/>
                <w:sz w:val="20"/>
                <w:szCs w:val="20"/>
              </w:rPr>
            </w:pPr>
            <w:r w:rsidRPr="001B516E">
              <w:rPr>
                <w:bCs/>
                <w:color w:val="auto"/>
                <w:sz w:val="20"/>
                <w:szCs w:val="20"/>
              </w:rPr>
              <w:t>1. Предельные размеры земельных участков:</w:t>
            </w:r>
          </w:p>
          <w:p w14:paraId="476872DC" w14:textId="77777777" w:rsidR="00BF6B8E" w:rsidRPr="001B516E" w:rsidRDefault="00BF6B8E"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D0B461B"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48D27AB" w14:textId="77777777" w:rsidR="00BF6B8E" w:rsidRPr="001B516E" w:rsidRDefault="00BF6B8E"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363784E4"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0AF1FA65"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001FA6D3" w14:textId="77777777" w:rsidR="00BF6B8E" w:rsidRPr="001B516E" w:rsidRDefault="00BF6B8E"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4F8D9F" w14:textId="77777777" w:rsidR="00BF6B8E" w:rsidRPr="001B516E" w:rsidRDefault="00BF6B8E"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5BF8E39B" w14:textId="77777777" w:rsidR="00BF6B8E" w:rsidRPr="001B516E" w:rsidRDefault="00BF6B8E"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CF89BCB"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7D9EC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40872C" w14:textId="31574302" w:rsidR="00BF6B8E" w:rsidRPr="001B516E" w:rsidRDefault="00BF6B8E"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9E735B3" w14:textId="7C894F75" w:rsidR="00BF6B8E" w:rsidRPr="001B516E" w:rsidRDefault="00BF6B8E" w:rsidP="00791AAE">
            <w:pPr>
              <w:pStyle w:val="123"/>
              <w:jc w:val="left"/>
              <w:rPr>
                <w:bCs/>
                <w:color w:val="auto"/>
                <w:sz w:val="20"/>
                <w:szCs w:val="20"/>
              </w:rPr>
            </w:pPr>
            <w:r w:rsidRPr="001B516E">
              <w:rPr>
                <w:bCs/>
                <w:color w:val="auto"/>
                <w:sz w:val="20"/>
                <w:szCs w:val="20"/>
              </w:rPr>
              <w:t>4. Максимальный процент застройки в границах земельного участка – 30</w:t>
            </w:r>
            <w:r w:rsidR="00E25415" w:rsidRPr="001B516E">
              <w:rPr>
                <w:bCs/>
                <w:color w:val="auto"/>
                <w:sz w:val="20"/>
                <w:szCs w:val="20"/>
              </w:rPr>
              <w:t xml:space="preserve"> </w:t>
            </w:r>
            <w:r w:rsidRPr="001B516E">
              <w:rPr>
                <w:bCs/>
                <w:color w:val="auto"/>
                <w:sz w:val="20"/>
                <w:szCs w:val="20"/>
              </w:rPr>
              <w:t>%.</w:t>
            </w:r>
            <w:r w:rsidR="00E25415" w:rsidRPr="001B516E">
              <w:rPr>
                <w:bCs/>
                <w:color w:val="auto"/>
                <w:sz w:val="20"/>
                <w:szCs w:val="20"/>
              </w:rPr>
              <w:t xml:space="preserve"> </w:t>
            </w:r>
            <w:r w:rsidR="00E25415" w:rsidRPr="001B516E">
              <w:rPr>
                <w:color w:val="auto"/>
                <w:sz w:val="20"/>
                <w:szCs w:val="20"/>
              </w:rPr>
              <w:t>Процент застройки подземной части не регламентируется.</w:t>
            </w:r>
          </w:p>
        </w:tc>
      </w:tr>
      <w:tr w:rsidR="001B516E" w:rsidRPr="001B516E" w14:paraId="69E858EB" w14:textId="77777777" w:rsidTr="00175F1B">
        <w:trPr>
          <w:trHeight w:val="130"/>
        </w:trPr>
        <w:tc>
          <w:tcPr>
            <w:tcW w:w="184" w:type="pct"/>
            <w:tcMar>
              <w:left w:w="6" w:type="dxa"/>
              <w:right w:w="6" w:type="dxa"/>
            </w:tcMar>
          </w:tcPr>
          <w:p w14:paraId="6833BC6F" w14:textId="77777777" w:rsidR="00BF6B8E" w:rsidRPr="001B516E" w:rsidRDefault="00BF6B8E" w:rsidP="00343B90">
            <w:pPr>
              <w:pStyle w:val="af9"/>
              <w:numPr>
                <w:ilvl w:val="0"/>
                <w:numId w:val="80"/>
              </w:numPr>
              <w:rPr>
                <w:bCs/>
                <w:sz w:val="20"/>
                <w:szCs w:val="20"/>
              </w:rPr>
            </w:pPr>
          </w:p>
        </w:tc>
        <w:tc>
          <w:tcPr>
            <w:tcW w:w="747" w:type="pct"/>
            <w:tcMar>
              <w:left w:w="6" w:type="dxa"/>
              <w:right w:w="6" w:type="dxa"/>
            </w:tcMar>
          </w:tcPr>
          <w:p w14:paraId="23D0D5A7" w14:textId="11A80D69" w:rsidR="00BF6B8E" w:rsidRPr="001B516E" w:rsidRDefault="00BF6B8E" w:rsidP="00791AAE">
            <w:pPr>
              <w:pStyle w:val="af6"/>
              <w:jc w:val="left"/>
              <w:rPr>
                <w:bCs/>
                <w:sz w:val="20"/>
                <w:szCs w:val="20"/>
              </w:rPr>
            </w:pPr>
            <w:r w:rsidRPr="001B516E">
              <w:rPr>
                <w:bCs/>
                <w:sz w:val="20"/>
                <w:szCs w:val="20"/>
              </w:rPr>
              <w:t>Предоставление коммунальных услуг</w:t>
            </w:r>
          </w:p>
        </w:tc>
        <w:tc>
          <w:tcPr>
            <w:tcW w:w="1124" w:type="pct"/>
          </w:tcPr>
          <w:p w14:paraId="7DCF8BCB" w14:textId="65AA83E8" w:rsidR="00BF6B8E" w:rsidRPr="001B516E" w:rsidRDefault="00BF6B8E"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8" w:type="pct"/>
            <w:tcMar>
              <w:left w:w="6" w:type="dxa"/>
              <w:right w:w="6" w:type="dxa"/>
            </w:tcMar>
          </w:tcPr>
          <w:p w14:paraId="1DA12DA7" w14:textId="02FEA368" w:rsidR="00BF6B8E" w:rsidRPr="001B516E" w:rsidRDefault="00BF6B8E" w:rsidP="00791AAE">
            <w:pPr>
              <w:pStyle w:val="af7"/>
              <w:jc w:val="left"/>
              <w:rPr>
                <w:bCs/>
                <w:sz w:val="20"/>
                <w:szCs w:val="20"/>
              </w:rPr>
            </w:pPr>
            <w:r w:rsidRPr="001B516E">
              <w:rPr>
                <w:bCs/>
                <w:sz w:val="20"/>
                <w:szCs w:val="20"/>
              </w:rPr>
              <w:t>3.1.1</w:t>
            </w:r>
          </w:p>
        </w:tc>
        <w:tc>
          <w:tcPr>
            <w:tcW w:w="2197" w:type="pct"/>
            <w:tcMar>
              <w:left w:w="6" w:type="dxa"/>
              <w:right w:w="6" w:type="dxa"/>
            </w:tcMar>
          </w:tcPr>
          <w:p w14:paraId="7174C09F" w14:textId="77777777" w:rsidR="00BF6B8E" w:rsidRPr="001B516E" w:rsidRDefault="00BF6B8E" w:rsidP="00791AAE">
            <w:pPr>
              <w:pStyle w:val="123"/>
              <w:rPr>
                <w:bCs/>
                <w:color w:val="auto"/>
                <w:sz w:val="20"/>
                <w:szCs w:val="20"/>
              </w:rPr>
            </w:pPr>
            <w:r w:rsidRPr="001B516E">
              <w:rPr>
                <w:bCs/>
                <w:color w:val="auto"/>
                <w:sz w:val="20"/>
                <w:szCs w:val="20"/>
              </w:rPr>
              <w:t>1. Предельные размеры земельных участков:</w:t>
            </w:r>
          </w:p>
          <w:p w14:paraId="270E8488" w14:textId="77777777" w:rsidR="00BF6B8E" w:rsidRPr="001B516E" w:rsidRDefault="00BF6B8E"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72FF171E" w14:textId="77777777" w:rsidR="00BF6B8E" w:rsidRPr="001B516E" w:rsidRDefault="00BF6B8E"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47BD5551" w14:textId="77777777" w:rsidR="00BF6B8E" w:rsidRPr="001B516E" w:rsidRDefault="00BF6B8E"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57ECE74" w14:textId="77777777" w:rsidR="00BF6B8E" w:rsidRPr="001B516E" w:rsidRDefault="00BF6B8E"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2CC323AA" w14:textId="77777777" w:rsidR="00BF6B8E" w:rsidRPr="001B516E" w:rsidRDefault="00BF6B8E"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640FE93"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67335C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53BFD55" w14:textId="069B270A" w:rsidR="00BF6B8E" w:rsidRPr="001B516E" w:rsidRDefault="00BF6B8E"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B612C2B" w14:textId="60EE5CC1" w:rsidR="00BF6B8E" w:rsidRPr="001B516E" w:rsidRDefault="00BF6B8E" w:rsidP="00E25415">
            <w:pPr>
              <w:pStyle w:val="123"/>
              <w:rPr>
                <w:bCs/>
                <w:color w:val="auto"/>
                <w:sz w:val="20"/>
                <w:szCs w:val="20"/>
              </w:rPr>
            </w:pPr>
            <w:r w:rsidRPr="001B516E">
              <w:rPr>
                <w:bCs/>
                <w:color w:val="auto"/>
                <w:sz w:val="20"/>
                <w:szCs w:val="20"/>
              </w:rPr>
              <w:t>4. </w:t>
            </w:r>
            <w:r w:rsidR="00E25415" w:rsidRPr="001B516E">
              <w:rPr>
                <w:bCs/>
                <w:color w:val="auto"/>
                <w:sz w:val="20"/>
                <w:szCs w:val="20"/>
              </w:rPr>
              <w:t>Предельный</w:t>
            </w:r>
            <w:r w:rsidRPr="001B516E">
              <w:rPr>
                <w:bCs/>
                <w:color w:val="auto"/>
                <w:sz w:val="20"/>
                <w:szCs w:val="20"/>
              </w:rPr>
              <w:t xml:space="preserve"> процент застройки в границах земельного участка – не подлежат установлению.</w:t>
            </w:r>
          </w:p>
        </w:tc>
      </w:tr>
      <w:tr w:rsidR="001B516E" w:rsidRPr="001B516E" w14:paraId="3CEAAF06" w14:textId="77777777" w:rsidTr="00175F1B">
        <w:trPr>
          <w:trHeight w:val="130"/>
        </w:trPr>
        <w:tc>
          <w:tcPr>
            <w:tcW w:w="184" w:type="pct"/>
            <w:tcMar>
              <w:left w:w="6" w:type="dxa"/>
              <w:right w:w="6" w:type="dxa"/>
            </w:tcMar>
          </w:tcPr>
          <w:p w14:paraId="5A0930A6" w14:textId="77777777" w:rsidR="00BF6B8E" w:rsidRPr="001B516E" w:rsidRDefault="00BF6B8E" w:rsidP="00343B90">
            <w:pPr>
              <w:pStyle w:val="af9"/>
              <w:numPr>
                <w:ilvl w:val="0"/>
                <w:numId w:val="80"/>
              </w:numPr>
              <w:rPr>
                <w:bCs/>
                <w:sz w:val="20"/>
                <w:szCs w:val="20"/>
              </w:rPr>
            </w:pPr>
          </w:p>
        </w:tc>
        <w:tc>
          <w:tcPr>
            <w:tcW w:w="747" w:type="pct"/>
            <w:tcMar>
              <w:left w:w="6" w:type="dxa"/>
              <w:right w:w="6" w:type="dxa"/>
            </w:tcMar>
          </w:tcPr>
          <w:p w14:paraId="2D9C2773" w14:textId="124950A0" w:rsidR="00BF6B8E" w:rsidRPr="001B516E" w:rsidRDefault="00BF6B8E" w:rsidP="00791AAE">
            <w:pPr>
              <w:pStyle w:val="af6"/>
              <w:jc w:val="left"/>
              <w:rPr>
                <w:bCs/>
                <w:sz w:val="20"/>
                <w:szCs w:val="20"/>
              </w:rPr>
            </w:pPr>
            <w:r w:rsidRPr="001B516E">
              <w:rPr>
                <w:bCs/>
                <w:sz w:val="20"/>
                <w:szCs w:val="20"/>
              </w:rPr>
              <w:t>Улично-дорожная сеть</w:t>
            </w:r>
          </w:p>
        </w:tc>
        <w:tc>
          <w:tcPr>
            <w:tcW w:w="1124" w:type="pct"/>
          </w:tcPr>
          <w:p w14:paraId="4AFBE130" w14:textId="77777777" w:rsidR="00BF6B8E" w:rsidRPr="001B516E" w:rsidRDefault="00BF6B8E" w:rsidP="00791AAE">
            <w:pPr>
              <w:pStyle w:val="aff5"/>
              <w:jc w:val="left"/>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210AC4F0" w14:textId="3BFAC19C" w:rsidR="00BF6B8E" w:rsidRPr="001B516E" w:rsidRDefault="00BF6B8E" w:rsidP="00791AAE">
            <w:pPr>
              <w:pStyle w:val="af7"/>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bCs/>
                  <w:color w:val="auto"/>
                  <w:sz w:val="20"/>
                  <w:szCs w:val="20"/>
                </w:rPr>
                <w:t>кодами 2.7.1</w:t>
              </w:r>
            </w:hyperlink>
            <w:r w:rsidRPr="001B516E">
              <w:rPr>
                <w:bCs/>
                <w:sz w:val="20"/>
                <w:szCs w:val="20"/>
              </w:rPr>
              <w:t xml:space="preserve">, </w:t>
            </w:r>
            <w:hyperlink w:anchor="sub_1049" w:history="1">
              <w:r w:rsidRPr="001B516E">
                <w:rPr>
                  <w:rStyle w:val="aff8"/>
                  <w:rFonts w:eastAsiaTheme="majorEastAsia" w:cs="Times New Roman CYR"/>
                  <w:bCs/>
                  <w:color w:val="auto"/>
                  <w:sz w:val="20"/>
                  <w:szCs w:val="20"/>
                </w:rPr>
                <w:t>4.9</w:t>
              </w:r>
            </w:hyperlink>
            <w:r w:rsidRPr="001B516E">
              <w:rPr>
                <w:bCs/>
                <w:sz w:val="20"/>
                <w:szCs w:val="20"/>
              </w:rPr>
              <w:t xml:space="preserve">, </w:t>
            </w:r>
            <w:hyperlink w:anchor="sub_1723" w:history="1">
              <w:r w:rsidRPr="001B516E">
                <w:rPr>
                  <w:rStyle w:val="aff8"/>
                  <w:rFonts w:eastAsiaTheme="majorEastAsia" w:cs="Times New Roman CYR"/>
                  <w:bCs/>
                  <w:color w:val="auto"/>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48" w:type="pct"/>
            <w:tcMar>
              <w:left w:w="6" w:type="dxa"/>
              <w:right w:w="6" w:type="dxa"/>
            </w:tcMar>
          </w:tcPr>
          <w:p w14:paraId="5AA223C5" w14:textId="1E32E1BD" w:rsidR="00BF6B8E" w:rsidRPr="001B516E" w:rsidRDefault="00BF6B8E" w:rsidP="00791AAE">
            <w:pPr>
              <w:pStyle w:val="af7"/>
              <w:jc w:val="left"/>
              <w:rPr>
                <w:bCs/>
                <w:sz w:val="20"/>
                <w:szCs w:val="20"/>
              </w:rPr>
            </w:pPr>
            <w:r w:rsidRPr="001B516E">
              <w:rPr>
                <w:bCs/>
                <w:sz w:val="20"/>
                <w:szCs w:val="20"/>
              </w:rPr>
              <w:t>12.0.1</w:t>
            </w:r>
          </w:p>
        </w:tc>
        <w:tc>
          <w:tcPr>
            <w:tcW w:w="2197" w:type="pct"/>
            <w:tcMar>
              <w:left w:w="6" w:type="dxa"/>
              <w:right w:w="6" w:type="dxa"/>
            </w:tcMar>
          </w:tcPr>
          <w:p w14:paraId="2B272409" w14:textId="77777777" w:rsidR="00BF6B8E" w:rsidRPr="001B516E" w:rsidRDefault="00BF6B8E"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79E2625" w14:textId="77777777" w:rsidR="00BF6B8E" w:rsidRPr="001B516E" w:rsidRDefault="00BF6B8E"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92A07C0" w14:textId="77777777" w:rsidR="00BF6B8E" w:rsidRPr="001B516E" w:rsidRDefault="00BF6B8E"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4C780DF7" w14:textId="77777777" w:rsidR="00BF6B8E" w:rsidRPr="001B516E" w:rsidRDefault="00BF6B8E"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4BCA5EE" w14:textId="621FCA8C" w:rsidR="00BF6B8E" w:rsidRPr="001B516E" w:rsidRDefault="00BF6B8E"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94310DD" w14:textId="4AECE0FD" w:rsidR="00BF6B8E" w:rsidRPr="001B516E" w:rsidRDefault="00BF6B8E" w:rsidP="00E2541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1BB446E8" w14:textId="77777777" w:rsidTr="00175F1B">
        <w:trPr>
          <w:trHeight w:val="130"/>
        </w:trPr>
        <w:tc>
          <w:tcPr>
            <w:tcW w:w="184" w:type="pct"/>
            <w:tcMar>
              <w:left w:w="6" w:type="dxa"/>
              <w:right w:w="6" w:type="dxa"/>
            </w:tcMar>
          </w:tcPr>
          <w:p w14:paraId="49D31FA1" w14:textId="77777777" w:rsidR="00BF6B8E" w:rsidRPr="001B516E" w:rsidRDefault="00BF6B8E" w:rsidP="00343B90">
            <w:pPr>
              <w:pStyle w:val="af9"/>
              <w:numPr>
                <w:ilvl w:val="0"/>
                <w:numId w:val="80"/>
              </w:numPr>
              <w:rPr>
                <w:bCs/>
                <w:sz w:val="20"/>
                <w:szCs w:val="20"/>
              </w:rPr>
            </w:pPr>
          </w:p>
        </w:tc>
        <w:tc>
          <w:tcPr>
            <w:tcW w:w="747" w:type="pct"/>
            <w:tcMar>
              <w:left w:w="6" w:type="dxa"/>
              <w:right w:w="6" w:type="dxa"/>
            </w:tcMar>
          </w:tcPr>
          <w:p w14:paraId="43712ECB" w14:textId="6E10F6B0" w:rsidR="00BF6B8E" w:rsidRPr="001B516E" w:rsidRDefault="00BF6B8E" w:rsidP="00791AAE">
            <w:pPr>
              <w:pStyle w:val="af6"/>
              <w:jc w:val="left"/>
              <w:rPr>
                <w:bCs/>
                <w:sz w:val="20"/>
                <w:szCs w:val="20"/>
              </w:rPr>
            </w:pPr>
            <w:r w:rsidRPr="001B516E">
              <w:rPr>
                <w:bCs/>
                <w:sz w:val="20"/>
                <w:szCs w:val="20"/>
              </w:rPr>
              <w:t>Историко-культурная деятельность</w:t>
            </w:r>
          </w:p>
        </w:tc>
        <w:tc>
          <w:tcPr>
            <w:tcW w:w="1124" w:type="pct"/>
          </w:tcPr>
          <w:p w14:paraId="560F87BB" w14:textId="4F0DE967" w:rsidR="00BF6B8E" w:rsidRPr="001B516E" w:rsidRDefault="00BF6B8E" w:rsidP="00791AAE">
            <w:pPr>
              <w:pStyle w:val="af7"/>
              <w:jc w:val="left"/>
              <w:rPr>
                <w:bCs/>
                <w:sz w:val="20"/>
                <w:szCs w:val="20"/>
              </w:rPr>
            </w:pPr>
            <w:r w:rsidRPr="001B516E">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8" w:type="pct"/>
            <w:tcMar>
              <w:left w:w="6" w:type="dxa"/>
              <w:right w:w="6" w:type="dxa"/>
            </w:tcMar>
          </w:tcPr>
          <w:p w14:paraId="681CEA46" w14:textId="3531E449" w:rsidR="00BF6B8E" w:rsidRPr="001B516E" w:rsidRDefault="00BF6B8E" w:rsidP="00791AAE">
            <w:pPr>
              <w:pStyle w:val="af7"/>
              <w:jc w:val="left"/>
              <w:rPr>
                <w:bCs/>
                <w:sz w:val="20"/>
                <w:szCs w:val="20"/>
              </w:rPr>
            </w:pPr>
            <w:r w:rsidRPr="001B516E">
              <w:rPr>
                <w:bCs/>
                <w:sz w:val="20"/>
                <w:szCs w:val="20"/>
              </w:rPr>
              <w:t>9.3</w:t>
            </w:r>
          </w:p>
        </w:tc>
        <w:tc>
          <w:tcPr>
            <w:tcW w:w="2197" w:type="pct"/>
            <w:tcMar>
              <w:left w:w="6" w:type="dxa"/>
              <w:right w:w="6" w:type="dxa"/>
            </w:tcMar>
          </w:tcPr>
          <w:p w14:paraId="49F07605" w14:textId="77777777" w:rsidR="00BF6B8E" w:rsidRPr="001B516E" w:rsidRDefault="00BF6B8E"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8EC709D" w14:textId="77777777" w:rsidR="00BF6B8E" w:rsidRPr="001B516E" w:rsidRDefault="00BF6B8E"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1A905DD" w14:textId="77777777" w:rsidR="00BF6B8E" w:rsidRPr="001B516E" w:rsidRDefault="00BF6B8E"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1C52A60F" w14:textId="77777777" w:rsidR="00BF6B8E" w:rsidRPr="001B516E" w:rsidRDefault="00BF6B8E"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9B95ED3" w14:textId="34F5C338" w:rsidR="00BF6B8E" w:rsidRPr="001B516E" w:rsidRDefault="00BF6B8E"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854790A" w14:textId="5BBFE4B9" w:rsidR="00BF6B8E" w:rsidRPr="001B516E" w:rsidRDefault="00BF6B8E" w:rsidP="00E2541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2A947D2C" w14:textId="77777777" w:rsidTr="00175F1B">
        <w:trPr>
          <w:trHeight w:val="130"/>
        </w:trPr>
        <w:tc>
          <w:tcPr>
            <w:tcW w:w="184" w:type="pct"/>
            <w:tcMar>
              <w:left w:w="6" w:type="dxa"/>
              <w:right w:w="6" w:type="dxa"/>
            </w:tcMar>
          </w:tcPr>
          <w:p w14:paraId="3C2298BA" w14:textId="77777777" w:rsidR="007904BA" w:rsidRPr="001B516E" w:rsidRDefault="007904BA" w:rsidP="00343B90">
            <w:pPr>
              <w:pStyle w:val="af9"/>
              <w:numPr>
                <w:ilvl w:val="0"/>
                <w:numId w:val="80"/>
              </w:numPr>
              <w:rPr>
                <w:bCs/>
                <w:sz w:val="20"/>
                <w:szCs w:val="20"/>
              </w:rPr>
            </w:pPr>
          </w:p>
        </w:tc>
        <w:tc>
          <w:tcPr>
            <w:tcW w:w="747" w:type="pct"/>
            <w:tcMar>
              <w:left w:w="6" w:type="dxa"/>
              <w:right w:w="6" w:type="dxa"/>
            </w:tcMar>
          </w:tcPr>
          <w:p w14:paraId="1649EE44" w14:textId="1C2A94EA" w:rsidR="007904BA" w:rsidRPr="001B516E" w:rsidRDefault="007904BA" w:rsidP="007904BA">
            <w:pPr>
              <w:pStyle w:val="af6"/>
              <w:jc w:val="left"/>
              <w:rPr>
                <w:bCs/>
                <w:sz w:val="20"/>
                <w:szCs w:val="20"/>
              </w:rPr>
            </w:pPr>
            <w:r w:rsidRPr="001B516E">
              <w:rPr>
                <w:sz w:val="20"/>
                <w:szCs w:val="20"/>
              </w:rPr>
              <w:t>Питомники</w:t>
            </w:r>
          </w:p>
        </w:tc>
        <w:tc>
          <w:tcPr>
            <w:tcW w:w="1124" w:type="pct"/>
          </w:tcPr>
          <w:p w14:paraId="289F95AC" w14:textId="77777777" w:rsidR="007904BA" w:rsidRPr="001B516E" w:rsidRDefault="007904BA" w:rsidP="007904BA">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D467741" w14:textId="0D3DB7F6" w:rsidR="007904BA" w:rsidRPr="001B516E" w:rsidRDefault="007904BA" w:rsidP="007904BA">
            <w:pPr>
              <w:pStyle w:val="af7"/>
              <w:jc w:val="left"/>
              <w:rPr>
                <w:bCs/>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748" w:type="pct"/>
            <w:tcMar>
              <w:left w:w="6" w:type="dxa"/>
              <w:right w:w="6" w:type="dxa"/>
            </w:tcMar>
          </w:tcPr>
          <w:p w14:paraId="0359B635" w14:textId="13C70EFE" w:rsidR="007904BA" w:rsidRPr="001B516E" w:rsidRDefault="007904BA" w:rsidP="007904BA">
            <w:pPr>
              <w:pStyle w:val="af7"/>
              <w:jc w:val="left"/>
              <w:rPr>
                <w:bCs/>
                <w:sz w:val="20"/>
                <w:szCs w:val="20"/>
              </w:rPr>
            </w:pPr>
            <w:r w:rsidRPr="001B516E">
              <w:rPr>
                <w:sz w:val="20"/>
                <w:szCs w:val="20"/>
              </w:rPr>
              <w:t>1.17</w:t>
            </w:r>
          </w:p>
        </w:tc>
        <w:tc>
          <w:tcPr>
            <w:tcW w:w="2197" w:type="pct"/>
            <w:tcMar>
              <w:left w:w="6" w:type="dxa"/>
              <w:right w:w="6" w:type="dxa"/>
            </w:tcMar>
          </w:tcPr>
          <w:p w14:paraId="5696E9B5" w14:textId="77777777" w:rsidR="007904BA" w:rsidRPr="001B516E" w:rsidRDefault="007904BA" w:rsidP="007904BA">
            <w:pPr>
              <w:pStyle w:val="123"/>
              <w:rPr>
                <w:color w:val="auto"/>
                <w:sz w:val="20"/>
                <w:szCs w:val="20"/>
              </w:rPr>
            </w:pPr>
            <w:r w:rsidRPr="001B516E">
              <w:rPr>
                <w:color w:val="auto"/>
                <w:sz w:val="20"/>
                <w:szCs w:val="20"/>
              </w:rPr>
              <w:t>1. Предельные размеры земельных участков:</w:t>
            </w:r>
          </w:p>
          <w:p w14:paraId="7690B0DF" w14:textId="77777777" w:rsidR="007904BA" w:rsidRPr="001B516E" w:rsidRDefault="007904BA" w:rsidP="007904BA">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7DE5F56" w14:textId="77777777" w:rsidR="007904BA" w:rsidRPr="001B516E" w:rsidRDefault="007904BA" w:rsidP="007904BA">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8FC37B1" w14:textId="77777777" w:rsidR="007904BA" w:rsidRPr="001B516E" w:rsidRDefault="007904BA" w:rsidP="007904BA">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F145CA" w14:textId="77777777" w:rsidR="007904BA" w:rsidRPr="001B516E" w:rsidRDefault="007904BA" w:rsidP="007904BA">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90F0A9C" w14:textId="77777777" w:rsidR="007904BA" w:rsidRPr="001B516E" w:rsidRDefault="007904BA" w:rsidP="007904BA">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116CD4D" w14:textId="77777777" w:rsidR="007904BA" w:rsidRPr="001B516E" w:rsidRDefault="007904BA" w:rsidP="007904BA">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CED984" w14:textId="77777777" w:rsidR="007904BA" w:rsidRPr="001B516E" w:rsidRDefault="007904BA" w:rsidP="007904BA">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47B6EEC" w14:textId="77777777" w:rsidR="007904BA" w:rsidRPr="001B516E" w:rsidRDefault="007904BA" w:rsidP="007904BA">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3AFCE92" w14:textId="3E5B48FF" w:rsidR="007904BA" w:rsidRPr="001B516E" w:rsidRDefault="007904BA" w:rsidP="007904BA">
            <w:pPr>
              <w:pStyle w:val="1230"/>
              <w:tabs>
                <w:tab w:val="clear" w:pos="357"/>
              </w:tabs>
              <w:rPr>
                <w:bCs/>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0867C28E" w14:textId="77777777" w:rsidTr="00175F1B">
        <w:trPr>
          <w:trHeight w:val="130"/>
        </w:trPr>
        <w:tc>
          <w:tcPr>
            <w:tcW w:w="5000" w:type="pct"/>
            <w:gridSpan w:val="5"/>
            <w:tcMar>
              <w:left w:w="6" w:type="dxa"/>
              <w:right w:w="6" w:type="dxa"/>
            </w:tcMar>
          </w:tcPr>
          <w:p w14:paraId="4E936A74" w14:textId="25679214" w:rsidR="007904BA" w:rsidRPr="001B516E" w:rsidRDefault="007904BA" w:rsidP="007904BA">
            <w:pPr>
              <w:pStyle w:val="123"/>
              <w:jc w:val="left"/>
              <w:rPr>
                <w:bCs/>
                <w:color w:val="auto"/>
                <w:sz w:val="20"/>
                <w:szCs w:val="20"/>
              </w:rPr>
            </w:pPr>
            <w:r w:rsidRPr="001B516E">
              <w:rPr>
                <w:b/>
                <w:color w:val="auto"/>
                <w:sz w:val="20"/>
                <w:szCs w:val="20"/>
              </w:rPr>
              <w:t>Условно разрешённые виды использования</w:t>
            </w:r>
            <w:r w:rsidRPr="001B516E">
              <w:rPr>
                <w:bCs/>
                <w:color w:val="auto"/>
                <w:sz w:val="20"/>
                <w:szCs w:val="20"/>
              </w:rPr>
              <w:t xml:space="preserve"> – не установлены</w:t>
            </w:r>
          </w:p>
        </w:tc>
      </w:tr>
      <w:tr w:rsidR="001B516E" w:rsidRPr="001B516E" w14:paraId="2BD81E87" w14:textId="77777777" w:rsidTr="00175F1B">
        <w:trPr>
          <w:trHeight w:val="130"/>
        </w:trPr>
        <w:tc>
          <w:tcPr>
            <w:tcW w:w="5000" w:type="pct"/>
            <w:gridSpan w:val="5"/>
            <w:tcMar>
              <w:left w:w="6" w:type="dxa"/>
              <w:right w:w="6" w:type="dxa"/>
            </w:tcMar>
          </w:tcPr>
          <w:p w14:paraId="5DDE14FD" w14:textId="2FE61A9A" w:rsidR="007904BA" w:rsidRPr="001B516E" w:rsidRDefault="007904BA" w:rsidP="007904BA">
            <w:pPr>
              <w:pStyle w:val="123"/>
              <w:jc w:val="left"/>
              <w:rPr>
                <w:bCs/>
                <w:color w:val="auto"/>
                <w:sz w:val="20"/>
                <w:szCs w:val="20"/>
              </w:rPr>
            </w:pPr>
            <w:r w:rsidRPr="001B516E">
              <w:rPr>
                <w:b/>
                <w:color w:val="auto"/>
                <w:sz w:val="20"/>
                <w:szCs w:val="20"/>
              </w:rPr>
              <w:t xml:space="preserve">Вспомогательные виды разрешённого использования </w:t>
            </w:r>
            <w:r w:rsidRPr="001B516E">
              <w:rPr>
                <w:bCs/>
                <w:color w:val="auto"/>
                <w:sz w:val="20"/>
                <w:szCs w:val="20"/>
              </w:rPr>
              <w:t>– не установлены</w:t>
            </w:r>
          </w:p>
        </w:tc>
      </w:tr>
    </w:tbl>
    <w:p w14:paraId="786B571A" w14:textId="77777777" w:rsidR="00514B43" w:rsidRPr="001B516E" w:rsidRDefault="00514B43" w:rsidP="00791AAE">
      <w:pPr>
        <w:ind w:firstLine="0"/>
        <w:jc w:val="center"/>
        <w:sectPr w:rsidR="00514B43" w:rsidRPr="001B516E" w:rsidSect="00801C6C">
          <w:headerReference w:type="default" r:id="rId68"/>
          <w:pgSz w:w="16838" w:h="11906" w:orient="landscape"/>
          <w:pgMar w:top="1134" w:right="567" w:bottom="1134" w:left="1134" w:header="709" w:footer="709" w:gutter="0"/>
          <w:cols w:space="708"/>
          <w:docGrid w:linePitch="360"/>
        </w:sectPr>
      </w:pPr>
    </w:p>
    <w:p w14:paraId="7C970082" w14:textId="4D8D05CD" w:rsidR="00E42CE5" w:rsidRPr="001B516E" w:rsidRDefault="00E42CE5" w:rsidP="00791AAE">
      <w:pPr>
        <w:pStyle w:val="3"/>
      </w:pPr>
      <w:bookmarkStart w:id="49" w:name="_Toc63669844"/>
      <w:r w:rsidRPr="001B516E">
        <w:t xml:space="preserve">СХ-3. Зона размещения объектов сельскохозяйственного производства </w:t>
      </w:r>
      <w:r w:rsidRPr="001B516E">
        <w:rPr>
          <w:lang w:val="en-US"/>
        </w:rPr>
        <w:t>I</w:t>
      </w:r>
      <w:r w:rsidRPr="001B516E">
        <w:t>–</w:t>
      </w:r>
      <w:r w:rsidRPr="001B516E">
        <w:rPr>
          <w:lang w:val="en-US"/>
        </w:rPr>
        <w:t>V</w:t>
      </w:r>
      <w:r w:rsidRPr="001B516E">
        <w:t xml:space="preserve"> класса опасности</w:t>
      </w:r>
      <w:bookmarkEnd w:id="49"/>
    </w:p>
    <w:p w14:paraId="2BA41583" w14:textId="328AE0BD" w:rsidR="00E535C6" w:rsidRPr="001B516E" w:rsidRDefault="00E535C6" w:rsidP="00791AAE">
      <w:pPr>
        <w:spacing w:before="120" w:after="120"/>
      </w:pPr>
      <w:r w:rsidRPr="001B516E">
        <w:t xml:space="preserve">Зона предназначена для размещения объектов сельскохозяйственного производства I–V класса опасности </w:t>
      </w:r>
      <w:r w:rsidRPr="001B516E">
        <w:rPr>
          <w:rFonts w:eastAsia="Calibri"/>
        </w:rPr>
        <w:t>с размером санитарно-защитной зоны до 1000 м</w:t>
      </w:r>
      <w:r w:rsidRPr="001B516E">
        <w:t>, а также обслуживающих объектов, вспомогательных по отношению к основному назначению зоны.</w:t>
      </w:r>
    </w:p>
    <w:p w14:paraId="50DA2006" w14:textId="77777777" w:rsidR="00E535C6" w:rsidRPr="001B516E" w:rsidRDefault="00E535C6"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2835"/>
        <w:gridCol w:w="2126"/>
        <w:gridCol w:w="7088"/>
      </w:tblGrid>
      <w:tr w:rsidR="001B516E" w:rsidRPr="001B516E" w14:paraId="5E751B94" w14:textId="1E39C159" w:rsidTr="00206B77">
        <w:trPr>
          <w:tblHeader/>
        </w:trPr>
        <w:tc>
          <w:tcPr>
            <w:tcW w:w="738" w:type="dxa"/>
            <w:tcBorders>
              <w:top w:val="single" w:sz="4" w:space="0" w:color="auto"/>
              <w:bottom w:val="single" w:sz="4" w:space="0" w:color="auto"/>
              <w:right w:val="single" w:sz="4" w:space="0" w:color="auto"/>
            </w:tcBorders>
            <w:vAlign w:val="center"/>
          </w:tcPr>
          <w:p w14:paraId="48F08C20" w14:textId="7E172D48"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11152BAA" w14:textId="2B1D870C"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2835" w:type="dxa"/>
            <w:tcBorders>
              <w:top w:val="single" w:sz="4" w:space="0" w:color="auto"/>
              <w:left w:val="single" w:sz="4" w:space="0" w:color="auto"/>
              <w:bottom w:val="nil"/>
              <w:right w:val="single" w:sz="4" w:space="0" w:color="auto"/>
            </w:tcBorders>
          </w:tcPr>
          <w:p w14:paraId="7438D8E5" w14:textId="7B8027B9"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126" w:type="dxa"/>
            <w:tcBorders>
              <w:top w:val="single" w:sz="4" w:space="0" w:color="auto"/>
              <w:left w:val="single" w:sz="4" w:space="0" w:color="auto"/>
              <w:bottom w:val="nil"/>
            </w:tcBorders>
          </w:tcPr>
          <w:p w14:paraId="43E5B59D" w14:textId="305492A7"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7088" w:type="dxa"/>
            <w:tcBorders>
              <w:top w:val="single" w:sz="4" w:space="0" w:color="auto"/>
              <w:left w:val="single" w:sz="4" w:space="0" w:color="auto"/>
              <w:bottom w:val="nil"/>
            </w:tcBorders>
            <w:vAlign w:val="center"/>
          </w:tcPr>
          <w:p w14:paraId="28BB48C1" w14:textId="378ACC3D"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5DCF6B93" w14:textId="33E2CA4A" w:rsidTr="00206B77">
        <w:tc>
          <w:tcPr>
            <w:tcW w:w="15055" w:type="dxa"/>
            <w:gridSpan w:val="5"/>
            <w:tcBorders>
              <w:top w:val="single" w:sz="4" w:space="0" w:color="auto"/>
              <w:bottom w:val="single" w:sz="4" w:space="0" w:color="auto"/>
            </w:tcBorders>
          </w:tcPr>
          <w:p w14:paraId="1E7738E0" w14:textId="2894ACCD" w:rsidR="007F1291" w:rsidRPr="001B516E" w:rsidRDefault="007F1291"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12B18B28" w14:textId="5ECDA17F" w:rsidTr="00206B77">
        <w:tc>
          <w:tcPr>
            <w:tcW w:w="738" w:type="dxa"/>
            <w:tcBorders>
              <w:top w:val="single" w:sz="4" w:space="0" w:color="auto"/>
              <w:bottom w:val="single" w:sz="4" w:space="0" w:color="auto"/>
              <w:right w:val="single" w:sz="4" w:space="0" w:color="auto"/>
            </w:tcBorders>
          </w:tcPr>
          <w:p w14:paraId="2239A6A2"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795EDD3C" w14:textId="42FD8981" w:rsidR="00FE0323" w:rsidRPr="001B516E" w:rsidRDefault="00FE0323" w:rsidP="00791AAE">
            <w:pPr>
              <w:pStyle w:val="aff4"/>
              <w:rPr>
                <w:sz w:val="20"/>
                <w:szCs w:val="20"/>
              </w:rPr>
            </w:pPr>
            <w:bookmarkStart w:id="50" w:name="sub_1011"/>
            <w:r w:rsidRPr="001B516E">
              <w:rPr>
                <w:sz w:val="20"/>
                <w:szCs w:val="20"/>
              </w:rPr>
              <w:t>Растениеводство</w:t>
            </w:r>
            <w:bookmarkEnd w:id="50"/>
          </w:p>
        </w:tc>
        <w:tc>
          <w:tcPr>
            <w:tcW w:w="2835" w:type="dxa"/>
            <w:tcBorders>
              <w:top w:val="single" w:sz="4" w:space="0" w:color="auto"/>
              <w:left w:val="single" w:sz="4" w:space="0" w:color="auto"/>
              <w:bottom w:val="single" w:sz="4" w:space="0" w:color="auto"/>
              <w:right w:val="single" w:sz="4" w:space="0" w:color="auto"/>
            </w:tcBorders>
          </w:tcPr>
          <w:p w14:paraId="1391005E" w14:textId="77777777" w:rsidR="00FE0323" w:rsidRPr="001B516E" w:rsidRDefault="00FE0323" w:rsidP="00791AAE">
            <w:pPr>
              <w:pStyle w:val="aff5"/>
              <w:jc w:val="left"/>
              <w:rPr>
                <w:sz w:val="20"/>
                <w:szCs w:val="20"/>
              </w:rPr>
            </w:pPr>
            <w:r w:rsidRPr="001B516E">
              <w:rPr>
                <w:sz w:val="20"/>
                <w:szCs w:val="20"/>
              </w:rPr>
              <w:t>Осуществление хозяйственной деятельности, связанной с выращиванием сельскохозяйственных культур.</w:t>
            </w:r>
          </w:p>
          <w:p w14:paraId="475A4A25" w14:textId="3CC7DC35" w:rsidR="00FE0323" w:rsidRPr="001B516E" w:rsidRDefault="00FE0323"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color w:val="auto"/>
                  <w:sz w:val="20"/>
                  <w:szCs w:val="20"/>
                </w:rPr>
                <w:t>кодами 1.2-1.6</w:t>
              </w:r>
            </w:hyperlink>
          </w:p>
        </w:tc>
        <w:tc>
          <w:tcPr>
            <w:tcW w:w="2126" w:type="dxa"/>
            <w:tcBorders>
              <w:top w:val="single" w:sz="4" w:space="0" w:color="auto"/>
              <w:left w:val="single" w:sz="4" w:space="0" w:color="auto"/>
              <w:bottom w:val="single" w:sz="4" w:space="0" w:color="auto"/>
            </w:tcBorders>
          </w:tcPr>
          <w:p w14:paraId="6DDB5750" w14:textId="5A57B0B9" w:rsidR="00FE0323" w:rsidRPr="001B516E" w:rsidRDefault="00FE0323" w:rsidP="00791AAE">
            <w:pPr>
              <w:pStyle w:val="aff5"/>
              <w:jc w:val="left"/>
              <w:rPr>
                <w:sz w:val="20"/>
                <w:szCs w:val="20"/>
              </w:rPr>
            </w:pPr>
            <w:r w:rsidRPr="001B516E">
              <w:rPr>
                <w:sz w:val="20"/>
                <w:szCs w:val="20"/>
              </w:rPr>
              <w:t>1.1</w:t>
            </w:r>
          </w:p>
        </w:tc>
        <w:tc>
          <w:tcPr>
            <w:tcW w:w="7088" w:type="dxa"/>
            <w:tcBorders>
              <w:top w:val="single" w:sz="4" w:space="0" w:color="auto"/>
              <w:left w:val="single" w:sz="4" w:space="0" w:color="auto"/>
              <w:bottom w:val="single" w:sz="4" w:space="0" w:color="auto"/>
            </w:tcBorders>
          </w:tcPr>
          <w:p w14:paraId="4251DCA6"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598A9369"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4460B72" w14:textId="77777777"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7E31E841" w14:textId="77777777"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BA80FA1"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96C83CE"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CE2EE2D"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D8413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095A64" w14:textId="1899A407" w:rsidR="00FE0323" w:rsidRPr="001B516E" w:rsidRDefault="00FE0323"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1B960DA" w14:textId="452AF7A8" w:rsidR="00FE0323" w:rsidRPr="001B516E" w:rsidRDefault="00FE0323"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84493A" w:rsidRPr="001B516E">
              <w:rPr>
                <w:sz w:val="20"/>
                <w:szCs w:val="20"/>
              </w:rPr>
              <w:t>6</w:t>
            </w:r>
            <w:r w:rsidRPr="001B516E">
              <w:rPr>
                <w:sz w:val="20"/>
                <w:szCs w:val="20"/>
              </w:rPr>
              <w:t>0 %.</w:t>
            </w:r>
            <w:r w:rsidR="00E25415" w:rsidRPr="001B516E">
              <w:rPr>
                <w:sz w:val="20"/>
                <w:szCs w:val="20"/>
              </w:rPr>
              <w:t xml:space="preserve"> Процент застройки подземной части не регламентируется.</w:t>
            </w:r>
          </w:p>
        </w:tc>
      </w:tr>
      <w:tr w:rsidR="001B516E" w:rsidRPr="001B516E" w14:paraId="08A6E3E4" w14:textId="77777777" w:rsidTr="00206B77">
        <w:tc>
          <w:tcPr>
            <w:tcW w:w="738" w:type="dxa"/>
            <w:tcBorders>
              <w:top w:val="single" w:sz="4" w:space="0" w:color="auto"/>
              <w:bottom w:val="single" w:sz="4" w:space="0" w:color="auto"/>
              <w:right w:val="single" w:sz="4" w:space="0" w:color="auto"/>
            </w:tcBorders>
          </w:tcPr>
          <w:p w14:paraId="27896223"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5C869661" w14:textId="11235184" w:rsidR="00FE0323" w:rsidRPr="001B516E" w:rsidRDefault="00FE0323" w:rsidP="00791AAE">
            <w:pPr>
              <w:pStyle w:val="aff4"/>
              <w:rPr>
                <w:sz w:val="20"/>
                <w:szCs w:val="20"/>
              </w:rPr>
            </w:pPr>
            <w:r w:rsidRPr="001B516E">
              <w:rPr>
                <w:sz w:val="20"/>
                <w:szCs w:val="20"/>
              </w:rPr>
              <w:t>Выращивание зерновых и иных сельскохозяйственных культур</w:t>
            </w:r>
          </w:p>
        </w:tc>
        <w:tc>
          <w:tcPr>
            <w:tcW w:w="2835" w:type="dxa"/>
            <w:tcBorders>
              <w:top w:val="single" w:sz="4" w:space="0" w:color="auto"/>
              <w:left w:val="single" w:sz="4" w:space="0" w:color="auto"/>
              <w:bottom w:val="single" w:sz="4" w:space="0" w:color="auto"/>
              <w:right w:val="single" w:sz="4" w:space="0" w:color="auto"/>
            </w:tcBorders>
          </w:tcPr>
          <w:p w14:paraId="3243F3E3" w14:textId="12FAFF0F" w:rsidR="00FE0323" w:rsidRPr="001B516E" w:rsidRDefault="00FE0323"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6" w:type="dxa"/>
            <w:tcBorders>
              <w:top w:val="single" w:sz="4" w:space="0" w:color="auto"/>
              <w:left w:val="single" w:sz="4" w:space="0" w:color="auto"/>
              <w:bottom w:val="single" w:sz="4" w:space="0" w:color="auto"/>
            </w:tcBorders>
          </w:tcPr>
          <w:p w14:paraId="73F00D79" w14:textId="4217AE94" w:rsidR="00FE0323" w:rsidRPr="001B516E" w:rsidRDefault="00FE0323" w:rsidP="00791AAE">
            <w:pPr>
              <w:pStyle w:val="aff5"/>
              <w:jc w:val="left"/>
              <w:rPr>
                <w:sz w:val="20"/>
                <w:szCs w:val="20"/>
              </w:rPr>
            </w:pPr>
            <w:r w:rsidRPr="001B516E">
              <w:rPr>
                <w:sz w:val="20"/>
                <w:szCs w:val="20"/>
              </w:rPr>
              <w:t>1.2</w:t>
            </w:r>
          </w:p>
        </w:tc>
        <w:tc>
          <w:tcPr>
            <w:tcW w:w="7088" w:type="dxa"/>
            <w:tcBorders>
              <w:top w:val="single" w:sz="4" w:space="0" w:color="auto"/>
              <w:left w:val="single" w:sz="4" w:space="0" w:color="auto"/>
              <w:bottom w:val="single" w:sz="4" w:space="0" w:color="auto"/>
            </w:tcBorders>
          </w:tcPr>
          <w:p w14:paraId="2FD08ABA"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6E66C1DC"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727F46A" w14:textId="77777777"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52D886DC" w14:textId="77777777"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7BA859B"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9A4636D"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B4AA10B"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910D01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2871774" w14:textId="18C5A181" w:rsidR="00FE0323" w:rsidRPr="001B516E" w:rsidRDefault="00FE0323"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B41DC22" w14:textId="15ED2991" w:rsidR="00FE0323" w:rsidRPr="001B516E" w:rsidRDefault="00FE0323"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84493A" w:rsidRPr="001B516E">
              <w:rPr>
                <w:sz w:val="20"/>
                <w:szCs w:val="20"/>
              </w:rPr>
              <w:t>6</w:t>
            </w:r>
            <w:r w:rsidRPr="001B516E">
              <w:rPr>
                <w:sz w:val="20"/>
                <w:szCs w:val="20"/>
              </w:rPr>
              <w:t>0 %.</w:t>
            </w:r>
            <w:r w:rsidR="00E25415" w:rsidRPr="001B516E">
              <w:rPr>
                <w:sz w:val="20"/>
                <w:szCs w:val="20"/>
              </w:rPr>
              <w:t xml:space="preserve"> Процент застройки подземной части не регламентируется.</w:t>
            </w:r>
          </w:p>
        </w:tc>
      </w:tr>
      <w:tr w:rsidR="001B516E" w:rsidRPr="001B516E" w14:paraId="5A21C0A3" w14:textId="0FC54B43" w:rsidTr="00206B77">
        <w:tc>
          <w:tcPr>
            <w:tcW w:w="738" w:type="dxa"/>
            <w:tcBorders>
              <w:top w:val="single" w:sz="4" w:space="0" w:color="auto"/>
              <w:bottom w:val="single" w:sz="4" w:space="0" w:color="auto"/>
              <w:right w:val="single" w:sz="4" w:space="0" w:color="auto"/>
            </w:tcBorders>
          </w:tcPr>
          <w:p w14:paraId="3DD46BEC"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40343102" w14:textId="18BA4ACD" w:rsidR="00FE0323" w:rsidRPr="001B516E" w:rsidRDefault="00FE0323" w:rsidP="00791AAE">
            <w:pPr>
              <w:pStyle w:val="aff4"/>
              <w:rPr>
                <w:sz w:val="20"/>
                <w:szCs w:val="20"/>
              </w:rPr>
            </w:pPr>
            <w:r w:rsidRPr="001B516E">
              <w:rPr>
                <w:sz w:val="20"/>
                <w:szCs w:val="20"/>
              </w:rPr>
              <w:t>Овощеводство</w:t>
            </w:r>
          </w:p>
        </w:tc>
        <w:tc>
          <w:tcPr>
            <w:tcW w:w="2835" w:type="dxa"/>
            <w:tcBorders>
              <w:top w:val="single" w:sz="4" w:space="0" w:color="auto"/>
              <w:left w:val="single" w:sz="4" w:space="0" w:color="auto"/>
              <w:bottom w:val="single" w:sz="4" w:space="0" w:color="auto"/>
              <w:right w:val="single" w:sz="4" w:space="0" w:color="auto"/>
            </w:tcBorders>
          </w:tcPr>
          <w:p w14:paraId="2D48EB66" w14:textId="77777777" w:rsidR="00FE0323" w:rsidRPr="001B516E" w:rsidRDefault="00FE0323"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6" w:type="dxa"/>
            <w:tcBorders>
              <w:top w:val="single" w:sz="4" w:space="0" w:color="auto"/>
              <w:left w:val="single" w:sz="4" w:space="0" w:color="auto"/>
              <w:bottom w:val="single" w:sz="4" w:space="0" w:color="auto"/>
            </w:tcBorders>
          </w:tcPr>
          <w:p w14:paraId="617B8171" w14:textId="77777777" w:rsidR="00FE0323" w:rsidRPr="001B516E" w:rsidRDefault="00FE0323" w:rsidP="00791AAE">
            <w:pPr>
              <w:pStyle w:val="aff5"/>
              <w:jc w:val="left"/>
              <w:rPr>
                <w:sz w:val="20"/>
                <w:szCs w:val="20"/>
              </w:rPr>
            </w:pPr>
            <w:r w:rsidRPr="001B516E">
              <w:rPr>
                <w:sz w:val="20"/>
                <w:szCs w:val="20"/>
              </w:rPr>
              <w:t>1.3</w:t>
            </w:r>
          </w:p>
        </w:tc>
        <w:tc>
          <w:tcPr>
            <w:tcW w:w="7088" w:type="dxa"/>
            <w:tcBorders>
              <w:top w:val="single" w:sz="4" w:space="0" w:color="auto"/>
              <w:left w:val="single" w:sz="4" w:space="0" w:color="auto"/>
              <w:bottom w:val="single" w:sz="4" w:space="0" w:color="auto"/>
            </w:tcBorders>
          </w:tcPr>
          <w:p w14:paraId="7389D33B"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09797E57"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4F0857B" w14:textId="77777777"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A3D8A29" w14:textId="77777777"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5EA35DD"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5213980"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50C5CA0"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4A1E2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A7B1A7" w14:textId="2FD5B936" w:rsidR="00FE0323" w:rsidRPr="001B516E" w:rsidRDefault="00FE0323"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EE5086F" w14:textId="76DAE499" w:rsidR="00FE0323" w:rsidRPr="001B516E" w:rsidRDefault="00FE0323"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84493A"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C57D0A6" w14:textId="53813B8D" w:rsidTr="00206B77">
        <w:tc>
          <w:tcPr>
            <w:tcW w:w="738" w:type="dxa"/>
            <w:tcBorders>
              <w:top w:val="single" w:sz="4" w:space="0" w:color="auto"/>
              <w:bottom w:val="single" w:sz="4" w:space="0" w:color="auto"/>
              <w:right w:val="single" w:sz="4" w:space="0" w:color="auto"/>
            </w:tcBorders>
          </w:tcPr>
          <w:p w14:paraId="54649BEE"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5BE81F54" w14:textId="193D0139" w:rsidR="00FE0323" w:rsidRPr="001B516E" w:rsidRDefault="00FE0323" w:rsidP="00791AAE">
            <w:pPr>
              <w:pStyle w:val="aff4"/>
              <w:rPr>
                <w:sz w:val="20"/>
                <w:szCs w:val="20"/>
              </w:rPr>
            </w:pPr>
            <w:r w:rsidRPr="001B516E">
              <w:rPr>
                <w:sz w:val="20"/>
                <w:szCs w:val="20"/>
              </w:rPr>
              <w:t>Выращивание тонизирующих, лекарственных, цветочных культур</w:t>
            </w:r>
          </w:p>
        </w:tc>
        <w:tc>
          <w:tcPr>
            <w:tcW w:w="2835" w:type="dxa"/>
            <w:tcBorders>
              <w:top w:val="single" w:sz="4" w:space="0" w:color="auto"/>
              <w:left w:val="single" w:sz="4" w:space="0" w:color="auto"/>
              <w:bottom w:val="single" w:sz="4" w:space="0" w:color="auto"/>
              <w:right w:val="single" w:sz="4" w:space="0" w:color="auto"/>
            </w:tcBorders>
          </w:tcPr>
          <w:p w14:paraId="7306CBDA" w14:textId="77777777" w:rsidR="00FE0323" w:rsidRPr="001B516E" w:rsidRDefault="00FE0323"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6" w:type="dxa"/>
            <w:tcBorders>
              <w:top w:val="single" w:sz="4" w:space="0" w:color="auto"/>
              <w:left w:val="single" w:sz="4" w:space="0" w:color="auto"/>
              <w:bottom w:val="single" w:sz="4" w:space="0" w:color="auto"/>
            </w:tcBorders>
          </w:tcPr>
          <w:p w14:paraId="66C77170" w14:textId="77777777" w:rsidR="00FE0323" w:rsidRPr="001B516E" w:rsidRDefault="00FE0323" w:rsidP="00791AAE">
            <w:pPr>
              <w:pStyle w:val="aff5"/>
              <w:jc w:val="left"/>
              <w:rPr>
                <w:sz w:val="20"/>
                <w:szCs w:val="20"/>
              </w:rPr>
            </w:pPr>
            <w:r w:rsidRPr="001B516E">
              <w:rPr>
                <w:sz w:val="20"/>
                <w:szCs w:val="20"/>
              </w:rPr>
              <w:t>1.4</w:t>
            </w:r>
          </w:p>
        </w:tc>
        <w:tc>
          <w:tcPr>
            <w:tcW w:w="7088" w:type="dxa"/>
            <w:tcBorders>
              <w:top w:val="single" w:sz="4" w:space="0" w:color="auto"/>
              <w:left w:val="single" w:sz="4" w:space="0" w:color="auto"/>
              <w:bottom w:val="single" w:sz="4" w:space="0" w:color="auto"/>
            </w:tcBorders>
          </w:tcPr>
          <w:p w14:paraId="139406AC"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30D0A62A"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F835D24" w14:textId="77777777"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7D991DA5" w14:textId="77777777"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6132E89"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8ED37AD"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47452BA"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96941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F7DD612" w14:textId="6B5C39C3" w:rsidR="00FE0323" w:rsidRPr="001B516E" w:rsidRDefault="00FE0323"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FD67707" w14:textId="51E24D02" w:rsidR="00FE0323" w:rsidRPr="001B516E" w:rsidRDefault="00FE0323"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84493A"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3971A7E" w14:textId="77777777" w:rsidTr="00206B77">
        <w:tc>
          <w:tcPr>
            <w:tcW w:w="738" w:type="dxa"/>
            <w:tcBorders>
              <w:top w:val="single" w:sz="4" w:space="0" w:color="auto"/>
              <w:bottom w:val="single" w:sz="4" w:space="0" w:color="auto"/>
              <w:right w:val="single" w:sz="4" w:space="0" w:color="auto"/>
            </w:tcBorders>
          </w:tcPr>
          <w:p w14:paraId="41E91639" w14:textId="46E01B54" w:rsidR="00FE0323" w:rsidRPr="001B516E" w:rsidRDefault="00FE0323" w:rsidP="00343B90">
            <w:pPr>
              <w:pStyle w:val="a5"/>
              <w:numPr>
                <w:ilvl w:val="0"/>
                <w:numId w:val="81"/>
              </w:numPr>
              <w:jc w:val="left"/>
              <w:rPr>
                <w:sz w:val="20"/>
                <w:szCs w:val="20"/>
              </w:rPr>
            </w:pPr>
          </w:p>
        </w:tc>
        <w:tc>
          <w:tcPr>
            <w:tcW w:w="2268" w:type="dxa"/>
            <w:tcBorders>
              <w:top w:val="single" w:sz="4" w:space="0" w:color="auto"/>
              <w:bottom w:val="single" w:sz="4" w:space="0" w:color="auto"/>
              <w:right w:val="single" w:sz="4" w:space="0" w:color="auto"/>
            </w:tcBorders>
          </w:tcPr>
          <w:p w14:paraId="260657AF" w14:textId="15AF7C62" w:rsidR="00FE0323" w:rsidRPr="001B516E" w:rsidRDefault="00FE0323" w:rsidP="00791AAE">
            <w:pPr>
              <w:pStyle w:val="aff4"/>
              <w:rPr>
                <w:sz w:val="20"/>
                <w:szCs w:val="20"/>
              </w:rPr>
            </w:pPr>
            <w:bookmarkStart w:id="51" w:name="sub_1015"/>
            <w:r w:rsidRPr="001B516E">
              <w:rPr>
                <w:sz w:val="20"/>
                <w:szCs w:val="20"/>
              </w:rPr>
              <w:t>Садоводство</w:t>
            </w:r>
            <w:bookmarkEnd w:id="51"/>
          </w:p>
        </w:tc>
        <w:tc>
          <w:tcPr>
            <w:tcW w:w="2835" w:type="dxa"/>
            <w:tcBorders>
              <w:top w:val="single" w:sz="4" w:space="0" w:color="auto"/>
              <w:left w:val="single" w:sz="4" w:space="0" w:color="auto"/>
              <w:bottom w:val="single" w:sz="4" w:space="0" w:color="auto"/>
              <w:right w:val="single" w:sz="4" w:space="0" w:color="auto"/>
            </w:tcBorders>
          </w:tcPr>
          <w:p w14:paraId="5C5E9948" w14:textId="0843857C" w:rsidR="00FE0323" w:rsidRPr="001B516E" w:rsidRDefault="00FE0323"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6" w:type="dxa"/>
            <w:tcBorders>
              <w:top w:val="single" w:sz="4" w:space="0" w:color="auto"/>
              <w:left w:val="single" w:sz="4" w:space="0" w:color="auto"/>
              <w:bottom w:val="single" w:sz="4" w:space="0" w:color="auto"/>
            </w:tcBorders>
          </w:tcPr>
          <w:p w14:paraId="342B4EA7" w14:textId="21649D45" w:rsidR="00FE0323" w:rsidRPr="001B516E" w:rsidRDefault="00FE0323" w:rsidP="00791AAE">
            <w:pPr>
              <w:pStyle w:val="aff5"/>
              <w:jc w:val="left"/>
              <w:rPr>
                <w:sz w:val="20"/>
                <w:szCs w:val="20"/>
              </w:rPr>
            </w:pPr>
            <w:r w:rsidRPr="001B516E">
              <w:rPr>
                <w:sz w:val="20"/>
                <w:szCs w:val="20"/>
              </w:rPr>
              <w:t>1.5</w:t>
            </w:r>
          </w:p>
        </w:tc>
        <w:tc>
          <w:tcPr>
            <w:tcW w:w="7088" w:type="dxa"/>
            <w:tcBorders>
              <w:top w:val="single" w:sz="4" w:space="0" w:color="auto"/>
              <w:left w:val="single" w:sz="4" w:space="0" w:color="auto"/>
              <w:bottom w:val="single" w:sz="4" w:space="0" w:color="auto"/>
            </w:tcBorders>
          </w:tcPr>
          <w:p w14:paraId="1818BB31"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07D213C2"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14C9B7F" w14:textId="11784310"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EBD6D72" w14:textId="235E7C61" w:rsidR="00FE0323" w:rsidRPr="001B516E" w:rsidRDefault="00FE0323" w:rsidP="00791AAE">
            <w:pPr>
              <w:pStyle w:val="1230"/>
              <w:tabs>
                <w:tab w:val="clear" w:pos="357"/>
              </w:tabs>
              <w:ind w:left="0" w:hanging="40"/>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- 2,5 гектара.</w:t>
            </w:r>
          </w:p>
          <w:p w14:paraId="12F61C73" w14:textId="1EB00C11"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6AE1BEE"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0723D1F"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4BD27FA" w14:textId="1131F9D6"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B37CE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99FA8ED" w14:textId="2408C863" w:rsidR="00FE0323" w:rsidRPr="001B516E" w:rsidRDefault="00FE0323"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C751AEE" w14:textId="419EBED1" w:rsidR="00FE0323" w:rsidRPr="001B516E" w:rsidRDefault="00FE0323"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D014248" w14:textId="77777777" w:rsidTr="00206B77">
        <w:tc>
          <w:tcPr>
            <w:tcW w:w="738" w:type="dxa"/>
            <w:tcBorders>
              <w:top w:val="single" w:sz="4" w:space="0" w:color="auto"/>
              <w:bottom w:val="single" w:sz="4" w:space="0" w:color="auto"/>
              <w:right w:val="single" w:sz="4" w:space="0" w:color="auto"/>
            </w:tcBorders>
          </w:tcPr>
          <w:p w14:paraId="6BA1C5E3"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383185C8" w14:textId="2BF234E3" w:rsidR="00FE0323" w:rsidRPr="001B516E" w:rsidRDefault="00FE0323" w:rsidP="00791AAE">
            <w:pPr>
              <w:pStyle w:val="aff4"/>
              <w:rPr>
                <w:sz w:val="20"/>
                <w:szCs w:val="20"/>
              </w:rPr>
            </w:pPr>
            <w:bookmarkStart w:id="52" w:name="sub_1016"/>
            <w:r w:rsidRPr="001B516E">
              <w:rPr>
                <w:sz w:val="20"/>
                <w:szCs w:val="20"/>
              </w:rPr>
              <w:t>Выращивание льна и конопли</w:t>
            </w:r>
            <w:bookmarkEnd w:id="52"/>
          </w:p>
        </w:tc>
        <w:tc>
          <w:tcPr>
            <w:tcW w:w="2835" w:type="dxa"/>
            <w:tcBorders>
              <w:top w:val="single" w:sz="4" w:space="0" w:color="auto"/>
              <w:left w:val="single" w:sz="4" w:space="0" w:color="auto"/>
              <w:bottom w:val="single" w:sz="4" w:space="0" w:color="auto"/>
              <w:right w:val="single" w:sz="4" w:space="0" w:color="auto"/>
            </w:tcBorders>
          </w:tcPr>
          <w:p w14:paraId="5EE62E49" w14:textId="05E3B39F" w:rsidR="00FE0323" w:rsidRPr="001B516E" w:rsidRDefault="00FE0323"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2126" w:type="dxa"/>
            <w:tcBorders>
              <w:top w:val="single" w:sz="4" w:space="0" w:color="auto"/>
              <w:left w:val="single" w:sz="4" w:space="0" w:color="auto"/>
              <w:bottom w:val="single" w:sz="4" w:space="0" w:color="auto"/>
            </w:tcBorders>
          </w:tcPr>
          <w:p w14:paraId="3F8A7E30" w14:textId="0B6E955C" w:rsidR="00FE0323" w:rsidRPr="001B516E" w:rsidRDefault="00FE0323" w:rsidP="00791AAE">
            <w:pPr>
              <w:pStyle w:val="aff5"/>
              <w:jc w:val="left"/>
              <w:rPr>
                <w:sz w:val="20"/>
                <w:szCs w:val="20"/>
              </w:rPr>
            </w:pPr>
            <w:r w:rsidRPr="001B516E">
              <w:rPr>
                <w:sz w:val="20"/>
                <w:szCs w:val="20"/>
              </w:rPr>
              <w:t>1.6</w:t>
            </w:r>
          </w:p>
        </w:tc>
        <w:tc>
          <w:tcPr>
            <w:tcW w:w="7088" w:type="dxa"/>
            <w:tcBorders>
              <w:top w:val="single" w:sz="4" w:space="0" w:color="auto"/>
              <w:left w:val="single" w:sz="4" w:space="0" w:color="auto"/>
              <w:bottom w:val="single" w:sz="4" w:space="0" w:color="auto"/>
            </w:tcBorders>
          </w:tcPr>
          <w:p w14:paraId="5EA82922" w14:textId="77777777" w:rsidR="00FE0323" w:rsidRPr="001B516E" w:rsidRDefault="00FE0323" w:rsidP="00791AAE">
            <w:pPr>
              <w:pStyle w:val="123"/>
              <w:rPr>
                <w:color w:val="auto"/>
                <w:sz w:val="20"/>
                <w:szCs w:val="20"/>
              </w:rPr>
            </w:pPr>
            <w:r w:rsidRPr="001B516E">
              <w:rPr>
                <w:color w:val="auto"/>
                <w:sz w:val="20"/>
                <w:szCs w:val="20"/>
              </w:rPr>
              <w:t xml:space="preserve">1. Предельные размеры земельных участков: </w:t>
            </w:r>
          </w:p>
          <w:p w14:paraId="743ED5FD" w14:textId="77777777" w:rsidR="00FE0323" w:rsidRPr="001B516E" w:rsidRDefault="00FE0323"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9A4468B" w14:textId="77777777" w:rsidR="00FE0323" w:rsidRPr="001B516E" w:rsidRDefault="00FE0323"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E331140" w14:textId="77777777" w:rsidR="00FE0323" w:rsidRPr="001B516E" w:rsidRDefault="00FE0323"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829740E"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9561294"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54A4E26" w14:textId="0A267FF7"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EA4E59D"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139B45" w14:textId="0AB959F0" w:rsidR="00FE0323" w:rsidRPr="001B516E" w:rsidRDefault="00FE0323"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F17BED8" w14:textId="02028392" w:rsidR="00FE0323" w:rsidRPr="001B516E" w:rsidRDefault="00FE0323"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4301FA3D" w14:textId="77777777" w:rsidTr="00206B77">
        <w:tc>
          <w:tcPr>
            <w:tcW w:w="738" w:type="dxa"/>
            <w:tcBorders>
              <w:top w:val="single" w:sz="4" w:space="0" w:color="auto"/>
              <w:bottom w:val="single" w:sz="4" w:space="0" w:color="auto"/>
              <w:right w:val="single" w:sz="4" w:space="0" w:color="auto"/>
            </w:tcBorders>
          </w:tcPr>
          <w:p w14:paraId="40F68D1F"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4D90C55D" w14:textId="2C649F8C" w:rsidR="00FE0323" w:rsidRPr="001B516E" w:rsidRDefault="00FE0323" w:rsidP="00791AAE">
            <w:pPr>
              <w:pStyle w:val="aff4"/>
              <w:rPr>
                <w:sz w:val="20"/>
                <w:szCs w:val="20"/>
              </w:rPr>
            </w:pPr>
            <w:bookmarkStart w:id="53" w:name="sub_1017"/>
            <w:r w:rsidRPr="001B516E">
              <w:rPr>
                <w:sz w:val="20"/>
                <w:szCs w:val="20"/>
              </w:rPr>
              <w:t>Животноводство</w:t>
            </w:r>
            <w:bookmarkEnd w:id="53"/>
          </w:p>
        </w:tc>
        <w:tc>
          <w:tcPr>
            <w:tcW w:w="2835" w:type="dxa"/>
            <w:tcBorders>
              <w:top w:val="single" w:sz="4" w:space="0" w:color="auto"/>
              <w:left w:val="single" w:sz="4" w:space="0" w:color="auto"/>
              <w:bottom w:val="single" w:sz="4" w:space="0" w:color="auto"/>
              <w:right w:val="single" w:sz="4" w:space="0" w:color="auto"/>
            </w:tcBorders>
          </w:tcPr>
          <w:p w14:paraId="2B498F62" w14:textId="77777777" w:rsidR="00FE0323" w:rsidRPr="001B516E" w:rsidRDefault="00FE0323" w:rsidP="00791AAE">
            <w:pPr>
              <w:pStyle w:val="aff5"/>
              <w:jc w:val="left"/>
              <w:rPr>
                <w:sz w:val="20"/>
                <w:szCs w:val="20"/>
              </w:rPr>
            </w:pPr>
            <w:r w:rsidRPr="001B516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5F0583A" w14:textId="400E6E0E" w:rsidR="00FE0323" w:rsidRPr="001B516E" w:rsidRDefault="00FE0323"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color w:val="auto"/>
                  <w:sz w:val="20"/>
                  <w:szCs w:val="20"/>
                </w:rPr>
                <w:t>кодами 1.8-1.11</w:t>
              </w:r>
            </w:hyperlink>
            <w:r w:rsidRPr="001B516E">
              <w:rPr>
                <w:sz w:val="20"/>
                <w:szCs w:val="20"/>
              </w:rPr>
              <w:t xml:space="preserve">, </w:t>
            </w:r>
            <w:hyperlink w:anchor="sub_10115" w:history="1">
              <w:r w:rsidRPr="001B516E">
                <w:rPr>
                  <w:rStyle w:val="aff8"/>
                  <w:color w:val="auto"/>
                  <w:sz w:val="20"/>
                  <w:szCs w:val="20"/>
                </w:rPr>
                <w:t>1.15</w:t>
              </w:r>
            </w:hyperlink>
            <w:r w:rsidRPr="001B516E">
              <w:rPr>
                <w:sz w:val="20"/>
                <w:szCs w:val="20"/>
              </w:rPr>
              <w:t xml:space="preserve">, </w:t>
            </w:r>
            <w:hyperlink w:anchor="sub_1119" w:history="1">
              <w:r w:rsidRPr="001B516E">
                <w:rPr>
                  <w:rStyle w:val="aff8"/>
                  <w:color w:val="auto"/>
                  <w:sz w:val="20"/>
                  <w:szCs w:val="20"/>
                </w:rPr>
                <w:t>1.19</w:t>
              </w:r>
            </w:hyperlink>
            <w:r w:rsidRPr="001B516E">
              <w:rPr>
                <w:sz w:val="20"/>
                <w:szCs w:val="20"/>
              </w:rPr>
              <w:t xml:space="preserve">, </w:t>
            </w:r>
            <w:hyperlink w:anchor="sub_1120" w:history="1">
              <w:r w:rsidRPr="001B516E">
                <w:rPr>
                  <w:rStyle w:val="aff8"/>
                  <w:color w:val="auto"/>
                  <w:sz w:val="20"/>
                  <w:szCs w:val="20"/>
                </w:rPr>
                <w:t>1.20</w:t>
              </w:r>
            </w:hyperlink>
          </w:p>
        </w:tc>
        <w:tc>
          <w:tcPr>
            <w:tcW w:w="2126" w:type="dxa"/>
            <w:tcBorders>
              <w:top w:val="single" w:sz="4" w:space="0" w:color="auto"/>
              <w:left w:val="single" w:sz="4" w:space="0" w:color="auto"/>
              <w:bottom w:val="single" w:sz="4" w:space="0" w:color="auto"/>
            </w:tcBorders>
          </w:tcPr>
          <w:p w14:paraId="307581F0" w14:textId="7AB88F79" w:rsidR="00FE0323" w:rsidRPr="001B516E" w:rsidRDefault="00582236" w:rsidP="00791AAE">
            <w:pPr>
              <w:pStyle w:val="aff5"/>
              <w:jc w:val="left"/>
              <w:rPr>
                <w:sz w:val="20"/>
                <w:szCs w:val="20"/>
              </w:rPr>
            </w:pPr>
            <w:r w:rsidRPr="001B516E">
              <w:rPr>
                <w:sz w:val="20"/>
                <w:szCs w:val="20"/>
              </w:rPr>
              <w:t>3</w:t>
            </w:r>
          </w:p>
        </w:tc>
        <w:tc>
          <w:tcPr>
            <w:tcW w:w="7088" w:type="dxa"/>
            <w:tcBorders>
              <w:top w:val="single" w:sz="4" w:space="0" w:color="auto"/>
              <w:left w:val="single" w:sz="4" w:space="0" w:color="auto"/>
              <w:bottom w:val="single" w:sz="4" w:space="0" w:color="auto"/>
            </w:tcBorders>
          </w:tcPr>
          <w:p w14:paraId="6FAD260D" w14:textId="77777777" w:rsidR="00FE0323" w:rsidRPr="001B516E" w:rsidRDefault="00FE0323" w:rsidP="00791AAE">
            <w:pPr>
              <w:pStyle w:val="123"/>
              <w:rPr>
                <w:color w:val="auto"/>
                <w:sz w:val="20"/>
                <w:szCs w:val="20"/>
              </w:rPr>
            </w:pPr>
            <w:r w:rsidRPr="001B516E">
              <w:rPr>
                <w:color w:val="auto"/>
                <w:sz w:val="20"/>
                <w:szCs w:val="20"/>
              </w:rPr>
              <w:t>1. Предельные размеры земельных участков:</w:t>
            </w:r>
          </w:p>
          <w:p w14:paraId="6099C26C" w14:textId="77777777" w:rsidR="00FE0323" w:rsidRPr="001B516E" w:rsidRDefault="00FE0323"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5C49343"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15225A3" w14:textId="77777777" w:rsidR="00FE0323" w:rsidRPr="001B516E" w:rsidRDefault="00FE0323"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277AD62D"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2E774EC5"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3215ADEA" w14:textId="77777777" w:rsidR="00FE0323" w:rsidRPr="001B516E" w:rsidRDefault="00FE0323"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04BDB564" w14:textId="77777777" w:rsidR="00FE0323" w:rsidRPr="001B516E" w:rsidRDefault="00FE0323"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E46676" w14:textId="77777777" w:rsidR="00FE0323" w:rsidRPr="001B516E" w:rsidRDefault="00FE0323"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13BB25A"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207E0CE" w14:textId="629BCF9F"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347E98D"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361FB4" w14:textId="617C49B3" w:rsidR="00FE0323" w:rsidRPr="001B516E" w:rsidRDefault="00FE0323"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7069800" w14:textId="42B4A281" w:rsidR="00FE0323" w:rsidRPr="001B516E" w:rsidRDefault="00FE0323"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65F7A0B2" w14:textId="01A1031D" w:rsidTr="00206B77">
        <w:tc>
          <w:tcPr>
            <w:tcW w:w="738" w:type="dxa"/>
            <w:tcBorders>
              <w:top w:val="single" w:sz="4" w:space="0" w:color="auto"/>
              <w:bottom w:val="single" w:sz="4" w:space="0" w:color="auto"/>
              <w:right w:val="single" w:sz="4" w:space="0" w:color="auto"/>
            </w:tcBorders>
          </w:tcPr>
          <w:p w14:paraId="61353AAE" w14:textId="77777777" w:rsidR="00FE0323" w:rsidRPr="001B516E" w:rsidRDefault="00FE0323"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1FEC268E" w14:textId="32BEEA74" w:rsidR="00FE0323" w:rsidRPr="001B516E" w:rsidRDefault="00FE0323" w:rsidP="00791AAE">
            <w:pPr>
              <w:pStyle w:val="aff4"/>
              <w:rPr>
                <w:sz w:val="20"/>
                <w:szCs w:val="20"/>
              </w:rPr>
            </w:pPr>
            <w:r w:rsidRPr="001B516E">
              <w:rPr>
                <w:sz w:val="20"/>
                <w:szCs w:val="20"/>
              </w:rPr>
              <w:t>Скотоводство</w:t>
            </w:r>
          </w:p>
        </w:tc>
        <w:tc>
          <w:tcPr>
            <w:tcW w:w="2835" w:type="dxa"/>
            <w:tcBorders>
              <w:top w:val="single" w:sz="4" w:space="0" w:color="auto"/>
              <w:left w:val="single" w:sz="4" w:space="0" w:color="auto"/>
              <w:bottom w:val="single" w:sz="4" w:space="0" w:color="auto"/>
              <w:right w:val="single" w:sz="4" w:space="0" w:color="auto"/>
            </w:tcBorders>
          </w:tcPr>
          <w:p w14:paraId="418FDC8B" w14:textId="77777777" w:rsidR="00FE0323" w:rsidRPr="001B516E" w:rsidRDefault="00FE0323"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70C9ADC" w14:textId="77777777" w:rsidR="00FE0323" w:rsidRPr="001B516E" w:rsidRDefault="00FE0323" w:rsidP="00791AAE">
            <w:pPr>
              <w:pStyle w:val="aff4"/>
              <w:rPr>
                <w:sz w:val="20"/>
                <w:szCs w:val="20"/>
              </w:rPr>
            </w:pPr>
            <w:r w:rsidRPr="001B516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99DC602" w14:textId="77777777" w:rsidR="00FE0323" w:rsidRPr="001B516E" w:rsidRDefault="00FE0323" w:rsidP="00791AAE">
            <w:pPr>
              <w:pStyle w:val="aff4"/>
              <w:rPr>
                <w:sz w:val="20"/>
                <w:szCs w:val="20"/>
              </w:rPr>
            </w:pPr>
            <w:r w:rsidRPr="001B516E">
              <w:rPr>
                <w:sz w:val="20"/>
                <w:szCs w:val="20"/>
              </w:rPr>
              <w:t>разведение племенных животных, производство и использование племенной продукции (материала)</w:t>
            </w:r>
          </w:p>
        </w:tc>
        <w:tc>
          <w:tcPr>
            <w:tcW w:w="2126" w:type="dxa"/>
            <w:tcBorders>
              <w:top w:val="single" w:sz="4" w:space="0" w:color="auto"/>
              <w:left w:val="single" w:sz="4" w:space="0" w:color="auto"/>
              <w:bottom w:val="single" w:sz="4" w:space="0" w:color="auto"/>
            </w:tcBorders>
          </w:tcPr>
          <w:p w14:paraId="44C21DA2" w14:textId="77777777" w:rsidR="00FE0323" w:rsidRPr="001B516E" w:rsidRDefault="00FE0323" w:rsidP="00791AAE">
            <w:pPr>
              <w:pStyle w:val="aff5"/>
              <w:jc w:val="left"/>
              <w:rPr>
                <w:sz w:val="20"/>
                <w:szCs w:val="20"/>
              </w:rPr>
            </w:pPr>
            <w:r w:rsidRPr="001B516E">
              <w:rPr>
                <w:sz w:val="20"/>
                <w:szCs w:val="20"/>
              </w:rPr>
              <w:t>1.8</w:t>
            </w:r>
          </w:p>
        </w:tc>
        <w:tc>
          <w:tcPr>
            <w:tcW w:w="7088" w:type="dxa"/>
            <w:tcBorders>
              <w:top w:val="single" w:sz="4" w:space="0" w:color="auto"/>
              <w:left w:val="single" w:sz="4" w:space="0" w:color="auto"/>
              <w:bottom w:val="single" w:sz="4" w:space="0" w:color="auto"/>
            </w:tcBorders>
          </w:tcPr>
          <w:p w14:paraId="34898CEB" w14:textId="77777777" w:rsidR="00FE0323" w:rsidRPr="001B516E" w:rsidRDefault="00FE0323" w:rsidP="00791AAE">
            <w:pPr>
              <w:pStyle w:val="123"/>
              <w:rPr>
                <w:color w:val="auto"/>
                <w:sz w:val="20"/>
                <w:szCs w:val="20"/>
              </w:rPr>
            </w:pPr>
            <w:r w:rsidRPr="001B516E">
              <w:rPr>
                <w:color w:val="auto"/>
                <w:sz w:val="20"/>
                <w:szCs w:val="20"/>
              </w:rPr>
              <w:t>1. Предельные размеры земельных участков:</w:t>
            </w:r>
          </w:p>
          <w:p w14:paraId="1BEFE4AC" w14:textId="77777777" w:rsidR="00FE0323" w:rsidRPr="001B516E" w:rsidRDefault="00FE0323"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D245108"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54582BC" w14:textId="77777777" w:rsidR="00FE0323" w:rsidRPr="001B516E" w:rsidRDefault="00FE0323"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66B5568A"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5C5C9B8" w14:textId="77777777" w:rsidR="00FE0323" w:rsidRPr="001B516E" w:rsidRDefault="00FE0323"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1FD86CAA" w14:textId="77777777" w:rsidR="00FE0323" w:rsidRPr="001B516E" w:rsidRDefault="00FE0323"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4CCD80E9" w14:textId="77777777" w:rsidR="00FE0323" w:rsidRPr="001B516E" w:rsidRDefault="00FE0323"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D74B9B" w14:textId="77777777" w:rsidR="00FE0323" w:rsidRPr="001B516E" w:rsidRDefault="00FE0323"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87C2E6F" w14:textId="77777777" w:rsidR="00FE0323" w:rsidRPr="001B516E" w:rsidRDefault="00FE0323"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E78F429" w14:textId="41BDB388"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13B83DD"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0E29D9" w14:textId="225D0382" w:rsidR="00FE0323" w:rsidRPr="001B516E" w:rsidRDefault="00FE0323"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9013286" w14:textId="5775836A" w:rsidR="00FE0323" w:rsidRPr="001B516E" w:rsidRDefault="00FE0323"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0071AED" w14:textId="5DFC00FE" w:rsidTr="00206B77">
        <w:tc>
          <w:tcPr>
            <w:tcW w:w="738" w:type="dxa"/>
            <w:tcBorders>
              <w:top w:val="single" w:sz="4" w:space="0" w:color="auto"/>
              <w:bottom w:val="single" w:sz="4" w:space="0" w:color="auto"/>
              <w:right w:val="single" w:sz="4" w:space="0" w:color="auto"/>
            </w:tcBorders>
          </w:tcPr>
          <w:p w14:paraId="288F52C3"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67DCCC7D" w14:textId="66F691CA" w:rsidR="007904BA" w:rsidRPr="001B516E" w:rsidRDefault="007904BA" w:rsidP="00791AAE">
            <w:pPr>
              <w:pStyle w:val="aff4"/>
              <w:rPr>
                <w:sz w:val="20"/>
                <w:szCs w:val="20"/>
              </w:rPr>
            </w:pPr>
            <w:r w:rsidRPr="001B516E">
              <w:rPr>
                <w:sz w:val="20"/>
                <w:szCs w:val="20"/>
              </w:rPr>
              <w:t>Птицеводство</w:t>
            </w:r>
          </w:p>
        </w:tc>
        <w:tc>
          <w:tcPr>
            <w:tcW w:w="2835" w:type="dxa"/>
            <w:tcBorders>
              <w:top w:val="single" w:sz="4" w:space="0" w:color="auto"/>
              <w:left w:val="single" w:sz="4" w:space="0" w:color="auto"/>
              <w:bottom w:val="single" w:sz="4" w:space="0" w:color="auto"/>
              <w:right w:val="single" w:sz="4" w:space="0" w:color="auto"/>
            </w:tcBorders>
          </w:tcPr>
          <w:p w14:paraId="7231DF07" w14:textId="77777777" w:rsidR="007904BA" w:rsidRPr="001B516E" w:rsidRDefault="007904BA" w:rsidP="00791AAE">
            <w:pPr>
              <w:pStyle w:val="aff4"/>
              <w:rPr>
                <w:sz w:val="20"/>
                <w:szCs w:val="20"/>
              </w:rPr>
            </w:pPr>
            <w:r w:rsidRPr="001B516E">
              <w:rPr>
                <w:sz w:val="20"/>
                <w:szCs w:val="20"/>
              </w:rPr>
              <w:t>Осуществление хозяйственной деятельности, связанной с разведением домашних пород птиц, в том числе водоплавающих;</w:t>
            </w:r>
          </w:p>
          <w:p w14:paraId="1C9DD2F8" w14:textId="7E460D32" w:rsidR="007904BA" w:rsidRPr="001B516E" w:rsidRDefault="007904BA" w:rsidP="00791AAE">
            <w:pPr>
              <w:pStyle w:val="aff4"/>
              <w:rPr>
                <w:sz w:val="20"/>
                <w:szCs w:val="20"/>
              </w:rPr>
            </w:pPr>
            <w:r w:rsidRPr="001B516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6" w:type="dxa"/>
            <w:tcBorders>
              <w:top w:val="single" w:sz="4" w:space="0" w:color="auto"/>
              <w:left w:val="single" w:sz="4" w:space="0" w:color="auto"/>
              <w:bottom w:val="single" w:sz="4" w:space="0" w:color="auto"/>
            </w:tcBorders>
          </w:tcPr>
          <w:p w14:paraId="6DB33BB9" w14:textId="09A0BC81" w:rsidR="007904BA" w:rsidRPr="001B516E" w:rsidRDefault="007904BA" w:rsidP="00791AAE">
            <w:pPr>
              <w:pStyle w:val="aff5"/>
              <w:jc w:val="left"/>
              <w:rPr>
                <w:sz w:val="20"/>
                <w:szCs w:val="20"/>
              </w:rPr>
            </w:pPr>
            <w:r w:rsidRPr="001B516E">
              <w:rPr>
                <w:sz w:val="20"/>
                <w:szCs w:val="20"/>
              </w:rPr>
              <w:t>1.10</w:t>
            </w:r>
          </w:p>
        </w:tc>
        <w:tc>
          <w:tcPr>
            <w:tcW w:w="7088" w:type="dxa"/>
            <w:tcBorders>
              <w:top w:val="single" w:sz="4" w:space="0" w:color="auto"/>
              <w:left w:val="single" w:sz="4" w:space="0" w:color="auto"/>
              <w:bottom w:val="single" w:sz="4" w:space="0" w:color="auto"/>
            </w:tcBorders>
          </w:tcPr>
          <w:p w14:paraId="3773222E"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56F311A8"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5F936CB"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4B7DEA5" w14:textId="77777777" w:rsidR="007904BA" w:rsidRPr="001B516E" w:rsidRDefault="007904B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CE50BB4"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19FEAEDE"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5A873025"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4EEFCF"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2528F0C"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44697B4"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368DC8"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EEA371B"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7BEEC1A" w14:textId="625EEFA6" w:rsidR="007904BA" w:rsidRPr="001B516E" w:rsidRDefault="007904B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 Процент застройки подземной части не регламентируется.</w:t>
            </w:r>
          </w:p>
        </w:tc>
      </w:tr>
      <w:tr w:rsidR="001B516E" w:rsidRPr="001B516E" w14:paraId="114E1A35" w14:textId="627458BE" w:rsidTr="00206B77">
        <w:tc>
          <w:tcPr>
            <w:tcW w:w="738" w:type="dxa"/>
            <w:tcBorders>
              <w:top w:val="single" w:sz="4" w:space="0" w:color="auto"/>
              <w:bottom w:val="single" w:sz="4" w:space="0" w:color="auto"/>
              <w:right w:val="single" w:sz="4" w:space="0" w:color="auto"/>
            </w:tcBorders>
          </w:tcPr>
          <w:p w14:paraId="09F6E162"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7BA0AD2B" w14:textId="552C6CFB" w:rsidR="007904BA" w:rsidRPr="001B516E" w:rsidRDefault="007904BA" w:rsidP="00791AAE">
            <w:pPr>
              <w:pStyle w:val="aff4"/>
              <w:rPr>
                <w:sz w:val="20"/>
                <w:szCs w:val="20"/>
              </w:rPr>
            </w:pPr>
            <w:r w:rsidRPr="001B516E">
              <w:rPr>
                <w:sz w:val="20"/>
                <w:szCs w:val="20"/>
              </w:rPr>
              <w:t>Свиноводство</w:t>
            </w:r>
          </w:p>
        </w:tc>
        <w:tc>
          <w:tcPr>
            <w:tcW w:w="2835" w:type="dxa"/>
            <w:tcBorders>
              <w:top w:val="single" w:sz="4" w:space="0" w:color="auto"/>
              <w:left w:val="single" w:sz="4" w:space="0" w:color="auto"/>
              <w:bottom w:val="single" w:sz="4" w:space="0" w:color="auto"/>
              <w:right w:val="single" w:sz="4" w:space="0" w:color="auto"/>
            </w:tcBorders>
          </w:tcPr>
          <w:p w14:paraId="150C1332" w14:textId="3AE8D07F" w:rsidR="007904BA" w:rsidRPr="001B516E" w:rsidRDefault="007904BA" w:rsidP="00791AAE">
            <w:pPr>
              <w:pStyle w:val="aff4"/>
              <w:rPr>
                <w:sz w:val="20"/>
                <w:szCs w:val="20"/>
              </w:rPr>
            </w:pPr>
            <w:r w:rsidRPr="001B516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6" w:type="dxa"/>
            <w:tcBorders>
              <w:top w:val="single" w:sz="4" w:space="0" w:color="auto"/>
              <w:left w:val="single" w:sz="4" w:space="0" w:color="auto"/>
              <w:bottom w:val="single" w:sz="4" w:space="0" w:color="auto"/>
            </w:tcBorders>
          </w:tcPr>
          <w:p w14:paraId="0B492CF3" w14:textId="03E7313A" w:rsidR="007904BA" w:rsidRPr="001B516E" w:rsidRDefault="007904BA" w:rsidP="00791AAE">
            <w:pPr>
              <w:pStyle w:val="aff5"/>
              <w:jc w:val="left"/>
              <w:rPr>
                <w:sz w:val="20"/>
                <w:szCs w:val="20"/>
              </w:rPr>
            </w:pPr>
            <w:r w:rsidRPr="001B516E">
              <w:rPr>
                <w:sz w:val="20"/>
                <w:szCs w:val="20"/>
              </w:rPr>
              <w:t>1.11</w:t>
            </w:r>
          </w:p>
        </w:tc>
        <w:tc>
          <w:tcPr>
            <w:tcW w:w="7088" w:type="dxa"/>
            <w:tcBorders>
              <w:top w:val="single" w:sz="4" w:space="0" w:color="auto"/>
              <w:left w:val="single" w:sz="4" w:space="0" w:color="auto"/>
              <w:bottom w:val="single" w:sz="4" w:space="0" w:color="auto"/>
            </w:tcBorders>
          </w:tcPr>
          <w:p w14:paraId="6FFE1C2C"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028BB4FB"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4AAB15D"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3630EC2" w14:textId="77777777" w:rsidR="007904BA" w:rsidRPr="001B516E" w:rsidRDefault="007904B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6A3A0E60"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0467A47"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3ACDC3DE"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DFFFD5"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6663C3C"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B21A9EE"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5810206"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37960B"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47D4CD0" w14:textId="3864D353" w:rsidR="007904BA" w:rsidRPr="001B516E" w:rsidRDefault="007904B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 Процент застройки подземной части не регламентируется.</w:t>
            </w:r>
          </w:p>
        </w:tc>
      </w:tr>
      <w:tr w:rsidR="001B516E" w:rsidRPr="001B516E" w14:paraId="05DBE85A" w14:textId="75F88E97" w:rsidTr="00206B77">
        <w:tc>
          <w:tcPr>
            <w:tcW w:w="738" w:type="dxa"/>
            <w:tcBorders>
              <w:top w:val="single" w:sz="4" w:space="0" w:color="auto"/>
              <w:bottom w:val="single" w:sz="4" w:space="0" w:color="auto"/>
              <w:right w:val="single" w:sz="4" w:space="0" w:color="auto"/>
            </w:tcBorders>
          </w:tcPr>
          <w:p w14:paraId="7C37FEF5"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7C501201" w14:textId="6332B188" w:rsidR="007904BA" w:rsidRPr="001B516E" w:rsidRDefault="007904BA" w:rsidP="00791AAE">
            <w:pPr>
              <w:pStyle w:val="aff4"/>
              <w:rPr>
                <w:sz w:val="20"/>
                <w:szCs w:val="20"/>
              </w:rPr>
            </w:pPr>
            <w:r w:rsidRPr="001B516E">
              <w:rPr>
                <w:sz w:val="20"/>
                <w:szCs w:val="20"/>
              </w:rPr>
              <w:t>Пчеловодство</w:t>
            </w:r>
          </w:p>
        </w:tc>
        <w:tc>
          <w:tcPr>
            <w:tcW w:w="2835" w:type="dxa"/>
            <w:tcBorders>
              <w:top w:val="single" w:sz="4" w:space="0" w:color="auto"/>
              <w:left w:val="single" w:sz="4" w:space="0" w:color="auto"/>
              <w:bottom w:val="single" w:sz="4" w:space="0" w:color="auto"/>
              <w:right w:val="single" w:sz="4" w:space="0" w:color="auto"/>
            </w:tcBorders>
          </w:tcPr>
          <w:p w14:paraId="26CFBDC1" w14:textId="451F56A4" w:rsidR="007904BA" w:rsidRPr="001B516E" w:rsidRDefault="007904B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пчёл и иных полезных насекомых;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2126" w:type="dxa"/>
            <w:tcBorders>
              <w:top w:val="single" w:sz="4" w:space="0" w:color="auto"/>
              <w:left w:val="single" w:sz="4" w:space="0" w:color="auto"/>
              <w:bottom w:val="single" w:sz="4" w:space="0" w:color="auto"/>
            </w:tcBorders>
          </w:tcPr>
          <w:p w14:paraId="0AAF65AA" w14:textId="1A8B5C0F" w:rsidR="007904BA" w:rsidRPr="001B516E" w:rsidRDefault="007904BA" w:rsidP="00791AAE">
            <w:pPr>
              <w:pStyle w:val="aff5"/>
              <w:jc w:val="left"/>
              <w:rPr>
                <w:sz w:val="20"/>
                <w:szCs w:val="20"/>
              </w:rPr>
            </w:pPr>
            <w:r w:rsidRPr="001B516E">
              <w:rPr>
                <w:sz w:val="20"/>
                <w:szCs w:val="20"/>
              </w:rPr>
              <w:t>1.12</w:t>
            </w:r>
          </w:p>
        </w:tc>
        <w:tc>
          <w:tcPr>
            <w:tcW w:w="7088" w:type="dxa"/>
            <w:tcBorders>
              <w:top w:val="single" w:sz="4" w:space="0" w:color="auto"/>
              <w:left w:val="single" w:sz="4" w:space="0" w:color="auto"/>
              <w:bottom w:val="single" w:sz="4" w:space="0" w:color="auto"/>
            </w:tcBorders>
          </w:tcPr>
          <w:p w14:paraId="08BB9AED"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0331E30"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419D1BB"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D8FD8E9" w14:textId="77777777" w:rsidR="007904BA" w:rsidRPr="001B516E" w:rsidRDefault="007904B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228144A7"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433849F"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5773AC50"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A67021"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B284728"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33E809B"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D88131"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FE10833"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B833E8D" w14:textId="58B30BBD" w:rsidR="007904BA" w:rsidRPr="001B516E" w:rsidRDefault="007904B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 Процент застройки подземной части не регламентируется.</w:t>
            </w:r>
          </w:p>
        </w:tc>
      </w:tr>
      <w:tr w:rsidR="001B516E" w:rsidRPr="001B516E" w14:paraId="6390747F" w14:textId="55037F43" w:rsidTr="00206B77">
        <w:tc>
          <w:tcPr>
            <w:tcW w:w="738" w:type="dxa"/>
            <w:tcBorders>
              <w:top w:val="single" w:sz="4" w:space="0" w:color="auto"/>
              <w:bottom w:val="single" w:sz="4" w:space="0" w:color="auto"/>
              <w:right w:val="single" w:sz="4" w:space="0" w:color="auto"/>
            </w:tcBorders>
          </w:tcPr>
          <w:p w14:paraId="3E1E082D"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606D8402" w14:textId="6E8BB35D" w:rsidR="007904BA" w:rsidRPr="001B516E" w:rsidRDefault="007904BA" w:rsidP="00791AAE">
            <w:pPr>
              <w:pStyle w:val="aff4"/>
              <w:rPr>
                <w:sz w:val="20"/>
                <w:szCs w:val="20"/>
              </w:rPr>
            </w:pPr>
            <w:r w:rsidRPr="001B516E">
              <w:rPr>
                <w:sz w:val="20"/>
                <w:szCs w:val="20"/>
              </w:rPr>
              <w:t>Рыбоводство</w:t>
            </w:r>
          </w:p>
        </w:tc>
        <w:tc>
          <w:tcPr>
            <w:tcW w:w="2835" w:type="dxa"/>
            <w:tcBorders>
              <w:top w:val="single" w:sz="4" w:space="0" w:color="auto"/>
              <w:left w:val="single" w:sz="4" w:space="0" w:color="auto"/>
              <w:bottom w:val="single" w:sz="4" w:space="0" w:color="auto"/>
              <w:right w:val="single" w:sz="4" w:space="0" w:color="auto"/>
            </w:tcBorders>
          </w:tcPr>
          <w:p w14:paraId="6C9478F4" w14:textId="77777777" w:rsidR="007904BA" w:rsidRPr="001B516E" w:rsidRDefault="007904BA" w:rsidP="00791AAE">
            <w:pPr>
              <w:pStyle w:val="aff4"/>
              <w:rPr>
                <w:sz w:val="20"/>
                <w:szCs w:val="20"/>
              </w:rPr>
            </w:pPr>
            <w:r w:rsidRPr="001B516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646E2D39" w14:textId="16F108DA" w:rsidR="007904BA" w:rsidRPr="001B516E" w:rsidRDefault="007904BA" w:rsidP="00791AAE">
            <w:pPr>
              <w:pStyle w:val="aff4"/>
              <w:rPr>
                <w:sz w:val="20"/>
                <w:szCs w:val="20"/>
              </w:rPr>
            </w:pPr>
            <w:r w:rsidRPr="001B516E">
              <w:rPr>
                <w:sz w:val="20"/>
                <w:szCs w:val="20"/>
              </w:rPr>
              <w:t>размещение зданий, сооружений, оборудования, необходимых для осуществления рыбоводства (аквакультуры)</w:t>
            </w:r>
          </w:p>
        </w:tc>
        <w:tc>
          <w:tcPr>
            <w:tcW w:w="2126" w:type="dxa"/>
            <w:tcBorders>
              <w:top w:val="single" w:sz="4" w:space="0" w:color="auto"/>
              <w:left w:val="single" w:sz="4" w:space="0" w:color="auto"/>
              <w:bottom w:val="single" w:sz="4" w:space="0" w:color="auto"/>
            </w:tcBorders>
          </w:tcPr>
          <w:p w14:paraId="71C9BE25" w14:textId="27C5233D" w:rsidR="007904BA" w:rsidRPr="001B516E" w:rsidRDefault="007904BA" w:rsidP="00791AAE">
            <w:pPr>
              <w:pStyle w:val="aff5"/>
              <w:jc w:val="left"/>
              <w:rPr>
                <w:sz w:val="20"/>
                <w:szCs w:val="20"/>
              </w:rPr>
            </w:pPr>
            <w:r w:rsidRPr="001B516E">
              <w:rPr>
                <w:sz w:val="20"/>
                <w:szCs w:val="20"/>
              </w:rPr>
              <w:t>1.13</w:t>
            </w:r>
          </w:p>
        </w:tc>
        <w:tc>
          <w:tcPr>
            <w:tcW w:w="7088" w:type="dxa"/>
            <w:tcBorders>
              <w:top w:val="single" w:sz="4" w:space="0" w:color="auto"/>
              <w:left w:val="single" w:sz="4" w:space="0" w:color="auto"/>
              <w:bottom w:val="single" w:sz="4" w:space="0" w:color="auto"/>
            </w:tcBorders>
          </w:tcPr>
          <w:p w14:paraId="174693B6"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099D5AC1"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4AF42FA"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2A958C0" w14:textId="77777777" w:rsidR="007904BA" w:rsidRPr="001B516E" w:rsidRDefault="007904B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35BE6ED4"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5AE93E2"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56C1FE9"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011338A"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EF325C0"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0FC10D1"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11DE224"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794C1A"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2361798" w14:textId="1D586A4C" w:rsidR="007904BA" w:rsidRPr="001B516E" w:rsidRDefault="007904B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 Процент застройки подземной части не регламентируется.</w:t>
            </w:r>
          </w:p>
        </w:tc>
      </w:tr>
      <w:tr w:rsidR="001B516E" w:rsidRPr="001B516E" w14:paraId="222BFAE5" w14:textId="7033C50F" w:rsidTr="00206B77">
        <w:tc>
          <w:tcPr>
            <w:tcW w:w="738" w:type="dxa"/>
            <w:tcBorders>
              <w:top w:val="single" w:sz="4" w:space="0" w:color="auto"/>
              <w:bottom w:val="single" w:sz="4" w:space="0" w:color="auto"/>
              <w:right w:val="single" w:sz="4" w:space="0" w:color="auto"/>
            </w:tcBorders>
          </w:tcPr>
          <w:p w14:paraId="4283AB84"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37D20B12" w14:textId="29BAFD85" w:rsidR="007904BA" w:rsidRPr="001B516E" w:rsidRDefault="007904BA" w:rsidP="00791AAE">
            <w:pPr>
              <w:pStyle w:val="aff4"/>
              <w:rPr>
                <w:sz w:val="20"/>
                <w:szCs w:val="20"/>
              </w:rPr>
            </w:pPr>
            <w:r w:rsidRPr="001B516E">
              <w:rPr>
                <w:sz w:val="20"/>
                <w:szCs w:val="20"/>
              </w:rPr>
              <w:t>Научное обеспечение сельского хозяйства</w:t>
            </w:r>
          </w:p>
        </w:tc>
        <w:tc>
          <w:tcPr>
            <w:tcW w:w="2835" w:type="dxa"/>
            <w:tcBorders>
              <w:top w:val="single" w:sz="4" w:space="0" w:color="auto"/>
              <w:left w:val="single" w:sz="4" w:space="0" w:color="auto"/>
              <w:bottom w:val="single" w:sz="4" w:space="0" w:color="auto"/>
              <w:right w:val="single" w:sz="4" w:space="0" w:color="auto"/>
            </w:tcBorders>
          </w:tcPr>
          <w:p w14:paraId="636B4090" w14:textId="77777777" w:rsidR="007904BA" w:rsidRPr="001B516E" w:rsidRDefault="007904BA" w:rsidP="00791AAE">
            <w:pPr>
              <w:pStyle w:val="aff4"/>
              <w:rPr>
                <w:sz w:val="20"/>
                <w:szCs w:val="20"/>
              </w:rPr>
            </w:pPr>
            <w:r w:rsidRPr="001B516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5A5EF0BA" w14:textId="2498C515" w:rsidR="007904BA" w:rsidRPr="001B516E" w:rsidRDefault="007904BA" w:rsidP="00791AAE">
            <w:pPr>
              <w:pStyle w:val="aff4"/>
              <w:rPr>
                <w:sz w:val="20"/>
                <w:szCs w:val="20"/>
              </w:rPr>
            </w:pPr>
            <w:r w:rsidRPr="001B516E">
              <w:rPr>
                <w:sz w:val="20"/>
                <w:szCs w:val="20"/>
              </w:rPr>
              <w:t>размещение коллекций генетических ресурсов растений</w:t>
            </w:r>
          </w:p>
        </w:tc>
        <w:tc>
          <w:tcPr>
            <w:tcW w:w="2126" w:type="dxa"/>
            <w:tcBorders>
              <w:top w:val="single" w:sz="4" w:space="0" w:color="auto"/>
              <w:left w:val="single" w:sz="4" w:space="0" w:color="auto"/>
              <w:bottom w:val="single" w:sz="4" w:space="0" w:color="auto"/>
            </w:tcBorders>
          </w:tcPr>
          <w:p w14:paraId="0745F746" w14:textId="4C8BA70A" w:rsidR="007904BA" w:rsidRPr="001B516E" w:rsidRDefault="007904BA" w:rsidP="00791AAE">
            <w:pPr>
              <w:pStyle w:val="aff5"/>
              <w:jc w:val="left"/>
              <w:rPr>
                <w:sz w:val="20"/>
                <w:szCs w:val="20"/>
              </w:rPr>
            </w:pPr>
            <w:r w:rsidRPr="001B516E">
              <w:rPr>
                <w:sz w:val="20"/>
                <w:szCs w:val="20"/>
              </w:rPr>
              <w:t>1.14</w:t>
            </w:r>
          </w:p>
        </w:tc>
        <w:tc>
          <w:tcPr>
            <w:tcW w:w="7088" w:type="dxa"/>
            <w:tcBorders>
              <w:top w:val="single" w:sz="4" w:space="0" w:color="auto"/>
              <w:left w:val="single" w:sz="4" w:space="0" w:color="auto"/>
              <w:bottom w:val="single" w:sz="4" w:space="0" w:color="auto"/>
            </w:tcBorders>
          </w:tcPr>
          <w:p w14:paraId="5BAD9C73"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E57CC7B"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94C6951"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3713214"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89AE13D"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8BFAEEF"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CA6F57E"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24C77A"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0571F4"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D1BBC0D" w14:textId="6DF18749"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10D80014" w14:textId="7C0A02FB" w:rsidTr="00206B77">
        <w:tc>
          <w:tcPr>
            <w:tcW w:w="738" w:type="dxa"/>
            <w:tcBorders>
              <w:top w:val="single" w:sz="4" w:space="0" w:color="auto"/>
              <w:bottom w:val="single" w:sz="4" w:space="0" w:color="auto"/>
              <w:right w:val="single" w:sz="4" w:space="0" w:color="auto"/>
            </w:tcBorders>
          </w:tcPr>
          <w:p w14:paraId="5160DF5B"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C44DB17" w14:textId="5D6F7274" w:rsidR="007904BA" w:rsidRPr="001B516E" w:rsidRDefault="007904BA" w:rsidP="00791AAE">
            <w:pPr>
              <w:pStyle w:val="aff4"/>
              <w:rPr>
                <w:sz w:val="20"/>
                <w:szCs w:val="20"/>
              </w:rPr>
            </w:pPr>
            <w:r w:rsidRPr="001B516E">
              <w:rPr>
                <w:sz w:val="20"/>
                <w:szCs w:val="20"/>
              </w:rPr>
              <w:t>Хранение и переработка сельскохозяйственной продукции</w:t>
            </w:r>
          </w:p>
        </w:tc>
        <w:tc>
          <w:tcPr>
            <w:tcW w:w="2835" w:type="dxa"/>
            <w:tcBorders>
              <w:top w:val="single" w:sz="4" w:space="0" w:color="auto"/>
              <w:left w:val="single" w:sz="4" w:space="0" w:color="auto"/>
              <w:bottom w:val="single" w:sz="4" w:space="0" w:color="auto"/>
              <w:right w:val="single" w:sz="4" w:space="0" w:color="auto"/>
            </w:tcBorders>
          </w:tcPr>
          <w:p w14:paraId="352CBFB0" w14:textId="234143DE" w:rsidR="007904BA" w:rsidRPr="001B516E" w:rsidRDefault="007904BA"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6" w:type="dxa"/>
            <w:tcBorders>
              <w:top w:val="single" w:sz="4" w:space="0" w:color="auto"/>
              <w:left w:val="single" w:sz="4" w:space="0" w:color="auto"/>
              <w:bottom w:val="single" w:sz="4" w:space="0" w:color="auto"/>
            </w:tcBorders>
          </w:tcPr>
          <w:p w14:paraId="10C280E8" w14:textId="291DDB38" w:rsidR="007904BA" w:rsidRPr="001B516E" w:rsidRDefault="007904BA" w:rsidP="00791AAE">
            <w:pPr>
              <w:pStyle w:val="aff5"/>
              <w:jc w:val="left"/>
              <w:rPr>
                <w:sz w:val="20"/>
                <w:szCs w:val="20"/>
              </w:rPr>
            </w:pPr>
            <w:r w:rsidRPr="001B516E">
              <w:rPr>
                <w:sz w:val="20"/>
                <w:szCs w:val="20"/>
              </w:rPr>
              <w:t>1.15</w:t>
            </w:r>
          </w:p>
        </w:tc>
        <w:tc>
          <w:tcPr>
            <w:tcW w:w="7088" w:type="dxa"/>
            <w:tcBorders>
              <w:top w:val="single" w:sz="4" w:space="0" w:color="auto"/>
              <w:left w:val="single" w:sz="4" w:space="0" w:color="auto"/>
              <w:bottom w:val="single" w:sz="4" w:space="0" w:color="auto"/>
            </w:tcBorders>
          </w:tcPr>
          <w:p w14:paraId="4E1FD847"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36B8E90C"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ED12F3F"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A0E856F"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21F5C6"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3DE8FD7"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C40D597"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4EDB52"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40ADFB"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721433B" w14:textId="365F642E"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2E52041E" w14:textId="421D0593" w:rsidTr="00206B77">
        <w:tc>
          <w:tcPr>
            <w:tcW w:w="738" w:type="dxa"/>
            <w:tcBorders>
              <w:top w:val="single" w:sz="4" w:space="0" w:color="auto"/>
              <w:bottom w:val="single" w:sz="4" w:space="0" w:color="auto"/>
              <w:right w:val="single" w:sz="4" w:space="0" w:color="auto"/>
            </w:tcBorders>
          </w:tcPr>
          <w:p w14:paraId="305AE486"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4987B0CB" w14:textId="1736142D" w:rsidR="007904BA" w:rsidRPr="001B516E" w:rsidRDefault="007904BA" w:rsidP="00791AAE">
            <w:pPr>
              <w:pStyle w:val="aff4"/>
              <w:rPr>
                <w:sz w:val="20"/>
                <w:szCs w:val="20"/>
              </w:rPr>
            </w:pPr>
            <w:r w:rsidRPr="001B516E">
              <w:rPr>
                <w:sz w:val="20"/>
                <w:szCs w:val="20"/>
              </w:rPr>
              <w:t>Питомники</w:t>
            </w:r>
          </w:p>
        </w:tc>
        <w:tc>
          <w:tcPr>
            <w:tcW w:w="2835" w:type="dxa"/>
            <w:tcBorders>
              <w:top w:val="single" w:sz="4" w:space="0" w:color="auto"/>
              <w:left w:val="single" w:sz="4" w:space="0" w:color="auto"/>
              <w:bottom w:val="single" w:sz="4" w:space="0" w:color="auto"/>
              <w:right w:val="single" w:sz="4" w:space="0" w:color="auto"/>
            </w:tcBorders>
          </w:tcPr>
          <w:p w14:paraId="68195BDB" w14:textId="77777777" w:rsidR="007904BA" w:rsidRPr="001B516E" w:rsidRDefault="007904BA" w:rsidP="00791AAE">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596380E" w14:textId="2FE5C065" w:rsidR="007904BA" w:rsidRPr="001B516E" w:rsidRDefault="007904BA" w:rsidP="00791AAE">
            <w:pPr>
              <w:pStyle w:val="aff4"/>
              <w:rPr>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2126" w:type="dxa"/>
            <w:tcBorders>
              <w:top w:val="single" w:sz="4" w:space="0" w:color="auto"/>
              <w:left w:val="single" w:sz="4" w:space="0" w:color="auto"/>
              <w:bottom w:val="single" w:sz="4" w:space="0" w:color="auto"/>
            </w:tcBorders>
          </w:tcPr>
          <w:p w14:paraId="1EF168E6" w14:textId="11EC4C37" w:rsidR="007904BA" w:rsidRPr="001B516E" w:rsidRDefault="007904BA" w:rsidP="00791AAE">
            <w:pPr>
              <w:pStyle w:val="aff5"/>
              <w:jc w:val="left"/>
              <w:rPr>
                <w:sz w:val="20"/>
                <w:szCs w:val="20"/>
              </w:rPr>
            </w:pPr>
            <w:r w:rsidRPr="001B516E">
              <w:rPr>
                <w:sz w:val="20"/>
                <w:szCs w:val="20"/>
              </w:rPr>
              <w:t>1.17</w:t>
            </w:r>
          </w:p>
        </w:tc>
        <w:tc>
          <w:tcPr>
            <w:tcW w:w="7088" w:type="dxa"/>
            <w:tcBorders>
              <w:top w:val="single" w:sz="4" w:space="0" w:color="auto"/>
              <w:left w:val="single" w:sz="4" w:space="0" w:color="auto"/>
              <w:bottom w:val="single" w:sz="4" w:space="0" w:color="auto"/>
            </w:tcBorders>
          </w:tcPr>
          <w:p w14:paraId="4AE3D37E"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13555F4"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62F2891"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A33FB9F"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48DE67"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188CE84"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8676129"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1075F79"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E68F47"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E6BBBC1" w14:textId="12138D55"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20376A15" w14:textId="360ED5C6" w:rsidTr="00206B77">
        <w:tc>
          <w:tcPr>
            <w:tcW w:w="738" w:type="dxa"/>
            <w:tcBorders>
              <w:top w:val="single" w:sz="4" w:space="0" w:color="auto"/>
              <w:bottom w:val="single" w:sz="4" w:space="0" w:color="auto"/>
              <w:right w:val="single" w:sz="4" w:space="0" w:color="auto"/>
            </w:tcBorders>
          </w:tcPr>
          <w:p w14:paraId="072A9958"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1B74AE18" w14:textId="0F7BC1F0" w:rsidR="007904BA" w:rsidRPr="001B516E" w:rsidRDefault="007904BA" w:rsidP="00791AAE">
            <w:pPr>
              <w:pStyle w:val="aff4"/>
              <w:rPr>
                <w:sz w:val="20"/>
                <w:szCs w:val="20"/>
              </w:rPr>
            </w:pPr>
            <w:r w:rsidRPr="001B516E">
              <w:rPr>
                <w:sz w:val="20"/>
                <w:szCs w:val="20"/>
              </w:rPr>
              <w:t>Обеспечение сельскохозяйственного производства</w:t>
            </w:r>
          </w:p>
        </w:tc>
        <w:tc>
          <w:tcPr>
            <w:tcW w:w="2835" w:type="dxa"/>
            <w:tcBorders>
              <w:top w:val="single" w:sz="4" w:space="0" w:color="auto"/>
              <w:left w:val="single" w:sz="4" w:space="0" w:color="auto"/>
              <w:bottom w:val="single" w:sz="4" w:space="0" w:color="auto"/>
              <w:right w:val="single" w:sz="4" w:space="0" w:color="auto"/>
            </w:tcBorders>
          </w:tcPr>
          <w:p w14:paraId="6334A8FC" w14:textId="3AFF47B0" w:rsidR="007904BA" w:rsidRPr="001B516E" w:rsidRDefault="007904BA" w:rsidP="00791AAE">
            <w:pPr>
              <w:pStyle w:val="aff4"/>
              <w:rPr>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6" w:type="dxa"/>
            <w:tcBorders>
              <w:top w:val="single" w:sz="4" w:space="0" w:color="auto"/>
              <w:left w:val="single" w:sz="4" w:space="0" w:color="auto"/>
              <w:bottom w:val="single" w:sz="4" w:space="0" w:color="auto"/>
            </w:tcBorders>
          </w:tcPr>
          <w:p w14:paraId="7643C05B" w14:textId="0C3EA90A" w:rsidR="007904BA" w:rsidRPr="001B516E" w:rsidRDefault="007904BA" w:rsidP="00791AAE">
            <w:pPr>
              <w:pStyle w:val="aff5"/>
              <w:jc w:val="left"/>
              <w:rPr>
                <w:sz w:val="20"/>
                <w:szCs w:val="20"/>
              </w:rPr>
            </w:pPr>
            <w:r w:rsidRPr="001B516E">
              <w:rPr>
                <w:sz w:val="20"/>
                <w:szCs w:val="20"/>
              </w:rPr>
              <w:t>1.18</w:t>
            </w:r>
          </w:p>
        </w:tc>
        <w:tc>
          <w:tcPr>
            <w:tcW w:w="7088" w:type="dxa"/>
            <w:tcBorders>
              <w:top w:val="single" w:sz="4" w:space="0" w:color="auto"/>
              <w:left w:val="single" w:sz="4" w:space="0" w:color="auto"/>
              <w:bottom w:val="single" w:sz="4" w:space="0" w:color="auto"/>
            </w:tcBorders>
          </w:tcPr>
          <w:p w14:paraId="02C03078"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2100D3D"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CD8A5FE"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E64E107"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19CEFD"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C26AD15"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2CACB22"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DF9C4A"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57B7A8F"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22BCDBD" w14:textId="6D1971D9"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6A217C61" w14:textId="1580D070" w:rsidTr="00206B77">
        <w:tc>
          <w:tcPr>
            <w:tcW w:w="738" w:type="dxa"/>
            <w:tcBorders>
              <w:top w:val="single" w:sz="4" w:space="0" w:color="auto"/>
              <w:bottom w:val="single" w:sz="4" w:space="0" w:color="auto"/>
              <w:right w:val="single" w:sz="4" w:space="0" w:color="auto"/>
            </w:tcBorders>
          </w:tcPr>
          <w:p w14:paraId="08368137"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8ED6766" w14:textId="7C93F6D3" w:rsidR="007904BA" w:rsidRPr="001B516E" w:rsidRDefault="007904BA" w:rsidP="00791AAE">
            <w:pPr>
              <w:pStyle w:val="aff4"/>
              <w:rPr>
                <w:sz w:val="20"/>
                <w:szCs w:val="20"/>
              </w:rPr>
            </w:pPr>
            <w:bookmarkStart w:id="54" w:name="sub_1119"/>
            <w:r w:rsidRPr="001B516E">
              <w:rPr>
                <w:sz w:val="20"/>
                <w:szCs w:val="20"/>
              </w:rPr>
              <w:t>Сенокошение</w:t>
            </w:r>
            <w:bookmarkEnd w:id="54"/>
          </w:p>
        </w:tc>
        <w:tc>
          <w:tcPr>
            <w:tcW w:w="2835" w:type="dxa"/>
            <w:tcBorders>
              <w:top w:val="single" w:sz="4" w:space="0" w:color="auto"/>
              <w:left w:val="single" w:sz="4" w:space="0" w:color="auto"/>
              <w:bottom w:val="single" w:sz="4" w:space="0" w:color="auto"/>
              <w:right w:val="single" w:sz="4" w:space="0" w:color="auto"/>
            </w:tcBorders>
          </w:tcPr>
          <w:p w14:paraId="16A45746" w14:textId="2EC124D4" w:rsidR="007904BA" w:rsidRPr="001B516E" w:rsidRDefault="007904BA" w:rsidP="00791AAE">
            <w:pPr>
              <w:pStyle w:val="aff4"/>
              <w:rPr>
                <w:sz w:val="20"/>
                <w:szCs w:val="20"/>
              </w:rPr>
            </w:pPr>
            <w:r w:rsidRPr="001B516E">
              <w:rPr>
                <w:sz w:val="20"/>
                <w:szCs w:val="20"/>
              </w:rPr>
              <w:t>Кошение трав, сбор и заготовка сена</w:t>
            </w:r>
          </w:p>
        </w:tc>
        <w:tc>
          <w:tcPr>
            <w:tcW w:w="2126" w:type="dxa"/>
            <w:tcBorders>
              <w:top w:val="single" w:sz="4" w:space="0" w:color="auto"/>
              <w:left w:val="single" w:sz="4" w:space="0" w:color="auto"/>
              <w:bottom w:val="single" w:sz="4" w:space="0" w:color="auto"/>
            </w:tcBorders>
          </w:tcPr>
          <w:p w14:paraId="39B4DA24" w14:textId="42A5F204" w:rsidR="007904BA" w:rsidRPr="001B516E" w:rsidRDefault="007904BA" w:rsidP="00791AAE">
            <w:pPr>
              <w:pStyle w:val="aff5"/>
              <w:jc w:val="left"/>
              <w:rPr>
                <w:sz w:val="20"/>
                <w:szCs w:val="20"/>
              </w:rPr>
            </w:pPr>
            <w:r w:rsidRPr="001B516E">
              <w:rPr>
                <w:sz w:val="20"/>
                <w:szCs w:val="20"/>
              </w:rPr>
              <w:t>1.19</w:t>
            </w:r>
          </w:p>
        </w:tc>
        <w:tc>
          <w:tcPr>
            <w:tcW w:w="7088" w:type="dxa"/>
            <w:tcBorders>
              <w:top w:val="single" w:sz="4" w:space="0" w:color="auto"/>
              <w:left w:val="single" w:sz="4" w:space="0" w:color="auto"/>
              <w:bottom w:val="single" w:sz="4" w:space="0" w:color="auto"/>
            </w:tcBorders>
          </w:tcPr>
          <w:p w14:paraId="53CB3A60"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368B4FEA"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9859216"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44213CF"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5FEC06B"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928A900"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7E866ED"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C16ABE"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28A9EE"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9C90712" w14:textId="2F0BDE10"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53EC71B3" w14:textId="77777777" w:rsidTr="00206B77">
        <w:tc>
          <w:tcPr>
            <w:tcW w:w="738" w:type="dxa"/>
            <w:tcBorders>
              <w:top w:val="single" w:sz="4" w:space="0" w:color="auto"/>
              <w:bottom w:val="single" w:sz="4" w:space="0" w:color="auto"/>
              <w:right w:val="single" w:sz="4" w:space="0" w:color="auto"/>
            </w:tcBorders>
          </w:tcPr>
          <w:p w14:paraId="3E607B71"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59D87BC" w14:textId="77777777" w:rsidR="007904BA" w:rsidRPr="001B516E" w:rsidRDefault="007904BA" w:rsidP="00791AAE">
            <w:pPr>
              <w:pStyle w:val="aff4"/>
              <w:rPr>
                <w:sz w:val="20"/>
                <w:szCs w:val="20"/>
              </w:rPr>
            </w:pPr>
            <w:bookmarkStart w:id="55" w:name="sub_1120"/>
            <w:r w:rsidRPr="001B516E">
              <w:rPr>
                <w:sz w:val="20"/>
                <w:szCs w:val="20"/>
              </w:rPr>
              <w:t>Выпас</w:t>
            </w:r>
            <w:bookmarkEnd w:id="55"/>
          </w:p>
          <w:p w14:paraId="076CF3C5" w14:textId="77777777" w:rsidR="007904BA" w:rsidRPr="001B516E" w:rsidRDefault="007904BA" w:rsidP="00791AAE">
            <w:pPr>
              <w:pStyle w:val="aff4"/>
              <w:rPr>
                <w:sz w:val="20"/>
                <w:szCs w:val="20"/>
              </w:rPr>
            </w:pPr>
            <w:r w:rsidRPr="001B516E">
              <w:rPr>
                <w:sz w:val="20"/>
                <w:szCs w:val="20"/>
              </w:rPr>
              <w:t>сельскохозяйственных</w:t>
            </w:r>
          </w:p>
          <w:p w14:paraId="166C7366" w14:textId="79D07014" w:rsidR="007904BA" w:rsidRPr="001B516E" w:rsidRDefault="007904BA" w:rsidP="00791AAE">
            <w:pPr>
              <w:pStyle w:val="aff4"/>
              <w:rPr>
                <w:sz w:val="20"/>
                <w:szCs w:val="20"/>
              </w:rPr>
            </w:pPr>
            <w:r w:rsidRPr="001B516E">
              <w:rPr>
                <w:sz w:val="20"/>
                <w:szCs w:val="20"/>
              </w:rPr>
              <w:t>животных</w:t>
            </w:r>
          </w:p>
        </w:tc>
        <w:tc>
          <w:tcPr>
            <w:tcW w:w="2835" w:type="dxa"/>
            <w:tcBorders>
              <w:top w:val="single" w:sz="4" w:space="0" w:color="auto"/>
              <w:left w:val="single" w:sz="4" w:space="0" w:color="auto"/>
              <w:bottom w:val="single" w:sz="4" w:space="0" w:color="auto"/>
              <w:right w:val="single" w:sz="4" w:space="0" w:color="auto"/>
            </w:tcBorders>
          </w:tcPr>
          <w:p w14:paraId="5993BF42" w14:textId="67B019DF" w:rsidR="007904BA" w:rsidRPr="001B516E" w:rsidRDefault="007904BA" w:rsidP="00791AAE">
            <w:pPr>
              <w:pStyle w:val="aff4"/>
              <w:rPr>
                <w:sz w:val="20"/>
                <w:szCs w:val="20"/>
              </w:rPr>
            </w:pPr>
            <w:r w:rsidRPr="001B516E">
              <w:rPr>
                <w:sz w:val="20"/>
                <w:szCs w:val="20"/>
              </w:rPr>
              <w:t>Выпас сельскохозяйственных животных</w:t>
            </w:r>
          </w:p>
        </w:tc>
        <w:tc>
          <w:tcPr>
            <w:tcW w:w="2126" w:type="dxa"/>
            <w:tcBorders>
              <w:top w:val="single" w:sz="4" w:space="0" w:color="auto"/>
              <w:left w:val="single" w:sz="4" w:space="0" w:color="auto"/>
              <w:bottom w:val="single" w:sz="4" w:space="0" w:color="auto"/>
            </w:tcBorders>
          </w:tcPr>
          <w:p w14:paraId="141D3174" w14:textId="70647CF8" w:rsidR="007904BA" w:rsidRPr="001B516E" w:rsidRDefault="007904BA" w:rsidP="00791AAE">
            <w:pPr>
              <w:pStyle w:val="aff5"/>
              <w:jc w:val="left"/>
              <w:rPr>
                <w:sz w:val="20"/>
                <w:szCs w:val="20"/>
              </w:rPr>
            </w:pPr>
            <w:r w:rsidRPr="001B516E">
              <w:rPr>
                <w:sz w:val="20"/>
                <w:szCs w:val="20"/>
              </w:rPr>
              <w:t>1.20</w:t>
            </w:r>
          </w:p>
        </w:tc>
        <w:tc>
          <w:tcPr>
            <w:tcW w:w="7088" w:type="dxa"/>
            <w:tcBorders>
              <w:top w:val="single" w:sz="4" w:space="0" w:color="auto"/>
              <w:left w:val="single" w:sz="4" w:space="0" w:color="auto"/>
              <w:bottom w:val="single" w:sz="4" w:space="0" w:color="auto"/>
            </w:tcBorders>
          </w:tcPr>
          <w:p w14:paraId="614C6FF0"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4C6F3556"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15DF457"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C738E1C"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81FC694"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EFEE6E3" w14:textId="6611DFB9"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2F19CE0" w14:textId="77777777" w:rsidTr="00206B77">
        <w:tc>
          <w:tcPr>
            <w:tcW w:w="738" w:type="dxa"/>
            <w:tcBorders>
              <w:top w:val="single" w:sz="4" w:space="0" w:color="auto"/>
              <w:bottom w:val="single" w:sz="4" w:space="0" w:color="auto"/>
              <w:right w:val="single" w:sz="4" w:space="0" w:color="auto"/>
            </w:tcBorders>
          </w:tcPr>
          <w:p w14:paraId="2E9FC0A6"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41AE7D97" w14:textId="39960A80" w:rsidR="007904BA" w:rsidRPr="001B516E" w:rsidRDefault="007904BA" w:rsidP="00791AAE">
            <w:pPr>
              <w:pStyle w:val="aff4"/>
              <w:rPr>
                <w:sz w:val="20"/>
                <w:szCs w:val="20"/>
              </w:rPr>
            </w:pPr>
            <w:r w:rsidRPr="001B516E">
              <w:rPr>
                <w:sz w:val="20"/>
                <w:szCs w:val="20"/>
              </w:rPr>
              <w:t>Связь</w:t>
            </w:r>
          </w:p>
        </w:tc>
        <w:tc>
          <w:tcPr>
            <w:tcW w:w="2835" w:type="dxa"/>
            <w:tcBorders>
              <w:top w:val="single" w:sz="4" w:space="0" w:color="auto"/>
              <w:left w:val="single" w:sz="4" w:space="0" w:color="auto"/>
              <w:bottom w:val="single" w:sz="4" w:space="0" w:color="auto"/>
              <w:right w:val="single" w:sz="4" w:space="0" w:color="auto"/>
            </w:tcBorders>
          </w:tcPr>
          <w:p w14:paraId="5E14E92A" w14:textId="2839877F" w:rsidR="007904BA" w:rsidRPr="001B516E" w:rsidRDefault="007904BA" w:rsidP="00791AAE">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69" w:history="1">
              <w:r w:rsidRPr="001B516E">
                <w:rPr>
                  <w:rStyle w:val="aff8"/>
                  <w:color w:val="auto"/>
                  <w:sz w:val="20"/>
                  <w:szCs w:val="20"/>
                </w:rPr>
                <w:t>кодами 3.1.1</w:t>
              </w:r>
            </w:hyperlink>
            <w:r w:rsidRPr="001B516E">
              <w:rPr>
                <w:sz w:val="20"/>
                <w:szCs w:val="20"/>
              </w:rPr>
              <w:t xml:space="preserve">, </w:t>
            </w:r>
            <w:hyperlink r:id="rId70" w:history="1">
              <w:r w:rsidRPr="001B516E">
                <w:rPr>
                  <w:rStyle w:val="aff8"/>
                  <w:color w:val="auto"/>
                  <w:sz w:val="20"/>
                  <w:szCs w:val="20"/>
                </w:rPr>
                <w:t>3.2.3</w:t>
              </w:r>
            </w:hyperlink>
          </w:p>
        </w:tc>
        <w:tc>
          <w:tcPr>
            <w:tcW w:w="2126" w:type="dxa"/>
            <w:tcBorders>
              <w:top w:val="single" w:sz="4" w:space="0" w:color="auto"/>
              <w:left w:val="single" w:sz="4" w:space="0" w:color="auto"/>
              <w:bottom w:val="single" w:sz="4" w:space="0" w:color="auto"/>
            </w:tcBorders>
          </w:tcPr>
          <w:p w14:paraId="6341CBE5" w14:textId="74FDC747" w:rsidR="007904BA" w:rsidRPr="001B516E" w:rsidRDefault="007904BA" w:rsidP="00791AAE">
            <w:pPr>
              <w:pStyle w:val="aff5"/>
              <w:jc w:val="left"/>
              <w:rPr>
                <w:sz w:val="20"/>
                <w:szCs w:val="20"/>
              </w:rPr>
            </w:pPr>
            <w:r w:rsidRPr="001B516E">
              <w:rPr>
                <w:sz w:val="20"/>
                <w:szCs w:val="20"/>
              </w:rPr>
              <w:t>6.8</w:t>
            </w:r>
          </w:p>
        </w:tc>
        <w:tc>
          <w:tcPr>
            <w:tcW w:w="7088" w:type="dxa"/>
            <w:tcBorders>
              <w:top w:val="single" w:sz="4" w:space="0" w:color="auto"/>
              <w:left w:val="single" w:sz="4" w:space="0" w:color="auto"/>
              <w:bottom w:val="single" w:sz="4" w:space="0" w:color="auto"/>
            </w:tcBorders>
          </w:tcPr>
          <w:p w14:paraId="247DE5F1"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0CEB0E8B"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099A29E"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100631D"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6E70F99"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E37EFA6" w14:textId="794E4608"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4B10C302" w14:textId="002101BA" w:rsidTr="00206B77">
        <w:tc>
          <w:tcPr>
            <w:tcW w:w="738" w:type="dxa"/>
            <w:tcBorders>
              <w:top w:val="single" w:sz="4" w:space="0" w:color="auto"/>
              <w:bottom w:val="single" w:sz="4" w:space="0" w:color="auto"/>
              <w:right w:val="single" w:sz="4" w:space="0" w:color="auto"/>
            </w:tcBorders>
          </w:tcPr>
          <w:p w14:paraId="7D8804AA"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21AD8542" w14:textId="4C9844CC" w:rsidR="007904BA" w:rsidRPr="001B516E" w:rsidRDefault="007904BA" w:rsidP="00791AAE">
            <w:pPr>
              <w:pStyle w:val="aff4"/>
              <w:rPr>
                <w:sz w:val="20"/>
                <w:szCs w:val="20"/>
              </w:rPr>
            </w:pPr>
            <w:r w:rsidRPr="001B516E">
              <w:rPr>
                <w:sz w:val="20"/>
                <w:szCs w:val="20"/>
              </w:rPr>
              <w:t>Деловое управление</w:t>
            </w:r>
          </w:p>
        </w:tc>
        <w:tc>
          <w:tcPr>
            <w:tcW w:w="2835" w:type="dxa"/>
            <w:tcBorders>
              <w:top w:val="single" w:sz="4" w:space="0" w:color="auto"/>
              <w:left w:val="single" w:sz="4" w:space="0" w:color="auto"/>
              <w:bottom w:val="single" w:sz="4" w:space="0" w:color="auto"/>
              <w:right w:val="single" w:sz="4" w:space="0" w:color="auto"/>
            </w:tcBorders>
          </w:tcPr>
          <w:p w14:paraId="18DDFDA9" w14:textId="37DC44F5" w:rsidR="007904BA" w:rsidRPr="001B516E" w:rsidRDefault="007904BA"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6" w:type="dxa"/>
            <w:tcBorders>
              <w:top w:val="single" w:sz="4" w:space="0" w:color="auto"/>
              <w:left w:val="single" w:sz="4" w:space="0" w:color="auto"/>
              <w:bottom w:val="single" w:sz="4" w:space="0" w:color="auto"/>
            </w:tcBorders>
          </w:tcPr>
          <w:p w14:paraId="1758F737" w14:textId="0A3BAC1B" w:rsidR="007904BA" w:rsidRPr="001B516E" w:rsidRDefault="007904BA" w:rsidP="00791AAE">
            <w:pPr>
              <w:pStyle w:val="aff5"/>
              <w:jc w:val="left"/>
              <w:rPr>
                <w:sz w:val="20"/>
                <w:szCs w:val="20"/>
              </w:rPr>
            </w:pPr>
            <w:r w:rsidRPr="001B516E">
              <w:rPr>
                <w:sz w:val="20"/>
                <w:szCs w:val="20"/>
              </w:rPr>
              <w:t>4.1</w:t>
            </w:r>
          </w:p>
        </w:tc>
        <w:tc>
          <w:tcPr>
            <w:tcW w:w="7088" w:type="dxa"/>
            <w:tcBorders>
              <w:top w:val="single" w:sz="4" w:space="0" w:color="auto"/>
              <w:left w:val="single" w:sz="4" w:space="0" w:color="auto"/>
              <w:bottom w:val="single" w:sz="4" w:space="0" w:color="auto"/>
            </w:tcBorders>
          </w:tcPr>
          <w:p w14:paraId="5868852A"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3CC97606"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7C18EE3"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793519C"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AEC1E2"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050F0D0"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C33431C"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5A28A94"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7AAF78D"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D4BFB4A" w14:textId="04E7C760"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1448D9F3" w14:textId="77777777" w:rsidTr="00206B77">
        <w:tc>
          <w:tcPr>
            <w:tcW w:w="738" w:type="dxa"/>
            <w:tcBorders>
              <w:top w:val="single" w:sz="4" w:space="0" w:color="auto"/>
              <w:bottom w:val="single" w:sz="4" w:space="0" w:color="auto"/>
              <w:right w:val="single" w:sz="4" w:space="0" w:color="auto"/>
            </w:tcBorders>
          </w:tcPr>
          <w:p w14:paraId="60F3CA8B"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3AE1C54" w14:textId="68A5DC2D" w:rsidR="007904BA" w:rsidRPr="001B516E" w:rsidRDefault="007904BA" w:rsidP="00791AAE">
            <w:pPr>
              <w:pStyle w:val="aff4"/>
              <w:rPr>
                <w:sz w:val="20"/>
                <w:szCs w:val="20"/>
              </w:rPr>
            </w:pPr>
            <w:r w:rsidRPr="001B516E">
              <w:rPr>
                <w:sz w:val="20"/>
                <w:szCs w:val="20"/>
              </w:rPr>
              <w:t>Пищевая промышленность</w:t>
            </w:r>
          </w:p>
        </w:tc>
        <w:tc>
          <w:tcPr>
            <w:tcW w:w="2835" w:type="dxa"/>
            <w:tcBorders>
              <w:top w:val="single" w:sz="4" w:space="0" w:color="auto"/>
              <w:left w:val="single" w:sz="4" w:space="0" w:color="auto"/>
              <w:bottom w:val="single" w:sz="4" w:space="0" w:color="auto"/>
              <w:right w:val="single" w:sz="4" w:space="0" w:color="auto"/>
            </w:tcBorders>
          </w:tcPr>
          <w:p w14:paraId="49817039" w14:textId="20E2B800" w:rsidR="007904BA" w:rsidRPr="001B516E" w:rsidRDefault="007904BA" w:rsidP="00791AAE">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6" w:type="dxa"/>
            <w:tcBorders>
              <w:top w:val="single" w:sz="4" w:space="0" w:color="auto"/>
              <w:left w:val="single" w:sz="4" w:space="0" w:color="auto"/>
              <w:bottom w:val="single" w:sz="4" w:space="0" w:color="auto"/>
            </w:tcBorders>
          </w:tcPr>
          <w:p w14:paraId="05BB0CE8" w14:textId="506A337D" w:rsidR="007904BA" w:rsidRPr="001B516E" w:rsidRDefault="007904BA" w:rsidP="00791AAE">
            <w:pPr>
              <w:pStyle w:val="aff5"/>
              <w:jc w:val="left"/>
              <w:rPr>
                <w:sz w:val="20"/>
                <w:szCs w:val="20"/>
              </w:rPr>
            </w:pPr>
            <w:r w:rsidRPr="001B516E">
              <w:rPr>
                <w:sz w:val="20"/>
                <w:szCs w:val="20"/>
              </w:rPr>
              <w:t>6.4</w:t>
            </w:r>
          </w:p>
        </w:tc>
        <w:tc>
          <w:tcPr>
            <w:tcW w:w="7088" w:type="dxa"/>
            <w:tcBorders>
              <w:top w:val="single" w:sz="4" w:space="0" w:color="auto"/>
              <w:left w:val="single" w:sz="4" w:space="0" w:color="auto"/>
              <w:bottom w:val="single" w:sz="4" w:space="0" w:color="auto"/>
            </w:tcBorders>
          </w:tcPr>
          <w:p w14:paraId="3CC51FC9"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71613C4E"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A5377D2"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F2873F4"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DF5281D"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110BD86"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A43811D"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BD21A9"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C1139C"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3EADDB8" w14:textId="4E19F886"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3228C0DF" w14:textId="77777777" w:rsidTr="00206B77">
        <w:tc>
          <w:tcPr>
            <w:tcW w:w="738" w:type="dxa"/>
            <w:tcBorders>
              <w:top w:val="single" w:sz="4" w:space="0" w:color="auto"/>
              <w:bottom w:val="single" w:sz="4" w:space="0" w:color="auto"/>
              <w:right w:val="single" w:sz="4" w:space="0" w:color="auto"/>
            </w:tcBorders>
          </w:tcPr>
          <w:p w14:paraId="6102B795"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4049B927" w14:textId="625F5189" w:rsidR="007904BA" w:rsidRPr="001B516E" w:rsidRDefault="007904BA" w:rsidP="00791AAE">
            <w:pPr>
              <w:pStyle w:val="aff4"/>
              <w:rPr>
                <w:sz w:val="20"/>
                <w:szCs w:val="20"/>
              </w:rPr>
            </w:pPr>
            <w:r w:rsidRPr="001B516E">
              <w:rPr>
                <w:sz w:val="20"/>
                <w:szCs w:val="20"/>
              </w:rPr>
              <w:t>Предоставление коммунальных услуг</w:t>
            </w:r>
          </w:p>
        </w:tc>
        <w:tc>
          <w:tcPr>
            <w:tcW w:w="2835" w:type="dxa"/>
            <w:tcBorders>
              <w:top w:val="single" w:sz="4" w:space="0" w:color="auto"/>
              <w:left w:val="single" w:sz="4" w:space="0" w:color="auto"/>
              <w:bottom w:val="single" w:sz="4" w:space="0" w:color="auto"/>
              <w:right w:val="single" w:sz="4" w:space="0" w:color="auto"/>
            </w:tcBorders>
          </w:tcPr>
          <w:p w14:paraId="6750E7D4" w14:textId="775930CE" w:rsidR="007904BA" w:rsidRPr="001B516E" w:rsidRDefault="007904BA"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6" w:type="dxa"/>
            <w:tcBorders>
              <w:top w:val="single" w:sz="4" w:space="0" w:color="auto"/>
              <w:left w:val="single" w:sz="4" w:space="0" w:color="auto"/>
              <w:bottom w:val="single" w:sz="4" w:space="0" w:color="auto"/>
            </w:tcBorders>
          </w:tcPr>
          <w:p w14:paraId="25DAA7FA" w14:textId="575329A0" w:rsidR="007904BA" w:rsidRPr="001B516E" w:rsidRDefault="007904BA" w:rsidP="00791AAE">
            <w:pPr>
              <w:pStyle w:val="aff5"/>
              <w:jc w:val="left"/>
              <w:rPr>
                <w:sz w:val="20"/>
                <w:szCs w:val="20"/>
              </w:rPr>
            </w:pPr>
            <w:r w:rsidRPr="001B516E">
              <w:rPr>
                <w:sz w:val="20"/>
                <w:szCs w:val="20"/>
              </w:rPr>
              <w:t>3.1.1</w:t>
            </w:r>
          </w:p>
        </w:tc>
        <w:tc>
          <w:tcPr>
            <w:tcW w:w="7088" w:type="dxa"/>
            <w:tcBorders>
              <w:top w:val="single" w:sz="4" w:space="0" w:color="auto"/>
              <w:left w:val="single" w:sz="4" w:space="0" w:color="auto"/>
              <w:bottom w:val="single" w:sz="4" w:space="0" w:color="auto"/>
            </w:tcBorders>
          </w:tcPr>
          <w:p w14:paraId="7C12C649"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774DE1CA"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1DC0B95"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1B4F6B8"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669D566"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52C91D4"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9E361CE"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2C1C57"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47FCDC"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06AF43E" w14:textId="5ABC7A28"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10FC9FBE" w14:textId="77777777" w:rsidTr="00206B77">
        <w:tc>
          <w:tcPr>
            <w:tcW w:w="738" w:type="dxa"/>
            <w:tcBorders>
              <w:top w:val="single" w:sz="4" w:space="0" w:color="auto"/>
              <w:bottom w:val="single" w:sz="4" w:space="0" w:color="auto"/>
              <w:right w:val="single" w:sz="4" w:space="0" w:color="auto"/>
            </w:tcBorders>
          </w:tcPr>
          <w:p w14:paraId="424932A0"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D27E8EA" w14:textId="2AB4A649" w:rsidR="007904BA" w:rsidRPr="001B516E" w:rsidRDefault="007904BA" w:rsidP="00791AAE">
            <w:pPr>
              <w:pStyle w:val="aff4"/>
              <w:rPr>
                <w:sz w:val="20"/>
                <w:szCs w:val="20"/>
              </w:rPr>
            </w:pPr>
            <w:r w:rsidRPr="001B516E">
              <w:rPr>
                <w:sz w:val="20"/>
                <w:szCs w:val="20"/>
              </w:rPr>
              <w:t>Склады</w:t>
            </w:r>
          </w:p>
        </w:tc>
        <w:tc>
          <w:tcPr>
            <w:tcW w:w="2835" w:type="dxa"/>
            <w:tcBorders>
              <w:top w:val="single" w:sz="4" w:space="0" w:color="auto"/>
              <w:left w:val="single" w:sz="4" w:space="0" w:color="auto"/>
              <w:bottom w:val="single" w:sz="4" w:space="0" w:color="auto"/>
              <w:right w:val="single" w:sz="4" w:space="0" w:color="auto"/>
            </w:tcBorders>
          </w:tcPr>
          <w:p w14:paraId="4F1F02BE" w14:textId="366DC927" w:rsidR="007904BA" w:rsidRPr="001B516E" w:rsidRDefault="007904BA" w:rsidP="00791AA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6" w:type="dxa"/>
            <w:tcBorders>
              <w:top w:val="single" w:sz="4" w:space="0" w:color="auto"/>
              <w:left w:val="single" w:sz="4" w:space="0" w:color="auto"/>
              <w:bottom w:val="single" w:sz="4" w:space="0" w:color="auto"/>
            </w:tcBorders>
          </w:tcPr>
          <w:p w14:paraId="73B91387" w14:textId="773AA0A3" w:rsidR="007904BA" w:rsidRPr="001B516E" w:rsidRDefault="007904BA" w:rsidP="00791AAE">
            <w:pPr>
              <w:pStyle w:val="aff5"/>
              <w:jc w:val="left"/>
              <w:rPr>
                <w:sz w:val="20"/>
                <w:szCs w:val="20"/>
              </w:rPr>
            </w:pPr>
            <w:r w:rsidRPr="001B516E">
              <w:rPr>
                <w:sz w:val="20"/>
                <w:szCs w:val="20"/>
              </w:rPr>
              <w:t>6.9</w:t>
            </w:r>
          </w:p>
        </w:tc>
        <w:tc>
          <w:tcPr>
            <w:tcW w:w="7088" w:type="dxa"/>
            <w:tcBorders>
              <w:top w:val="single" w:sz="4" w:space="0" w:color="auto"/>
              <w:left w:val="single" w:sz="4" w:space="0" w:color="auto"/>
              <w:bottom w:val="single" w:sz="4" w:space="0" w:color="auto"/>
            </w:tcBorders>
          </w:tcPr>
          <w:p w14:paraId="4B10D35C"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5F894889"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0B0A0FD"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31CCF00"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3DD240"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5B78AE9"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D58FD2F"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9F5BFAC"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C73440"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E2F2073" w14:textId="6C2C645F"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0E5D980D" w14:textId="77777777" w:rsidTr="00206B77">
        <w:tc>
          <w:tcPr>
            <w:tcW w:w="738" w:type="dxa"/>
            <w:tcBorders>
              <w:top w:val="single" w:sz="4" w:space="0" w:color="auto"/>
              <w:bottom w:val="single" w:sz="4" w:space="0" w:color="auto"/>
              <w:right w:val="single" w:sz="4" w:space="0" w:color="auto"/>
            </w:tcBorders>
          </w:tcPr>
          <w:p w14:paraId="5DB850A5"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02FAA835" w14:textId="4EBAB8C7" w:rsidR="007904BA" w:rsidRPr="001B516E" w:rsidRDefault="007904BA" w:rsidP="00791AAE">
            <w:pPr>
              <w:pStyle w:val="aff4"/>
              <w:rPr>
                <w:sz w:val="20"/>
                <w:szCs w:val="20"/>
              </w:rPr>
            </w:pPr>
            <w:r w:rsidRPr="001B516E">
              <w:rPr>
                <w:sz w:val="20"/>
                <w:szCs w:val="20"/>
              </w:rPr>
              <w:t>Складские площадки</w:t>
            </w:r>
          </w:p>
        </w:tc>
        <w:tc>
          <w:tcPr>
            <w:tcW w:w="2835" w:type="dxa"/>
            <w:tcBorders>
              <w:top w:val="single" w:sz="4" w:space="0" w:color="auto"/>
              <w:left w:val="single" w:sz="4" w:space="0" w:color="auto"/>
              <w:bottom w:val="single" w:sz="4" w:space="0" w:color="auto"/>
              <w:right w:val="single" w:sz="4" w:space="0" w:color="auto"/>
            </w:tcBorders>
          </w:tcPr>
          <w:p w14:paraId="651399B2" w14:textId="41DD5A67" w:rsidR="007904BA" w:rsidRPr="001B516E" w:rsidRDefault="007904BA" w:rsidP="00791AA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126" w:type="dxa"/>
            <w:tcBorders>
              <w:top w:val="single" w:sz="4" w:space="0" w:color="auto"/>
              <w:left w:val="single" w:sz="4" w:space="0" w:color="auto"/>
              <w:bottom w:val="single" w:sz="4" w:space="0" w:color="auto"/>
            </w:tcBorders>
          </w:tcPr>
          <w:p w14:paraId="3BFC3475" w14:textId="6F59E5AE" w:rsidR="007904BA" w:rsidRPr="001B516E" w:rsidRDefault="007904BA" w:rsidP="00791AAE">
            <w:pPr>
              <w:pStyle w:val="aff5"/>
              <w:jc w:val="left"/>
              <w:rPr>
                <w:sz w:val="20"/>
                <w:szCs w:val="20"/>
              </w:rPr>
            </w:pPr>
            <w:r w:rsidRPr="001B516E">
              <w:rPr>
                <w:sz w:val="20"/>
                <w:szCs w:val="20"/>
              </w:rPr>
              <w:t>6.9.1</w:t>
            </w:r>
          </w:p>
        </w:tc>
        <w:tc>
          <w:tcPr>
            <w:tcW w:w="7088" w:type="dxa"/>
            <w:tcBorders>
              <w:top w:val="single" w:sz="4" w:space="0" w:color="auto"/>
              <w:left w:val="single" w:sz="4" w:space="0" w:color="auto"/>
              <w:bottom w:val="single" w:sz="4" w:space="0" w:color="auto"/>
            </w:tcBorders>
          </w:tcPr>
          <w:p w14:paraId="6AE63257"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1C262280"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E065BBE"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4FA80A8" w14:textId="77777777" w:rsidR="007904BA" w:rsidRPr="001B516E" w:rsidRDefault="007904B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2697F5" w14:textId="77777777" w:rsidR="007904BA" w:rsidRPr="001B516E" w:rsidRDefault="007904B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8A04D32" w14:textId="77777777" w:rsidR="007904BA" w:rsidRPr="001B516E" w:rsidRDefault="007904B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8BE6409" w14:textId="77777777" w:rsidR="007904BA" w:rsidRPr="001B516E" w:rsidRDefault="007904BA"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108430" w14:textId="77777777" w:rsidR="007904BA" w:rsidRPr="001B516E" w:rsidRDefault="007904BA"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ABF3E3"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5754179" w14:textId="06B82C20" w:rsidR="007904BA" w:rsidRPr="001B516E" w:rsidRDefault="007904BA" w:rsidP="00E25415">
            <w:pPr>
              <w:pStyle w:val="aff5"/>
              <w:rPr>
                <w:sz w:val="20"/>
                <w:szCs w:val="20"/>
              </w:rPr>
            </w:pPr>
            <w:r w:rsidRPr="001B516E">
              <w:rPr>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7CBF2F9A" w14:textId="77777777" w:rsidTr="00206B77">
        <w:tc>
          <w:tcPr>
            <w:tcW w:w="738" w:type="dxa"/>
            <w:tcBorders>
              <w:top w:val="single" w:sz="4" w:space="0" w:color="auto"/>
              <w:bottom w:val="single" w:sz="4" w:space="0" w:color="auto"/>
              <w:right w:val="single" w:sz="4" w:space="0" w:color="auto"/>
            </w:tcBorders>
          </w:tcPr>
          <w:p w14:paraId="077ED786"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281EE195" w14:textId="1E2E112B" w:rsidR="007904BA" w:rsidRPr="001B516E" w:rsidRDefault="007904BA" w:rsidP="00791AAE">
            <w:pPr>
              <w:pStyle w:val="aff4"/>
              <w:rPr>
                <w:sz w:val="20"/>
                <w:szCs w:val="20"/>
              </w:rPr>
            </w:pPr>
            <w:r w:rsidRPr="001B516E">
              <w:rPr>
                <w:sz w:val="20"/>
                <w:szCs w:val="20"/>
              </w:rPr>
              <w:t>Историко-культурная деятельность</w:t>
            </w:r>
          </w:p>
        </w:tc>
        <w:tc>
          <w:tcPr>
            <w:tcW w:w="2835" w:type="dxa"/>
            <w:tcBorders>
              <w:top w:val="single" w:sz="4" w:space="0" w:color="auto"/>
              <w:left w:val="single" w:sz="4" w:space="0" w:color="auto"/>
              <w:bottom w:val="single" w:sz="4" w:space="0" w:color="auto"/>
              <w:right w:val="single" w:sz="4" w:space="0" w:color="auto"/>
            </w:tcBorders>
          </w:tcPr>
          <w:p w14:paraId="43C0E9EB" w14:textId="2F99B3F5" w:rsidR="007904BA" w:rsidRPr="001B516E" w:rsidRDefault="007904BA"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6" w:type="dxa"/>
            <w:tcBorders>
              <w:top w:val="single" w:sz="4" w:space="0" w:color="auto"/>
              <w:left w:val="single" w:sz="4" w:space="0" w:color="auto"/>
              <w:bottom w:val="single" w:sz="4" w:space="0" w:color="auto"/>
            </w:tcBorders>
          </w:tcPr>
          <w:p w14:paraId="5ADABF93" w14:textId="3C045AEB" w:rsidR="007904BA" w:rsidRPr="001B516E" w:rsidRDefault="007904BA" w:rsidP="00791AAE">
            <w:pPr>
              <w:pStyle w:val="aff5"/>
              <w:jc w:val="left"/>
              <w:rPr>
                <w:sz w:val="20"/>
                <w:szCs w:val="20"/>
              </w:rPr>
            </w:pPr>
            <w:r w:rsidRPr="001B516E">
              <w:rPr>
                <w:sz w:val="20"/>
                <w:szCs w:val="20"/>
              </w:rPr>
              <w:t>9.3</w:t>
            </w:r>
          </w:p>
        </w:tc>
        <w:tc>
          <w:tcPr>
            <w:tcW w:w="7088" w:type="dxa"/>
            <w:tcBorders>
              <w:top w:val="single" w:sz="4" w:space="0" w:color="auto"/>
              <w:left w:val="single" w:sz="4" w:space="0" w:color="auto"/>
              <w:bottom w:val="single" w:sz="4" w:space="0" w:color="auto"/>
            </w:tcBorders>
          </w:tcPr>
          <w:p w14:paraId="1A77BA16"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7E2A8B05"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1244563"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786C97F"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8ECE181"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4F45720" w14:textId="3293FFEF"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2A916749" w14:textId="36F3FAA2" w:rsidTr="00206B77">
        <w:tc>
          <w:tcPr>
            <w:tcW w:w="738" w:type="dxa"/>
            <w:tcBorders>
              <w:top w:val="single" w:sz="4" w:space="0" w:color="auto"/>
              <w:bottom w:val="single" w:sz="4" w:space="0" w:color="auto"/>
              <w:right w:val="single" w:sz="4" w:space="0" w:color="auto"/>
            </w:tcBorders>
          </w:tcPr>
          <w:p w14:paraId="21968E15"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5D160F3F" w14:textId="6E8F0F8D" w:rsidR="007904BA" w:rsidRPr="001B516E" w:rsidRDefault="007904BA" w:rsidP="00791AAE">
            <w:pPr>
              <w:pStyle w:val="aff4"/>
              <w:rPr>
                <w:sz w:val="20"/>
                <w:szCs w:val="20"/>
              </w:rPr>
            </w:pPr>
            <w:r w:rsidRPr="001B516E">
              <w:rPr>
                <w:sz w:val="20"/>
                <w:szCs w:val="20"/>
              </w:rPr>
              <w:t>Общее пользование водными объектами</w:t>
            </w:r>
          </w:p>
        </w:tc>
        <w:tc>
          <w:tcPr>
            <w:tcW w:w="2835" w:type="dxa"/>
            <w:tcBorders>
              <w:top w:val="single" w:sz="4" w:space="0" w:color="auto"/>
              <w:left w:val="single" w:sz="4" w:space="0" w:color="auto"/>
              <w:bottom w:val="single" w:sz="4" w:space="0" w:color="auto"/>
              <w:right w:val="single" w:sz="4" w:space="0" w:color="auto"/>
            </w:tcBorders>
          </w:tcPr>
          <w:p w14:paraId="3253D6D4" w14:textId="205C9E8F" w:rsidR="007904BA" w:rsidRPr="001B516E" w:rsidRDefault="007904BA" w:rsidP="00791AA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6" w:type="dxa"/>
            <w:tcBorders>
              <w:top w:val="single" w:sz="4" w:space="0" w:color="auto"/>
              <w:left w:val="single" w:sz="4" w:space="0" w:color="auto"/>
              <w:bottom w:val="single" w:sz="4" w:space="0" w:color="auto"/>
            </w:tcBorders>
          </w:tcPr>
          <w:p w14:paraId="55654EEB" w14:textId="36DAAED4" w:rsidR="007904BA" w:rsidRPr="001B516E" w:rsidRDefault="007904BA" w:rsidP="00791AAE">
            <w:pPr>
              <w:pStyle w:val="aff5"/>
              <w:jc w:val="left"/>
              <w:rPr>
                <w:sz w:val="20"/>
                <w:szCs w:val="20"/>
              </w:rPr>
            </w:pPr>
            <w:r w:rsidRPr="001B516E">
              <w:rPr>
                <w:sz w:val="20"/>
                <w:szCs w:val="20"/>
              </w:rPr>
              <w:t>11.1</w:t>
            </w:r>
          </w:p>
        </w:tc>
        <w:tc>
          <w:tcPr>
            <w:tcW w:w="7088" w:type="dxa"/>
            <w:tcBorders>
              <w:top w:val="single" w:sz="4" w:space="0" w:color="auto"/>
              <w:left w:val="single" w:sz="4" w:space="0" w:color="auto"/>
              <w:bottom w:val="single" w:sz="4" w:space="0" w:color="auto"/>
            </w:tcBorders>
          </w:tcPr>
          <w:p w14:paraId="6C694083"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1CDCC3D3"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C512E39"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1671FDE"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3E5559"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8E2FC46" w14:textId="5E5D1F08"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54FB8D13" w14:textId="107D6948" w:rsidTr="00206B77">
        <w:tc>
          <w:tcPr>
            <w:tcW w:w="738" w:type="dxa"/>
            <w:tcBorders>
              <w:top w:val="single" w:sz="4" w:space="0" w:color="auto"/>
              <w:bottom w:val="single" w:sz="4" w:space="0" w:color="auto"/>
              <w:right w:val="single" w:sz="4" w:space="0" w:color="auto"/>
            </w:tcBorders>
          </w:tcPr>
          <w:p w14:paraId="267F04E6"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32DE6CE8" w14:textId="7F4B0A31" w:rsidR="007904BA" w:rsidRPr="001B516E" w:rsidRDefault="007904BA" w:rsidP="00791AAE">
            <w:pPr>
              <w:pStyle w:val="aff4"/>
              <w:rPr>
                <w:sz w:val="20"/>
                <w:szCs w:val="20"/>
              </w:rPr>
            </w:pPr>
            <w:r w:rsidRPr="001B516E">
              <w:rPr>
                <w:sz w:val="20"/>
                <w:szCs w:val="20"/>
              </w:rPr>
              <w:t>Улично-дорожная сеть</w:t>
            </w:r>
          </w:p>
        </w:tc>
        <w:tc>
          <w:tcPr>
            <w:tcW w:w="2835" w:type="dxa"/>
            <w:tcBorders>
              <w:top w:val="single" w:sz="4" w:space="0" w:color="auto"/>
              <w:left w:val="single" w:sz="4" w:space="0" w:color="auto"/>
              <w:bottom w:val="single" w:sz="4" w:space="0" w:color="auto"/>
              <w:right w:val="single" w:sz="4" w:space="0" w:color="auto"/>
            </w:tcBorders>
          </w:tcPr>
          <w:p w14:paraId="41F3AAF6" w14:textId="77777777" w:rsidR="007904BA" w:rsidRPr="001B516E" w:rsidRDefault="007904BA"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A04BCC0" w14:textId="3BF26460" w:rsidR="007904BA" w:rsidRPr="001B516E" w:rsidRDefault="007904BA" w:rsidP="00791AA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71" w:history="1">
              <w:r w:rsidRPr="001B516E">
                <w:rPr>
                  <w:rStyle w:val="aff8"/>
                  <w:color w:val="auto"/>
                  <w:sz w:val="20"/>
                  <w:szCs w:val="20"/>
                </w:rPr>
                <w:t>кодами 2.7.1</w:t>
              </w:r>
            </w:hyperlink>
            <w:r w:rsidRPr="001B516E">
              <w:rPr>
                <w:sz w:val="20"/>
                <w:szCs w:val="20"/>
              </w:rPr>
              <w:t xml:space="preserve">, </w:t>
            </w:r>
            <w:hyperlink r:id="rId72" w:history="1">
              <w:r w:rsidRPr="001B516E">
                <w:rPr>
                  <w:rStyle w:val="aff8"/>
                  <w:color w:val="auto"/>
                  <w:sz w:val="20"/>
                  <w:szCs w:val="20"/>
                </w:rPr>
                <w:t>4.9</w:t>
              </w:r>
            </w:hyperlink>
            <w:r w:rsidRPr="001B516E">
              <w:rPr>
                <w:sz w:val="20"/>
                <w:szCs w:val="20"/>
              </w:rPr>
              <w:t xml:space="preserve">, </w:t>
            </w:r>
            <w:hyperlink r:id="rId73"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126" w:type="dxa"/>
            <w:tcBorders>
              <w:top w:val="single" w:sz="4" w:space="0" w:color="auto"/>
              <w:left w:val="single" w:sz="4" w:space="0" w:color="auto"/>
              <w:bottom w:val="single" w:sz="4" w:space="0" w:color="auto"/>
            </w:tcBorders>
          </w:tcPr>
          <w:p w14:paraId="42C9DBA1" w14:textId="21C5DAE3" w:rsidR="007904BA" w:rsidRPr="001B516E" w:rsidRDefault="007904BA" w:rsidP="00791AAE">
            <w:pPr>
              <w:pStyle w:val="aff5"/>
              <w:jc w:val="left"/>
              <w:rPr>
                <w:sz w:val="20"/>
                <w:szCs w:val="20"/>
              </w:rPr>
            </w:pPr>
            <w:r w:rsidRPr="001B516E">
              <w:rPr>
                <w:sz w:val="20"/>
                <w:szCs w:val="20"/>
              </w:rPr>
              <w:t>12.0.1</w:t>
            </w:r>
          </w:p>
        </w:tc>
        <w:tc>
          <w:tcPr>
            <w:tcW w:w="7088" w:type="dxa"/>
            <w:tcBorders>
              <w:top w:val="single" w:sz="4" w:space="0" w:color="auto"/>
              <w:left w:val="single" w:sz="4" w:space="0" w:color="auto"/>
              <w:bottom w:val="single" w:sz="4" w:space="0" w:color="auto"/>
            </w:tcBorders>
          </w:tcPr>
          <w:p w14:paraId="2683B563"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5D26F15"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4FC437C"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CB5B122"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1592AF6"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63C9E70" w14:textId="64D1EF64"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224D918" w14:textId="4E96F9C4" w:rsidTr="00206B77">
        <w:tc>
          <w:tcPr>
            <w:tcW w:w="738" w:type="dxa"/>
            <w:tcBorders>
              <w:top w:val="single" w:sz="4" w:space="0" w:color="auto"/>
              <w:bottom w:val="single" w:sz="4" w:space="0" w:color="auto"/>
              <w:right w:val="single" w:sz="4" w:space="0" w:color="auto"/>
            </w:tcBorders>
          </w:tcPr>
          <w:p w14:paraId="7BDE326C"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515FE6B8" w14:textId="0D3028D0" w:rsidR="007904BA" w:rsidRPr="001B516E" w:rsidRDefault="007904BA" w:rsidP="00791AAE">
            <w:pPr>
              <w:pStyle w:val="aff4"/>
              <w:rPr>
                <w:sz w:val="20"/>
                <w:szCs w:val="20"/>
              </w:rPr>
            </w:pPr>
            <w:r w:rsidRPr="001B516E">
              <w:rPr>
                <w:sz w:val="20"/>
                <w:szCs w:val="20"/>
              </w:rPr>
              <w:t>Благоустройство территории</w:t>
            </w:r>
          </w:p>
        </w:tc>
        <w:tc>
          <w:tcPr>
            <w:tcW w:w="2835" w:type="dxa"/>
            <w:tcBorders>
              <w:top w:val="single" w:sz="4" w:space="0" w:color="auto"/>
              <w:left w:val="single" w:sz="4" w:space="0" w:color="auto"/>
              <w:bottom w:val="single" w:sz="4" w:space="0" w:color="auto"/>
              <w:right w:val="single" w:sz="4" w:space="0" w:color="auto"/>
            </w:tcBorders>
          </w:tcPr>
          <w:p w14:paraId="47843461" w14:textId="3FD6E0A1" w:rsidR="007904BA" w:rsidRPr="001B516E" w:rsidRDefault="007904BA"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Borders>
              <w:top w:val="single" w:sz="4" w:space="0" w:color="auto"/>
              <w:left w:val="single" w:sz="4" w:space="0" w:color="auto"/>
              <w:bottom w:val="single" w:sz="4" w:space="0" w:color="auto"/>
            </w:tcBorders>
          </w:tcPr>
          <w:p w14:paraId="35DA48BA" w14:textId="57BA1A30" w:rsidR="007904BA" w:rsidRPr="001B516E" w:rsidRDefault="007904BA" w:rsidP="00791AAE">
            <w:pPr>
              <w:pStyle w:val="aff5"/>
              <w:jc w:val="left"/>
              <w:rPr>
                <w:sz w:val="20"/>
                <w:szCs w:val="20"/>
              </w:rPr>
            </w:pPr>
            <w:r w:rsidRPr="001B516E">
              <w:rPr>
                <w:sz w:val="20"/>
                <w:szCs w:val="20"/>
              </w:rPr>
              <w:t>12.0.2</w:t>
            </w:r>
          </w:p>
        </w:tc>
        <w:tc>
          <w:tcPr>
            <w:tcW w:w="7088" w:type="dxa"/>
            <w:tcBorders>
              <w:top w:val="single" w:sz="4" w:space="0" w:color="auto"/>
              <w:left w:val="single" w:sz="4" w:space="0" w:color="auto"/>
              <w:bottom w:val="single" w:sz="4" w:space="0" w:color="auto"/>
            </w:tcBorders>
          </w:tcPr>
          <w:p w14:paraId="17409F3E"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2529D947"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18144C5"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7381A72"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E5B824B" w14:textId="77777777"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0F8AE32" w14:textId="47A27341"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21043277" w14:textId="2F3F6D69" w:rsidTr="00206B77">
        <w:tc>
          <w:tcPr>
            <w:tcW w:w="738" w:type="dxa"/>
            <w:tcBorders>
              <w:top w:val="single" w:sz="4" w:space="0" w:color="auto"/>
              <w:bottom w:val="single" w:sz="4" w:space="0" w:color="auto"/>
              <w:right w:val="single" w:sz="4" w:space="0" w:color="auto"/>
            </w:tcBorders>
          </w:tcPr>
          <w:p w14:paraId="63253A0A" w14:textId="77777777" w:rsidR="007904BA" w:rsidRPr="001B516E" w:rsidRDefault="007904BA" w:rsidP="00343B90">
            <w:pPr>
              <w:pStyle w:val="aff4"/>
              <w:numPr>
                <w:ilvl w:val="0"/>
                <w:numId w:val="81"/>
              </w:numPr>
              <w:rPr>
                <w:sz w:val="20"/>
                <w:szCs w:val="20"/>
              </w:rPr>
            </w:pPr>
          </w:p>
        </w:tc>
        <w:tc>
          <w:tcPr>
            <w:tcW w:w="2268" w:type="dxa"/>
            <w:tcBorders>
              <w:top w:val="single" w:sz="4" w:space="0" w:color="auto"/>
              <w:bottom w:val="single" w:sz="4" w:space="0" w:color="auto"/>
              <w:right w:val="single" w:sz="4" w:space="0" w:color="auto"/>
            </w:tcBorders>
          </w:tcPr>
          <w:p w14:paraId="2AA9392C" w14:textId="1641534C" w:rsidR="007904BA" w:rsidRPr="001B516E" w:rsidRDefault="007904BA" w:rsidP="00791AAE">
            <w:pPr>
              <w:pStyle w:val="aff4"/>
              <w:rPr>
                <w:sz w:val="20"/>
                <w:szCs w:val="20"/>
              </w:rPr>
            </w:pPr>
            <w:r w:rsidRPr="001B516E">
              <w:rPr>
                <w:sz w:val="20"/>
                <w:szCs w:val="20"/>
              </w:rPr>
              <w:t>Благоустройство территории</w:t>
            </w:r>
          </w:p>
        </w:tc>
        <w:tc>
          <w:tcPr>
            <w:tcW w:w="2835" w:type="dxa"/>
            <w:tcBorders>
              <w:top w:val="single" w:sz="4" w:space="0" w:color="auto"/>
              <w:left w:val="single" w:sz="4" w:space="0" w:color="auto"/>
              <w:bottom w:val="single" w:sz="4" w:space="0" w:color="auto"/>
              <w:right w:val="single" w:sz="4" w:space="0" w:color="auto"/>
            </w:tcBorders>
          </w:tcPr>
          <w:p w14:paraId="39032374" w14:textId="77777777" w:rsidR="007904BA" w:rsidRPr="001B516E" w:rsidRDefault="007904BA"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6" w:type="dxa"/>
            <w:tcBorders>
              <w:top w:val="single" w:sz="4" w:space="0" w:color="auto"/>
              <w:left w:val="single" w:sz="4" w:space="0" w:color="auto"/>
              <w:bottom w:val="single" w:sz="4" w:space="0" w:color="auto"/>
            </w:tcBorders>
          </w:tcPr>
          <w:p w14:paraId="4873E425" w14:textId="77777777" w:rsidR="007904BA" w:rsidRPr="001B516E" w:rsidRDefault="007904BA" w:rsidP="00791AAE">
            <w:pPr>
              <w:pStyle w:val="aff5"/>
              <w:jc w:val="left"/>
              <w:rPr>
                <w:sz w:val="20"/>
                <w:szCs w:val="20"/>
              </w:rPr>
            </w:pPr>
            <w:r w:rsidRPr="001B516E">
              <w:rPr>
                <w:sz w:val="20"/>
                <w:szCs w:val="20"/>
              </w:rPr>
              <w:t>12.0.2</w:t>
            </w:r>
          </w:p>
        </w:tc>
        <w:tc>
          <w:tcPr>
            <w:tcW w:w="7088" w:type="dxa"/>
            <w:tcBorders>
              <w:top w:val="single" w:sz="4" w:space="0" w:color="auto"/>
              <w:left w:val="single" w:sz="4" w:space="0" w:color="auto"/>
              <w:bottom w:val="single" w:sz="4" w:space="0" w:color="auto"/>
            </w:tcBorders>
          </w:tcPr>
          <w:p w14:paraId="5524B35F" w14:textId="77777777" w:rsidR="007904BA" w:rsidRPr="001B516E" w:rsidRDefault="007904BA" w:rsidP="00791AAE">
            <w:pPr>
              <w:pStyle w:val="123"/>
              <w:rPr>
                <w:color w:val="auto"/>
                <w:sz w:val="20"/>
                <w:szCs w:val="20"/>
              </w:rPr>
            </w:pPr>
            <w:r w:rsidRPr="001B516E">
              <w:rPr>
                <w:color w:val="auto"/>
                <w:sz w:val="20"/>
                <w:szCs w:val="20"/>
              </w:rPr>
              <w:t>1. Предельные размеры земельных участков:</w:t>
            </w:r>
          </w:p>
          <w:p w14:paraId="7C022BE2" w14:textId="77777777" w:rsidR="007904BA" w:rsidRPr="001B516E" w:rsidRDefault="007904B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A5A7E46" w14:textId="77777777" w:rsidR="007904BA" w:rsidRPr="001B516E" w:rsidRDefault="007904B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CAB4953" w14:textId="77777777" w:rsidR="007904BA" w:rsidRPr="001B516E" w:rsidRDefault="007904B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228E5C5" w14:textId="557ADFF8" w:rsidR="007904BA" w:rsidRPr="001B516E" w:rsidRDefault="007904BA" w:rsidP="00791AAE">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F55264B" w14:textId="4B2B31A2" w:rsidR="007904BA" w:rsidRPr="001B516E" w:rsidRDefault="007904BA" w:rsidP="00E25415">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26F72316" w14:textId="77777777" w:rsidTr="00206B77">
        <w:tc>
          <w:tcPr>
            <w:tcW w:w="15055" w:type="dxa"/>
            <w:gridSpan w:val="5"/>
            <w:tcBorders>
              <w:top w:val="single" w:sz="4" w:space="0" w:color="auto"/>
              <w:bottom w:val="single" w:sz="4" w:space="0" w:color="auto"/>
            </w:tcBorders>
          </w:tcPr>
          <w:p w14:paraId="4A407C8E" w14:textId="1B72D0E7" w:rsidR="007904BA" w:rsidRPr="001B516E" w:rsidRDefault="007904BA" w:rsidP="00791AAE">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1B516E" w:rsidRPr="001B516E" w14:paraId="13F5DFF3" w14:textId="77777777" w:rsidTr="00206B77">
        <w:tc>
          <w:tcPr>
            <w:tcW w:w="15055" w:type="dxa"/>
            <w:gridSpan w:val="5"/>
            <w:tcBorders>
              <w:top w:val="single" w:sz="4" w:space="0" w:color="auto"/>
              <w:bottom w:val="single" w:sz="4" w:space="0" w:color="auto"/>
            </w:tcBorders>
          </w:tcPr>
          <w:p w14:paraId="2C92B9FD" w14:textId="56796939" w:rsidR="007904BA" w:rsidRPr="001B516E" w:rsidRDefault="007904BA" w:rsidP="00791AAE">
            <w:pPr>
              <w:pStyle w:val="aff5"/>
              <w:jc w:val="left"/>
              <w:rPr>
                <w:sz w:val="20"/>
                <w:szCs w:val="20"/>
              </w:rPr>
            </w:pPr>
          </w:p>
        </w:tc>
      </w:tr>
    </w:tbl>
    <w:p w14:paraId="48CD071F" w14:textId="515562A5" w:rsidR="00DC0DD6" w:rsidRPr="001B516E" w:rsidRDefault="00DC0DD6" w:rsidP="00791AAE">
      <w:pPr>
        <w:sectPr w:rsidR="00DC0DD6" w:rsidRPr="001B516E" w:rsidSect="00801C6C">
          <w:headerReference w:type="default" r:id="rId74"/>
          <w:pgSz w:w="16838" w:h="11906" w:orient="landscape"/>
          <w:pgMar w:top="1134" w:right="567" w:bottom="1134" w:left="1134" w:header="709" w:footer="709" w:gutter="0"/>
          <w:cols w:space="708"/>
          <w:docGrid w:linePitch="360"/>
        </w:sectPr>
      </w:pPr>
    </w:p>
    <w:p w14:paraId="1B24B28C" w14:textId="6C060E3F" w:rsidR="00514B43" w:rsidRPr="001B516E" w:rsidRDefault="00514B43" w:rsidP="00791AAE">
      <w:pPr>
        <w:pStyle w:val="3"/>
      </w:pPr>
      <w:bookmarkStart w:id="56" w:name="_Toc63669845"/>
      <w:r w:rsidRPr="001B516E">
        <w:t>СХ-</w:t>
      </w:r>
      <w:r w:rsidR="00E42CE5" w:rsidRPr="001B516E">
        <w:t>4</w:t>
      </w:r>
      <w:r w:rsidRPr="001B516E">
        <w:t xml:space="preserve">. </w:t>
      </w:r>
      <w:bookmarkStart w:id="57" w:name="_Hlk57641000"/>
      <w:r w:rsidRPr="001B516E">
        <w:t xml:space="preserve">Зона размещения объектов сельскохозяйственного производства </w:t>
      </w:r>
      <w:r w:rsidRPr="001B516E">
        <w:rPr>
          <w:lang w:val="en-US"/>
        </w:rPr>
        <w:t>III</w:t>
      </w:r>
      <w:r w:rsidRPr="001B516E">
        <w:t>–</w:t>
      </w:r>
      <w:r w:rsidRPr="001B516E">
        <w:rPr>
          <w:lang w:val="en-US"/>
        </w:rPr>
        <w:t>V</w:t>
      </w:r>
      <w:r w:rsidRPr="001B516E">
        <w:t xml:space="preserve"> класса опасности</w:t>
      </w:r>
      <w:bookmarkEnd w:id="56"/>
      <w:bookmarkEnd w:id="57"/>
    </w:p>
    <w:p w14:paraId="32D8B1FB" w14:textId="77777777" w:rsidR="00E535C6" w:rsidRPr="001B516E" w:rsidRDefault="00E535C6" w:rsidP="00791AAE">
      <w:pPr>
        <w:spacing w:before="120" w:after="120"/>
      </w:pPr>
      <w:r w:rsidRPr="001B516E">
        <w:t xml:space="preserve">Зона предназначена для размещения объектов сельскохозяйственного производства III–V класса опасности </w:t>
      </w:r>
      <w:r w:rsidRPr="001B516E">
        <w:rPr>
          <w:rFonts w:eastAsia="Calibri"/>
        </w:rPr>
        <w:t>с размером санитарно-защитной зоны до 300 м</w:t>
      </w:r>
      <w:r w:rsidRPr="001B516E">
        <w:t>, а также обслуживающих объектов, вспомогательных по отношению к основному назначению зоны.</w:t>
      </w:r>
    </w:p>
    <w:p w14:paraId="3F5D788E" w14:textId="3E30B63C" w:rsidR="00E535C6" w:rsidRPr="001B516E" w:rsidRDefault="00E535C6"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2977"/>
        <w:gridCol w:w="2127"/>
        <w:gridCol w:w="6945"/>
      </w:tblGrid>
      <w:tr w:rsidR="001B516E" w:rsidRPr="001B516E" w14:paraId="1B49357F" w14:textId="77777777" w:rsidTr="00206B77">
        <w:trPr>
          <w:tblHeader/>
        </w:trPr>
        <w:tc>
          <w:tcPr>
            <w:tcW w:w="738" w:type="dxa"/>
            <w:tcBorders>
              <w:top w:val="single" w:sz="4" w:space="0" w:color="auto"/>
              <w:bottom w:val="single" w:sz="4" w:space="0" w:color="auto"/>
              <w:right w:val="single" w:sz="4" w:space="0" w:color="auto"/>
            </w:tcBorders>
            <w:vAlign w:val="center"/>
          </w:tcPr>
          <w:p w14:paraId="08FF7535" w14:textId="77777777" w:rsidR="00F913DA" w:rsidRPr="001B516E" w:rsidRDefault="00F913DA"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4B402BE0" w14:textId="77777777" w:rsidR="00F913DA" w:rsidRPr="001B516E" w:rsidRDefault="00F913DA"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2977" w:type="dxa"/>
            <w:tcBorders>
              <w:top w:val="single" w:sz="4" w:space="0" w:color="auto"/>
              <w:left w:val="single" w:sz="4" w:space="0" w:color="auto"/>
              <w:bottom w:val="nil"/>
              <w:right w:val="single" w:sz="4" w:space="0" w:color="auto"/>
            </w:tcBorders>
          </w:tcPr>
          <w:p w14:paraId="77DFFDFF" w14:textId="77777777" w:rsidR="00F913DA" w:rsidRPr="001B516E" w:rsidRDefault="00F913DA"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127" w:type="dxa"/>
            <w:tcBorders>
              <w:top w:val="single" w:sz="4" w:space="0" w:color="auto"/>
              <w:left w:val="single" w:sz="4" w:space="0" w:color="auto"/>
              <w:bottom w:val="nil"/>
            </w:tcBorders>
          </w:tcPr>
          <w:p w14:paraId="672026BB" w14:textId="77777777" w:rsidR="00F913DA" w:rsidRPr="001B516E" w:rsidRDefault="00F913DA"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945" w:type="dxa"/>
            <w:tcBorders>
              <w:top w:val="single" w:sz="4" w:space="0" w:color="auto"/>
              <w:left w:val="single" w:sz="4" w:space="0" w:color="auto"/>
              <w:bottom w:val="nil"/>
            </w:tcBorders>
            <w:vAlign w:val="center"/>
          </w:tcPr>
          <w:p w14:paraId="577AC0F4" w14:textId="77777777" w:rsidR="00F913DA" w:rsidRPr="001B516E" w:rsidRDefault="00F913DA"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31D78460" w14:textId="77777777" w:rsidTr="00206B77">
        <w:tc>
          <w:tcPr>
            <w:tcW w:w="15055" w:type="dxa"/>
            <w:gridSpan w:val="5"/>
            <w:tcBorders>
              <w:top w:val="single" w:sz="4" w:space="0" w:color="auto"/>
              <w:bottom w:val="single" w:sz="4" w:space="0" w:color="auto"/>
            </w:tcBorders>
          </w:tcPr>
          <w:p w14:paraId="62960F58" w14:textId="77777777" w:rsidR="00F913DA" w:rsidRPr="001B516E" w:rsidRDefault="00F913DA"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14E054CB" w14:textId="77777777" w:rsidTr="00206B77">
        <w:tc>
          <w:tcPr>
            <w:tcW w:w="738" w:type="dxa"/>
            <w:tcBorders>
              <w:top w:val="single" w:sz="4" w:space="0" w:color="auto"/>
              <w:bottom w:val="single" w:sz="4" w:space="0" w:color="auto"/>
              <w:right w:val="single" w:sz="4" w:space="0" w:color="auto"/>
            </w:tcBorders>
          </w:tcPr>
          <w:p w14:paraId="33FE35CF"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A63255C" w14:textId="77777777" w:rsidR="00F913DA" w:rsidRPr="001B516E" w:rsidRDefault="00F913DA" w:rsidP="00791AAE">
            <w:pPr>
              <w:pStyle w:val="aff4"/>
              <w:rPr>
                <w:sz w:val="20"/>
                <w:szCs w:val="20"/>
              </w:rPr>
            </w:pPr>
            <w:r w:rsidRPr="001B516E">
              <w:rPr>
                <w:sz w:val="20"/>
                <w:szCs w:val="20"/>
              </w:rPr>
              <w:t>Растениеводство</w:t>
            </w:r>
          </w:p>
        </w:tc>
        <w:tc>
          <w:tcPr>
            <w:tcW w:w="2977" w:type="dxa"/>
            <w:tcBorders>
              <w:top w:val="single" w:sz="4" w:space="0" w:color="auto"/>
              <w:left w:val="single" w:sz="4" w:space="0" w:color="auto"/>
              <w:bottom w:val="single" w:sz="4" w:space="0" w:color="auto"/>
              <w:right w:val="single" w:sz="4" w:space="0" w:color="auto"/>
            </w:tcBorders>
          </w:tcPr>
          <w:p w14:paraId="089D0820"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выращиванием сельскохозяйственных культур.</w:t>
            </w:r>
          </w:p>
          <w:p w14:paraId="0B4D74F7"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color w:val="auto"/>
                  <w:sz w:val="20"/>
                  <w:szCs w:val="20"/>
                </w:rPr>
                <w:t>кодами 1.2-1.6</w:t>
              </w:r>
            </w:hyperlink>
          </w:p>
        </w:tc>
        <w:tc>
          <w:tcPr>
            <w:tcW w:w="2127" w:type="dxa"/>
            <w:tcBorders>
              <w:top w:val="single" w:sz="4" w:space="0" w:color="auto"/>
              <w:left w:val="single" w:sz="4" w:space="0" w:color="auto"/>
              <w:bottom w:val="single" w:sz="4" w:space="0" w:color="auto"/>
            </w:tcBorders>
          </w:tcPr>
          <w:p w14:paraId="358CEA31" w14:textId="77777777" w:rsidR="00F913DA" w:rsidRPr="001B516E" w:rsidRDefault="00F913DA" w:rsidP="00791AAE">
            <w:pPr>
              <w:pStyle w:val="aff5"/>
              <w:jc w:val="left"/>
              <w:rPr>
                <w:sz w:val="20"/>
                <w:szCs w:val="20"/>
              </w:rPr>
            </w:pPr>
            <w:r w:rsidRPr="001B516E">
              <w:rPr>
                <w:sz w:val="20"/>
                <w:szCs w:val="20"/>
              </w:rPr>
              <w:t>1.1</w:t>
            </w:r>
          </w:p>
        </w:tc>
        <w:tc>
          <w:tcPr>
            <w:tcW w:w="6945" w:type="dxa"/>
            <w:tcBorders>
              <w:top w:val="single" w:sz="4" w:space="0" w:color="auto"/>
              <w:left w:val="single" w:sz="4" w:space="0" w:color="auto"/>
              <w:bottom w:val="single" w:sz="4" w:space="0" w:color="auto"/>
            </w:tcBorders>
          </w:tcPr>
          <w:p w14:paraId="7A01380F"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1BD0849F"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97C9444"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B50B9A4"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2EE804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2BAEF85"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780E4D6"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6D7C72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88373BD" w14:textId="1F739EC8"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5FC233A" w14:textId="6E3523A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FB67B1B" w14:textId="77777777" w:rsidTr="00206B77">
        <w:tc>
          <w:tcPr>
            <w:tcW w:w="738" w:type="dxa"/>
            <w:tcBorders>
              <w:top w:val="single" w:sz="4" w:space="0" w:color="auto"/>
              <w:bottom w:val="single" w:sz="4" w:space="0" w:color="auto"/>
              <w:right w:val="single" w:sz="4" w:space="0" w:color="auto"/>
            </w:tcBorders>
          </w:tcPr>
          <w:p w14:paraId="7D21B8B9"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11B88E44" w14:textId="77777777" w:rsidR="00F913DA" w:rsidRPr="001B516E" w:rsidRDefault="00F913DA" w:rsidP="00791AAE">
            <w:pPr>
              <w:pStyle w:val="aff4"/>
              <w:rPr>
                <w:sz w:val="20"/>
                <w:szCs w:val="20"/>
              </w:rPr>
            </w:pPr>
            <w:r w:rsidRPr="001B516E">
              <w:rPr>
                <w:sz w:val="20"/>
                <w:szCs w:val="20"/>
              </w:rPr>
              <w:t>Выращивание зерновых и иных сельскохозяйственных культур</w:t>
            </w:r>
          </w:p>
        </w:tc>
        <w:tc>
          <w:tcPr>
            <w:tcW w:w="2977" w:type="dxa"/>
            <w:tcBorders>
              <w:top w:val="single" w:sz="4" w:space="0" w:color="auto"/>
              <w:left w:val="single" w:sz="4" w:space="0" w:color="auto"/>
              <w:bottom w:val="single" w:sz="4" w:space="0" w:color="auto"/>
              <w:right w:val="single" w:sz="4" w:space="0" w:color="auto"/>
            </w:tcBorders>
          </w:tcPr>
          <w:p w14:paraId="70368052"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127" w:type="dxa"/>
            <w:tcBorders>
              <w:top w:val="single" w:sz="4" w:space="0" w:color="auto"/>
              <w:left w:val="single" w:sz="4" w:space="0" w:color="auto"/>
              <w:bottom w:val="single" w:sz="4" w:space="0" w:color="auto"/>
            </w:tcBorders>
          </w:tcPr>
          <w:p w14:paraId="75E5BDC6" w14:textId="77777777" w:rsidR="00F913DA" w:rsidRPr="001B516E" w:rsidRDefault="00F913DA" w:rsidP="00791AAE">
            <w:pPr>
              <w:pStyle w:val="aff5"/>
              <w:jc w:val="left"/>
              <w:rPr>
                <w:sz w:val="20"/>
                <w:szCs w:val="20"/>
              </w:rPr>
            </w:pPr>
            <w:r w:rsidRPr="001B516E">
              <w:rPr>
                <w:sz w:val="20"/>
                <w:szCs w:val="20"/>
              </w:rPr>
              <w:t>1.2</w:t>
            </w:r>
          </w:p>
        </w:tc>
        <w:tc>
          <w:tcPr>
            <w:tcW w:w="6945" w:type="dxa"/>
            <w:tcBorders>
              <w:top w:val="single" w:sz="4" w:space="0" w:color="auto"/>
              <w:left w:val="single" w:sz="4" w:space="0" w:color="auto"/>
              <w:bottom w:val="single" w:sz="4" w:space="0" w:color="auto"/>
            </w:tcBorders>
          </w:tcPr>
          <w:p w14:paraId="09AE5C07"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010D3F34"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43E6C61"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9D0B1D0"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6423F3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6802C32"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EFFDBB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9DC0D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E2C66E2" w14:textId="4017020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873DB71" w14:textId="0539C0A1"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AD79B44" w14:textId="77777777" w:rsidTr="00206B77">
        <w:tc>
          <w:tcPr>
            <w:tcW w:w="738" w:type="dxa"/>
            <w:tcBorders>
              <w:top w:val="single" w:sz="4" w:space="0" w:color="auto"/>
              <w:bottom w:val="single" w:sz="4" w:space="0" w:color="auto"/>
              <w:right w:val="single" w:sz="4" w:space="0" w:color="auto"/>
            </w:tcBorders>
          </w:tcPr>
          <w:p w14:paraId="569D9AB7"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77454B80" w14:textId="77777777" w:rsidR="00F913DA" w:rsidRPr="001B516E" w:rsidRDefault="00F913DA" w:rsidP="00791AAE">
            <w:pPr>
              <w:pStyle w:val="aff4"/>
              <w:rPr>
                <w:sz w:val="20"/>
                <w:szCs w:val="20"/>
              </w:rPr>
            </w:pPr>
            <w:r w:rsidRPr="001B516E">
              <w:rPr>
                <w:sz w:val="20"/>
                <w:szCs w:val="20"/>
              </w:rPr>
              <w:t>Овощеводство</w:t>
            </w:r>
          </w:p>
        </w:tc>
        <w:tc>
          <w:tcPr>
            <w:tcW w:w="2977" w:type="dxa"/>
            <w:tcBorders>
              <w:top w:val="single" w:sz="4" w:space="0" w:color="auto"/>
              <w:left w:val="single" w:sz="4" w:space="0" w:color="auto"/>
              <w:bottom w:val="single" w:sz="4" w:space="0" w:color="auto"/>
              <w:right w:val="single" w:sz="4" w:space="0" w:color="auto"/>
            </w:tcBorders>
          </w:tcPr>
          <w:p w14:paraId="386E525B"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127" w:type="dxa"/>
            <w:tcBorders>
              <w:top w:val="single" w:sz="4" w:space="0" w:color="auto"/>
              <w:left w:val="single" w:sz="4" w:space="0" w:color="auto"/>
              <w:bottom w:val="single" w:sz="4" w:space="0" w:color="auto"/>
            </w:tcBorders>
          </w:tcPr>
          <w:p w14:paraId="7B5A336A" w14:textId="77777777" w:rsidR="00F913DA" w:rsidRPr="001B516E" w:rsidRDefault="00F913DA" w:rsidP="00791AAE">
            <w:pPr>
              <w:pStyle w:val="aff5"/>
              <w:jc w:val="left"/>
              <w:rPr>
                <w:sz w:val="20"/>
                <w:szCs w:val="20"/>
              </w:rPr>
            </w:pPr>
            <w:r w:rsidRPr="001B516E">
              <w:rPr>
                <w:sz w:val="20"/>
                <w:szCs w:val="20"/>
              </w:rPr>
              <w:t>1.3</w:t>
            </w:r>
          </w:p>
        </w:tc>
        <w:tc>
          <w:tcPr>
            <w:tcW w:w="6945" w:type="dxa"/>
            <w:tcBorders>
              <w:top w:val="single" w:sz="4" w:space="0" w:color="auto"/>
              <w:left w:val="single" w:sz="4" w:space="0" w:color="auto"/>
              <w:bottom w:val="single" w:sz="4" w:space="0" w:color="auto"/>
            </w:tcBorders>
          </w:tcPr>
          <w:p w14:paraId="4E7358DA"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A247A0A"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46A991E"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880D251"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112CA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AEB5B4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6FB05F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721A29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19DE27" w14:textId="68E8B272"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56C67D1" w14:textId="6CF09168"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8F60C6D" w14:textId="77777777" w:rsidTr="00206B77">
        <w:tc>
          <w:tcPr>
            <w:tcW w:w="738" w:type="dxa"/>
            <w:tcBorders>
              <w:top w:val="single" w:sz="4" w:space="0" w:color="auto"/>
              <w:bottom w:val="single" w:sz="4" w:space="0" w:color="auto"/>
              <w:right w:val="single" w:sz="4" w:space="0" w:color="auto"/>
            </w:tcBorders>
          </w:tcPr>
          <w:p w14:paraId="0C6C271E"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2C257235" w14:textId="77777777" w:rsidR="00F913DA" w:rsidRPr="001B516E" w:rsidRDefault="00F913DA" w:rsidP="00791AAE">
            <w:pPr>
              <w:pStyle w:val="aff4"/>
              <w:rPr>
                <w:sz w:val="20"/>
                <w:szCs w:val="20"/>
              </w:rPr>
            </w:pPr>
            <w:r w:rsidRPr="001B516E">
              <w:rPr>
                <w:sz w:val="20"/>
                <w:szCs w:val="20"/>
              </w:rPr>
              <w:t>Выращивание тонизирующих, лекарственных, цветочных культур</w:t>
            </w:r>
          </w:p>
        </w:tc>
        <w:tc>
          <w:tcPr>
            <w:tcW w:w="2977" w:type="dxa"/>
            <w:tcBorders>
              <w:top w:val="single" w:sz="4" w:space="0" w:color="auto"/>
              <w:left w:val="single" w:sz="4" w:space="0" w:color="auto"/>
              <w:bottom w:val="single" w:sz="4" w:space="0" w:color="auto"/>
              <w:right w:val="single" w:sz="4" w:space="0" w:color="auto"/>
            </w:tcBorders>
          </w:tcPr>
          <w:p w14:paraId="339B1998"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127" w:type="dxa"/>
            <w:tcBorders>
              <w:top w:val="single" w:sz="4" w:space="0" w:color="auto"/>
              <w:left w:val="single" w:sz="4" w:space="0" w:color="auto"/>
              <w:bottom w:val="single" w:sz="4" w:space="0" w:color="auto"/>
            </w:tcBorders>
          </w:tcPr>
          <w:p w14:paraId="6031BADA" w14:textId="77777777" w:rsidR="00F913DA" w:rsidRPr="001B516E" w:rsidRDefault="00F913DA" w:rsidP="00791AAE">
            <w:pPr>
              <w:pStyle w:val="aff5"/>
              <w:jc w:val="left"/>
              <w:rPr>
                <w:sz w:val="20"/>
                <w:szCs w:val="20"/>
              </w:rPr>
            </w:pPr>
            <w:r w:rsidRPr="001B516E">
              <w:rPr>
                <w:sz w:val="20"/>
                <w:szCs w:val="20"/>
              </w:rPr>
              <w:t>1.4</w:t>
            </w:r>
          </w:p>
        </w:tc>
        <w:tc>
          <w:tcPr>
            <w:tcW w:w="6945" w:type="dxa"/>
            <w:tcBorders>
              <w:top w:val="single" w:sz="4" w:space="0" w:color="auto"/>
              <w:left w:val="single" w:sz="4" w:space="0" w:color="auto"/>
              <w:bottom w:val="single" w:sz="4" w:space="0" w:color="auto"/>
            </w:tcBorders>
          </w:tcPr>
          <w:p w14:paraId="6EDA26D7"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42110AA7"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2D28EF2"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02C2B16F"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21DA8C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6E159C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068237F"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6269D6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E3EE715" w14:textId="63930A7A"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E33EC1D" w14:textId="04CFB8D0"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E572B56" w14:textId="77777777" w:rsidTr="00206B77">
        <w:tc>
          <w:tcPr>
            <w:tcW w:w="738" w:type="dxa"/>
            <w:tcBorders>
              <w:top w:val="single" w:sz="4" w:space="0" w:color="auto"/>
              <w:bottom w:val="single" w:sz="4" w:space="0" w:color="auto"/>
              <w:right w:val="single" w:sz="4" w:space="0" w:color="auto"/>
            </w:tcBorders>
          </w:tcPr>
          <w:p w14:paraId="624756AF" w14:textId="77777777" w:rsidR="00F913DA" w:rsidRPr="001B516E" w:rsidRDefault="00F913DA" w:rsidP="00343B90">
            <w:pPr>
              <w:pStyle w:val="a5"/>
              <w:numPr>
                <w:ilvl w:val="0"/>
                <w:numId w:val="82"/>
              </w:numPr>
              <w:jc w:val="left"/>
              <w:rPr>
                <w:sz w:val="20"/>
                <w:szCs w:val="20"/>
              </w:rPr>
            </w:pPr>
          </w:p>
        </w:tc>
        <w:tc>
          <w:tcPr>
            <w:tcW w:w="2268" w:type="dxa"/>
            <w:tcBorders>
              <w:top w:val="single" w:sz="4" w:space="0" w:color="auto"/>
              <w:bottom w:val="single" w:sz="4" w:space="0" w:color="auto"/>
              <w:right w:val="single" w:sz="4" w:space="0" w:color="auto"/>
            </w:tcBorders>
          </w:tcPr>
          <w:p w14:paraId="65D57467" w14:textId="77777777" w:rsidR="00F913DA" w:rsidRPr="001B516E" w:rsidRDefault="00F913DA" w:rsidP="00791AAE">
            <w:pPr>
              <w:pStyle w:val="aff4"/>
              <w:rPr>
                <w:sz w:val="20"/>
                <w:szCs w:val="20"/>
              </w:rPr>
            </w:pPr>
            <w:r w:rsidRPr="001B516E">
              <w:rPr>
                <w:sz w:val="20"/>
                <w:szCs w:val="20"/>
              </w:rPr>
              <w:t>Садоводство</w:t>
            </w:r>
          </w:p>
        </w:tc>
        <w:tc>
          <w:tcPr>
            <w:tcW w:w="2977" w:type="dxa"/>
            <w:tcBorders>
              <w:top w:val="single" w:sz="4" w:space="0" w:color="auto"/>
              <w:left w:val="single" w:sz="4" w:space="0" w:color="auto"/>
              <w:bottom w:val="single" w:sz="4" w:space="0" w:color="auto"/>
              <w:right w:val="single" w:sz="4" w:space="0" w:color="auto"/>
            </w:tcBorders>
          </w:tcPr>
          <w:p w14:paraId="48DF84C9"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127" w:type="dxa"/>
            <w:tcBorders>
              <w:top w:val="single" w:sz="4" w:space="0" w:color="auto"/>
              <w:left w:val="single" w:sz="4" w:space="0" w:color="auto"/>
              <w:bottom w:val="single" w:sz="4" w:space="0" w:color="auto"/>
            </w:tcBorders>
          </w:tcPr>
          <w:p w14:paraId="41F5E60A" w14:textId="77777777" w:rsidR="00F913DA" w:rsidRPr="001B516E" w:rsidRDefault="00F913DA" w:rsidP="00791AAE">
            <w:pPr>
              <w:pStyle w:val="aff5"/>
              <w:jc w:val="left"/>
              <w:rPr>
                <w:sz w:val="20"/>
                <w:szCs w:val="20"/>
              </w:rPr>
            </w:pPr>
            <w:r w:rsidRPr="001B516E">
              <w:rPr>
                <w:sz w:val="20"/>
                <w:szCs w:val="20"/>
              </w:rPr>
              <w:t>1.5</w:t>
            </w:r>
          </w:p>
        </w:tc>
        <w:tc>
          <w:tcPr>
            <w:tcW w:w="6945" w:type="dxa"/>
            <w:tcBorders>
              <w:top w:val="single" w:sz="4" w:space="0" w:color="auto"/>
              <w:left w:val="single" w:sz="4" w:space="0" w:color="auto"/>
              <w:bottom w:val="single" w:sz="4" w:space="0" w:color="auto"/>
            </w:tcBorders>
          </w:tcPr>
          <w:p w14:paraId="1186F15E"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00E64D90"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E3A3973"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ABAA3BB" w14:textId="77777777" w:rsidR="00F913DA" w:rsidRPr="001B516E" w:rsidRDefault="00F913DA" w:rsidP="00791AAE">
            <w:pPr>
              <w:pStyle w:val="1230"/>
              <w:tabs>
                <w:tab w:val="clear" w:pos="357"/>
              </w:tabs>
              <w:ind w:left="0" w:hanging="40"/>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- 2,5 гектара.</w:t>
            </w:r>
          </w:p>
          <w:p w14:paraId="25280FB2"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CEED7D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1DBF59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27118DD"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7D3A2C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E69F741" w14:textId="47180C82"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23F3814" w14:textId="68245F80"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A75249A" w14:textId="77777777" w:rsidTr="00206B77">
        <w:tc>
          <w:tcPr>
            <w:tcW w:w="738" w:type="dxa"/>
            <w:tcBorders>
              <w:top w:val="single" w:sz="4" w:space="0" w:color="auto"/>
              <w:bottom w:val="single" w:sz="4" w:space="0" w:color="auto"/>
              <w:right w:val="single" w:sz="4" w:space="0" w:color="auto"/>
            </w:tcBorders>
          </w:tcPr>
          <w:p w14:paraId="31265471"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2682307E" w14:textId="77777777" w:rsidR="00F913DA" w:rsidRPr="001B516E" w:rsidRDefault="00F913DA" w:rsidP="00791AAE">
            <w:pPr>
              <w:pStyle w:val="aff4"/>
              <w:rPr>
                <w:sz w:val="20"/>
                <w:szCs w:val="20"/>
              </w:rPr>
            </w:pPr>
            <w:r w:rsidRPr="001B516E">
              <w:rPr>
                <w:sz w:val="20"/>
                <w:szCs w:val="20"/>
              </w:rPr>
              <w:t>Выращивание льна и конопли</w:t>
            </w:r>
          </w:p>
        </w:tc>
        <w:tc>
          <w:tcPr>
            <w:tcW w:w="2977" w:type="dxa"/>
            <w:tcBorders>
              <w:top w:val="single" w:sz="4" w:space="0" w:color="auto"/>
              <w:left w:val="single" w:sz="4" w:space="0" w:color="auto"/>
              <w:bottom w:val="single" w:sz="4" w:space="0" w:color="auto"/>
              <w:right w:val="single" w:sz="4" w:space="0" w:color="auto"/>
            </w:tcBorders>
          </w:tcPr>
          <w:p w14:paraId="6B8B2983"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2127" w:type="dxa"/>
            <w:tcBorders>
              <w:top w:val="single" w:sz="4" w:space="0" w:color="auto"/>
              <w:left w:val="single" w:sz="4" w:space="0" w:color="auto"/>
              <w:bottom w:val="single" w:sz="4" w:space="0" w:color="auto"/>
            </w:tcBorders>
          </w:tcPr>
          <w:p w14:paraId="54C47B54" w14:textId="77777777" w:rsidR="00F913DA" w:rsidRPr="001B516E" w:rsidRDefault="00F913DA" w:rsidP="00791AAE">
            <w:pPr>
              <w:pStyle w:val="aff5"/>
              <w:jc w:val="left"/>
              <w:rPr>
                <w:sz w:val="20"/>
                <w:szCs w:val="20"/>
              </w:rPr>
            </w:pPr>
            <w:r w:rsidRPr="001B516E">
              <w:rPr>
                <w:sz w:val="20"/>
                <w:szCs w:val="20"/>
              </w:rPr>
              <w:t>1.6</w:t>
            </w:r>
          </w:p>
        </w:tc>
        <w:tc>
          <w:tcPr>
            <w:tcW w:w="6945" w:type="dxa"/>
            <w:tcBorders>
              <w:top w:val="single" w:sz="4" w:space="0" w:color="auto"/>
              <w:left w:val="single" w:sz="4" w:space="0" w:color="auto"/>
              <w:bottom w:val="single" w:sz="4" w:space="0" w:color="auto"/>
            </w:tcBorders>
          </w:tcPr>
          <w:p w14:paraId="10BC1F5C"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1C0BB7BC"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8945A54"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E59F061"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B6784FE"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D65D04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D18E45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EFBD57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F30821" w14:textId="46DC655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78BD4F3" w14:textId="38A6A2DF"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2BF4913A" w14:textId="77777777" w:rsidTr="00206B77">
        <w:tc>
          <w:tcPr>
            <w:tcW w:w="738" w:type="dxa"/>
            <w:tcBorders>
              <w:top w:val="single" w:sz="4" w:space="0" w:color="auto"/>
              <w:bottom w:val="single" w:sz="4" w:space="0" w:color="auto"/>
              <w:right w:val="single" w:sz="4" w:space="0" w:color="auto"/>
            </w:tcBorders>
          </w:tcPr>
          <w:p w14:paraId="1B09F5E0"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682A4241" w14:textId="77777777" w:rsidR="00F913DA" w:rsidRPr="001B516E" w:rsidRDefault="00F913DA" w:rsidP="00791AAE">
            <w:pPr>
              <w:pStyle w:val="aff4"/>
              <w:rPr>
                <w:sz w:val="20"/>
                <w:szCs w:val="20"/>
              </w:rPr>
            </w:pPr>
            <w:r w:rsidRPr="001B516E">
              <w:rPr>
                <w:sz w:val="20"/>
                <w:szCs w:val="20"/>
              </w:rPr>
              <w:t>Животноводство</w:t>
            </w:r>
          </w:p>
        </w:tc>
        <w:tc>
          <w:tcPr>
            <w:tcW w:w="2977" w:type="dxa"/>
            <w:tcBorders>
              <w:top w:val="single" w:sz="4" w:space="0" w:color="auto"/>
              <w:left w:val="single" w:sz="4" w:space="0" w:color="auto"/>
              <w:bottom w:val="single" w:sz="4" w:space="0" w:color="auto"/>
              <w:right w:val="single" w:sz="4" w:space="0" w:color="auto"/>
            </w:tcBorders>
          </w:tcPr>
          <w:p w14:paraId="383C9413"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07097C4A"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color w:val="auto"/>
                  <w:sz w:val="20"/>
                  <w:szCs w:val="20"/>
                </w:rPr>
                <w:t>кодами 1.8-1.11</w:t>
              </w:r>
            </w:hyperlink>
            <w:r w:rsidRPr="001B516E">
              <w:rPr>
                <w:sz w:val="20"/>
                <w:szCs w:val="20"/>
              </w:rPr>
              <w:t xml:space="preserve">, </w:t>
            </w:r>
            <w:hyperlink w:anchor="sub_10115" w:history="1">
              <w:r w:rsidRPr="001B516E">
                <w:rPr>
                  <w:rStyle w:val="aff8"/>
                  <w:color w:val="auto"/>
                  <w:sz w:val="20"/>
                  <w:szCs w:val="20"/>
                </w:rPr>
                <w:t>1.15</w:t>
              </w:r>
            </w:hyperlink>
            <w:r w:rsidRPr="001B516E">
              <w:rPr>
                <w:sz w:val="20"/>
                <w:szCs w:val="20"/>
              </w:rPr>
              <w:t xml:space="preserve">, </w:t>
            </w:r>
            <w:hyperlink w:anchor="sub_1119" w:history="1">
              <w:r w:rsidRPr="001B516E">
                <w:rPr>
                  <w:rStyle w:val="aff8"/>
                  <w:color w:val="auto"/>
                  <w:sz w:val="20"/>
                  <w:szCs w:val="20"/>
                </w:rPr>
                <w:t>1.19</w:t>
              </w:r>
            </w:hyperlink>
            <w:r w:rsidRPr="001B516E">
              <w:rPr>
                <w:sz w:val="20"/>
                <w:szCs w:val="20"/>
              </w:rPr>
              <w:t xml:space="preserve">, </w:t>
            </w:r>
            <w:hyperlink w:anchor="sub_1120" w:history="1">
              <w:r w:rsidRPr="001B516E">
                <w:rPr>
                  <w:rStyle w:val="aff8"/>
                  <w:color w:val="auto"/>
                  <w:sz w:val="20"/>
                  <w:szCs w:val="20"/>
                </w:rPr>
                <w:t>1.20</w:t>
              </w:r>
            </w:hyperlink>
          </w:p>
        </w:tc>
        <w:tc>
          <w:tcPr>
            <w:tcW w:w="2127" w:type="dxa"/>
            <w:tcBorders>
              <w:top w:val="single" w:sz="4" w:space="0" w:color="auto"/>
              <w:left w:val="single" w:sz="4" w:space="0" w:color="auto"/>
              <w:bottom w:val="single" w:sz="4" w:space="0" w:color="auto"/>
            </w:tcBorders>
          </w:tcPr>
          <w:p w14:paraId="11F1DF21" w14:textId="77777777" w:rsidR="00F913DA" w:rsidRPr="001B516E" w:rsidRDefault="00F913DA" w:rsidP="00791AAE">
            <w:pPr>
              <w:pStyle w:val="aff5"/>
              <w:jc w:val="left"/>
              <w:rPr>
                <w:sz w:val="20"/>
                <w:szCs w:val="20"/>
              </w:rPr>
            </w:pPr>
            <w:r w:rsidRPr="001B516E">
              <w:rPr>
                <w:sz w:val="20"/>
                <w:szCs w:val="20"/>
              </w:rPr>
              <w:t>1.7</w:t>
            </w:r>
          </w:p>
        </w:tc>
        <w:tc>
          <w:tcPr>
            <w:tcW w:w="6945" w:type="dxa"/>
            <w:tcBorders>
              <w:top w:val="single" w:sz="4" w:space="0" w:color="auto"/>
              <w:left w:val="single" w:sz="4" w:space="0" w:color="auto"/>
              <w:bottom w:val="single" w:sz="4" w:space="0" w:color="auto"/>
            </w:tcBorders>
          </w:tcPr>
          <w:p w14:paraId="0709A9F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18CA2C5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F12F31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505C1FB"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38EF8C3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8E3894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2C172EF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10713AA2"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2E31338"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C65384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E38E822" w14:textId="5ACB9FE0"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2E392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2D4CC5" w14:textId="1CA0CAD5"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EE6EBE5" w14:textId="34E5A100"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2E203501" w14:textId="77777777" w:rsidTr="00206B77">
        <w:tc>
          <w:tcPr>
            <w:tcW w:w="738" w:type="dxa"/>
            <w:tcBorders>
              <w:top w:val="single" w:sz="4" w:space="0" w:color="auto"/>
              <w:bottom w:val="single" w:sz="4" w:space="0" w:color="auto"/>
              <w:right w:val="single" w:sz="4" w:space="0" w:color="auto"/>
            </w:tcBorders>
          </w:tcPr>
          <w:p w14:paraId="60741A3C"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611F6A87" w14:textId="77777777" w:rsidR="00F913DA" w:rsidRPr="001B516E" w:rsidRDefault="00F913DA" w:rsidP="00791AAE">
            <w:pPr>
              <w:pStyle w:val="aff4"/>
              <w:rPr>
                <w:sz w:val="20"/>
                <w:szCs w:val="20"/>
              </w:rPr>
            </w:pPr>
            <w:r w:rsidRPr="001B516E">
              <w:rPr>
                <w:sz w:val="20"/>
                <w:szCs w:val="20"/>
              </w:rPr>
              <w:t>Скотоводство</w:t>
            </w:r>
          </w:p>
        </w:tc>
        <w:tc>
          <w:tcPr>
            <w:tcW w:w="2977" w:type="dxa"/>
            <w:tcBorders>
              <w:top w:val="single" w:sz="4" w:space="0" w:color="auto"/>
              <w:left w:val="single" w:sz="4" w:space="0" w:color="auto"/>
              <w:bottom w:val="single" w:sz="4" w:space="0" w:color="auto"/>
              <w:right w:val="single" w:sz="4" w:space="0" w:color="auto"/>
            </w:tcBorders>
          </w:tcPr>
          <w:p w14:paraId="0D46AB1E"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B1F4ADA" w14:textId="77777777" w:rsidR="00F913DA" w:rsidRPr="001B516E" w:rsidRDefault="00F913DA" w:rsidP="00791AAE">
            <w:pPr>
              <w:pStyle w:val="aff4"/>
              <w:rPr>
                <w:sz w:val="20"/>
                <w:szCs w:val="20"/>
              </w:rPr>
            </w:pPr>
            <w:r w:rsidRPr="001B516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A878CCD" w14:textId="77777777" w:rsidR="00F913DA" w:rsidRPr="001B516E" w:rsidRDefault="00F913DA" w:rsidP="00791AAE">
            <w:pPr>
              <w:pStyle w:val="aff4"/>
              <w:rPr>
                <w:sz w:val="20"/>
                <w:szCs w:val="20"/>
              </w:rPr>
            </w:pPr>
            <w:r w:rsidRPr="001B516E">
              <w:rPr>
                <w:sz w:val="20"/>
                <w:szCs w:val="20"/>
              </w:rPr>
              <w:t>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14:paraId="2D3154D6" w14:textId="77777777" w:rsidR="00F913DA" w:rsidRPr="001B516E" w:rsidRDefault="00F913DA" w:rsidP="00791AAE">
            <w:pPr>
              <w:pStyle w:val="aff5"/>
              <w:jc w:val="left"/>
              <w:rPr>
                <w:sz w:val="20"/>
                <w:szCs w:val="20"/>
              </w:rPr>
            </w:pPr>
            <w:r w:rsidRPr="001B516E">
              <w:rPr>
                <w:sz w:val="20"/>
                <w:szCs w:val="20"/>
              </w:rPr>
              <w:t>1.8</w:t>
            </w:r>
          </w:p>
        </w:tc>
        <w:tc>
          <w:tcPr>
            <w:tcW w:w="6945" w:type="dxa"/>
            <w:tcBorders>
              <w:top w:val="single" w:sz="4" w:space="0" w:color="auto"/>
              <w:left w:val="single" w:sz="4" w:space="0" w:color="auto"/>
              <w:bottom w:val="single" w:sz="4" w:space="0" w:color="auto"/>
            </w:tcBorders>
          </w:tcPr>
          <w:p w14:paraId="589070B4"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84096DD"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0E85E3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D73848E"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23B0F8E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748998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1737401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3DA3717A"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2452019"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0ED438F"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0C143B8" w14:textId="33F104DF"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14FC08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45B50A" w14:textId="009C1333"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23F36A5" w14:textId="0653067D"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413EC21" w14:textId="77777777" w:rsidTr="00206B77">
        <w:tc>
          <w:tcPr>
            <w:tcW w:w="738" w:type="dxa"/>
            <w:tcBorders>
              <w:top w:val="single" w:sz="4" w:space="0" w:color="auto"/>
              <w:bottom w:val="single" w:sz="4" w:space="0" w:color="auto"/>
              <w:right w:val="single" w:sz="4" w:space="0" w:color="auto"/>
            </w:tcBorders>
          </w:tcPr>
          <w:p w14:paraId="20CB6365"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5B0CB4B" w14:textId="77777777" w:rsidR="00F913DA" w:rsidRPr="001B516E" w:rsidRDefault="00F913DA" w:rsidP="00791AAE">
            <w:pPr>
              <w:pStyle w:val="aff4"/>
              <w:rPr>
                <w:sz w:val="20"/>
                <w:szCs w:val="20"/>
              </w:rPr>
            </w:pPr>
            <w:r w:rsidRPr="001B516E">
              <w:rPr>
                <w:sz w:val="20"/>
                <w:szCs w:val="20"/>
              </w:rPr>
              <w:t>Птицеводство</w:t>
            </w:r>
          </w:p>
        </w:tc>
        <w:tc>
          <w:tcPr>
            <w:tcW w:w="2977" w:type="dxa"/>
            <w:tcBorders>
              <w:top w:val="single" w:sz="4" w:space="0" w:color="auto"/>
              <w:left w:val="single" w:sz="4" w:space="0" w:color="auto"/>
              <w:bottom w:val="single" w:sz="4" w:space="0" w:color="auto"/>
              <w:right w:val="single" w:sz="4" w:space="0" w:color="auto"/>
            </w:tcBorders>
          </w:tcPr>
          <w:p w14:paraId="5A73DF86"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домашних пород птиц, в том числе водоплавающих;</w:t>
            </w:r>
          </w:p>
          <w:p w14:paraId="2A530B5F"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14:paraId="4EE8005F" w14:textId="77777777" w:rsidR="00F913DA" w:rsidRPr="001B516E" w:rsidRDefault="00F913DA" w:rsidP="00791AAE">
            <w:pPr>
              <w:pStyle w:val="aff5"/>
              <w:jc w:val="left"/>
              <w:rPr>
                <w:sz w:val="20"/>
                <w:szCs w:val="20"/>
              </w:rPr>
            </w:pPr>
            <w:r w:rsidRPr="001B516E">
              <w:rPr>
                <w:sz w:val="20"/>
                <w:szCs w:val="20"/>
              </w:rPr>
              <w:t>1.10</w:t>
            </w:r>
          </w:p>
        </w:tc>
        <w:tc>
          <w:tcPr>
            <w:tcW w:w="6945" w:type="dxa"/>
            <w:tcBorders>
              <w:top w:val="single" w:sz="4" w:space="0" w:color="auto"/>
              <w:left w:val="single" w:sz="4" w:space="0" w:color="auto"/>
              <w:bottom w:val="single" w:sz="4" w:space="0" w:color="auto"/>
            </w:tcBorders>
          </w:tcPr>
          <w:p w14:paraId="35631394"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4F2F12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71A3D9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4B963DA"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0738A386"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22E612F0"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6F71510F"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93F9E6A"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8AD2CF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EF63D2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795105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A3AFA4" w14:textId="5344A83B"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095F63A" w14:textId="5C0D07D3"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A0B48F0" w14:textId="77777777" w:rsidTr="00206B77">
        <w:tc>
          <w:tcPr>
            <w:tcW w:w="738" w:type="dxa"/>
            <w:tcBorders>
              <w:top w:val="single" w:sz="4" w:space="0" w:color="auto"/>
              <w:bottom w:val="single" w:sz="4" w:space="0" w:color="auto"/>
              <w:right w:val="single" w:sz="4" w:space="0" w:color="auto"/>
            </w:tcBorders>
          </w:tcPr>
          <w:p w14:paraId="1B569EC2"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65153A1D" w14:textId="77777777" w:rsidR="00F913DA" w:rsidRPr="001B516E" w:rsidRDefault="00F913DA" w:rsidP="00791AAE">
            <w:pPr>
              <w:pStyle w:val="aff4"/>
              <w:rPr>
                <w:sz w:val="20"/>
                <w:szCs w:val="20"/>
              </w:rPr>
            </w:pPr>
            <w:r w:rsidRPr="001B516E">
              <w:rPr>
                <w:sz w:val="20"/>
                <w:szCs w:val="20"/>
              </w:rPr>
              <w:t>Свиноводство</w:t>
            </w:r>
          </w:p>
        </w:tc>
        <w:tc>
          <w:tcPr>
            <w:tcW w:w="2977" w:type="dxa"/>
            <w:tcBorders>
              <w:top w:val="single" w:sz="4" w:space="0" w:color="auto"/>
              <w:left w:val="single" w:sz="4" w:space="0" w:color="auto"/>
              <w:bottom w:val="single" w:sz="4" w:space="0" w:color="auto"/>
              <w:right w:val="single" w:sz="4" w:space="0" w:color="auto"/>
            </w:tcBorders>
          </w:tcPr>
          <w:p w14:paraId="7A6348DE"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127" w:type="dxa"/>
            <w:tcBorders>
              <w:top w:val="single" w:sz="4" w:space="0" w:color="auto"/>
              <w:left w:val="single" w:sz="4" w:space="0" w:color="auto"/>
              <w:bottom w:val="single" w:sz="4" w:space="0" w:color="auto"/>
            </w:tcBorders>
          </w:tcPr>
          <w:p w14:paraId="4DEF60C9" w14:textId="77777777" w:rsidR="00F913DA" w:rsidRPr="001B516E" w:rsidRDefault="00F913DA" w:rsidP="00791AAE">
            <w:pPr>
              <w:pStyle w:val="aff5"/>
              <w:jc w:val="left"/>
              <w:rPr>
                <w:sz w:val="20"/>
                <w:szCs w:val="20"/>
              </w:rPr>
            </w:pPr>
            <w:r w:rsidRPr="001B516E">
              <w:rPr>
                <w:sz w:val="20"/>
                <w:szCs w:val="20"/>
              </w:rPr>
              <w:t>1.11</w:t>
            </w:r>
          </w:p>
        </w:tc>
        <w:tc>
          <w:tcPr>
            <w:tcW w:w="6945" w:type="dxa"/>
            <w:tcBorders>
              <w:top w:val="single" w:sz="4" w:space="0" w:color="auto"/>
              <w:left w:val="single" w:sz="4" w:space="0" w:color="auto"/>
              <w:bottom w:val="single" w:sz="4" w:space="0" w:color="auto"/>
            </w:tcBorders>
          </w:tcPr>
          <w:p w14:paraId="7360EDD6"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8911D61"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2210F2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94ED069"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0F9E416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454016E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46BACFB7"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BF83BD"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92D9E7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CA1515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3B97D98"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25D70F" w14:textId="172DD61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4B83663" w14:textId="3598DB1D"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0605056" w14:textId="77777777" w:rsidTr="00206B77">
        <w:tc>
          <w:tcPr>
            <w:tcW w:w="738" w:type="dxa"/>
            <w:tcBorders>
              <w:top w:val="single" w:sz="4" w:space="0" w:color="auto"/>
              <w:bottom w:val="single" w:sz="4" w:space="0" w:color="auto"/>
              <w:right w:val="single" w:sz="4" w:space="0" w:color="auto"/>
            </w:tcBorders>
          </w:tcPr>
          <w:p w14:paraId="3DF9D1EA"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3F6D6B9" w14:textId="77777777" w:rsidR="00F913DA" w:rsidRPr="001B516E" w:rsidRDefault="00F913DA" w:rsidP="00791AAE">
            <w:pPr>
              <w:pStyle w:val="aff4"/>
              <w:rPr>
                <w:sz w:val="20"/>
                <w:szCs w:val="20"/>
              </w:rPr>
            </w:pPr>
            <w:r w:rsidRPr="001B516E">
              <w:rPr>
                <w:sz w:val="20"/>
                <w:szCs w:val="20"/>
              </w:rPr>
              <w:t>Пчеловодство</w:t>
            </w:r>
          </w:p>
        </w:tc>
        <w:tc>
          <w:tcPr>
            <w:tcW w:w="2977" w:type="dxa"/>
            <w:tcBorders>
              <w:top w:val="single" w:sz="4" w:space="0" w:color="auto"/>
              <w:left w:val="single" w:sz="4" w:space="0" w:color="auto"/>
              <w:bottom w:val="single" w:sz="4" w:space="0" w:color="auto"/>
              <w:right w:val="single" w:sz="4" w:space="0" w:color="auto"/>
            </w:tcBorders>
          </w:tcPr>
          <w:p w14:paraId="1F985372"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пчёл и иных полезных насекомых;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2127" w:type="dxa"/>
            <w:tcBorders>
              <w:top w:val="single" w:sz="4" w:space="0" w:color="auto"/>
              <w:left w:val="single" w:sz="4" w:space="0" w:color="auto"/>
              <w:bottom w:val="single" w:sz="4" w:space="0" w:color="auto"/>
            </w:tcBorders>
          </w:tcPr>
          <w:p w14:paraId="31C606E5" w14:textId="77777777" w:rsidR="00F913DA" w:rsidRPr="001B516E" w:rsidRDefault="00F913DA" w:rsidP="00791AAE">
            <w:pPr>
              <w:pStyle w:val="aff5"/>
              <w:jc w:val="left"/>
              <w:rPr>
                <w:sz w:val="20"/>
                <w:szCs w:val="20"/>
              </w:rPr>
            </w:pPr>
            <w:r w:rsidRPr="001B516E">
              <w:rPr>
                <w:sz w:val="20"/>
                <w:szCs w:val="20"/>
              </w:rPr>
              <w:t>1.12</w:t>
            </w:r>
          </w:p>
        </w:tc>
        <w:tc>
          <w:tcPr>
            <w:tcW w:w="6945" w:type="dxa"/>
            <w:tcBorders>
              <w:top w:val="single" w:sz="4" w:space="0" w:color="auto"/>
              <w:left w:val="single" w:sz="4" w:space="0" w:color="auto"/>
              <w:bottom w:val="single" w:sz="4" w:space="0" w:color="auto"/>
            </w:tcBorders>
          </w:tcPr>
          <w:p w14:paraId="150347CD"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9E63753"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FE5394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7D42A1F"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160B75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466724E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E009680"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9A96BF"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0960D1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E142302"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8FE80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81980F" w14:textId="658F1226"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1B3235B" w14:textId="4F966746"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9BF2C20" w14:textId="77777777" w:rsidTr="00206B77">
        <w:tc>
          <w:tcPr>
            <w:tcW w:w="738" w:type="dxa"/>
            <w:tcBorders>
              <w:top w:val="single" w:sz="4" w:space="0" w:color="auto"/>
              <w:bottom w:val="single" w:sz="4" w:space="0" w:color="auto"/>
              <w:right w:val="single" w:sz="4" w:space="0" w:color="auto"/>
            </w:tcBorders>
          </w:tcPr>
          <w:p w14:paraId="79F6AF2E"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07AB83E8" w14:textId="77777777" w:rsidR="00F913DA" w:rsidRPr="001B516E" w:rsidRDefault="00F913DA" w:rsidP="00791AAE">
            <w:pPr>
              <w:pStyle w:val="aff4"/>
              <w:rPr>
                <w:sz w:val="20"/>
                <w:szCs w:val="20"/>
              </w:rPr>
            </w:pPr>
            <w:r w:rsidRPr="001B516E">
              <w:rPr>
                <w:sz w:val="20"/>
                <w:szCs w:val="20"/>
              </w:rPr>
              <w:t>Рыбоводство</w:t>
            </w:r>
          </w:p>
        </w:tc>
        <w:tc>
          <w:tcPr>
            <w:tcW w:w="2977" w:type="dxa"/>
            <w:tcBorders>
              <w:top w:val="single" w:sz="4" w:space="0" w:color="auto"/>
              <w:left w:val="single" w:sz="4" w:space="0" w:color="auto"/>
              <w:bottom w:val="single" w:sz="4" w:space="0" w:color="auto"/>
              <w:right w:val="single" w:sz="4" w:space="0" w:color="auto"/>
            </w:tcBorders>
          </w:tcPr>
          <w:p w14:paraId="59F00910"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689883FA" w14:textId="77777777" w:rsidR="00F913DA" w:rsidRPr="001B516E" w:rsidRDefault="00F913DA" w:rsidP="00791AAE">
            <w:pPr>
              <w:pStyle w:val="aff4"/>
              <w:rPr>
                <w:sz w:val="20"/>
                <w:szCs w:val="20"/>
              </w:rPr>
            </w:pPr>
            <w:r w:rsidRPr="001B516E">
              <w:rPr>
                <w:sz w:val="20"/>
                <w:szCs w:val="20"/>
              </w:rPr>
              <w:t>размещение зданий, сооружений, оборудования, необходимых для осуществления рыбоводства (аквакультуры)</w:t>
            </w:r>
          </w:p>
        </w:tc>
        <w:tc>
          <w:tcPr>
            <w:tcW w:w="2127" w:type="dxa"/>
            <w:tcBorders>
              <w:top w:val="single" w:sz="4" w:space="0" w:color="auto"/>
              <w:left w:val="single" w:sz="4" w:space="0" w:color="auto"/>
              <w:bottom w:val="single" w:sz="4" w:space="0" w:color="auto"/>
            </w:tcBorders>
          </w:tcPr>
          <w:p w14:paraId="3E0BED81" w14:textId="77777777" w:rsidR="00F913DA" w:rsidRPr="001B516E" w:rsidRDefault="00F913DA" w:rsidP="00791AAE">
            <w:pPr>
              <w:pStyle w:val="aff5"/>
              <w:jc w:val="left"/>
              <w:rPr>
                <w:sz w:val="20"/>
                <w:szCs w:val="20"/>
              </w:rPr>
            </w:pPr>
            <w:r w:rsidRPr="001B516E">
              <w:rPr>
                <w:sz w:val="20"/>
                <w:szCs w:val="20"/>
              </w:rPr>
              <w:t>1.13</w:t>
            </w:r>
          </w:p>
        </w:tc>
        <w:tc>
          <w:tcPr>
            <w:tcW w:w="6945" w:type="dxa"/>
            <w:tcBorders>
              <w:top w:val="single" w:sz="4" w:space="0" w:color="auto"/>
              <w:left w:val="single" w:sz="4" w:space="0" w:color="auto"/>
              <w:bottom w:val="single" w:sz="4" w:space="0" w:color="auto"/>
            </w:tcBorders>
          </w:tcPr>
          <w:p w14:paraId="6AA345F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14C0790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6F039B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8E30D74"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7987EB2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E5583C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61AE0558"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C0FF1E2"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ABF610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CC6433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D0E796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FA92E0" w14:textId="029DED82"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9E177D6" w14:textId="49D1606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2ABB346" w14:textId="77777777" w:rsidTr="00206B77">
        <w:tc>
          <w:tcPr>
            <w:tcW w:w="738" w:type="dxa"/>
            <w:tcBorders>
              <w:top w:val="single" w:sz="4" w:space="0" w:color="auto"/>
              <w:bottom w:val="single" w:sz="4" w:space="0" w:color="auto"/>
              <w:right w:val="single" w:sz="4" w:space="0" w:color="auto"/>
            </w:tcBorders>
          </w:tcPr>
          <w:p w14:paraId="760CAA3A"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5EEB74C5" w14:textId="77777777" w:rsidR="00F913DA" w:rsidRPr="001B516E" w:rsidRDefault="00F913DA" w:rsidP="00791AAE">
            <w:pPr>
              <w:pStyle w:val="aff4"/>
              <w:rPr>
                <w:sz w:val="20"/>
                <w:szCs w:val="20"/>
              </w:rPr>
            </w:pPr>
            <w:r w:rsidRPr="001B516E">
              <w:rPr>
                <w:sz w:val="20"/>
                <w:szCs w:val="20"/>
              </w:rPr>
              <w:t>Научное обеспечение сельского хозяйства</w:t>
            </w:r>
          </w:p>
        </w:tc>
        <w:tc>
          <w:tcPr>
            <w:tcW w:w="2977" w:type="dxa"/>
            <w:tcBorders>
              <w:top w:val="single" w:sz="4" w:space="0" w:color="auto"/>
              <w:left w:val="single" w:sz="4" w:space="0" w:color="auto"/>
              <w:bottom w:val="single" w:sz="4" w:space="0" w:color="auto"/>
              <w:right w:val="single" w:sz="4" w:space="0" w:color="auto"/>
            </w:tcBorders>
          </w:tcPr>
          <w:p w14:paraId="09EB9398" w14:textId="77777777" w:rsidR="00F913DA" w:rsidRPr="001B516E" w:rsidRDefault="00F913DA" w:rsidP="00791AAE">
            <w:pPr>
              <w:pStyle w:val="aff4"/>
              <w:rPr>
                <w:sz w:val="20"/>
                <w:szCs w:val="20"/>
              </w:rPr>
            </w:pPr>
            <w:r w:rsidRPr="001B516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D89E285" w14:textId="77777777" w:rsidR="00F913DA" w:rsidRPr="001B516E" w:rsidRDefault="00F913DA" w:rsidP="00791AAE">
            <w:pPr>
              <w:pStyle w:val="aff4"/>
              <w:rPr>
                <w:sz w:val="20"/>
                <w:szCs w:val="20"/>
              </w:rPr>
            </w:pPr>
            <w:r w:rsidRPr="001B516E">
              <w:rPr>
                <w:sz w:val="20"/>
                <w:szCs w:val="20"/>
              </w:rPr>
              <w:t>размещение коллекций генетических ресурсов растений</w:t>
            </w:r>
          </w:p>
        </w:tc>
        <w:tc>
          <w:tcPr>
            <w:tcW w:w="2127" w:type="dxa"/>
            <w:tcBorders>
              <w:top w:val="single" w:sz="4" w:space="0" w:color="auto"/>
              <w:left w:val="single" w:sz="4" w:space="0" w:color="auto"/>
              <w:bottom w:val="single" w:sz="4" w:space="0" w:color="auto"/>
            </w:tcBorders>
          </w:tcPr>
          <w:p w14:paraId="1DC3D9EA" w14:textId="77777777" w:rsidR="00F913DA" w:rsidRPr="001B516E" w:rsidRDefault="00F913DA" w:rsidP="00791AAE">
            <w:pPr>
              <w:pStyle w:val="aff5"/>
              <w:jc w:val="left"/>
              <w:rPr>
                <w:sz w:val="20"/>
                <w:szCs w:val="20"/>
              </w:rPr>
            </w:pPr>
            <w:r w:rsidRPr="001B516E">
              <w:rPr>
                <w:sz w:val="20"/>
                <w:szCs w:val="20"/>
              </w:rPr>
              <w:t>1.14</w:t>
            </w:r>
          </w:p>
        </w:tc>
        <w:tc>
          <w:tcPr>
            <w:tcW w:w="6945" w:type="dxa"/>
            <w:tcBorders>
              <w:top w:val="single" w:sz="4" w:space="0" w:color="auto"/>
              <w:left w:val="single" w:sz="4" w:space="0" w:color="auto"/>
              <w:bottom w:val="single" w:sz="4" w:space="0" w:color="auto"/>
            </w:tcBorders>
          </w:tcPr>
          <w:p w14:paraId="7D8BB86D"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42F264E"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FDD7027"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D245EB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7523E16"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924C76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F54B3D2"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8350B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02AC8A" w14:textId="332672C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8A1CFC0" w14:textId="55F66E54"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52E964EB" w14:textId="77777777" w:rsidTr="00206B77">
        <w:tc>
          <w:tcPr>
            <w:tcW w:w="738" w:type="dxa"/>
            <w:tcBorders>
              <w:top w:val="single" w:sz="4" w:space="0" w:color="auto"/>
              <w:bottom w:val="single" w:sz="4" w:space="0" w:color="auto"/>
              <w:right w:val="single" w:sz="4" w:space="0" w:color="auto"/>
            </w:tcBorders>
          </w:tcPr>
          <w:p w14:paraId="60094996"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5F58F26E" w14:textId="77777777" w:rsidR="00F913DA" w:rsidRPr="001B516E" w:rsidRDefault="00F913DA" w:rsidP="00791AAE">
            <w:pPr>
              <w:pStyle w:val="aff4"/>
              <w:rPr>
                <w:sz w:val="20"/>
                <w:szCs w:val="20"/>
              </w:rPr>
            </w:pPr>
            <w:r w:rsidRPr="001B516E">
              <w:rPr>
                <w:sz w:val="20"/>
                <w:szCs w:val="20"/>
              </w:rPr>
              <w:t>Хранение и переработка сельскохозяйственной продукции</w:t>
            </w:r>
          </w:p>
        </w:tc>
        <w:tc>
          <w:tcPr>
            <w:tcW w:w="2977" w:type="dxa"/>
            <w:tcBorders>
              <w:top w:val="single" w:sz="4" w:space="0" w:color="auto"/>
              <w:left w:val="single" w:sz="4" w:space="0" w:color="auto"/>
              <w:bottom w:val="single" w:sz="4" w:space="0" w:color="auto"/>
              <w:right w:val="single" w:sz="4" w:space="0" w:color="auto"/>
            </w:tcBorders>
          </w:tcPr>
          <w:p w14:paraId="72595839"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127" w:type="dxa"/>
            <w:tcBorders>
              <w:top w:val="single" w:sz="4" w:space="0" w:color="auto"/>
              <w:left w:val="single" w:sz="4" w:space="0" w:color="auto"/>
              <w:bottom w:val="single" w:sz="4" w:space="0" w:color="auto"/>
            </w:tcBorders>
          </w:tcPr>
          <w:p w14:paraId="689A82FB" w14:textId="77777777" w:rsidR="00F913DA" w:rsidRPr="001B516E" w:rsidRDefault="00F913DA" w:rsidP="00791AAE">
            <w:pPr>
              <w:pStyle w:val="aff5"/>
              <w:jc w:val="left"/>
              <w:rPr>
                <w:sz w:val="20"/>
                <w:szCs w:val="20"/>
              </w:rPr>
            </w:pPr>
            <w:r w:rsidRPr="001B516E">
              <w:rPr>
                <w:sz w:val="20"/>
                <w:szCs w:val="20"/>
              </w:rPr>
              <w:t>1.15</w:t>
            </w:r>
          </w:p>
        </w:tc>
        <w:tc>
          <w:tcPr>
            <w:tcW w:w="6945" w:type="dxa"/>
            <w:tcBorders>
              <w:top w:val="single" w:sz="4" w:space="0" w:color="auto"/>
              <w:left w:val="single" w:sz="4" w:space="0" w:color="auto"/>
              <w:bottom w:val="single" w:sz="4" w:space="0" w:color="auto"/>
            </w:tcBorders>
          </w:tcPr>
          <w:p w14:paraId="0A9FD631"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0E8C4B5"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CCF225A"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165C54A"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84E859F"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768E12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BBD2724"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293912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927E72" w14:textId="65380D44"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80996C1" w14:textId="3BC40A8C"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09A575B7" w14:textId="77777777" w:rsidTr="00206B77">
        <w:tc>
          <w:tcPr>
            <w:tcW w:w="738" w:type="dxa"/>
            <w:tcBorders>
              <w:top w:val="single" w:sz="4" w:space="0" w:color="auto"/>
              <w:bottom w:val="single" w:sz="4" w:space="0" w:color="auto"/>
              <w:right w:val="single" w:sz="4" w:space="0" w:color="auto"/>
            </w:tcBorders>
          </w:tcPr>
          <w:p w14:paraId="5ED18068"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26380B58" w14:textId="77777777" w:rsidR="00F913DA" w:rsidRPr="001B516E" w:rsidRDefault="00F913DA" w:rsidP="00791AAE">
            <w:pPr>
              <w:pStyle w:val="aff4"/>
              <w:rPr>
                <w:sz w:val="20"/>
                <w:szCs w:val="20"/>
              </w:rPr>
            </w:pPr>
            <w:r w:rsidRPr="001B516E">
              <w:rPr>
                <w:sz w:val="20"/>
                <w:szCs w:val="20"/>
              </w:rPr>
              <w:t>Питомники</w:t>
            </w:r>
          </w:p>
        </w:tc>
        <w:tc>
          <w:tcPr>
            <w:tcW w:w="2977" w:type="dxa"/>
            <w:tcBorders>
              <w:top w:val="single" w:sz="4" w:space="0" w:color="auto"/>
              <w:left w:val="single" w:sz="4" w:space="0" w:color="auto"/>
              <w:bottom w:val="single" w:sz="4" w:space="0" w:color="auto"/>
              <w:right w:val="single" w:sz="4" w:space="0" w:color="auto"/>
            </w:tcBorders>
          </w:tcPr>
          <w:p w14:paraId="4F180895" w14:textId="77777777" w:rsidR="00F913DA" w:rsidRPr="001B516E" w:rsidRDefault="00F913DA" w:rsidP="00791AAE">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80E1F42" w14:textId="77777777" w:rsidR="00F913DA" w:rsidRPr="001B516E" w:rsidRDefault="00F913DA" w:rsidP="00791AAE">
            <w:pPr>
              <w:pStyle w:val="aff4"/>
              <w:rPr>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2127" w:type="dxa"/>
            <w:tcBorders>
              <w:top w:val="single" w:sz="4" w:space="0" w:color="auto"/>
              <w:left w:val="single" w:sz="4" w:space="0" w:color="auto"/>
              <w:bottom w:val="single" w:sz="4" w:space="0" w:color="auto"/>
            </w:tcBorders>
          </w:tcPr>
          <w:p w14:paraId="00D20CBC" w14:textId="77777777" w:rsidR="00F913DA" w:rsidRPr="001B516E" w:rsidRDefault="00F913DA" w:rsidP="00791AAE">
            <w:pPr>
              <w:pStyle w:val="aff5"/>
              <w:jc w:val="left"/>
              <w:rPr>
                <w:sz w:val="20"/>
                <w:szCs w:val="20"/>
              </w:rPr>
            </w:pPr>
            <w:r w:rsidRPr="001B516E">
              <w:rPr>
                <w:sz w:val="20"/>
                <w:szCs w:val="20"/>
              </w:rPr>
              <w:t>1.17</w:t>
            </w:r>
          </w:p>
        </w:tc>
        <w:tc>
          <w:tcPr>
            <w:tcW w:w="6945" w:type="dxa"/>
            <w:tcBorders>
              <w:top w:val="single" w:sz="4" w:space="0" w:color="auto"/>
              <w:left w:val="single" w:sz="4" w:space="0" w:color="auto"/>
              <w:bottom w:val="single" w:sz="4" w:space="0" w:color="auto"/>
            </w:tcBorders>
          </w:tcPr>
          <w:p w14:paraId="153F2F0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3FC429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F93636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45A102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2A3EE0"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5BACC47"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2356A5B"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63DD3F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3B7C68" w14:textId="70E9FFD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7209FF7" w14:textId="19A4E94C"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528729FF" w14:textId="77777777" w:rsidTr="00206B77">
        <w:tc>
          <w:tcPr>
            <w:tcW w:w="738" w:type="dxa"/>
            <w:tcBorders>
              <w:top w:val="single" w:sz="4" w:space="0" w:color="auto"/>
              <w:bottom w:val="single" w:sz="4" w:space="0" w:color="auto"/>
              <w:right w:val="single" w:sz="4" w:space="0" w:color="auto"/>
            </w:tcBorders>
          </w:tcPr>
          <w:p w14:paraId="2BA19CB0"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7204D00B" w14:textId="77777777" w:rsidR="00F913DA" w:rsidRPr="001B516E" w:rsidRDefault="00F913DA" w:rsidP="00791AAE">
            <w:pPr>
              <w:pStyle w:val="aff4"/>
              <w:rPr>
                <w:sz w:val="20"/>
                <w:szCs w:val="20"/>
              </w:rPr>
            </w:pPr>
            <w:r w:rsidRPr="001B516E">
              <w:rPr>
                <w:sz w:val="20"/>
                <w:szCs w:val="20"/>
              </w:rPr>
              <w:t>Обеспечение сельскохозяйственного производства</w:t>
            </w:r>
          </w:p>
        </w:tc>
        <w:tc>
          <w:tcPr>
            <w:tcW w:w="2977" w:type="dxa"/>
            <w:tcBorders>
              <w:top w:val="single" w:sz="4" w:space="0" w:color="auto"/>
              <w:left w:val="single" w:sz="4" w:space="0" w:color="auto"/>
              <w:bottom w:val="single" w:sz="4" w:space="0" w:color="auto"/>
              <w:right w:val="single" w:sz="4" w:space="0" w:color="auto"/>
            </w:tcBorders>
          </w:tcPr>
          <w:p w14:paraId="3DAE3A78" w14:textId="77777777" w:rsidR="00F913DA" w:rsidRPr="001B516E" w:rsidRDefault="00F913DA" w:rsidP="00791AAE">
            <w:pPr>
              <w:pStyle w:val="aff4"/>
              <w:rPr>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127" w:type="dxa"/>
            <w:tcBorders>
              <w:top w:val="single" w:sz="4" w:space="0" w:color="auto"/>
              <w:left w:val="single" w:sz="4" w:space="0" w:color="auto"/>
              <w:bottom w:val="single" w:sz="4" w:space="0" w:color="auto"/>
            </w:tcBorders>
          </w:tcPr>
          <w:p w14:paraId="6005ECD3" w14:textId="77777777" w:rsidR="00F913DA" w:rsidRPr="001B516E" w:rsidRDefault="00F913DA" w:rsidP="00791AAE">
            <w:pPr>
              <w:pStyle w:val="aff5"/>
              <w:jc w:val="left"/>
              <w:rPr>
                <w:sz w:val="20"/>
                <w:szCs w:val="20"/>
              </w:rPr>
            </w:pPr>
            <w:r w:rsidRPr="001B516E">
              <w:rPr>
                <w:sz w:val="20"/>
                <w:szCs w:val="20"/>
              </w:rPr>
              <w:t>1.18</w:t>
            </w:r>
          </w:p>
        </w:tc>
        <w:tc>
          <w:tcPr>
            <w:tcW w:w="6945" w:type="dxa"/>
            <w:tcBorders>
              <w:top w:val="single" w:sz="4" w:space="0" w:color="auto"/>
              <w:left w:val="single" w:sz="4" w:space="0" w:color="auto"/>
              <w:bottom w:val="single" w:sz="4" w:space="0" w:color="auto"/>
            </w:tcBorders>
          </w:tcPr>
          <w:p w14:paraId="5E5B55AF"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0F2FE2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50D075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FE07BE3"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1FD8C07"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6F1DD35"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CF97956"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9B0911D"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C00D0D" w14:textId="7DB8257F"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DC17A8D" w14:textId="426C4AA0"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5D78105F" w14:textId="77777777" w:rsidTr="00206B77">
        <w:tc>
          <w:tcPr>
            <w:tcW w:w="738" w:type="dxa"/>
            <w:tcBorders>
              <w:top w:val="single" w:sz="4" w:space="0" w:color="auto"/>
              <w:bottom w:val="single" w:sz="4" w:space="0" w:color="auto"/>
              <w:right w:val="single" w:sz="4" w:space="0" w:color="auto"/>
            </w:tcBorders>
          </w:tcPr>
          <w:p w14:paraId="2662ED03"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C2B499B" w14:textId="77777777" w:rsidR="00F913DA" w:rsidRPr="001B516E" w:rsidRDefault="00F913DA" w:rsidP="00791AAE">
            <w:pPr>
              <w:pStyle w:val="aff4"/>
              <w:rPr>
                <w:sz w:val="20"/>
                <w:szCs w:val="20"/>
              </w:rPr>
            </w:pPr>
            <w:r w:rsidRPr="001B516E">
              <w:rPr>
                <w:sz w:val="20"/>
                <w:szCs w:val="20"/>
              </w:rPr>
              <w:t>Сенокошение</w:t>
            </w:r>
          </w:p>
        </w:tc>
        <w:tc>
          <w:tcPr>
            <w:tcW w:w="2977" w:type="dxa"/>
            <w:tcBorders>
              <w:top w:val="single" w:sz="4" w:space="0" w:color="auto"/>
              <w:left w:val="single" w:sz="4" w:space="0" w:color="auto"/>
              <w:bottom w:val="single" w:sz="4" w:space="0" w:color="auto"/>
              <w:right w:val="single" w:sz="4" w:space="0" w:color="auto"/>
            </w:tcBorders>
          </w:tcPr>
          <w:p w14:paraId="63B39E04" w14:textId="77777777" w:rsidR="00F913DA" w:rsidRPr="001B516E" w:rsidRDefault="00F913DA" w:rsidP="00791AAE">
            <w:pPr>
              <w:pStyle w:val="aff4"/>
              <w:rPr>
                <w:sz w:val="20"/>
                <w:szCs w:val="20"/>
              </w:rPr>
            </w:pPr>
            <w:r w:rsidRPr="001B516E">
              <w:rPr>
                <w:sz w:val="20"/>
                <w:szCs w:val="20"/>
              </w:rPr>
              <w:t>Кошение трав, сбор и заготовка сена</w:t>
            </w:r>
          </w:p>
        </w:tc>
        <w:tc>
          <w:tcPr>
            <w:tcW w:w="2127" w:type="dxa"/>
            <w:tcBorders>
              <w:top w:val="single" w:sz="4" w:space="0" w:color="auto"/>
              <w:left w:val="single" w:sz="4" w:space="0" w:color="auto"/>
              <w:bottom w:val="single" w:sz="4" w:space="0" w:color="auto"/>
            </w:tcBorders>
          </w:tcPr>
          <w:p w14:paraId="7CC1F011" w14:textId="77777777" w:rsidR="00F913DA" w:rsidRPr="001B516E" w:rsidRDefault="00F913DA" w:rsidP="00791AAE">
            <w:pPr>
              <w:pStyle w:val="aff5"/>
              <w:jc w:val="left"/>
              <w:rPr>
                <w:sz w:val="20"/>
                <w:szCs w:val="20"/>
              </w:rPr>
            </w:pPr>
            <w:r w:rsidRPr="001B516E">
              <w:rPr>
                <w:sz w:val="20"/>
                <w:szCs w:val="20"/>
              </w:rPr>
              <w:t>1.19</w:t>
            </w:r>
          </w:p>
        </w:tc>
        <w:tc>
          <w:tcPr>
            <w:tcW w:w="6945" w:type="dxa"/>
            <w:tcBorders>
              <w:top w:val="single" w:sz="4" w:space="0" w:color="auto"/>
              <w:left w:val="single" w:sz="4" w:space="0" w:color="auto"/>
              <w:bottom w:val="single" w:sz="4" w:space="0" w:color="auto"/>
            </w:tcBorders>
          </w:tcPr>
          <w:p w14:paraId="3723BC9B"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10746A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F2F0F7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B70760A"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6D0724"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5B7E20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5BBDA34"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2AEE078"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67A47A" w14:textId="7C905C61"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51DA60E" w14:textId="3FBD48B2"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6D6B0507" w14:textId="77777777" w:rsidTr="00206B77">
        <w:tc>
          <w:tcPr>
            <w:tcW w:w="738" w:type="dxa"/>
            <w:tcBorders>
              <w:top w:val="single" w:sz="4" w:space="0" w:color="auto"/>
              <w:bottom w:val="single" w:sz="4" w:space="0" w:color="auto"/>
              <w:right w:val="single" w:sz="4" w:space="0" w:color="auto"/>
            </w:tcBorders>
          </w:tcPr>
          <w:p w14:paraId="6218E992"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70C576CE" w14:textId="77777777" w:rsidR="00F913DA" w:rsidRPr="001B516E" w:rsidRDefault="00F913DA" w:rsidP="00791AAE">
            <w:pPr>
              <w:pStyle w:val="aff4"/>
              <w:rPr>
                <w:sz w:val="20"/>
                <w:szCs w:val="20"/>
              </w:rPr>
            </w:pPr>
            <w:r w:rsidRPr="001B516E">
              <w:rPr>
                <w:sz w:val="20"/>
                <w:szCs w:val="20"/>
              </w:rPr>
              <w:t>Выпас</w:t>
            </w:r>
          </w:p>
          <w:p w14:paraId="626BA4D6" w14:textId="77777777" w:rsidR="00F913DA" w:rsidRPr="001B516E" w:rsidRDefault="00F913DA" w:rsidP="00791AAE">
            <w:pPr>
              <w:pStyle w:val="aff4"/>
              <w:rPr>
                <w:sz w:val="20"/>
                <w:szCs w:val="20"/>
              </w:rPr>
            </w:pPr>
            <w:r w:rsidRPr="001B516E">
              <w:rPr>
                <w:sz w:val="20"/>
                <w:szCs w:val="20"/>
              </w:rPr>
              <w:t>сельскохозяйственных</w:t>
            </w:r>
          </w:p>
          <w:p w14:paraId="569F8413" w14:textId="77777777" w:rsidR="00F913DA" w:rsidRPr="001B516E" w:rsidRDefault="00F913DA" w:rsidP="00791AAE">
            <w:pPr>
              <w:pStyle w:val="aff4"/>
              <w:rPr>
                <w:sz w:val="20"/>
                <w:szCs w:val="20"/>
              </w:rPr>
            </w:pPr>
            <w:r w:rsidRPr="001B516E">
              <w:rPr>
                <w:sz w:val="20"/>
                <w:szCs w:val="20"/>
              </w:rPr>
              <w:t>животных</w:t>
            </w:r>
          </w:p>
        </w:tc>
        <w:tc>
          <w:tcPr>
            <w:tcW w:w="2977" w:type="dxa"/>
            <w:tcBorders>
              <w:top w:val="single" w:sz="4" w:space="0" w:color="auto"/>
              <w:left w:val="single" w:sz="4" w:space="0" w:color="auto"/>
              <w:bottom w:val="single" w:sz="4" w:space="0" w:color="auto"/>
              <w:right w:val="single" w:sz="4" w:space="0" w:color="auto"/>
            </w:tcBorders>
          </w:tcPr>
          <w:p w14:paraId="409AC10B" w14:textId="77777777" w:rsidR="00F913DA" w:rsidRPr="001B516E" w:rsidRDefault="00F913DA" w:rsidP="00791AAE">
            <w:pPr>
              <w:pStyle w:val="aff4"/>
              <w:rPr>
                <w:sz w:val="20"/>
                <w:szCs w:val="20"/>
              </w:rPr>
            </w:pPr>
            <w:r w:rsidRPr="001B516E">
              <w:rPr>
                <w:sz w:val="20"/>
                <w:szCs w:val="20"/>
              </w:rPr>
              <w:t>Выпас сельскохозяйственных животных</w:t>
            </w:r>
          </w:p>
        </w:tc>
        <w:tc>
          <w:tcPr>
            <w:tcW w:w="2127" w:type="dxa"/>
            <w:tcBorders>
              <w:top w:val="single" w:sz="4" w:space="0" w:color="auto"/>
              <w:left w:val="single" w:sz="4" w:space="0" w:color="auto"/>
              <w:bottom w:val="single" w:sz="4" w:space="0" w:color="auto"/>
            </w:tcBorders>
          </w:tcPr>
          <w:p w14:paraId="0BEC8B4E" w14:textId="77777777" w:rsidR="00F913DA" w:rsidRPr="001B516E" w:rsidRDefault="00F913DA" w:rsidP="00791AAE">
            <w:pPr>
              <w:pStyle w:val="aff5"/>
              <w:jc w:val="left"/>
              <w:rPr>
                <w:sz w:val="20"/>
                <w:szCs w:val="20"/>
              </w:rPr>
            </w:pPr>
            <w:r w:rsidRPr="001B516E">
              <w:rPr>
                <w:sz w:val="20"/>
                <w:szCs w:val="20"/>
              </w:rPr>
              <w:t>1.20</w:t>
            </w:r>
          </w:p>
        </w:tc>
        <w:tc>
          <w:tcPr>
            <w:tcW w:w="6945" w:type="dxa"/>
            <w:tcBorders>
              <w:top w:val="single" w:sz="4" w:space="0" w:color="auto"/>
              <w:left w:val="single" w:sz="4" w:space="0" w:color="auto"/>
              <w:bottom w:val="single" w:sz="4" w:space="0" w:color="auto"/>
            </w:tcBorders>
          </w:tcPr>
          <w:p w14:paraId="0CA8EDAE"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7B2E47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4F42C5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6559711"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C912703" w14:textId="0E00F5AA"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7929501" w14:textId="6FD6C3DA"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1CC6586" w14:textId="77777777" w:rsidTr="00206B77">
        <w:tc>
          <w:tcPr>
            <w:tcW w:w="738" w:type="dxa"/>
            <w:tcBorders>
              <w:top w:val="single" w:sz="4" w:space="0" w:color="auto"/>
              <w:bottom w:val="single" w:sz="4" w:space="0" w:color="auto"/>
              <w:right w:val="single" w:sz="4" w:space="0" w:color="auto"/>
            </w:tcBorders>
          </w:tcPr>
          <w:p w14:paraId="3DACCA31"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28D57BF7" w14:textId="77777777" w:rsidR="00F913DA" w:rsidRPr="001B516E" w:rsidRDefault="00F913DA" w:rsidP="00791AAE">
            <w:pPr>
              <w:pStyle w:val="aff4"/>
              <w:rPr>
                <w:sz w:val="20"/>
                <w:szCs w:val="20"/>
              </w:rPr>
            </w:pPr>
            <w:r w:rsidRPr="001B516E">
              <w:rPr>
                <w:sz w:val="20"/>
                <w:szCs w:val="20"/>
              </w:rPr>
              <w:t>Связь</w:t>
            </w:r>
          </w:p>
        </w:tc>
        <w:tc>
          <w:tcPr>
            <w:tcW w:w="2977" w:type="dxa"/>
            <w:tcBorders>
              <w:top w:val="single" w:sz="4" w:space="0" w:color="auto"/>
              <w:left w:val="single" w:sz="4" w:space="0" w:color="auto"/>
              <w:bottom w:val="single" w:sz="4" w:space="0" w:color="auto"/>
              <w:right w:val="single" w:sz="4" w:space="0" w:color="auto"/>
            </w:tcBorders>
          </w:tcPr>
          <w:p w14:paraId="2101751F" w14:textId="77777777" w:rsidR="00F913DA" w:rsidRPr="001B516E" w:rsidRDefault="00F913DA" w:rsidP="00791AAE">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75" w:history="1">
              <w:r w:rsidRPr="001B516E">
                <w:rPr>
                  <w:rStyle w:val="aff8"/>
                  <w:color w:val="auto"/>
                  <w:sz w:val="20"/>
                  <w:szCs w:val="20"/>
                </w:rPr>
                <w:t>кодами 3.1.1</w:t>
              </w:r>
            </w:hyperlink>
            <w:r w:rsidRPr="001B516E">
              <w:rPr>
                <w:sz w:val="20"/>
                <w:szCs w:val="20"/>
              </w:rPr>
              <w:t xml:space="preserve">, </w:t>
            </w:r>
            <w:hyperlink r:id="rId76" w:history="1">
              <w:r w:rsidRPr="001B516E">
                <w:rPr>
                  <w:rStyle w:val="aff8"/>
                  <w:color w:val="auto"/>
                  <w:sz w:val="20"/>
                  <w:szCs w:val="20"/>
                </w:rPr>
                <w:t>3.2.3</w:t>
              </w:r>
            </w:hyperlink>
          </w:p>
        </w:tc>
        <w:tc>
          <w:tcPr>
            <w:tcW w:w="2127" w:type="dxa"/>
            <w:tcBorders>
              <w:top w:val="single" w:sz="4" w:space="0" w:color="auto"/>
              <w:left w:val="single" w:sz="4" w:space="0" w:color="auto"/>
              <w:bottom w:val="single" w:sz="4" w:space="0" w:color="auto"/>
            </w:tcBorders>
          </w:tcPr>
          <w:p w14:paraId="4FF6D730" w14:textId="77777777" w:rsidR="00F913DA" w:rsidRPr="001B516E" w:rsidRDefault="00F913DA" w:rsidP="00791AAE">
            <w:pPr>
              <w:pStyle w:val="aff5"/>
              <w:jc w:val="left"/>
              <w:rPr>
                <w:sz w:val="20"/>
                <w:szCs w:val="20"/>
              </w:rPr>
            </w:pPr>
            <w:r w:rsidRPr="001B516E">
              <w:rPr>
                <w:sz w:val="20"/>
                <w:szCs w:val="20"/>
              </w:rPr>
              <w:t>6.8</w:t>
            </w:r>
          </w:p>
        </w:tc>
        <w:tc>
          <w:tcPr>
            <w:tcW w:w="6945" w:type="dxa"/>
            <w:tcBorders>
              <w:top w:val="single" w:sz="4" w:space="0" w:color="auto"/>
              <w:left w:val="single" w:sz="4" w:space="0" w:color="auto"/>
              <w:bottom w:val="single" w:sz="4" w:space="0" w:color="auto"/>
            </w:tcBorders>
          </w:tcPr>
          <w:p w14:paraId="4BAA3DBB"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D0EFAFC"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2BF7D66"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73A8274"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AAB7229" w14:textId="200A3391"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E475673" w14:textId="1AC86A88"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3E7D3FF9" w14:textId="77777777" w:rsidTr="00206B77">
        <w:tc>
          <w:tcPr>
            <w:tcW w:w="738" w:type="dxa"/>
            <w:tcBorders>
              <w:top w:val="single" w:sz="4" w:space="0" w:color="auto"/>
              <w:bottom w:val="single" w:sz="4" w:space="0" w:color="auto"/>
              <w:right w:val="single" w:sz="4" w:space="0" w:color="auto"/>
            </w:tcBorders>
          </w:tcPr>
          <w:p w14:paraId="595FA74F"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45A2758A" w14:textId="77777777" w:rsidR="00F913DA" w:rsidRPr="001B516E" w:rsidRDefault="00F913DA" w:rsidP="00791AAE">
            <w:pPr>
              <w:pStyle w:val="aff4"/>
              <w:rPr>
                <w:sz w:val="20"/>
                <w:szCs w:val="20"/>
              </w:rPr>
            </w:pPr>
            <w:r w:rsidRPr="001B516E">
              <w:rPr>
                <w:sz w:val="20"/>
                <w:szCs w:val="20"/>
              </w:rPr>
              <w:t>Деловое управление</w:t>
            </w:r>
          </w:p>
        </w:tc>
        <w:tc>
          <w:tcPr>
            <w:tcW w:w="2977" w:type="dxa"/>
            <w:tcBorders>
              <w:top w:val="single" w:sz="4" w:space="0" w:color="auto"/>
              <w:left w:val="single" w:sz="4" w:space="0" w:color="auto"/>
              <w:bottom w:val="single" w:sz="4" w:space="0" w:color="auto"/>
              <w:right w:val="single" w:sz="4" w:space="0" w:color="auto"/>
            </w:tcBorders>
          </w:tcPr>
          <w:p w14:paraId="048401EF" w14:textId="77777777" w:rsidR="00F913DA" w:rsidRPr="001B516E" w:rsidRDefault="00F913DA"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127" w:type="dxa"/>
            <w:tcBorders>
              <w:top w:val="single" w:sz="4" w:space="0" w:color="auto"/>
              <w:left w:val="single" w:sz="4" w:space="0" w:color="auto"/>
              <w:bottom w:val="single" w:sz="4" w:space="0" w:color="auto"/>
            </w:tcBorders>
          </w:tcPr>
          <w:p w14:paraId="574AD649" w14:textId="77777777" w:rsidR="00F913DA" w:rsidRPr="001B516E" w:rsidRDefault="00F913DA" w:rsidP="00791AAE">
            <w:pPr>
              <w:pStyle w:val="aff5"/>
              <w:jc w:val="left"/>
              <w:rPr>
                <w:sz w:val="20"/>
                <w:szCs w:val="20"/>
              </w:rPr>
            </w:pPr>
            <w:r w:rsidRPr="001B516E">
              <w:rPr>
                <w:sz w:val="20"/>
                <w:szCs w:val="20"/>
              </w:rPr>
              <w:t>4.1</w:t>
            </w:r>
          </w:p>
        </w:tc>
        <w:tc>
          <w:tcPr>
            <w:tcW w:w="6945" w:type="dxa"/>
            <w:tcBorders>
              <w:top w:val="single" w:sz="4" w:space="0" w:color="auto"/>
              <w:left w:val="single" w:sz="4" w:space="0" w:color="auto"/>
              <w:bottom w:val="single" w:sz="4" w:space="0" w:color="auto"/>
            </w:tcBorders>
          </w:tcPr>
          <w:p w14:paraId="6D0B8BA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EF97D6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44CBC7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EE64E23"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505DC6"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A2A2C3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9E644D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1ECDA5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EF88DB" w14:textId="5393DCAB"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66226F4" w14:textId="55DAF6EB"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6C8BD59B" w14:textId="77777777" w:rsidTr="00206B77">
        <w:tc>
          <w:tcPr>
            <w:tcW w:w="738" w:type="dxa"/>
            <w:tcBorders>
              <w:top w:val="single" w:sz="4" w:space="0" w:color="auto"/>
              <w:bottom w:val="single" w:sz="4" w:space="0" w:color="auto"/>
              <w:right w:val="single" w:sz="4" w:space="0" w:color="auto"/>
            </w:tcBorders>
          </w:tcPr>
          <w:p w14:paraId="660C0B6C"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771F1183" w14:textId="77777777" w:rsidR="00F913DA" w:rsidRPr="001B516E" w:rsidRDefault="00F913DA" w:rsidP="00791AAE">
            <w:pPr>
              <w:pStyle w:val="aff4"/>
              <w:rPr>
                <w:sz w:val="20"/>
                <w:szCs w:val="20"/>
              </w:rPr>
            </w:pPr>
            <w:r w:rsidRPr="001B516E">
              <w:rPr>
                <w:sz w:val="20"/>
                <w:szCs w:val="20"/>
              </w:rPr>
              <w:t>Пищевая промышленность</w:t>
            </w:r>
          </w:p>
        </w:tc>
        <w:tc>
          <w:tcPr>
            <w:tcW w:w="2977" w:type="dxa"/>
            <w:tcBorders>
              <w:top w:val="single" w:sz="4" w:space="0" w:color="auto"/>
              <w:left w:val="single" w:sz="4" w:space="0" w:color="auto"/>
              <w:bottom w:val="single" w:sz="4" w:space="0" w:color="auto"/>
              <w:right w:val="single" w:sz="4" w:space="0" w:color="auto"/>
            </w:tcBorders>
          </w:tcPr>
          <w:p w14:paraId="7DEFC247" w14:textId="77777777" w:rsidR="00F913DA" w:rsidRPr="001B516E" w:rsidRDefault="00F913DA" w:rsidP="00791AAE">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127" w:type="dxa"/>
            <w:tcBorders>
              <w:top w:val="single" w:sz="4" w:space="0" w:color="auto"/>
              <w:left w:val="single" w:sz="4" w:space="0" w:color="auto"/>
              <w:bottom w:val="single" w:sz="4" w:space="0" w:color="auto"/>
            </w:tcBorders>
          </w:tcPr>
          <w:p w14:paraId="71FD0903" w14:textId="77777777" w:rsidR="00F913DA" w:rsidRPr="001B516E" w:rsidRDefault="00F913DA" w:rsidP="00791AAE">
            <w:pPr>
              <w:pStyle w:val="aff5"/>
              <w:jc w:val="left"/>
              <w:rPr>
                <w:sz w:val="20"/>
                <w:szCs w:val="20"/>
              </w:rPr>
            </w:pPr>
            <w:r w:rsidRPr="001B516E">
              <w:rPr>
                <w:sz w:val="20"/>
                <w:szCs w:val="20"/>
              </w:rPr>
              <w:t>6.4</w:t>
            </w:r>
          </w:p>
        </w:tc>
        <w:tc>
          <w:tcPr>
            <w:tcW w:w="6945" w:type="dxa"/>
            <w:tcBorders>
              <w:top w:val="single" w:sz="4" w:space="0" w:color="auto"/>
              <w:left w:val="single" w:sz="4" w:space="0" w:color="auto"/>
              <w:bottom w:val="single" w:sz="4" w:space="0" w:color="auto"/>
            </w:tcBorders>
          </w:tcPr>
          <w:p w14:paraId="134FB599"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3F66BA5"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F8C9A9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0128FC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23B797"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C46E8F5"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681A98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750888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63D552" w14:textId="1E5155C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BFB8E38" w14:textId="380A82C2"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31A4FEB0" w14:textId="77777777" w:rsidTr="00206B77">
        <w:tc>
          <w:tcPr>
            <w:tcW w:w="738" w:type="dxa"/>
            <w:tcBorders>
              <w:top w:val="single" w:sz="4" w:space="0" w:color="auto"/>
              <w:bottom w:val="single" w:sz="4" w:space="0" w:color="auto"/>
              <w:right w:val="single" w:sz="4" w:space="0" w:color="auto"/>
            </w:tcBorders>
          </w:tcPr>
          <w:p w14:paraId="4B8E7E4A"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48FB4C6" w14:textId="77777777" w:rsidR="00F913DA" w:rsidRPr="001B516E" w:rsidRDefault="00F913DA" w:rsidP="00791AAE">
            <w:pPr>
              <w:pStyle w:val="aff4"/>
              <w:rPr>
                <w:sz w:val="20"/>
                <w:szCs w:val="20"/>
              </w:rPr>
            </w:pPr>
            <w:r w:rsidRPr="001B516E">
              <w:rPr>
                <w:sz w:val="20"/>
                <w:szCs w:val="20"/>
              </w:rPr>
              <w:t>Предоставление коммунальных услуг</w:t>
            </w:r>
          </w:p>
        </w:tc>
        <w:tc>
          <w:tcPr>
            <w:tcW w:w="2977" w:type="dxa"/>
            <w:tcBorders>
              <w:top w:val="single" w:sz="4" w:space="0" w:color="auto"/>
              <w:left w:val="single" w:sz="4" w:space="0" w:color="auto"/>
              <w:bottom w:val="single" w:sz="4" w:space="0" w:color="auto"/>
              <w:right w:val="single" w:sz="4" w:space="0" w:color="auto"/>
            </w:tcBorders>
          </w:tcPr>
          <w:p w14:paraId="0816EC3F" w14:textId="77777777" w:rsidR="00F913DA" w:rsidRPr="001B516E" w:rsidRDefault="00F913DA"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127" w:type="dxa"/>
            <w:tcBorders>
              <w:top w:val="single" w:sz="4" w:space="0" w:color="auto"/>
              <w:left w:val="single" w:sz="4" w:space="0" w:color="auto"/>
              <w:bottom w:val="single" w:sz="4" w:space="0" w:color="auto"/>
            </w:tcBorders>
          </w:tcPr>
          <w:p w14:paraId="7271D7F8" w14:textId="77777777" w:rsidR="00F913DA" w:rsidRPr="001B516E" w:rsidRDefault="00F913DA" w:rsidP="00791AAE">
            <w:pPr>
              <w:pStyle w:val="aff5"/>
              <w:jc w:val="left"/>
              <w:rPr>
                <w:sz w:val="20"/>
                <w:szCs w:val="20"/>
              </w:rPr>
            </w:pPr>
            <w:r w:rsidRPr="001B516E">
              <w:rPr>
                <w:sz w:val="20"/>
                <w:szCs w:val="20"/>
              </w:rPr>
              <w:t>3.1.1</w:t>
            </w:r>
          </w:p>
        </w:tc>
        <w:tc>
          <w:tcPr>
            <w:tcW w:w="6945" w:type="dxa"/>
            <w:tcBorders>
              <w:top w:val="single" w:sz="4" w:space="0" w:color="auto"/>
              <w:left w:val="single" w:sz="4" w:space="0" w:color="auto"/>
              <w:bottom w:val="single" w:sz="4" w:space="0" w:color="auto"/>
            </w:tcBorders>
          </w:tcPr>
          <w:p w14:paraId="14772FF2"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B770B4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0F8EE7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8E08014"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9E51FC"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FBC1EC4"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792E555"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74C77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EF52676" w14:textId="6AACDBB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DD14DDE" w14:textId="6EE6ED84"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22829025" w14:textId="77777777" w:rsidTr="00206B77">
        <w:tc>
          <w:tcPr>
            <w:tcW w:w="738" w:type="dxa"/>
            <w:tcBorders>
              <w:top w:val="single" w:sz="4" w:space="0" w:color="auto"/>
              <w:bottom w:val="single" w:sz="4" w:space="0" w:color="auto"/>
              <w:right w:val="single" w:sz="4" w:space="0" w:color="auto"/>
            </w:tcBorders>
          </w:tcPr>
          <w:p w14:paraId="21CB72E4"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15035D36" w14:textId="77777777" w:rsidR="00F913DA" w:rsidRPr="001B516E" w:rsidRDefault="00F913DA" w:rsidP="00791AAE">
            <w:pPr>
              <w:pStyle w:val="aff4"/>
              <w:rPr>
                <w:sz w:val="20"/>
                <w:szCs w:val="20"/>
              </w:rPr>
            </w:pPr>
            <w:r w:rsidRPr="001B516E">
              <w:rPr>
                <w:sz w:val="20"/>
                <w:szCs w:val="20"/>
              </w:rPr>
              <w:t>Склады</w:t>
            </w:r>
          </w:p>
        </w:tc>
        <w:tc>
          <w:tcPr>
            <w:tcW w:w="2977" w:type="dxa"/>
            <w:tcBorders>
              <w:top w:val="single" w:sz="4" w:space="0" w:color="auto"/>
              <w:left w:val="single" w:sz="4" w:space="0" w:color="auto"/>
              <w:bottom w:val="single" w:sz="4" w:space="0" w:color="auto"/>
              <w:right w:val="single" w:sz="4" w:space="0" w:color="auto"/>
            </w:tcBorders>
          </w:tcPr>
          <w:p w14:paraId="3D1BA5ED" w14:textId="77777777" w:rsidR="00F913DA" w:rsidRPr="001B516E" w:rsidRDefault="00F913DA" w:rsidP="00791AA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127" w:type="dxa"/>
            <w:tcBorders>
              <w:top w:val="single" w:sz="4" w:space="0" w:color="auto"/>
              <w:left w:val="single" w:sz="4" w:space="0" w:color="auto"/>
              <w:bottom w:val="single" w:sz="4" w:space="0" w:color="auto"/>
            </w:tcBorders>
          </w:tcPr>
          <w:p w14:paraId="68B94F9C" w14:textId="77777777" w:rsidR="00F913DA" w:rsidRPr="001B516E" w:rsidRDefault="00F913DA" w:rsidP="00791AAE">
            <w:pPr>
              <w:pStyle w:val="aff5"/>
              <w:jc w:val="left"/>
              <w:rPr>
                <w:sz w:val="20"/>
                <w:szCs w:val="20"/>
              </w:rPr>
            </w:pPr>
            <w:r w:rsidRPr="001B516E">
              <w:rPr>
                <w:sz w:val="20"/>
                <w:szCs w:val="20"/>
              </w:rPr>
              <w:t>6.9</w:t>
            </w:r>
          </w:p>
        </w:tc>
        <w:tc>
          <w:tcPr>
            <w:tcW w:w="6945" w:type="dxa"/>
            <w:tcBorders>
              <w:top w:val="single" w:sz="4" w:space="0" w:color="auto"/>
              <w:left w:val="single" w:sz="4" w:space="0" w:color="auto"/>
              <w:bottom w:val="single" w:sz="4" w:space="0" w:color="auto"/>
            </w:tcBorders>
          </w:tcPr>
          <w:p w14:paraId="282FFDB2"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4247054"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4F6181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007E2F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9AA35B"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C797F14"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0160FE8"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96CF6A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0CCB67" w14:textId="2F8F782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1E3FD8C" w14:textId="327C80C0"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459AACC4" w14:textId="77777777" w:rsidTr="00206B77">
        <w:tc>
          <w:tcPr>
            <w:tcW w:w="738" w:type="dxa"/>
            <w:tcBorders>
              <w:top w:val="single" w:sz="4" w:space="0" w:color="auto"/>
              <w:bottom w:val="single" w:sz="4" w:space="0" w:color="auto"/>
              <w:right w:val="single" w:sz="4" w:space="0" w:color="auto"/>
            </w:tcBorders>
          </w:tcPr>
          <w:p w14:paraId="05E09C56"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14DA3EE6" w14:textId="77777777" w:rsidR="00F913DA" w:rsidRPr="001B516E" w:rsidRDefault="00F913DA" w:rsidP="00791AAE">
            <w:pPr>
              <w:pStyle w:val="aff4"/>
              <w:rPr>
                <w:sz w:val="20"/>
                <w:szCs w:val="20"/>
              </w:rPr>
            </w:pPr>
            <w:r w:rsidRPr="001B516E">
              <w:rPr>
                <w:sz w:val="20"/>
                <w:szCs w:val="20"/>
              </w:rPr>
              <w:t>Складские площадки</w:t>
            </w:r>
          </w:p>
        </w:tc>
        <w:tc>
          <w:tcPr>
            <w:tcW w:w="2977" w:type="dxa"/>
            <w:tcBorders>
              <w:top w:val="single" w:sz="4" w:space="0" w:color="auto"/>
              <w:left w:val="single" w:sz="4" w:space="0" w:color="auto"/>
              <w:bottom w:val="single" w:sz="4" w:space="0" w:color="auto"/>
              <w:right w:val="single" w:sz="4" w:space="0" w:color="auto"/>
            </w:tcBorders>
          </w:tcPr>
          <w:p w14:paraId="13ABC51D" w14:textId="77777777" w:rsidR="00F913DA" w:rsidRPr="001B516E" w:rsidRDefault="00F913DA" w:rsidP="00791AA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127" w:type="dxa"/>
            <w:tcBorders>
              <w:top w:val="single" w:sz="4" w:space="0" w:color="auto"/>
              <w:left w:val="single" w:sz="4" w:space="0" w:color="auto"/>
              <w:bottom w:val="single" w:sz="4" w:space="0" w:color="auto"/>
            </w:tcBorders>
          </w:tcPr>
          <w:p w14:paraId="3FB5AEEB" w14:textId="77777777" w:rsidR="00F913DA" w:rsidRPr="001B516E" w:rsidRDefault="00F913DA" w:rsidP="00791AAE">
            <w:pPr>
              <w:pStyle w:val="aff5"/>
              <w:jc w:val="left"/>
              <w:rPr>
                <w:sz w:val="20"/>
                <w:szCs w:val="20"/>
              </w:rPr>
            </w:pPr>
            <w:r w:rsidRPr="001B516E">
              <w:rPr>
                <w:sz w:val="20"/>
                <w:szCs w:val="20"/>
              </w:rPr>
              <w:t>6.9.1</w:t>
            </w:r>
          </w:p>
        </w:tc>
        <w:tc>
          <w:tcPr>
            <w:tcW w:w="6945" w:type="dxa"/>
            <w:tcBorders>
              <w:top w:val="single" w:sz="4" w:space="0" w:color="auto"/>
              <w:left w:val="single" w:sz="4" w:space="0" w:color="auto"/>
              <w:bottom w:val="single" w:sz="4" w:space="0" w:color="auto"/>
            </w:tcBorders>
          </w:tcPr>
          <w:p w14:paraId="38044EDB"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1851E71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91B851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FCEC45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4EFB6C"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3103274"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43FF196"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423DDC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6C6C46" w14:textId="035E5672"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D8294FD" w14:textId="34AC9A92"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1CA975D7" w14:textId="77777777" w:rsidTr="00206B77">
        <w:tc>
          <w:tcPr>
            <w:tcW w:w="738" w:type="dxa"/>
            <w:tcBorders>
              <w:top w:val="single" w:sz="4" w:space="0" w:color="auto"/>
              <w:bottom w:val="single" w:sz="4" w:space="0" w:color="auto"/>
              <w:right w:val="single" w:sz="4" w:space="0" w:color="auto"/>
            </w:tcBorders>
          </w:tcPr>
          <w:p w14:paraId="59E2A29C"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6685187B" w14:textId="77777777" w:rsidR="00F913DA" w:rsidRPr="001B516E" w:rsidRDefault="00F913DA" w:rsidP="00791AAE">
            <w:pPr>
              <w:pStyle w:val="aff4"/>
              <w:rPr>
                <w:sz w:val="20"/>
                <w:szCs w:val="20"/>
              </w:rPr>
            </w:pPr>
            <w:r w:rsidRPr="001B516E">
              <w:rPr>
                <w:sz w:val="20"/>
                <w:szCs w:val="20"/>
              </w:rPr>
              <w:t>Историко-культурная деятельность</w:t>
            </w:r>
          </w:p>
        </w:tc>
        <w:tc>
          <w:tcPr>
            <w:tcW w:w="2977" w:type="dxa"/>
            <w:tcBorders>
              <w:top w:val="single" w:sz="4" w:space="0" w:color="auto"/>
              <w:left w:val="single" w:sz="4" w:space="0" w:color="auto"/>
              <w:bottom w:val="single" w:sz="4" w:space="0" w:color="auto"/>
              <w:right w:val="single" w:sz="4" w:space="0" w:color="auto"/>
            </w:tcBorders>
          </w:tcPr>
          <w:p w14:paraId="1B091069" w14:textId="77777777" w:rsidR="00F913DA" w:rsidRPr="001B516E" w:rsidRDefault="00F913DA"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127" w:type="dxa"/>
            <w:tcBorders>
              <w:top w:val="single" w:sz="4" w:space="0" w:color="auto"/>
              <w:left w:val="single" w:sz="4" w:space="0" w:color="auto"/>
              <w:bottom w:val="single" w:sz="4" w:space="0" w:color="auto"/>
            </w:tcBorders>
          </w:tcPr>
          <w:p w14:paraId="45C74AEF" w14:textId="77777777" w:rsidR="00F913DA" w:rsidRPr="001B516E" w:rsidRDefault="00F913DA" w:rsidP="00791AAE">
            <w:pPr>
              <w:pStyle w:val="aff5"/>
              <w:jc w:val="left"/>
              <w:rPr>
                <w:sz w:val="20"/>
                <w:szCs w:val="20"/>
              </w:rPr>
            </w:pPr>
            <w:r w:rsidRPr="001B516E">
              <w:rPr>
                <w:sz w:val="20"/>
                <w:szCs w:val="20"/>
              </w:rPr>
              <w:t>9.3</w:t>
            </w:r>
          </w:p>
        </w:tc>
        <w:tc>
          <w:tcPr>
            <w:tcW w:w="6945" w:type="dxa"/>
            <w:tcBorders>
              <w:top w:val="single" w:sz="4" w:space="0" w:color="auto"/>
              <w:left w:val="single" w:sz="4" w:space="0" w:color="auto"/>
              <w:bottom w:val="single" w:sz="4" w:space="0" w:color="auto"/>
            </w:tcBorders>
          </w:tcPr>
          <w:p w14:paraId="099294E9"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7675934"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2D6005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6D74139"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AEE1614" w14:textId="539F5D4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AD1C619" w14:textId="74073F6A"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C2DB662" w14:textId="77777777" w:rsidTr="00206B77">
        <w:tc>
          <w:tcPr>
            <w:tcW w:w="738" w:type="dxa"/>
            <w:tcBorders>
              <w:top w:val="single" w:sz="4" w:space="0" w:color="auto"/>
              <w:bottom w:val="single" w:sz="4" w:space="0" w:color="auto"/>
              <w:right w:val="single" w:sz="4" w:space="0" w:color="auto"/>
            </w:tcBorders>
          </w:tcPr>
          <w:p w14:paraId="6C85104C"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47CF14F1" w14:textId="77777777" w:rsidR="00F913DA" w:rsidRPr="001B516E" w:rsidRDefault="00F913DA" w:rsidP="00791AAE">
            <w:pPr>
              <w:pStyle w:val="aff4"/>
              <w:rPr>
                <w:sz w:val="20"/>
                <w:szCs w:val="20"/>
              </w:rPr>
            </w:pPr>
            <w:r w:rsidRPr="001B516E">
              <w:rPr>
                <w:sz w:val="20"/>
                <w:szCs w:val="20"/>
              </w:rPr>
              <w:t>Общее пользование водными объектами</w:t>
            </w:r>
          </w:p>
        </w:tc>
        <w:tc>
          <w:tcPr>
            <w:tcW w:w="2977" w:type="dxa"/>
            <w:tcBorders>
              <w:top w:val="single" w:sz="4" w:space="0" w:color="auto"/>
              <w:left w:val="single" w:sz="4" w:space="0" w:color="auto"/>
              <w:bottom w:val="single" w:sz="4" w:space="0" w:color="auto"/>
              <w:right w:val="single" w:sz="4" w:space="0" w:color="auto"/>
            </w:tcBorders>
          </w:tcPr>
          <w:p w14:paraId="6E633997" w14:textId="77777777" w:rsidR="00F913DA" w:rsidRPr="001B516E" w:rsidRDefault="00F913DA" w:rsidP="00791AA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127" w:type="dxa"/>
            <w:tcBorders>
              <w:top w:val="single" w:sz="4" w:space="0" w:color="auto"/>
              <w:left w:val="single" w:sz="4" w:space="0" w:color="auto"/>
              <w:bottom w:val="single" w:sz="4" w:space="0" w:color="auto"/>
            </w:tcBorders>
          </w:tcPr>
          <w:p w14:paraId="6FA5401A" w14:textId="77777777" w:rsidR="00F913DA" w:rsidRPr="001B516E" w:rsidRDefault="00F913DA" w:rsidP="00791AAE">
            <w:pPr>
              <w:pStyle w:val="aff5"/>
              <w:jc w:val="left"/>
              <w:rPr>
                <w:sz w:val="20"/>
                <w:szCs w:val="20"/>
              </w:rPr>
            </w:pPr>
            <w:r w:rsidRPr="001B516E">
              <w:rPr>
                <w:sz w:val="20"/>
                <w:szCs w:val="20"/>
              </w:rPr>
              <w:t>11.1</w:t>
            </w:r>
          </w:p>
        </w:tc>
        <w:tc>
          <w:tcPr>
            <w:tcW w:w="6945" w:type="dxa"/>
            <w:tcBorders>
              <w:top w:val="single" w:sz="4" w:space="0" w:color="auto"/>
              <w:left w:val="single" w:sz="4" w:space="0" w:color="auto"/>
              <w:bottom w:val="single" w:sz="4" w:space="0" w:color="auto"/>
            </w:tcBorders>
          </w:tcPr>
          <w:p w14:paraId="3199152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8CDBF81"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8388A2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C18251F"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555103F" w14:textId="7D0510A6"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B5D0FA3" w14:textId="32C48486"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8E9C721" w14:textId="77777777" w:rsidTr="00206B77">
        <w:tc>
          <w:tcPr>
            <w:tcW w:w="738" w:type="dxa"/>
            <w:tcBorders>
              <w:top w:val="single" w:sz="4" w:space="0" w:color="auto"/>
              <w:bottom w:val="single" w:sz="4" w:space="0" w:color="auto"/>
              <w:right w:val="single" w:sz="4" w:space="0" w:color="auto"/>
            </w:tcBorders>
          </w:tcPr>
          <w:p w14:paraId="10BAA319"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630FB339" w14:textId="77777777" w:rsidR="00F913DA" w:rsidRPr="001B516E" w:rsidRDefault="00F913DA" w:rsidP="00791AAE">
            <w:pPr>
              <w:pStyle w:val="aff4"/>
              <w:rPr>
                <w:sz w:val="20"/>
                <w:szCs w:val="20"/>
              </w:rPr>
            </w:pPr>
            <w:r w:rsidRPr="001B516E">
              <w:rPr>
                <w:sz w:val="20"/>
                <w:szCs w:val="20"/>
              </w:rPr>
              <w:t>Улично-дорожная сеть</w:t>
            </w:r>
          </w:p>
        </w:tc>
        <w:tc>
          <w:tcPr>
            <w:tcW w:w="2977" w:type="dxa"/>
            <w:tcBorders>
              <w:top w:val="single" w:sz="4" w:space="0" w:color="auto"/>
              <w:left w:val="single" w:sz="4" w:space="0" w:color="auto"/>
              <w:bottom w:val="single" w:sz="4" w:space="0" w:color="auto"/>
              <w:right w:val="single" w:sz="4" w:space="0" w:color="auto"/>
            </w:tcBorders>
          </w:tcPr>
          <w:p w14:paraId="6C5B73F0" w14:textId="77777777" w:rsidR="00F913DA" w:rsidRPr="001B516E" w:rsidRDefault="00F913DA"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0B7B9D0D" w14:textId="77777777" w:rsidR="00F913DA" w:rsidRPr="001B516E" w:rsidRDefault="00F913DA" w:rsidP="00791AA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77" w:history="1">
              <w:r w:rsidRPr="001B516E">
                <w:rPr>
                  <w:rStyle w:val="aff8"/>
                  <w:color w:val="auto"/>
                  <w:sz w:val="20"/>
                  <w:szCs w:val="20"/>
                </w:rPr>
                <w:t>кодами 2.7.1</w:t>
              </w:r>
            </w:hyperlink>
            <w:r w:rsidRPr="001B516E">
              <w:rPr>
                <w:sz w:val="20"/>
                <w:szCs w:val="20"/>
              </w:rPr>
              <w:t xml:space="preserve">, </w:t>
            </w:r>
            <w:hyperlink r:id="rId78" w:history="1">
              <w:r w:rsidRPr="001B516E">
                <w:rPr>
                  <w:rStyle w:val="aff8"/>
                  <w:color w:val="auto"/>
                  <w:sz w:val="20"/>
                  <w:szCs w:val="20"/>
                </w:rPr>
                <w:t>4.9</w:t>
              </w:r>
            </w:hyperlink>
            <w:r w:rsidRPr="001B516E">
              <w:rPr>
                <w:sz w:val="20"/>
                <w:szCs w:val="20"/>
              </w:rPr>
              <w:t xml:space="preserve">, </w:t>
            </w:r>
            <w:hyperlink r:id="rId79"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127" w:type="dxa"/>
            <w:tcBorders>
              <w:top w:val="single" w:sz="4" w:space="0" w:color="auto"/>
              <w:left w:val="single" w:sz="4" w:space="0" w:color="auto"/>
              <w:bottom w:val="single" w:sz="4" w:space="0" w:color="auto"/>
            </w:tcBorders>
          </w:tcPr>
          <w:p w14:paraId="2044ADB4" w14:textId="77777777" w:rsidR="00F913DA" w:rsidRPr="001B516E" w:rsidRDefault="00F913DA" w:rsidP="00791AAE">
            <w:pPr>
              <w:pStyle w:val="aff5"/>
              <w:jc w:val="left"/>
              <w:rPr>
                <w:sz w:val="20"/>
                <w:szCs w:val="20"/>
              </w:rPr>
            </w:pPr>
            <w:r w:rsidRPr="001B516E">
              <w:rPr>
                <w:sz w:val="20"/>
                <w:szCs w:val="20"/>
              </w:rPr>
              <w:t>12.0.1</w:t>
            </w:r>
          </w:p>
        </w:tc>
        <w:tc>
          <w:tcPr>
            <w:tcW w:w="6945" w:type="dxa"/>
            <w:tcBorders>
              <w:top w:val="single" w:sz="4" w:space="0" w:color="auto"/>
              <w:left w:val="single" w:sz="4" w:space="0" w:color="auto"/>
              <w:bottom w:val="single" w:sz="4" w:space="0" w:color="auto"/>
            </w:tcBorders>
          </w:tcPr>
          <w:p w14:paraId="05C88BC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9A77D1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9773B8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E3408F4"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D486118" w14:textId="6C98E0C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CC19123" w14:textId="43F79ED9"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68CA46BD" w14:textId="77777777" w:rsidTr="00206B77">
        <w:tc>
          <w:tcPr>
            <w:tcW w:w="738" w:type="dxa"/>
            <w:tcBorders>
              <w:top w:val="single" w:sz="4" w:space="0" w:color="auto"/>
              <w:bottom w:val="single" w:sz="4" w:space="0" w:color="auto"/>
              <w:right w:val="single" w:sz="4" w:space="0" w:color="auto"/>
            </w:tcBorders>
          </w:tcPr>
          <w:p w14:paraId="5B89078A" w14:textId="77777777" w:rsidR="00F913DA" w:rsidRPr="001B516E" w:rsidRDefault="00F913DA" w:rsidP="00343B90">
            <w:pPr>
              <w:pStyle w:val="aff4"/>
              <w:numPr>
                <w:ilvl w:val="0"/>
                <w:numId w:val="82"/>
              </w:numPr>
              <w:rPr>
                <w:sz w:val="20"/>
                <w:szCs w:val="20"/>
              </w:rPr>
            </w:pPr>
          </w:p>
        </w:tc>
        <w:tc>
          <w:tcPr>
            <w:tcW w:w="2268" w:type="dxa"/>
            <w:tcBorders>
              <w:top w:val="single" w:sz="4" w:space="0" w:color="auto"/>
              <w:bottom w:val="single" w:sz="4" w:space="0" w:color="auto"/>
              <w:right w:val="single" w:sz="4" w:space="0" w:color="auto"/>
            </w:tcBorders>
          </w:tcPr>
          <w:p w14:paraId="32F32F12" w14:textId="77777777" w:rsidR="00F913DA" w:rsidRPr="001B516E" w:rsidRDefault="00F913DA" w:rsidP="00791AAE">
            <w:pPr>
              <w:pStyle w:val="aff4"/>
              <w:rPr>
                <w:sz w:val="20"/>
                <w:szCs w:val="20"/>
              </w:rPr>
            </w:pPr>
            <w:r w:rsidRPr="001B516E">
              <w:rPr>
                <w:sz w:val="20"/>
                <w:szCs w:val="20"/>
              </w:rPr>
              <w:t>Благоустройство территории</w:t>
            </w:r>
          </w:p>
        </w:tc>
        <w:tc>
          <w:tcPr>
            <w:tcW w:w="2977" w:type="dxa"/>
            <w:tcBorders>
              <w:top w:val="single" w:sz="4" w:space="0" w:color="auto"/>
              <w:left w:val="single" w:sz="4" w:space="0" w:color="auto"/>
              <w:bottom w:val="single" w:sz="4" w:space="0" w:color="auto"/>
              <w:right w:val="single" w:sz="4" w:space="0" w:color="auto"/>
            </w:tcBorders>
          </w:tcPr>
          <w:p w14:paraId="36619BA2" w14:textId="77777777" w:rsidR="00F913DA" w:rsidRPr="001B516E" w:rsidRDefault="00F913DA"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127" w:type="dxa"/>
            <w:tcBorders>
              <w:top w:val="single" w:sz="4" w:space="0" w:color="auto"/>
              <w:left w:val="single" w:sz="4" w:space="0" w:color="auto"/>
              <w:bottom w:val="single" w:sz="4" w:space="0" w:color="auto"/>
            </w:tcBorders>
          </w:tcPr>
          <w:p w14:paraId="599C6460" w14:textId="77777777" w:rsidR="00F913DA" w:rsidRPr="001B516E" w:rsidRDefault="00F913DA" w:rsidP="00791AAE">
            <w:pPr>
              <w:pStyle w:val="aff5"/>
              <w:jc w:val="left"/>
              <w:rPr>
                <w:sz w:val="20"/>
                <w:szCs w:val="20"/>
              </w:rPr>
            </w:pPr>
            <w:r w:rsidRPr="001B516E">
              <w:rPr>
                <w:sz w:val="20"/>
                <w:szCs w:val="20"/>
              </w:rPr>
              <w:t>12.0.2</w:t>
            </w:r>
          </w:p>
        </w:tc>
        <w:tc>
          <w:tcPr>
            <w:tcW w:w="6945" w:type="dxa"/>
            <w:tcBorders>
              <w:top w:val="single" w:sz="4" w:space="0" w:color="auto"/>
              <w:left w:val="single" w:sz="4" w:space="0" w:color="auto"/>
              <w:bottom w:val="single" w:sz="4" w:space="0" w:color="auto"/>
            </w:tcBorders>
          </w:tcPr>
          <w:p w14:paraId="5FC39E80"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EA4765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65D637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7BCAC8F"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34C0DD" w14:textId="2FEFFC31"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ED7D319" w14:textId="435F4669" w:rsidR="00F913DA" w:rsidRPr="001B516E" w:rsidRDefault="00F913DA" w:rsidP="00791AAE">
            <w:pPr>
              <w:pStyle w:val="aff5"/>
              <w:jc w:val="left"/>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6DF35CF6" w14:textId="77777777" w:rsidTr="00206B77">
        <w:tc>
          <w:tcPr>
            <w:tcW w:w="15055" w:type="dxa"/>
            <w:gridSpan w:val="5"/>
            <w:tcBorders>
              <w:top w:val="single" w:sz="4" w:space="0" w:color="auto"/>
              <w:bottom w:val="single" w:sz="4" w:space="0" w:color="auto"/>
            </w:tcBorders>
          </w:tcPr>
          <w:p w14:paraId="3308A6CA" w14:textId="77777777" w:rsidR="00F913DA" w:rsidRPr="001B516E" w:rsidRDefault="00F913DA" w:rsidP="00791AAE">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F913DA" w:rsidRPr="001B516E" w14:paraId="026FA16F" w14:textId="77777777" w:rsidTr="00206B77">
        <w:tc>
          <w:tcPr>
            <w:tcW w:w="15055" w:type="dxa"/>
            <w:gridSpan w:val="5"/>
            <w:tcBorders>
              <w:top w:val="single" w:sz="4" w:space="0" w:color="auto"/>
              <w:bottom w:val="single" w:sz="4" w:space="0" w:color="auto"/>
            </w:tcBorders>
          </w:tcPr>
          <w:p w14:paraId="2C423172" w14:textId="77777777" w:rsidR="00F913DA" w:rsidRPr="001B516E" w:rsidRDefault="00F913DA" w:rsidP="00791AA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126F62EE" w14:textId="77777777" w:rsidR="00724724" w:rsidRPr="001B516E" w:rsidRDefault="00724724" w:rsidP="00791AAE">
      <w:pPr>
        <w:ind w:firstLine="0"/>
      </w:pPr>
    </w:p>
    <w:p w14:paraId="7EFB0DB3" w14:textId="60114ACC" w:rsidR="00724724" w:rsidRPr="001B516E" w:rsidRDefault="00724724" w:rsidP="00791AAE">
      <w:pPr>
        <w:ind w:firstLine="0"/>
        <w:sectPr w:rsidR="00724724" w:rsidRPr="001B516E" w:rsidSect="00801C6C">
          <w:headerReference w:type="default" r:id="rId80"/>
          <w:pgSz w:w="16838" w:h="11906" w:orient="landscape"/>
          <w:pgMar w:top="1134" w:right="567" w:bottom="1134" w:left="1134" w:header="709" w:footer="709" w:gutter="0"/>
          <w:cols w:space="708"/>
          <w:docGrid w:linePitch="360"/>
        </w:sectPr>
      </w:pPr>
    </w:p>
    <w:p w14:paraId="372B33EE" w14:textId="095B409E" w:rsidR="00514B43" w:rsidRPr="001B516E" w:rsidRDefault="00514B43" w:rsidP="00791AAE">
      <w:pPr>
        <w:pStyle w:val="3"/>
      </w:pPr>
      <w:bookmarkStart w:id="58" w:name="_Toc63669846"/>
      <w:r w:rsidRPr="001B516E">
        <w:t>СХ-</w:t>
      </w:r>
      <w:r w:rsidR="00E42CE5" w:rsidRPr="001B516E">
        <w:t>5</w:t>
      </w:r>
      <w:r w:rsidRPr="001B516E">
        <w:t xml:space="preserve">. </w:t>
      </w:r>
      <w:bookmarkStart w:id="59" w:name="_Hlk57641074"/>
      <w:r w:rsidRPr="001B516E">
        <w:t xml:space="preserve">Зона размещения объектов сельскохозяйственного производства </w:t>
      </w:r>
      <w:r w:rsidRPr="001B516E">
        <w:rPr>
          <w:lang w:val="en-US"/>
        </w:rPr>
        <w:t>IV</w:t>
      </w:r>
      <w:r w:rsidRPr="001B516E">
        <w:t>–</w:t>
      </w:r>
      <w:r w:rsidRPr="001B516E">
        <w:rPr>
          <w:lang w:val="en-US"/>
        </w:rPr>
        <w:t>V</w:t>
      </w:r>
      <w:r w:rsidRPr="001B516E">
        <w:t xml:space="preserve"> класса опасности</w:t>
      </w:r>
      <w:bookmarkEnd w:id="58"/>
      <w:bookmarkEnd w:id="59"/>
    </w:p>
    <w:p w14:paraId="55D2344D" w14:textId="77777777" w:rsidR="00E535C6" w:rsidRPr="001B516E" w:rsidRDefault="00E535C6" w:rsidP="00791AAE">
      <w:pPr>
        <w:spacing w:before="120" w:after="120"/>
      </w:pPr>
      <w:r w:rsidRPr="001B516E">
        <w:t xml:space="preserve">Зона предназначена для размещения объектов сельскохозяйственного производства IV–V класса опасности </w:t>
      </w:r>
      <w:r w:rsidRPr="001B516E">
        <w:rPr>
          <w:rFonts w:eastAsia="Calibri"/>
        </w:rPr>
        <w:t>с размером санитарно-защитной зоны до 100 м</w:t>
      </w:r>
      <w:r w:rsidRPr="001B516E">
        <w:t>, а также обслуживающих объектов, вспомогательных по отношению к основному назначению зоны.</w:t>
      </w:r>
    </w:p>
    <w:p w14:paraId="0CCAA96B" w14:textId="7C2D6448" w:rsidR="00E535C6" w:rsidRPr="001B516E" w:rsidRDefault="00E535C6"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2977"/>
        <w:gridCol w:w="1984"/>
        <w:gridCol w:w="7088"/>
      </w:tblGrid>
      <w:tr w:rsidR="001B516E" w:rsidRPr="001B516E" w14:paraId="3809D48D" w14:textId="77777777" w:rsidTr="00206B77">
        <w:trPr>
          <w:tblHeader/>
        </w:trPr>
        <w:tc>
          <w:tcPr>
            <w:tcW w:w="738" w:type="dxa"/>
            <w:tcBorders>
              <w:top w:val="single" w:sz="4" w:space="0" w:color="auto"/>
              <w:bottom w:val="single" w:sz="4" w:space="0" w:color="auto"/>
              <w:right w:val="single" w:sz="4" w:space="0" w:color="auto"/>
            </w:tcBorders>
            <w:vAlign w:val="center"/>
          </w:tcPr>
          <w:p w14:paraId="1492D5A7" w14:textId="77777777" w:rsidR="00F913DA" w:rsidRPr="001B516E" w:rsidRDefault="00F913DA"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601B1632" w14:textId="77777777" w:rsidR="00F913DA" w:rsidRPr="001B516E" w:rsidRDefault="00F913DA"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2977" w:type="dxa"/>
            <w:tcBorders>
              <w:top w:val="single" w:sz="4" w:space="0" w:color="auto"/>
              <w:left w:val="single" w:sz="4" w:space="0" w:color="auto"/>
              <w:bottom w:val="nil"/>
              <w:right w:val="single" w:sz="4" w:space="0" w:color="auto"/>
            </w:tcBorders>
          </w:tcPr>
          <w:p w14:paraId="0A2F74A7" w14:textId="77777777" w:rsidR="00F913DA" w:rsidRPr="001B516E" w:rsidRDefault="00F913DA"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1984" w:type="dxa"/>
            <w:tcBorders>
              <w:top w:val="single" w:sz="4" w:space="0" w:color="auto"/>
              <w:left w:val="single" w:sz="4" w:space="0" w:color="auto"/>
              <w:bottom w:val="nil"/>
            </w:tcBorders>
          </w:tcPr>
          <w:p w14:paraId="599AE124" w14:textId="77777777" w:rsidR="00F913DA" w:rsidRPr="001B516E" w:rsidRDefault="00F913DA"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7088" w:type="dxa"/>
            <w:tcBorders>
              <w:top w:val="single" w:sz="4" w:space="0" w:color="auto"/>
              <w:left w:val="single" w:sz="4" w:space="0" w:color="auto"/>
              <w:bottom w:val="nil"/>
            </w:tcBorders>
            <w:vAlign w:val="center"/>
          </w:tcPr>
          <w:p w14:paraId="25BBFDF1" w14:textId="77777777" w:rsidR="00F913DA" w:rsidRPr="001B516E" w:rsidRDefault="00F913DA"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F6634AA" w14:textId="77777777" w:rsidTr="00206B77">
        <w:tc>
          <w:tcPr>
            <w:tcW w:w="15055" w:type="dxa"/>
            <w:gridSpan w:val="5"/>
            <w:tcBorders>
              <w:top w:val="single" w:sz="4" w:space="0" w:color="auto"/>
              <w:bottom w:val="single" w:sz="4" w:space="0" w:color="auto"/>
            </w:tcBorders>
          </w:tcPr>
          <w:p w14:paraId="6C2C026E" w14:textId="77777777" w:rsidR="00F913DA" w:rsidRPr="001B516E" w:rsidRDefault="00F913DA"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7054E3A0" w14:textId="77777777" w:rsidTr="00206B77">
        <w:tc>
          <w:tcPr>
            <w:tcW w:w="738" w:type="dxa"/>
            <w:tcBorders>
              <w:top w:val="single" w:sz="4" w:space="0" w:color="auto"/>
              <w:bottom w:val="single" w:sz="4" w:space="0" w:color="auto"/>
              <w:right w:val="single" w:sz="4" w:space="0" w:color="auto"/>
            </w:tcBorders>
          </w:tcPr>
          <w:p w14:paraId="3EFF3D97"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0EAAFFB" w14:textId="77777777" w:rsidR="00F913DA" w:rsidRPr="001B516E" w:rsidRDefault="00F913DA" w:rsidP="00791AAE">
            <w:pPr>
              <w:pStyle w:val="aff4"/>
              <w:rPr>
                <w:sz w:val="20"/>
                <w:szCs w:val="20"/>
              </w:rPr>
            </w:pPr>
            <w:r w:rsidRPr="001B516E">
              <w:rPr>
                <w:sz w:val="20"/>
                <w:szCs w:val="20"/>
              </w:rPr>
              <w:t>Растениеводство</w:t>
            </w:r>
          </w:p>
        </w:tc>
        <w:tc>
          <w:tcPr>
            <w:tcW w:w="2977" w:type="dxa"/>
            <w:tcBorders>
              <w:top w:val="single" w:sz="4" w:space="0" w:color="auto"/>
              <w:left w:val="single" w:sz="4" w:space="0" w:color="auto"/>
              <w:bottom w:val="single" w:sz="4" w:space="0" w:color="auto"/>
              <w:right w:val="single" w:sz="4" w:space="0" w:color="auto"/>
            </w:tcBorders>
          </w:tcPr>
          <w:p w14:paraId="266E2021"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выращиванием сельскохозяйственных культур.</w:t>
            </w:r>
          </w:p>
          <w:p w14:paraId="69D353B3"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color w:val="auto"/>
                  <w:sz w:val="20"/>
                  <w:szCs w:val="20"/>
                </w:rPr>
                <w:t>кодами 1.2-1.6</w:t>
              </w:r>
            </w:hyperlink>
          </w:p>
        </w:tc>
        <w:tc>
          <w:tcPr>
            <w:tcW w:w="1984" w:type="dxa"/>
            <w:tcBorders>
              <w:top w:val="single" w:sz="4" w:space="0" w:color="auto"/>
              <w:left w:val="single" w:sz="4" w:space="0" w:color="auto"/>
              <w:bottom w:val="single" w:sz="4" w:space="0" w:color="auto"/>
            </w:tcBorders>
          </w:tcPr>
          <w:p w14:paraId="6B3EDF54" w14:textId="77777777" w:rsidR="00F913DA" w:rsidRPr="001B516E" w:rsidRDefault="00F913DA" w:rsidP="00791AAE">
            <w:pPr>
              <w:pStyle w:val="aff5"/>
              <w:jc w:val="left"/>
              <w:rPr>
                <w:sz w:val="20"/>
                <w:szCs w:val="20"/>
              </w:rPr>
            </w:pPr>
            <w:r w:rsidRPr="001B516E">
              <w:rPr>
                <w:sz w:val="20"/>
                <w:szCs w:val="20"/>
              </w:rPr>
              <w:t>1.1</w:t>
            </w:r>
          </w:p>
        </w:tc>
        <w:tc>
          <w:tcPr>
            <w:tcW w:w="7088" w:type="dxa"/>
            <w:tcBorders>
              <w:top w:val="single" w:sz="4" w:space="0" w:color="auto"/>
              <w:left w:val="single" w:sz="4" w:space="0" w:color="auto"/>
              <w:bottom w:val="single" w:sz="4" w:space="0" w:color="auto"/>
            </w:tcBorders>
          </w:tcPr>
          <w:p w14:paraId="660A8988"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D4B1587"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4859DD5"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504BA4A"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6B6E6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177C7E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F0131A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BD9C8B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B3DACD6" w14:textId="435FC39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81C4A22" w14:textId="5C47929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A5413A9" w14:textId="77777777" w:rsidTr="00206B77">
        <w:tc>
          <w:tcPr>
            <w:tcW w:w="738" w:type="dxa"/>
            <w:tcBorders>
              <w:top w:val="single" w:sz="4" w:space="0" w:color="auto"/>
              <w:bottom w:val="single" w:sz="4" w:space="0" w:color="auto"/>
              <w:right w:val="single" w:sz="4" w:space="0" w:color="auto"/>
            </w:tcBorders>
          </w:tcPr>
          <w:p w14:paraId="03AD52E9"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2B5269C5" w14:textId="77777777" w:rsidR="00F913DA" w:rsidRPr="001B516E" w:rsidRDefault="00F913DA" w:rsidP="00791AAE">
            <w:pPr>
              <w:pStyle w:val="aff4"/>
              <w:rPr>
                <w:sz w:val="20"/>
                <w:szCs w:val="20"/>
              </w:rPr>
            </w:pPr>
            <w:r w:rsidRPr="001B516E">
              <w:rPr>
                <w:sz w:val="20"/>
                <w:szCs w:val="20"/>
              </w:rPr>
              <w:t>Выращивание зерновых и иных сельскохозяйственных культур</w:t>
            </w:r>
          </w:p>
        </w:tc>
        <w:tc>
          <w:tcPr>
            <w:tcW w:w="2977" w:type="dxa"/>
            <w:tcBorders>
              <w:top w:val="single" w:sz="4" w:space="0" w:color="auto"/>
              <w:left w:val="single" w:sz="4" w:space="0" w:color="auto"/>
              <w:bottom w:val="single" w:sz="4" w:space="0" w:color="auto"/>
              <w:right w:val="single" w:sz="4" w:space="0" w:color="auto"/>
            </w:tcBorders>
          </w:tcPr>
          <w:p w14:paraId="13B07C17"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4" w:type="dxa"/>
            <w:tcBorders>
              <w:top w:val="single" w:sz="4" w:space="0" w:color="auto"/>
              <w:left w:val="single" w:sz="4" w:space="0" w:color="auto"/>
              <w:bottom w:val="single" w:sz="4" w:space="0" w:color="auto"/>
            </w:tcBorders>
          </w:tcPr>
          <w:p w14:paraId="749549CE" w14:textId="77777777" w:rsidR="00F913DA" w:rsidRPr="001B516E" w:rsidRDefault="00F913DA" w:rsidP="00791AAE">
            <w:pPr>
              <w:pStyle w:val="aff5"/>
              <w:jc w:val="left"/>
              <w:rPr>
                <w:sz w:val="20"/>
                <w:szCs w:val="20"/>
              </w:rPr>
            </w:pPr>
            <w:r w:rsidRPr="001B516E">
              <w:rPr>
                <w:sz w:val="20"/>
                <w:szCs w:val="20"/>
              </w:rPr>
              <w:t>1.2</w:t>
            </w:r>
          </w:p>
        </w:tc>
        <w:tc>
          <w:tcPr>
            <w:tcW w:w="7088" w:type="dxa"/>
            <w:tcBorders>
              <w:top w:val="single" w:sz="4" w:space="0" w:color="auto"/>
              <w:left w:val="single" w:sz="4" w:space="0" w:color="auto"/>
              <w:bottom w:val="single" w:sz="4" w:space="0" w:color="auto"/>
            </w:tcBorders>
          </w:tcPr>
          <w:p w14:paraId="1E3D60AB"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3B24B46"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9FE9D63"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7E8BA74"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645C5A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DBCD63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CF750BA"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E0EDD3"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072AC15" w14:textId="4FA75E59"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A4092FF" w14:textId="7F853AA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41A549C" w14:textId="77777777" w:rsidTr="00206B77">
        <w:tc>
          <w:tcPr>
            <w:tcW w:w="738" w:type="dxa"/>
            <w:tcBorders>
              <w:top w:val="single" w:sz="4" w:space="0" w:color="auto"/>
              <w:bottom w:val="single" w:sz="4" w:space="0" w:color="auto"/>
              <w:right w:val="single" w:sz="4" w:space="0" w:color="auto"/>
            </w:tcBorders>
          </w:tcPr>
          <w:p w14:paraId="5682F7C2"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967C49C" w14:textId="77777777" w:rsidR="00F913DA" w:rsidRPr="001B516E" w:rsidRDefault="00F913DA" w:rsidP="00791AAE">
            <w:pPr>
              <w:pStyle w:val="aff4"/>
              <w:rPr>
                <w:sz w:val="20"/>
                <w:szCs w:val="20"/>
              </w:rPr>
            </w:pPr>
            <w:r w:rsidRPr="001B516E">
              <w:rPr>
                <w:sz w:val="20"/>
                <w:szCs w:val="20"/>
              </w:rPr>
              <w:t>Овощеводство</w:t>
            </w:r>
          </w:p>
        </w:tc>
        <w:tc>
          <w:tcPr>
            <w:tcW w:w="2977" w:type="dxa"/>
            <w:tcBorders>
              <w:top w:val="single" w:sz="4" w:space="0" w:color="auto"/>
              <w:left w:val="single" w:sz="4" w:space="0" w:color="auto"/>
              <w:bottom w:val="single" w:sz="4" w:space="0" w:color="auto"/>
              <w:right w:val="single" w:sz="4" w:space="0" w:color="auto"/>
            </w:tcBorders>
          </w:tcPr>
          <w:p w14:paraId="1CEE8D89"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Borders>
              <w:top w:val="single" w:sz="4" w:space="0" w:color="auto"/>
              <w:left w:val="single" w:sz="4" w:space="0" w:color="auto"/>
              <w:bottom w:val="single" w:sz="4" w:space="0" w:color="auto"/>
            </w:tcBorders>
          </w:tcPr>
          <w:p w14:paraId="06B873CD" w14:textId="77777777" w:rsidR="00F913DA" w:rsidRPr="001B516E" w:rsidRDefault="00F913DA" w:rsidP="00791AAE">
            <w:pPr>
              <w:pStyle w:val="aff5"/>
              <w:jc w:val="left"/>
              <w:rPr>
                <w:sz w:val="20"/>
                <w:szCs w:val="20"/>
              </w:rPr>
            </w:pPr>
            <w:r w:rsidRPr="001B516E">
              <w:rPr>
                <w:sz w:val="20"/>
                <w:szCs w:val="20"/>
              </w:rPr>
              <w:t>1.3</w:t>
            </w:r>
          </w:p>
        </w:tc>
        <w:tc>
          <w:tcPr>
            <w:tcW w:w="7088" w:type="dxa"/>
            <w:tcBorders>
              <w:top w:val="single" w:sz="4" w:space="0" w:color="auto"/>
              <w:left w:val="single" w:sz="4" w:space="0" w:color="auto"/>
              <w:bottom w:val="single" w:sz="4" w:space="0" w:color="auto"/>
            </w:tcBorders>
          </w:tcPr>
          <w:p w14:paraId="6D3F2755"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2AD4D9FF"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2BBD7B0"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B4E62CA"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930AFC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BD461A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E10940A"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0C1C0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DB3F167" w14:textId="1240D646"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B40E83E" w14:textId="68F6D9F3"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6271F7A8" w14:textId="77777777" w:rsidTr="00206B77">
        <w:tc>
          <w:tcPr>
            <w:tcW w:w="738" w:type="dxa"/>
            <w:tcBorders>
              <w:top w:val="single" w:sz="4" w:space="0" w:color="auto"/>
              <w:bottom w:val="single" w:sz="4" w:space="0" w:color="auto"/>
              <w:right w:val="single" w:sz="4" w:space="0" w:color="auto"/>
            </w:tcBorders>
          </w:tcPr>
          <w:p w14:paraId="112CC675"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DC62B8D" w14:textId="77777777" w:rsidR="00F913DA" w:rsidRPr="001B516E" w:rsidRDefault="00F913DA" w:rsidP="00791AAE">
            <w:pPr>
              <w:pStyle w:val="aff4"/>
              <w:rPr>
                <w:sz w:val="20"/>
                <w:szCs w:val="20"/>
              </w:rPr>
            </w:pPr>
            <w:r w:rsidRPr="001B516E">
              <w:rPr>
                <w:sz w:val="20"/>
                <w:szCs w:val="20"/>
              </w:rPr>
              <w:t>Выращивание тонизирующих, лекарственных, цветочных культур</w:t>
            </w:r>
          </w:p>
        </w:tc>
        <w:tc>
          <w:tcPr>
            <w:tcW w:w="2977" w:type="dxa"/>
            <w:tcBorders>
              <w:top w:val="single" w:sz="4" w:space="0" w:color="auto"/>
              <w:left w:val="single" w:sz="4" w:space="0" w:color="auto"/>
              <w:bottom w:val="single" w:sz="4" w:space="0" w:color="auto"/>
              <w:right w:val="single" w:sz="4" w:space="0" w:color="auto"/>
            </w:tcBorders>
          </w:tcPr>
          <w:p w14:paraId="3681B124"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Borders>
              <w:top w:val="single" w:sz="4" w:space="0" w:color="auto"/>
              <w:left w:val="single" w:sz="4" w:space="0" w:color="auto"/>
              <w:bottom w:val="single" w:sz="4" w:space="0" w:color="auto"/>
            </w:tcBorders>
          </w:tcPr>
          <w:p w14:paraId="287581BB" w14:textId="77777777" w:rsidR="00F913DA" w:rsidRPr="001B516E" w:rsidRDefault="00F913DA" w:rsidP="00791AAE">
            <w:pPr>
              <w:pStyle w:val="aff5"/>
              <w:jc w:val="left"/>
              <w:rPr>
                <w:sz w:val="20"/>
                <w:szCs w:val="20"/>
              </w:rPr>
            </w:pPr>
            <w:r w:rsidRPr="001B516E">
              <w:rPr>
                <w:sz w:val="20"/>
                <w:szCs w:val="20"/>
              </w:rPr>
              <w:t>1.4</w:t>
            </w:r>
          </w:p>
        </w:tc>
        <w:tc>
          <w:tcPr>
            <w:tcW w:w="7088" w:type="dxa"/>
            <w:tcBorders>
              <w:top w:val="single" w:sz="4" w:space="0" w:color="auto"/>
              <w:left w:val="single" w:sz="4" w:space="0" w:color="auto"/>
              <w:bottom w:val="single" w:sz="4" w:space="0" w:color="auto"/>
            </w:tcBorders>
          </w:tcPr>
          <w:p w14:paraId="3EFE99A2"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4858A641"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BEEF39E"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904AC5E"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355864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30D8D31"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49CDF1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12729F4"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EE4F38" w14:textId="415CE38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661D696" w14:textId="61164061"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4C88C8C0" w14:textId="77777777" w:rsidTr="00206B77">
        <w:tc>
          <w:tcPr>
            <w:tcW w:w="738" w:type="dxa"/>
            <w:tcBorders>
              <w:top w:val="single" w:sz="4" w:space="0" w:color="auto"/>
              <w:bottom w:val="single" w:sz="4" w:space="0" w:color="auto"/>
              <w:right w:val="single" w:sz="4" w:space="0" w:color="auto"/>
            </w:tcBorders>
          </w:tcPr>
          <w:p w14:paraId="4936C697" w14:textId="77777777" w:rsidR="00F913DA" w:rsidRPr="001B516E" w:rsidRDefault="00F913DA" w:rsidP="00343B90">
            <w:pPr>
              <w:pStyle w:val="a5"/>
              <w:numPr>
                <w:ilvl w:val="0"/>
                <w:numId w:val="83"/>
              </w:numPr>
              <w:jc w:val="left"/>
              <w:rPr>
                <w:sz w:val="20"/>
                <w:szCs w:val="20"/>
              </w:rPr>
            </w:pPr>
          </w:p>
        </w:tc>
        <w:tc>
          <w:tcPr>
            <w:tcW w:w="2268" w:type="dxa"/>
            <w:tcBorders>
              <w:top w:val="single" w:sz="4" w:space="0" w:color="auto"/>
              <w:bottom w:val="single" w:sz="4" w:space="0" w:color="auto"/>
              <w:right w:val="single" w:sz="4" w:space="0" w:color="auto"/>
            </w:tcBorders>
          </w:tcPr>
          <w:p w14:paraId="556D7189" w14:textId="77777777" w:rsidR="00F913DA" w:rsidRPr="001B516E" w:rsidRDefault="00F913DA" w:rsidP="00791AAE">
            <w:pPr>
              <w:pStyle w:val="aff4"/>
              <w:rPr>
                <w:sz w:val="20"/>
                <w:szCs w:val="20"/>
              </w:rPr>
            </w:pPr>
            <w:r w:rsidRPr="001B516E">
              <w:rPr>
                <w:sz w:val="20"/>
                <w:szCs w:val="20"/>
              </w:rPr>
              <w:t>Садоводство</w:t>
            </w:r>
          </w:p>
        </w:tc>
        <w:tc>
          <w:tcPr>
            <w:tcW w:w="2977" w:type="dxa"/>
            <w:tcBorders>
              <w:top w:val="single" w:sz="4" w:space="0" w:color="auto"/>
              <w:left w:val="single" w:sz="4" w:space="0" w:color="auto"/>
              <w:bottom w:val="single" w:sz="4" w:space="0" w:color="auto"/>
              <w:right w:val="single" w:sz="4" w:space="0" w:color="auto"/>
            </w:tcBorders>
          </w:tcPr>
          <w:p w14:paraId="62A97713"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4" w:type="dxa"/>
            <w:tcBorders>
              <w:top w:val="single" w:sz="4" w:space="0" w:color="auto"/>
              <w:left w:val="single" w:sz="4" w:space="0" w:color="auto"/>
              <w:bottom w:val="single" w:sz="4" w:space="0" w:color="auto"/>
            </w:tcBorders>
          </w:tcPr>
          <w:p w14:paraId="1A49F9BC" w14:textId="77777777" w:rsidR="00F913DA" w:rsidRPr="001B516E" w:rsidRDefault="00F913DA" w:rsidP="00791AAE">
            <w:pPr>
              <w:pStyle w:val="aff5"/>
              <w:jc w:val="left"/>
              <w:rPr>
                <w:sz w:val="20"/>
                <w:szCs w:val="20"/>
              </w:rPr>
            </w:pPr>
            <w:r w:rsidRPr="001B516E">
              <w:rPr>
                <w:sz w:val="20"/>
                <w:szCs w:val="20"/>
              </w:rPr>
              <w:t>1.5</w:t>
            </w:r>
          </w:p>
        </w:tc>
        <w:tc>
          <w:tcPr>
            <w:tcW w:w="7088" w:type="dxa"/>
            <w:tcBorders>
              <w:top w:val="single" w:sz="4" w:space="0" w:color="auto"/>
              <w:left w:val="single" w:sz="4" w:space="0" w:color="auto"/>
              <w:bottom w:val="single" w:sz="4" w:space="0" w:color="auto"/>
            </w:tcBorders>
          </w:tcPr>
          <w:p w14:paraId="22FE4F01"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1129AB90"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6A770C2"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09D73DA" w14:textId="77777777" w:rsidR="00F913DA" w:rsidRPr="001B516E" w:rsidRDefault="00F913DA" w:rsidP="00791AAE">
            <w:pPr>
              <w:pStyle w:val="1230"/>
              <w:tabs>
                <w:tab w:val="clear" w:pos="357"/>
              </w:tabs>
              <w:ind w:left="0" w:hanging="40"/>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- 2,5 гектара.</w:t>
            </w:r>
          </w:p>
          <w:p w14:paraId="137266F0"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6E3B884"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92A63B1"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681631D" w14:textId="1346F621"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CC41179"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3F3892" w14:textId="3E778350"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66A0684" w14:textId="6F66C5AA"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6EA6CAA0" w14:textId="77777777" w:rsidTr="00206B77">
        <w:tc>
          <w:tcPr>
            <w:tcW w:w="738" w:type="dxa"/>
            <w:tcBorders>
              <w:top w:val="single" w:sz="4" w:space="0" w:color="auto"/>
              <w:bottom w:val="single" w:sz="4" w:space="0" w:color="auto"/>
              <w:right w:val="single" w:sz="4" w:space="0" w:color="auto"/>
            </w:tcBorders>
          </w:tcPr>
          <w:p w14:paraId="368A3C93"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042B089" w14:textId="77777777" w:rsidR="00F913DA" w:rsidRPr="001B516E" w:rsidRDefault="00F913DA" w:rsidP="00791AAE">
            <w:pPr>
              <w:pStyle w:val="aff4"/>
              <w:rPr>
                <w:sz w:val="20"/>
                <w:szCs w:val="20"/>
              </w:rPr>
            </w:pPr>
            <w:r w:rsidRPr="001B516E">
              <w:rPr>
                <w:sz w:val="20"/>
                <w:szCs w:val="20"/>
              </w:rPr>
              <w:t>Выращивание льна и конопли</w:t>
            </w:r>
          </w:p>
        </w:tc>
        <w:tc>
          <w:tcPr>
            <w:tcW w:w="2977" w:type="dxa"/>
            <w:tcBorders>
              <w:top w:val="single" w:sz="4" w:space="0" w:color="auto"/>
              <w:left w:val="single" w:sz="4" w:space="0" w:color="auto"/>
              <w:bottom w:val="single" w:sz="4" w:space="0" w:color="auto"/>
              <w:right w:val="single" w:sz="4" w:space="0" w:color="auto"/>
            </w:tcBorders>
          </w:tcPr>
          <w:p w14:paraId="497B6F81"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984" w:type="dxa"/>
            <w:tcBorders>
              <w:top w:val="single" w:sz="4" w:space="0" w:color="auto"/>
              <w:left w:val="single" w:sz="4" w:space="0" w:color="auto"/>
              <w:bottom w:val="single" w:sz="4" w:space="0" w:color="auto"/>
            </w:tcBorders>
          </w:tcPr>
          <w:p w14:paraId="1F718BE5" w14:textId="77777777" w:rsidR="00F913DA" w:rsidRPr="001B516E" w:rsidRDefault="00F913DA" w:rsidP="00791AAE">
            <w:pPr>
              <w:pStyle w:val="aff5"/>
              <w:jc w:val="left"/>
              <w:rPr>
                <w:sz w:val="20"/>
                <w:szCs w:val="20"/>
              </w:rPr>
            </w:pPr>
            <w:r w:rsidRPr="001B516E">
              <w:rPr>
                <w:sz w:val="20"/>
                <w:szCs w:val="20"/>
              </w:rPr>
              <w:t>1.6</w:t>
            </w:r>
          </w:p>
        </w:tc>
        <w:tc>
          <w:tcPr>
            <w:tcW w:w="7088" w:type="dxa"/>
            <w:tcBorders>
              <w:top w:val="single" w:sz="4" w:space="0" w:color="auto"/>
              <w:left w:val="single" w:sz="4" w:space="0" w:color="auto"/>
              <w:bottom w:val="single" w:sz="4" w:space="0" w:color="auto"/>
            </w:tcBorders>
          </w:tcPr>
          <w:p w14:paraId="62109679"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1698855"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89FFFB1"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D2108D5"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75CC3E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CD507FB"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45D19CB"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B3575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9FFA75" w14:textId="259A7EB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B581EEA" w14:textId="7D8310DF"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27D2969" w14:textId="77777777" w:rsidTr="00206B77">
        <w:tc>
          <w:tcPr>
            <w:tcW w:w="738" w:type="dxa"/>
            <w:tcBorders>
              <w:top w:val="single" w:sz="4" w:space="0" w:color="auto"/>
              <w:bottom w:val="single" w:sz="4" w:space="0" w:color="auto"/>
              <w:right w:val="single" w:sz="4" w:space="0" w:color="auto"/>
            </w:tcBorders>
          </w:tcPr>
          <w:p w14:paraId="0FB8513E"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2D116767" w14:textId="77777777" w:rsidR="00F913DA" w:rsidRPr="001B516E" w:rsidRDefault="00F913DA" w:rsidP="00791AAE">
            <w:pPr>
              <w:pStyle w:val="aff4"/>
              <w:rPr>
                <w:sz w:val="20"/>
                <w:szCs w:val="20"/>
              </w:rPr>
            </w:pPr>
            <w:r w:rsidRPr="001B516E">
              <w:rPr>
                <w:sz w:val="20"/>
                <w:szCs w:val="20"/>
              </w:rPr>
              <w:t>Животноводство</w:t>
            </w:r>
          </w:p>
        </w:tc>
        <w:tc>
          <w:tcPr>
            <w:tcW w:w="2977" w:type="dxa"/>
            <w:tcBorders>
              <w:top w:val="single" w:sz="4" w:space="0" w:color="auto"/>
              <w:left w:val="single" w:sz="4" w:space="0" w:color="auto"/>
              <w:bottom w:val="single" w:sz="4" w:space="0" w:color="auto"/>
              <w:right w:val="single" w:sz="4" w:space="0" w:color="auto"/>
            </w:tcBorders>
          </w:tcPr>
          <w:p w14:paraId="0FB8B6E2"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C4CB51F"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color w:val="auto"/>
                  <w:sz w:val="20"/>
                  <w:szCs w:val="20"/>
                </w:rPr>
                <w:t>кодами 1.8-1.11</w:t>
              </w:r>
            </w:hyperlink>
            <w:r w:rsidRPr="001B516E">
              <w:rPr>
                <w:sz w:val="20"/>
                <w:szCs w:val="20"/>
              </w:rPr>
              <w:t xml:space="preserve">, </w:t>
            </w:r>
            <w:hyperlink w:anchor="sub_10115" w:history="1">
              <w:r w:rsidRPr="001B516E">
                <w:rPr>
                  <w:rStyle w:val="aff8"/>
                  <w:color w:val="auto"/>
                  <w:sz w:val="20"/>
                  <w:szCs w:val="20"/>
                </w:rPr>
                <w:t>1.15</w:t>
              </w:r>
            </w:hyperlink>
            <w:r w:rsidRPr="001B516E">
              <w:rPr>
                <w:sz w:val="20"/>
                <w:szCs w:val="20"/>
              </w:rPr>
              <w:t xml:space="preserve">, </w:t>
            </w:r>
            <w:hyperlink w:anchor="sub_1119" w:history="1">
              <w:r w:rsidRPr="001B516E">
                <w:rPr>
                  <w:rStyle w:val="aff8"/>
                  <w:color w:val="auto"/>
                  <w:sz w:val="20"/>
                  <w:szCs w:val="20"/>
                </w:rPr>
                <w:t>1.19</w:t>
              </w:r>
            </w:hyperlink>
            <w:r w:rsidRPr="001B516E">
              <w:rPr>
                <w:sz w:val="20"/>
                <w:szCs w:val="20"/>
              </w:rPr>
              <w:t xml:space="preserve">, </w:t>
            </w:r>
            <w:hyperlink w:anchor="sub_1120" w:history="1">
              <w:r w:rsidRPr="001B516E">
                <w:rPr>
                  <w:rStyle w:val="aff8"/>
                  <w:color w:val="auto"/>
                  <w:sz w:val="20"/>
                  <w:szCs w:val="20"/>
                </w:rPr>
                <w:t>1.20</w:t>
              </w:r>
            </w:hyperlink>
          </w:p>
        </w:tc>
        <w:tc>
          <w:tcPr>
            <w:tcW w:w="1984" w:type="dxa"/>
            <w:tcBorders>
              <w:top w:val="single" w:sz="4" w:space="0" w:color="auto"/>
              <w:left w:val="single" w:sz="4" w:space="0" w:color="auto"/>
              <w:bottom w:val="single" w:sz="4" w:space="0" w:color="auto"/>
            </w:tcBorders>
          </w:tcPr>
          <w:p w14:paraId="65CD48DE" w14:textId="77777777" w:rsidR="00F913DA" w:rsidRPr="001B516E" w:rsidRDefault="00F913DA" w:rsidP="00791AAE">
            <w:pPr>
              <w:pStyle w:val="aff5"/>
              <w:jc w:val="left"/>
              <w:rPr>
                <w:sz w:val="20"/>
                <w:szCs w:val="20"/>
              </w:rPr>
            </w:pPr>
            <w:r w:rsidRPr="001B516E">
              <w:rPr>
                <w:sz w:val="20"/>
                <w:szCs w:val="20"/>
              </w:rPr>
              <w:t>1.7</w:t>
            </w:r>
          </w:p>
        </w:tc>
        <w:tc>
          <w:tcPr>
            <w:tcW w:w="7088" w:type="dxa"/>
            <w:tcBorders>
              <w:top w:val="single" w:sz="4" w:space="0" w:color="auto"/>
              <w:left w:val="single" w:sz="4" w:space="0" w:color="auto"/>
              <w:bottom w:val="single" w:sz="4" w:space="0" w:color="auto"/>
            </w:tcBorders>
          </w:tcPr>
          <w:p w14:paraId="0F7147FD"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7E37880"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C9273D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9728818"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9DBF92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26F13CD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0FB87D8C"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33B50B1F"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7884FF"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192F13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52B63B9" w14:textId="2EEF705E"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C9DA158"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3CCF3A" w14:textId="7B40466F"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0E6D4C4" w14:textId="1BA5B4A9"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FFEF6F0" w14:textId="77777777" w:rsidTr="00206B77">
        <w:tc>
          <w:tcPr>
            <w:tcW w:w="738" w:type="dxa"/>
            <w:tcBorders>
              <w:top w:val="single" w:sz="4" w:space="0" w:color="auto"/>
              <w:bottom w:val="single" w:sz="4" w:space="0" w:color="auto"/>
              <w:right w:val="single" w:sz="4" w:space="0" w:color="auto"/>
            </w:tcBorders>
          </w:tcPr>
          <w:p w14:paraId="26AA828E"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65F3A27" w14:textId="77777777" w:rsidR="00F913DA" w:rsidRPr="001B516E" w:rsidRDefault="00F913DA" w:rsidP="00791AAE">
            <w:pPr>
              <w:pStyle w:val="aff4"/>
              <w:rPr>
                <w:sz w:val="20"/>
                <w:szCs w:val="20"/>
              </w:rPr>
            </w:pPr>
            <w:r w:rsidRPr="001B516E">
              <w:rPr>
                <w:sz w:val="20"/>
                <w:szCs w:val="20"/>
              </w:rPr>
              <w:t>Скотоводство</w:t>
            </w:r>
          </w:p>
        </w:tc>
        <w:tc>
          <w:tcPr>
            <w:tcW w:w="2977" w:type="dxa"/>
            <w:tcBorders>
              <w:top w:val="single" w:sz="4" w:space="0" w:color="auto"/>
              <w:left w:val="single" w:sz="4" w:space="0" w:color="auto"/>
              <w:bottom w:val="single" w:sz="4" w:space="0" w:color="auto"/>
              <w:right w:val="single" w:sz="4" w:space="0" w:color="auto"/>
            </w:tcBorders>
          </w:tcPr>
          <w:p w14:paraId="3E46EFB1"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2662727" w14:textId="77777777" w:rsidR="00F913DA" w:rsidRPr="001B516E" w:rsidRDefault="00F913DA" w:rsidP="00791AAE">
            <w:pPr>
              <w:pStyle w:val="aff4"/>
              <w:rPr>
                <w:sz w:val="20"/>
                <w:szCs w:val="20"/>
              </w:rPr>
            </w:pPr>
            <w:r w:rsidRPr="001B516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3F8D271" w14:textId="77777777" w:rsidR="00F913DA" w:rsidRPr="001B516E" w:rsidRDefault="00F913DA" w:rsidP="00791AAE">
            <w:pPr>
              <w:pStyle w:val="aff4"/>
              <w:rPr>
                <w:sz w:val="20"/>
                <w:szCs w:val="20"/>
              </w:rPr>
            </w:pPr>
            <w:r w:rsidRPr="001B516E">
              <w:rPr>
                <w:sz w:val="20"/>
                <w:szCs w:val="20"/>
              </w:rPr>
              <w:t>разведение племенных животных, производство и использование племенной продукции (материала)</w:t>
            </w:r>
          </w:p>
        </w:tc>
        <w:tc>
          <w:tcPr>
            <w:tcW w:w="1984" w:type="dxa"/>
            <w:tcBorders>
              <w:top w:val="single" w:sz="4" w:space="0" w:color="auto"/>
              <w:left w:val="single" w:sz="4" w:space="0" w:color="auto"/>
              <w:bottom w:val="single" w:sz="4" w:space="0" w:color="auto"/>
            </w:tcBorders>
          </w:tcPr>
          <w:p w14:paraId="5BAE19A2" w14:textId="77777777" w:rsidR="00F913DA" w:rsidRPr="001B516E" w:rsidRDefault="00F913DA" w:rsidP="00791AAE">
            <w:pPr>
              <w:pStyle w:val="aff5"/>
              <w:jc w:val="left"/>
              <w:rPr>
                <w:sz w:val="20"/>
                <w:szCs w:val="20"/>
              </w:rPr>
            </w:pPr>
            <w:r w:rsidRPr="001B516E">
              <w:rPr>
                <w:sz w:val="20"/>
                <w:szCs w:val="20"/>
              </w:rPr>
              <w:t>1.8</w:t>
            </w:r>
          </w:p>
        </w:tc>
        <w:tc>
          <w:tcPr>
            <w:tcW w:w="7088" w:type="dxa"/>
            <w:tcBorders>
              <w:top w:val="single" w:sz="4" w:space="0" w:color="auto"/>
              <w:left w:val="single" w:sz="4" w:space="0" w:color="auto"/>
              <w:bottom w:val="single" w:sz="4" w:space="0" w:color="auto"/>
            </w:tcBorders>
          </w:tcPr>
          <w:p w14:paraId="411A3ADC"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650F00D"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A15EC4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6172E0D"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424E67AA"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4EBAE6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08EE130"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 - 2,5 гектара.</w:t>
            </w:r>
          </w:p>
          <w:p w14:paraId="3461CF9F"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66D0DE"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E67A0C7"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2B69CC4" w14:textId="2C718AD3"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A8E42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8FBABF" w14:textId="4FFBA6DC"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CFC2408" w14:textId="76C93D2F" w:rsidR="00F913DA" w:rsidRPr="001B516E" w:rsidRDefault="00F913DA" w:rsidP="00E25415">
            <w:pPr>
              <w:pStyle w:val="aff5"/>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45DB4B5" w14:textId="77777777" w:rsidTr="00206B77">
        <w:tc>
          <w:tcPr>
            <w:tcW w:w="738" w:type="dxa"/>
            <w:tcBorders>
              <w:top w:val="single" w:sz="4" w:space="0" w:color="auto"/>
              <w:bottom w:val="single" w:sz="4" w:space="0" w:color="auto"/>
              <w:right w:val="single" w:sz="4" w:space="0" w:color="auto"/>
            </w:tcBorders>
          </w:tcPr>
          <w:p w14:paraId="07D4DCB4"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0C238A69" w14:textId="77777777" w:rsidR="00F913DA" w:rsidRPr="001B516E" w:rsidRDefault="00F913DA" w:rsidP="00791AAE">
            <w:pPr>
              <w:pStyle w:val="aff4"/>
              <w:rPr>
                <w:sz w:val="20"/>
                <w:szCs w:val="20"/>
              </w:rPr>
            </w:pPr>
            <w:r w:rsidRPr="001B516E">
              <w:rPr>
                <w:sz w:val="20"/>
                <w:szCs w:val="20"/>
              </w:rPr>
              <w:t>Птицеводство</w:t>
            </w:r>
          </w:p>
        </w:tc>
        <w:tc>
          <w:tcPr>
            <w:tcW w:w="2977" w:type="dxa"/>
            <w:tcBorders>
              <w:top w:val="single" w:sz="4" w:space="0" w:color="auto"/>
              <w:left w:val="single" w:sz="4" w:space="0" w:color="auto"/>
              <w:bottom w:val="single" w:sz="4" w:space="0" w:color="auto"/>
              <w:right w:val="single" w:sz="4" w:space="0" w:color="auto"/>
            </w:tcBorders>
          </w:tcPr>
          <w:p w14:paraId="4A818748"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домашних пород птиц, в том числе водоплавающих;</w:t>
            </w:r>
          </w:p>
          <w:p w14:paraId="662FA447"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1984" w:type="dxa"/>
            <w:tcBorders>
              <w:top w:val="single" w:sz="4" w:space="0" w:color="auto"/>
              <w:left w:val="single" w:sz="4" w:space="0" w:color="auto"/>
              <w:bottom w:val="single" w:sz="4" w:space="0" w:color="auto"/>
            </w:tcBorders>
          </w:tcPr>
          <w:p w14:paraId="4CBE30CD" w14:textId="77777777" w:rsidR="00F913DA" w:rsidRPr="001B516E" w:rsidRDefault="00F913DA" w:rsidP="00791AAE">
            <w:pPr>
              <w:pStyle w:val="aff5"/>
              <w:jc w:val="left"/>
              <w:rPr>
                <w:sz w:val="20"/>
                <w:szCs w:val="20"/>
              </w:rPr>
            </w:pPr>
            <w:r w:rsidRPr="001B516E">
              <w:rPr>
                <w:sz w:val="20"/>
                <w:szCs w:val="20"/>
              </w:rPr>
              <w:t>1.10</w:t>
            </w:r>
          </w:p>
        </w:tc>
        <w:tc>
          <w:tcPr>
            <w:tcW w:w="7088" w:type="dxa"/>
            <w:tcBorders>
              <w:top w:val="single" w:sz="4" w:space="0" w:color="auto"/>
              <w:left w:val="single" w:sz="4" w:space="0" w:color="auto"/>
              <w:bottom w:val="single" w:sz="4" w:space="0" w:color="auto"/>
            </w:tcBorders>
          </w:tcPr>
          <w:p w14:paraId="37630FB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E5F1195"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032781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B36DB75"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428DF910"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5B98A15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09719DB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BBF734"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407668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43D413C"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FC52C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F5EED6" w14:textId="68DDE16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7D869C1" w14:textId="44FFAE7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755C0FD9" w14:textId="77777777" w:rsidTr="00206B77">
        <w:tc>
          <w:tcPr>
            <w:tcW w:w="738" w:type="dxa"/>
            <w:tcBorders>
              <w:top w:val="single" w:sz="4" w:space="0" w:color="auto"/>
              <w:bottom w:val="single" w:sz="4" w:space="0" w:color="auto"/>
              <w:right w:val="single" w:sz="4" w:space="0" w:color="auto"/>
            </w:tcBorders>
          </w:tcPr>
          <w:p w14:paraId="69EA41F1"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5AF0B19C" w14:textId="77777777" w:rsidR="00F913DA" w:rsidRPr="001B516E" w:rsidRDefault="00F913DA" w:rsidP="00791AAE">
            <w:pPr>
              <w:pStyle w:val="aff4"/>
              <w:rPr>
                <w:sz w:val="20"/>
                <w:szCs w:val="20"/>
              </w:rPr>
            </w:pPr>
            <w:r w:rsidRPr="001B516E">
              <w:rPr>
                <w:sz w:val="20"/>
                <w:szCs w:val="20"/>
              </w:rPr>
              <w:t>Свиноводство</w:t>
            </w:r>
          </w:p>
        </w:tc>
        <w:tc>
          <w:tcPr>
            <w:tcW w:w="2977" w:type="dxa"/>
            <w:tcBorders>
              <w:top w:val="single" w:sz="4" w:space="0" w:color="auto"/>
              <w:left w:val="single" w:sz="4" w:space="0" w:color="auto"/>
              <w:bottom w:val="single" w:sz="4" w:space="0" w:color="auto"/>
              <w:right w:val="single" w:sz="4" w:space="0" w:color="auto"/>
            </w:tcBorders>
          </w:tcPr>
          <w:p w14:paraId="5EDA9F90"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1984" w:type="dxa"/>
            <w:tcBorders>
              <w:top w:val="single" w:sz="4" w:space="0" w:color="auto"/>
              <w:left w:val="single" w:sz="4" w:space="0" w:color="auto"/>
              <w:bottom w:val="single" w:sz="4" w:space="0" w:color="auto"/>
            </w:tcBorders>
          </w:tcPr>
          <w:p w14:paraId="042834C1" w14:textId="77777777" w:rsidR="00F913DA" w:rsidRPr="001B516E" w:rsidRDefault="00F913DA" w:rsidP="00791AAE">
            <w:pPr>
              <w:pStyle w:val="aff5"/>
              <w:jc w:val="left"/>
              <w:rPr>
                <w:sz w:val="20"/>
                <w:szCs w:val="20"/>
              </w:rPr>
            </w:pPr>
            <w:r w:rsidRPr="001B516E">
              <w:rPr>
                <w:sz w:val="20"/>
                <w:szCs w:val="20"/>
              </w:rPr>
              <w:t>1.11</w:t>
            </w:r>
          </w:p>
        </w:tc>
        <w:tc>
          <w:tcPr>
            <w:tcW w:w="7088" w:type="dxa"/>
            <w:tcBorders>
              <w:top w:val="single" w:sz="4" w:space="0" w:color="auto"/>
              <w:left w:val="single" w:sz="4" w:space="0" w:color="auto"/>
              <w:bottom w:val="single" w:sz="4" w:space="0" w:color="auto"/>
            </w:tcBorders>
          </w:tcPr>
          <w:p w14:paraId="157C70A3"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1F9CA3F"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6D0B31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F738240"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D58A59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CD68C77"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DD7AAE9"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C4AC3F"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510D39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7001D58"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A72814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930900" w14:textId="05419C6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0CD0C42" w14:textId="50125A3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28E9B94" w14:textId="77777777" w:rsidTr="00206B77">
        <w:tc>
          <w:tcPr>
            <w:tcW w:w="738" w:type="dxa"/>
            <w:tcBorders>
              <w:top w:val="single" w:sz="4" w:space="0" w:color="auto"/>
              <w:bottom w:val="single" w:sz="4" w:space="0" w:color="auto"/>
              <w:right w:val="single" w:sz="4" w:space="0" w:color="auto"/>
            </w:tcBorders>
          </w:tcPr>
          <w:p w14:paraId="67D8E9CC"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078E1B98" w14:textId="77777777" w:rsidR="00F913DA" w:rsidRPr="001B516E" w:rsidRDefault="00F913DA" w:rsidP="00791AAE">
            <w:pPr>
              <w:pStyle w:val="aff4"/>
              <w:rPr>
                <w:sz w:val="20"/>
                <w:szCs w:val="20"/>
              </w:rPr>
            </w:pPr>
            <w:r w:rsidRPr="001B516E">
              <w:rPr>
                <w:sz w:val="20"/>
                <w:szCs w:val="20"/>
              </w:rPr>
              <w:t>Пчеловодство</w:t>
            </w:r>
          </w:p>
        </w:tc>
        <w:tc>
          <w:tcPr>
            <w:tcW w:w="2977" w:type="dxa"/>
            <w:tcBorders>
              <w:top w:val="single" w:sz="4" w:space="0" w:color="auto"/>
              <w:left w:val="single" w:sz="4" w:space="0" w:color="auto"/>
              <w:bottom w:val="single" w:sz="4" w:space="0" w:color="auto"/>
              <w:right w:val="single" w:sz="4" w:space="0" w:color="auto"/>
            </w:tcBorders>
          </w:tcPr>
          <w:p w14:paraId="71C53995"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пчёл и иных полезных насекомых;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1984" w:type="dxa"/>
            <w:tcBorders>
              <w:top w:val="single" w:sz="4" w:space="0" w:color="auto"/>
              <w:left w:val="single" w:sz="4" w:space="0" w:color="auto"/>
              <w:bottom w:val="single" w:sz="4" w:space="0" w:color="auto"/>
            </w:tcBorders>
          </w:tcPr>
          <w:p w14:paraId="363EFF24" w14:textId="77777777" w:rsidR="00F913DA" w:rsidRPr="001B516E" w:rsidRDefault="00F913DA" w:rsidP="00791AAE">
            <w:pPr>
              <w:pStyle w:val="aff5"/>
              <w:jc w:val="left"/>
              <w:rPr>
                <w:sz w:val="20"/>
                <w:szCs w:val="20"/>
              </w:rPr>
            </w:pPr>
            <w:r w:rsidRPr="001B516E">
              <w:rPr>
                <w:sz w:val="20"/>
                <w:szCs w:val="20"/>
              </w:rPr>
              <w:t>1.12</w:t>
            </w:r>
          </w:p>
        </w:tc>
        <w:tc>
          <w:tcPr>
            <w:tcW w:w="7088" w:type="dxa"/>
            <w:tcBorders>
              <w:top w:val="single" w:sz="4" w:space="0" w:color="auto"/>
              <w:left w:val="single" w:sz="4" w:space="0" w:color="auto"/>
              <w:bottom w:val="single" w:sz="4" w:space="0" w:color="auto"/>
            </w:tcBorders>
          </w:tcPr>
          <w:p w14:paraId="29CEE53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13C405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F7DA09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186061E"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5DA55C5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2BD3DB8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999C22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ABA3287"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4312F4B"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5D63F22"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740D9F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DF050AD" w14:textId="0B1C37D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753BD37" w14:textId="2E9FB5C9"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7CEA5F2B" w14:textId="77777777" w:rsidTr="00206B77">
        <w:tc>
          <w:tcPr>
            <w:tcW w:w="738" w:type="dxa"/>
            <w:tcBorders>
              <w:top w:val="single" w:sz="4" w:space="0" w:color="auto"/>
              <w:bottom w:val="single" w:sz="4" w:space="0" w:color="auto"/>
              <w:right w:val="single" w:sz="4" w:space="0" w:color="auto"/>
            </w:tcBorders>
          </w:tcPr>
          <w:p w14:paraId="43F36A3C"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C3F6818" w14:textId="77777777" w:rsidR="00F913DA" w:rsidRPr="001B516E" w:rsidRDefault="00F913DA" w:rsidP="00791AAE">
            <w:pPr>
              <w:pStyle w:val="aff4"/>
              <w:rPr>
                <w:sz w:val="20"/>
                <w:szCs w:val="20"/>
              </w:rPr>
            </w:pPr>
            <w:r w:rsidRPr="001B516E">
              <w:rPr>
                <w:sz w:val="20"/>
                <w:szCs w:val="20"/>
              </w:rPr>
              <w:t>Рыбоводство</w:t>
            </w:r>
          </w:p>
        </w:tc>
        <w:tc>
          <w:tcPr>
            <w:tcW w:w="2977" w:type="dxa"/>
            <w:tcBorders>
              <w:top w:val="single" w:sz="4" w:space="0" w:color="auto"/>
              <w:left w:val="single" w:sz="4" w:space="0" w:color="auto"/>
              <w:bottom w:val="single" w:sz="4" w:space="0" w:color="auto"/>
              <w:right w:val="single" w:sz="4" w:space="0" w:color="auto"/>
            </w:tcBorders>
          </w:tcPr>
          <w:p w14:paraId="57895AED"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4B7219D4" w14:textId="77777777" w:rsidR="00F913DA" w:rsidRPr="001B516E" w:rsidRDefault="00F913DA" w:rsidP="00791AAE">
            <w:pPr>
              <w:pStyle w:val="aff4"/>
              <w:rPr>
                <w:sz w:val="20"/>
                <w:szCs w:val="20"/>
              </w:rPr>
            </w:pPr>
            <w:r w:rsidRPr="001B516E">
              <w:rPr>
                <w:sz w:val="20"/>
                <w:szCs w:val="20"/>
              </w:rPr>
              <w:t>размещение зданий, сооружений, оборудования, необходимых для осуществления рыбоводства (аквакультуры)</w:t>
            </w:r>
          </w:p>
        </w:tc>
        <w:tc>
          <w:tcPr>
            <w:tcW w:w="1984" w:type="dxa"/>
            <w:tcBorders>
              <w:top w:val="single" w:sz="4" w:space="0" w:color="auto"/>
              <w:left w:val="single" w:sz="4" w:space="0" w:color="auto"/>
              <w:bottom w:val="single" w:sz="4" w:space="0" w:color="auto"/>
            </w:tcBorders>
          </w:tcPr>
          <w:p w14:paraId="7355AAC9" w14:textId="77777777" w:rsidR="00F913DA" w:rsidRPr="001B516E" w:rsidRDefault="00F913DA" w:rsidP="00791AAE">
            <w:pPr>
              <w:pStyle w:val="aff5"/>
              <w:jc w:val="left"/>
              <w:rPr>
                <w:sz w:val="20"/>
                <w:szCs w:val="20"/>
              </w:rPr>
            </w:pPr>
            <w:r w:rsidRPr="001B516E">
              <w:rPr>
                <w:sz w:val="20"/>
                <w:szCs w:val="20"/>
              </w:rPr>
              <w:t>1.13</w:t>
            </w:r>
          </w:p>
        </w:tc>
        <w:tc>
          <w:tcPr>
            <w:tcW w:w="7088" w:type="dxa"/>
            <w:tcBorders>
              <w:top w:val="single" w:sz="4" w:space="0" w:color="auto"/>
              <w:left w:val="single" w:sz="4" w:space="0" w:color="auto"/>
              <w:bottom w:val="single" w:sz="4" w:space="0" w:color="auto"/>
            </w:tcBorders>
          </w:tcPr>
          <w:p w14:paraId="3885D9E1"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204662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DCECE36"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1C9DFBD"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38991247"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35F059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4F671E04"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1F77252"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CE978B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DF78233"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B4A9659"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C92F3E" w14:textId="615486F4"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82635CA" w14:textId="447243C8" w:rsidR="00F913DA" w:rsidRPr="001B516E" w:rsidRDefault="00F913DA" w:rsidP="00E25415">
            <w:pPr>
              <w:pStyle w:val="aff5"/>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BCFC472" w14:textId="77777777" w:rsidTr="00206B77">
        <w:tc>
          <w:tcPr>
            <w:tcW w:w="738" w:type="dxa"/>
            <w:tcBorders>
              <w:top w:val="single" w:sz="4" w:space="0" w:color="auto"/>
              <w:bottom w:val="single" w:sz="4" w:space="0" w:color="auto"/>
              <w:right w:val="single" w:sz="4" w:space="0" w:color="auto"/>
            </w:tcBorders>
          </w:tcPr>
          <w:p w14:paraId="4651FE30"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52916428" w14:textId="77777777" w:rsidR="00F913DA" w:rsidRPr="001B516E" w:rsidRDefault="00F913DA" w:rsidP="00791AAE">
            <w:pPr>
              <w:pStyle w:val="aff4"/>
              <w:rPr>
                <w:sz w:val="20"/>
                <w:szCs w:val="20"/>
              </w:rPr>
            </w:pPr>
            <w:r w:rsidRPr="001B516E">
              <w:rPr>
                <w:sz w:val="20"/>
                <w:szCs w:val="20"/>
              </w:rPr>
              <w:t>Научное обеспечение сельского хозяйства</w:t>
            </w:r>
          </w:p>
        </w:tc>
        <w:tc>
          <w:tcPr>
            <w:tcW w:w="2977" w:type="dxa"/>
            <w:tcBorders>
              <w:top w:val="single" w:sz="4" w:space="0" w:color="auto"/>
              <w:left w:val="single" w:sz="4" w:space="0" w:color="auto"/>
              <w:bottom w:val="single" w:sz="4" w:space="0" w:color="auto"/>
              <w:right w:val="single" w:sz="4" w:space="0" w:color="auto"/>
            </w:tcBorders>
          </w:tcPr>
          <w:p w14:paraId="2EBC41E0" w14:textId="77777777" w:rsidR="00F913DA" w:rsidRPr="001B516E" w:rsidRDefault="00F913DA" w:rsidP="00791AAE">
            <w:pPr>
              <w:pStyle w:val="aff4"/>
              <w:rPr>
                <w:sz w:val="20"/>
                <w:szCs w:val="20"/>
              </w:rPr>
            </w:pPr>
            <w:r w:rsidRPr="001B516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7380512" w14:textId="77777777" w:rsidR="00F913DA" w:rsidRPr="001B516E" w:rsidRDefault="00F913DA" w:rsidP="00791AAE">
            <w:pPr>
              <w:pStyle w:val="aff4"/>
              <w:rPr>
                <w:sz w:val="20"/>
                <w:szCs w:val="20"/>
              </w:rPr>
            </w:pPr>
            <w:r w:rsidRPr="001B516E">
              <w:rPr>
                <w:sz w:val="20"/>
                <w:szCs w:val="20"/>
              </w:rPr>
              <w:t>размещение коллекций генетических ресурсов растений</w:t>
            </w:r>
          </w:p>
        </w:tc>
        <w:tc>
          <w:tcPr>
            <w:tcW w:w="1984" w:type="dxa"/>
            <w:tcBorders>
              <w:top w:val="single" w:sz="4" w:space="0" w:color="auto"/>
              <w:left w:val="single" w:sz="4" w:space="0" w:color="auto"/>
              <w:bottom w:val="single" w:sz="4" w:space="0" w:color="auto"/>
            </w:tcBorders>
          </w:tcPr>
          <w:p w14:paraId="0B273D16" w14:textId="77777777" w:rsidR="00F913DA" w:rsidRPr="001B516E" w:rsidRDefault="00F913DA" w:rsidP="00791AAE">
            <w:pPr>
              <w:pStyle w:val="aff5"/>
              <w:jc w:val="left"/>
              <w:rPr>
                <w:sz w:val="20"/>
                <w:szCs w:val="20"/>
              </w:rPr>
            </w:pPr>
            <w:r w:rsidRPr="001B516E">
              <w:rPr>
                <w:sz w:val="20"/>
                <w:szCs w:val="20"/>
              </w:rPr>
              <w:t>1.14</w:t>
            </w:r>
          </w:p>
        </w:tc>
        <w:tc>
          <w:tcPr>
            <w:tcW w:w="7088" w:type="dxa"/>
            <w:tcBorders>
              <w:top w:val="single" w:sz="4" w:space="0" w:color="auto"/>
              <w:left w:val="single" w:sz="4" w:space="0" w:color="auto"/>
              <w:bottom w:val="single" w:sz="4" w:space="0" w:color="auto"/>
            </w:tcBorders>
          </w:tcPr>
          <w:p w14:paraId="7B5F3BA5"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F803429"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45DCF4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DE4B998"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B0D2EA"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C98148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776BA8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DEEA5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59523E" w14:textId="229204E3"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AB4F960" w14:textId="38CFD5BD"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5BFA3B89" w14:textId="77777777" w:rsidTr="00206B77">
        <w:tc>
          <w:tcPr>
            <w:tcW w:w="738" w:type="dxa"/>
            <w:tcBorders>
              <w:top w:val="single" w:sz="4" w:space="0" w:color="auto"/>
              <w:bottom w:val="single" w:sz="4" w:space="0" w:color="auto"/>
              <w:right w:val="single" w:sz="4" w:space="0" w:color="auto"/>
            </w:tcBorders>
          </w:tcPr>
          <w:p w14:paraId="2CB02AD3"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D679938" w14:textId="77777777" w:rsidR="00F913DA" w:rsidRPr="001B516E" w:rsidRDefault="00F913DA" w:rsidP="00791AAE">
            <w:pPr>
              <w:pStyle w:val="aff4"/>
              <w:rPr>
                <w:sz w:val="20"/>
                <w:szCs w:val="20"/>
              </w:rPr>
            </w:pPr>
            <w:r w:rsidRPr="001B516E">
              <w:rPr>
                <w:sz w:val="20"/>
                <w:szCs w:val="20"/>
              </w:rPr>
              <w:t>Хранение и переработка сельскохозяйственной продукции</w:t>
            </w:r>
          </w:p>
        </w:tc>
        <w:tc>
          <w:tcPr>
            <w:tcW w:w="2977" w:type="dxa"/>
            <w:tcBorders>
              <w:top w:val="single" w:sz="4" w:space="0" w:color="auto"/>
              <w:left w:val="single" w:sz="4" w:space="0" w:color="auto"/>
              <w:bottom w:val="single" w:sz="4" w:space="0" w:color="auto"/>
              <w:right w:val="single" w:sz="4" w:space="0" w:color="auto"/>
            </w:tcBorders>
          </w:tcPr>
          <w:p w14:paraId="0A6DFEDF"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Borders>
              <w:top w:val="single" w:sz="4" w:space="0" w:color="auto"/>
              <w:left w:val="single" w:sz="4" w:space="0" w:color="auto"/>
              <w:bottom w:val="single" w:sz="4" w:space="0" w:color="auto"/>
            </w:tcBorders>
          </w:tcPr>
          <w:p w14:paraId="38D75880" w14:textId="77777777" w:rsidR="00F913DA" w:rsidRPr="001B516E" w:rsidRDefault="00F913DA" w:rsidP="00791AAE">
            <w:pPr>
              <w:pStyle w:val="aff5"/>
              <w:jc w:val="left"/>
              <w:rPr>
                <w:sz w:val="20"/>
                <w:szCs w:val="20"/>
              </w:rPr>
            </w:pPr>
            <w:r w:rsidRPr="001B516E">
              <w:rPr>
                <w:sz w:val="20"/>
                <w:szCs w:val="20"/>
              </w:rPr>
              <w:t>1.15</w:t>
            </w:r>
          </w:p>
        </w:tc>
        <w:tc>
          <w:tcPr>
            <w:tcW w:w="7088" w:type="dxa"/>
            <w:tcBorders>
              <w:top w:val="single" w:sz="4" w:space="0" w:color="auto"/>
              <w:left w:val="single" w:sz="4" w:space="0" w:color="auto"/>
              <w:bottom w:val="single" w:sz="4" w:space="0" w:color="auto"/>
            </w:tcBorders>
          </w:tcPr>
          <w:p w14:paraId="386AF5C6"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7A638D8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838B99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33508B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9BF7B2"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E7A4FBE"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2D0096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204B3E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551EB0A" w14:textId="594595B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2B2AF41" w14:textId="0C8213DF"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293D512D" w14:textId="77777777" w:rsidTr="00206B77">
        <w:tc>
          <w:tcPr>
            <w:tcW w:w="738" w:type="dxa"/>
            <w:tcBorders>
              <w:top w:val="single" w:sz="4" w:space="0" w:color="auto"/>
              <w:bottom w:val="single" w:sz="4" w:space="0" w:color="auto"/>
              <w:right w:val="single" w:sz="4" w:space="0" w:color="auto"/>
            </w:tcBorders>
          </w:tcPr>
          <w:p w14:paraId="29CAD854"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5D9D505" w14:textId="77777777" w:rsidR="00F913DA" w:rsidRPr="001B516E" w:rsidRDefault="00F913DA" w:rsidP="00791AAE">
            <w:pPr>
              <w:pStyle w:val="aff4"/>
              <w:rPr>
                <w:sz w:val="20"/>
                <w:szCs w:val="20"/>
              </w:rPr>
            </w:pPr>
            <w:r w:rsidRPr="001B516E">
              <w:rPr>
                <w:sz w:val="20"/>
                <w:szCs w:val="20"/>
              </w:rPr>
              <w:t>Питомники</w:t>
            </w:r>
          </w:p>
        </w:tc>
        <w:tc>
          <w:tcPr>
            <w:tcW w:w="2977" w:type="dxa"/>
            <w:tcBorders>
              <w:top w:val="single" w:sz="4" w:space="0" w:color="auto"/>
              <w:left w:val="single" w:sz="4" w:space="0" w:color="auto"/>
              <w:bottom w:val="single" w:sz="4" w:space="0" w:color="auto"/>
              <w:right w:val="single" w:sz="4" w:space="0" w:color="auto"/>
            </w:tcBorders>
          </w:tcPr>
          <w:p w14:paraId="70CE1E18" w14:textId="77777777" w:rsidR="00F913DA" w:rsidRPr="001B516E" w:rsidRDefault="00F913DA" w:rsidP="00791AAE">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E657389" w14:textId="77777777" w:rsidR="00F913DA" w:rsidRPr="001B516E" w:rsidRDefault="00F913DA" w:rsidP="00791AAE">
            <w:pPr>
              <w:pStyle w:val="aff4"/>
              <w:rPr>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1984" w:type="dxa"/>
            <w:tcBorders>
              <w:top w:val="single" w:sz="4" w:space="0" w:color="auto"/>
              <w:left w:val="single" w:sz="4" w:space="0" w:color="auto"/>
              <w:bottom w:val="single" w:sz="4" w:space="0" w:color="auto"/>
            </w:tcBorders>
          </w:tcPr>
          <w:p w14:paraId="050E0925" w14:textId="77777777" w:rsidR="00F913DA" w:rsidRPr="001B516E" w:rsidRDefault="00F913DA" w:rsidP="00791AAE">
            <w:pPr>
              <w:pStyle w:val="aff5"/>
              <w:jc w:val="left"/>
              <w:rPr>
                <w:sz w:val="20"/>
                <w:szCs w:val="20"/>
              </w:rPr>
            </w:pPr>
            <w:r w:rsidRPr="001B516E">
              <w:rPr>
                <w:sz w:val="20"/>
                <w:szCs w:val="20"/>
              </w:rPr>
              <w:t>1.17</w:t>
            </w:r>
          </w:p>
        </w:tc>
        <w:tc>
          <w:tcPr>
            <w:tcW w:w="7088" w:type="dxa"/>
            <w:tcBorders>
              <w:top w:val="single" w:sz="4" w:space="0" w:color="auto"/>
              <w:left w:val="single" w:sz="4" w:space="0" w:color="auto"/>
              <w:bottom w:val="single" w:sz="4" w:space="0" w:color="auto"/>
            </w:tcBorders>
          </w:tcPr>
          <w:p w14:paraId="068170A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ECBE148"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E8E517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4D8E31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8C58B8"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6347E9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9770480"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F4A34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E9F280" w14:textId="0875F414"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808EB73" w14:textId="5DD7D769"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79FADA82" w14:textId="77777777" w:rsidTr="00206B77">
        <w:tc>
          <w:tcPr>
            <w:tcW w:w="738" w:type="dxa"/>
            <w:tcBorders>
              <w:top w:val="single" w:sz="4" w:space="0" w:color="auto"/>
              <w:bottom w:val="single" w:sz="4" w:space="0" w:color="auto"/>
              <w:right w:val="single" w:sz="4" w:space="0" w:color="auto"/>
            </w:tcBorders>
          </w:tcPr>
          <w:p w14:paraId="3060003E"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DF61CA4" w14:textId="77777777" w:rsidR="00F913DA" w:rsidRPr="001B516E" w:rsidRDefault="00F913DA" w:rsidP="00791AAE">
            <w:pPr>
              <w:pStyle w:val="aff4"/>
              <w:rPr>
                <w:sz w:val="20"/>
                <w:szCs w:val="20"/>
              </w:rPr>
            </w:pPr>
            <w:r w:rsidRPr="001B516E">
              <w:rPr>
                <w:sz w:val="20"/>
                <w:szCs w:val="20"/>
              </w:rPr>
              <w:t>Обеспечение сельскохозяйственного производства</w:t>
            </w:r>
          </w:p>
        </w:tc>
        <w:tc>
          <w:tcPr>
            <w:tcW w:w="2977" w:type="dxa"/>
            <w:tcBorders>
              <w:top w:val="single" w:sz="4" w:space="0" w:color="auto"/>
              <w:left w:val="single" w:sz="4" w:space="0" w:color="auto"/>
              <w:bottom w:val="single" w:sz="4" w:space="0" w:color="auto"/>
              <w:right w:val="single" w:sz="4" w:space="0" w:color="auto"/>
            </w:tcBorders>
          </w:tcPr>
          <w:p w14:paraId="15B5C2C8" w14:textId="77777777" w:rsidR="00F913DA" w:rsidRPr="001B516E" w:rsidRDefault="00F913DA" w:rsidP="00791AAE">
            <w:pPr>
              <w:pStyle w:val="aff4"/>
              <w:rPr>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4" w:type="dxa"/>
            <w:tcBorders>
              <w:top w:val="single" w:sz="4" w:space="0" w:color="auto"/>
              <w:left w:val="single" w:sz="4" w:space="0" w:color="auto"/>
              <w:bottom w:val="single" w:sz="4" w:space="0" w:color="auto"/>
            </w:tcBorders>
          </w:tcPr>
          <w:p w14:paraId="78FE283A" w14:textId="77777777" w:rsidR="00F913DA" w:rsidRPr="001B516E" w:rsidRDefault="00F913DA" w:rsidP="00791AAE">
            <w:pPr>
              <w:pStyle w:val="aff5"/>
              <w:jc w:val="left"/>
              <w:rPr>
                <w:sz w:val="20"/>
                <w:szCs w:val="20"/>
              </w:rPr>
            </w:pPr>
            <w:r w:rsidRPr="001B516E">
              <w:rPr>
                <w:sz w:val="20"/>
                <w:szCs w:val="20"/>
              </w:rPr>
              <w:t>1.18</w:t>
            </w:r>
          </w:p>
        </w:tc>
        <w:tc>
          <w:tcPr>
            <w:tcW w:w="7088" w:type="dxa"/>
            <w:tcBorders>
              <w:top w:val="single" w:sz="4" w:space="0" w:color="auto"/>
              <w:left w:val="single" w:sz="4" w:space="0" w:color="auto"/>
              <w:bottom w:val="single" w:sz="4" w:space="0" w:color="auto"/>
            </w:tcBorders>
          </w:tcPr>
          <w:p w14:paraId="495A346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4992CA9"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3530FA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48D8092"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38A2C45"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6D114A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529A40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867F5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113BDA" w14:textId="07D3422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6321274" w14:textId="28E78B8B"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5BE0360B" w14:textId="77777777" w:rsidTr="00206B77">
        <w:tc>
          <w:tcPr>
            <w:tcW w:w="738" w:type="dxa"/>
            <w:tcBorders>
              <w:top w:val="single" w:sz="4" w:space="0" w:color="auto"/>
              <w:bottom w:val="single" w:sz="4" w:space="0" w:color="auto"/>
              <w:right w:val="single" w:sz="4" w:space="0" w:color="auto"/>
            </w:tcBorders>
          </w:tcPr>
          <w:p w14:paraId="279D9C7F"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48983EF" w14:textId="77777777" w:rsidR="00F913DA" w:rsidRPr="001B516E" w:rsidRDefault="00F913DA" w:rsidP="00791AAE">
            <w:pPr>
              <w:pStyle w:val="aff4"/>
              <w:rPr>
                <w:sz w:val="20"/>
                <w:szCs w:val="20"/>
              </w:rPr>
            </w:pPr>
            <w:r w:rsidRPr="001B516E">
              <w:rPr>
                <w:sz w:val="20"/>
                <w:szCs w:val="20"/>
              </w:rPr>
              <w:t>Сенокошение</w:t>
            </w:r>
          </w:p>
        </w:tc>
        <w:tc>
          <w:tcPr>
            <w:tcW w:w="2977" w:type="dxa"/>
            <w:tcBorders>
              <w:top w:val="single" w:sz="4" w:space="0" w:color="auto"/>
              <w:left w:val="single" w:sz="4" w:space="0" w:color="auto"/>
              <w:bottom w:val="single" w:sz="4" w:space="0" w:color="auto"/>
              <w:right w:val="single" w:sz="4" w:space="0" w:color="auto"/>
            </w:tcBorders>
          </w:tcPr>
          <w:p w14:paraId="0A9752D3" w14:textId="77777777" w:rsidR="00F913DA" w:rsidRPr="001B516E" w:rsidRDefault="00F913DA" w:rsidP="00791AAE">
            <w:pPr>
              <w:pStyle w:val="aff4"/>
              <w:rPr>
                <w:sz w:val="20"/>
                <w:szCs w:val="20"/>
              </w:rPr>
            </w:pPr>
            <w:r w:rsidRPr="001B516E">
              <w:rPr>
                <w:sz w:val="20"/>
                <w:szCs w:val="20"/>
              </w:rPr>
              <w:t>Кошение трав, сбор и заготовка сена</w:t>
            </w:r>
          </w:p>
        </w:tc>
        <w:tc>
          <w:tcPr>
            <w:tcW w:w="1984" w:type="dxa"/>
            <w:tcBorders>
              <w:top w:val="single" w:sz="4" w:space="0" w:color="auto"/>
              <w:left w:val="single" w:sz="4" w:space="0" w:color="auto"/>
              <w:bottom w:val="single" w:sz="4" w:space="0" w:color="auto"/>
            </w:tcBorders>
          </w:tcPr>
          <w:p w14:paraId="6A512AD0" w14:textId="77777777" w:rsidR="00F913DA" w:rsidRPr="001B516E" w:rsidRDefault="00F913DA" w:rsidP="00791AAE">
            <w:pPr>
              <w:pStyle w:val="aff5"/>
              <w:jc w:val="left"/>
              <w:rPr>
                <w:sz w:val="20"/>
                <w:szCs w:val="20"/>
              </w:rPr>
            </w:pPr>
            <w:r w:rsidRPr="001B516E">
              <w:rPr>
                <w:sz w:val="20"/>
                <w:szCs w:val="20"/>
              </w:rPr>
              <w:t>1.19</w:t>
            </w:r>
          </w:p>
        </w:tc>
        <w:tc>
          <w:tcPr>
            <w:tcW w:w="7088" w:type="dxa"/>
            <w:tcBorders>
              <w:top w:val="single" w:sz="4" w:space="0" w:color="auto"/>
              <w:left w:val="single" w:sz="4" w:space="0" w:color="auto"/>
              <w:bottom w:val="single" w:sz="4" w:space="0" w:color="auto"/>
            </w:tcBorders>
          </w:tcPr>
          <w:p w14:paraId="46E45650"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0D0125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95CF7F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EA270F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8D47538"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9A1B5BF"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7CF8AB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00A4A9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C6100A" w14:textId="2F78A55E"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8623D8E" w14:textId="35484AF5"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02B28289" w14:textId="77777777" w:rsidTr="00206B77">
        <w:tc>
          <w:tcPr>
            <w:tcW w:w="738" w:type="dxa"/>
            <w:tcBorders>
              <w:top w:val="single" w:sz="4" w:space="0" w:color="auto"/>
              <w:bottom w:val="single" w:sz="4" w:space="0" w:color="auto"/>
              <w:right w:val="single" w:sz="4" w:space="0" w:color="auto"/>
            </w:tcBorders>
          </w:tcPr>
          <w:p w14:paraId="43862C72"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0D63F333" w14:textId="77777777" w:rsidR="00F913DA" w:rsidRPr="001B516E" w:rsidRDefault="00F913DA" w:rsidP="00791AAE">
            <w:pPr>
              <w:pStyle w:val="aff4"/>
              <w:rPr>
                <w:sz w:val="20"/>
                <w:szCs w:val="20"/>
              </w:rPr>
            </w:pPr>
            <w:r w:rsidRPr="001B516E">
              <w:rPr>
                <w:sz w:val="20"/>
                <w:szCs w:val="20"/>
              </w:rPr>
              <w:t>Выпас</w:t>
            </w:r>
          </w:p>
          <w:p w14:paraId="4E75A093" w14:textId="77777777" w:rsidR="00F913DA" w:rsidRPr="001B516E" w:rsidRDefault="00F913DA" w:rsidP="00791AAE">
            <w:pPr>
              <w:pStyle w:val="aff4"/>
              <w:rPr>
                <w:sz w:val="20"/>
                <w:szCs w:val="20"/>
              </w:rPr>
            </w:pPr>
            <w:r w:rsidRPr="001B516E">
              <w:rPr>
                <w:sz w:val="20"/>
                <w:szCs w:val="20"/>
              </w:rPr>
              <w:t>сельскохозяйственных</w:t>
            </w:r>
          </w:p>
          <w:p w14:paraId="119E1853" w14:textId="77777777" w:rsidR="00F913DA" w:rsidRPr="001B516E" w:rsidRDefault="00F913DA" w:rsidP="00791AAE">
            <w:pPr>
              <w:pStyle w:val="aff4"/>
              <w:rPr>
                <w:sz w:val="20"/>
                <w:szCs w:val="20"/>
              </w:rPr>
            </w:pPr>
            <w:r w:rsidRPr="001B516E">
              <w:rPr>
                <w:sz w:val="20"/>
                <w:szCs w:val="20"/>
              </w:rPr>
              <w:t>животных</w:t>
            </w:r>
          </w:p>
        </w:tc>
        <w:tc>
          <w:tcPr>
            <w:tcW w:w="2977" w:type="dxa"/>
            <w:tcBorders>
              <w:top w:val="single" w:sz="4" w:space="0" w:color="auto"/>
              <w:left w:val="single" w:sz="4" w:space="0" w:color="auto"/>
              <w:bottom w:val="single" w:sz="4" w:space="0" w:color="auto"/>
              <w:right w:val="single" w:sz="4" w:space="0" w:color="auto"/>
            </w:tcBorders>
          </w:tcPr>
          <w:p w14:paraId="7917D15C" w14:textId="77777777" w:rsidR="00F913DA" w:rsidRPr="001B516E" w:rsidRDefault="00F913DA" w:rsidP="00791AAE">
            <w:pPr>
              <w:pStyle w:val="aff4"/>
              <w:rPr>
                <w:sz w:val="20"/>
                <w:szCs w:val="20"/>
              </w:rPr>
            </w:pPr>
            <w:r w:rsidRPr="001B516E">
              <w:rPr>
                <w:sz w:val="20"/>
                <w:szCs w:val="20"/>
              </w:rPr>
              <w:t>Выпас сельскохозяйственных животных</w:t>
            </w:r>
          </w:p>
        </w:tc>
        <w:tc>
          <w:tcPr>
            <w:tcW w:w="1984" w:type="dxa"/>
            <w:tcBorders>
              <w:top w:val="single" w:sz="4" w:space="0" w:color="auto"/>
              <w:left w:val="single" w:sz="4" w:space="0" w:color="auto"/>
              <w:bottom w:val="single" w:sz="4" w:space="0" w:color="auto"/>
            </w:tcBorders>
          </w:tcPr>
          <w:p w14:paraId="21C7B2E1" w14:textId="77777777" w:rsidR="00F913DA" w:rsidRPr="001B516E" w:rsidRDefault="00F913DA" w:rsidP="00791AAE">
            <w:pPr>
              <w:pStyle w:val="aff5"/>
              <w:jc w:val="left"/>
              <w:rPr>
                <w:sz w:val="20"/>
                <w:szCs w:val="20"/>
              </w:rPr>
            </w:pPr>
            <w:r w:rsidRPr="001B516E">
              <w:rPr>
                <w:sz w:val="20"/>
                <w:szCs w:val="20"/>
              </w:rPr>
              <w:t>1.20</w:t>
            </w:r>
          </w:p>
        </w:tc>
        <w:tc>
          <w:tcPr>
            <w:tcW w:w="7088" w:type="dxa"/>
            <w:tcBorders>
              <w:top w:val="single" w:sz="4" w:space="0" w:color="auto"/>
              <w:left w:val="single" w:sz="4" w:space="0" w:color="auto"/>
              <w:bottom w:val="single" w:sz="4" w:space="0" w:color="auto"/>
            </w:tcBorders>
          </w:tcPr>
          <w:p w14:paraId="05263058"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51941D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4FF8C7A"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ABD0713"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0C54D2D" w14:textId="645F4E5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C2E990E" w14:textId="2800D9CD"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3B6DA17E" w14:textId="77777777" w:rsidTr="00206B77">
        <w:tc>
          <w:tcPr>
            <w:tcW w:w="738" w:type="dxa"/>
            <w:tcBorders>
              <w:top w:val="single" w:sz="4" w:space="0" w:color="auto"/>
              <w:bottom w:val="single" w:sz="4" w:space="0" w:color="auto"/>
              <w:right w:val="single" w:sz="4" w:space="0" w:color="auto"/>
            </w:tcBorders>
          </w:tcPr>
          <w:p w14:paraId="15466A15"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496076D5" w14:textId="77777777" w:rsidR="00F913DA" w:rsidRPr="001B516E" w:rsidRDefault="00F913DA" w:rsidP="00791AAE">
            <w:pPr>
              <w:pStyle w:val="aff4"/>
              <w:rPr>
                <w:sz w:val="20"/>
                <w:szCs w:val="20"/>
              </w:rPr>
            </w:pPr>
            <w:r w:rsidRPr="001B516E">
              <w:rPr>
                <w:sz w:val="20"/>
                <w:szCs w:val="20"/>
              </w:rPr>
              <w:t>Связь</w:t>
            </w:r>
          </w:p>
        </w:tc>
        <w:tc>
          <w:tcPr>
            <w:tcW w:w="2977" w:type="dxa"/>
            <w:tcBorders>
              <w:top w:val="single" w:sz="4" w:space="0" w:color="auto"/>
              <w:left w:val="single" w:sz="4" w:space="0" w:color="auto"/>
              <w:bottom w:val="single" w:sz="4" w:space="0" w:color="auto"/>
              <w:right w:val="single" w:sz="4" w:space="0" w:color="auto"/>
            </w:tcBorders>
          </w:tcPr>
          <w:p w14:paraId="14BB93A3" w14:textId="77777777" w:rsidR="00F913DA" w:rsidRPr="001B516E" w:rsidRDefault="00F913DA" w:rsidP="00791AAE">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81" w:history="1">
              <w:r w:rsidRPr="001B516E">
                <w:rPr>
                  <w:rStyle w:val="aff8"/>
                  <w:color w:val="auto"/>
                  <w:sz w:val="20"/>
                  <w:szCs w:val="20"/>
                </w:rPr>
                <w:t>кодами 3.1.1</w:t>
              </w:r>
            </w:hyperlink>
            <w:r w:rsidRPr="001B516E">
              <w:rPr>
                <w:sz w:val="20"/>
                <w:szCs w:val="20"/>
              </w:rPr>
              <w:t xml:space="preserve">, </w:t>
            </w:r>
            <w:hyperlink r:id="rId82" w:history="1">
              <w:r w:rsidRPr="001B516E">
                <w:rPr>
                  <w:rStyle w:val="aff8"/>
                  <w:color w:val="auto"/>
                  <w:sz w:val="20"/>
                  <w:szCs w:val="20"/>
                </w:rPr>
                <w:t>3.2.3</w:t>
              </w:r>
            </w:hyperlink>
          </w:p>
        </w:tc>
        <w:tc>
          <w:tcPr>
            <w:tcW w:w="1984" w:type="dxa"/>
            <w:tcBorders>
              <w:top w:val="single" w:sz="4" w:space="0" w:color="auto"/>
              <w:left w:val="single" w:sz="4" w:space="0" w:color="auto"/>
              <w:bottom w:val="single" w:sz="4" w:space="0" w:color="auto"/>
            </w:tcBorders>
          </w:tcPr>
          <w:p w14:paraId="7B1B87E9" w14:textId="77777777" w:rsidR="00F913DA" w:rsidRPr="001B516E" w:rsidRDefault="00F913DA" w:rsidP="00791AAE">
            <w:pPr>
              <w:pStyle w:val="aff5"/>
              <w:jc w:val="left"/>
              <w:rPr>
                <w:sz w:val="20"/>
                <w:szCs w:val="20"/>
              </w:rPr>
            </w:pPr>
            <w:r w:rsidRPr="001B516E">
              <w:rPr>
                <w:sz w:val="20"/>
                <w:szCs w:val="20"/>
              </w:rPr>
              <w:t>6.8</w:t>
            </w:r>
          </w:p>
        </w:tc>
        <w:tc>
          <w:tcPr>
            <w:tcW w:w="7088" w:type="dxa"/>
            <w:tcBorders>
              <w:top w:val="single" w:sz="4" w:space="0" w:color="auto"/>
              <w:left w:val="single" w:sz="4" w:space="0" w:color="auto"/>
              <w:bottom w:val="single" w:sz="4" w:space="0" w:color="auto"/>
            </w:tcBorders>
          </w:tcPr>
          <w:p w14:paraId="6A3A0295"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E820198"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C83FA8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E2F3D34"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54BA8DE" w14:textId="2060DB25"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29A103D" w14:textId="5D424A3B"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214957F6" w14:textId="77777777" w:rsidTr="00206B77">
        <w:tc>
          <w:tcPr>
            <w:tcW w:w="738" w:type="dxa"/>
            <w:tcBorders>
              <w:top w:val="single" w:sz="4" w:space="0" w:color="auto"/>
              <w:bottom w:val="single" w:sz="4" w:space="0" w:color="auto"/>
              <w:right w:val="single" w:sz="4" w:space="0" w:color="auto"/>
            </w:tcBorders>
          </w:tcPr>
          <w:p w14:paraId="77D9347D"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62BF97D1" w14:textId="77777777" w:rsidR="00F913DA" w:rsidRPr="001B516E" w:rsidRDefault="00F913DA" w:rsidP="00791AAE">
            <w:pPr>
              <w:pStyle w:val="aff4"/>
              <w:rPr>
                <w:sz w:val="20"/>
                <w:szCs w:val="20"/>
              </w:rPr>
            </w:pPr>
            <w:r w:rsidRPr="001B516E">
              <w:rPr>
                <w:sz w:val="20"/>
                <w:szCs w:val="20"/>
              </w:rPr>
              <w:t>Деловое управление</w:t>
            </w:r>
          </w:p>
        </w:tc>
        <w:tc>
          <w:tcPr>
            <w:tcW w:w="2977" w:type="dxa"/>
            <w:tcBorders>
              <w:top w:val="single" w:sz="4" w:space="0" w:color="auto"/>
              <w:left w:val="single" w:sz="4" w:space="0" w:color="auto"/>
              <w:bottom w:val="single" w:sz="4" w:space="0" w:color="auto"/>
              <w:right w:val="single" w:sz="4" w:space="0" w:color="auto"/>
            </w:tcBorders>
          </w:tcPr>
          <w:p w14:paraId="6B30293B" w14:textId="77777777" w:rsidR="00F913DA" w:rsidRPr="001B516E" w:rsidRDefault="00F913DA"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Borders>
              <w:top w:val="single" w:sz="4" w:space="0" w:color="auto"/>
              <w:left w:val="single" w:sz="4" w:space="0" w:color="auto"/>
              <w:bottom w:val="single" w:sz="4" w:space="0" w:color="auto"/>
            </w:tcBorders>
          </w:tcPr>
          <w:p w14:paraId="31AAA363" w14:textId="77777777" w:rsidR="00F913DA" w:rsidRPr="001B516E" w:rsidRDefault="00F913DA" w:rsidP="00791AAE">
            <w:pPr>
              <w:pStyle w:val="aff5"/>
              <w:jc w:val="left"/>
              <w:rPr>
                <w:sz w:val="20"/>
                <w:szCs w:val="20"/>
              </w:rPr>
            </w:pPr>
            <w:r w:rsidRPr="001B516E">
              <w:rPr>
                <w:sz w:val="20"/>
                <w:szCs w:val="20"/>
              </w:rPr>
              <w:t>4.1</w:t>
            </w:r>
          </w:p>
        </w:tc>
        <w:tc>
          <w:tcPr>
            <w:tcW w:w="7088" w:type="dxa"/>
            <w:tcBorders>
              <w:top w:val="single" w:sz="4" w:space="0" w:color="auto"/>
              <w:left w:val="single" w:sz="4" w:space="0" w:color="auto"/>
              <w:bottom w:val="single" w:sz="4" w:space="0" w:color="auto"/>
            </w:tcBorders>
          </w:tcPr>
          <w:p w14:paraId="7A4AD69E"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4185A7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5528262"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960C191"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FEEBAF4"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4871655"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5DCDCE5"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5132D0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707FBD" w14:textId="786C25CA"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FE14CBB" w14:textId="402C6E93"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151FE63A" w14:textId="77777777" w:rsidTr="00206B77">
        <w:tc>
          <w:tcPr>
            <w:tcW w:w="738" w:type="dxa"/>
            <w:tcBorders>
              <w:top w:val="single" w:sz="4" w:space="0" w:color="auto"/>
              <w:bottom w:val="single" w:sz="4" w:space="0" w:color="auto"/>
              <w:right w:val="single" w:sz="4" w:space="0" w:color="auto"/>
            </w:tcBorders>
          </w:tcPr>
          <w:p w14:paraId="15C02A6C"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0828319A" w14:textId="77777777" w:rsidR="00F913DA" w:rsidRPr="001B516E" w:rsidRDefault="00F913DA" w:rsidP="00791AAE">
            <w:pPr>
              <w:pStyle w:val="aff4"/>
              <w:rPr>
                <w:sz w:val="20"/>
                <w:szCs w:val="20"/>
              </w:rPr>
            </w:pPr>
            <w:r w:rsidRPr="001B516E">
              <w:rPr>
                <w:sz w:val="20"/>
                <w:szCs w:val="20"/>
              </w:rPr>
              <w:t>Пищевая промышленность</w:t>
            </w:r>
          </w:p>
        </w:tc>
        <w:tc>
          <w:tcPr>
            <w:tcW w:w="2977" w:type="dxa"/>
            <w:tcBorders>
              <w:top w:val="single" w:sz="4" w:space="0" w:color="auto"/>
              <w:left w:val="single" w:sz="4" w:space="0" w:color="auto"/>
              <w:bottom w:val="single" w:sz="4" w:space="0" w:color="auto"/>
              <w:right w:val="single" w:sz="4" w:space="0" w:color="auto"/>
            </w:tcBorders>
          </w:tcPr>
          <w:p w14:paraId="0903958C" w14:textId="77777777" w:rsidR="00F913DA" w:rsidRPr="001B516E" w:rsidRDefault="00F913DA" w:rsidP="00791AAE">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4" w:type="dxa"/>
            <w:tcBorders>
              <w:top w:val="single" w:sz="4" w:space="0" w:color="auto"/>
              <w:left w:val="single" w:sz="4" w:space="0" w:color="auto"/>
              <w:bottom w:val="single" w:sz="4" w:space="0" w:color="auto"/>
            </w:tcBorders>
          </w:tcPr>
          <w:p w14:paraId="698CE2F7" w14:textId="77777777" w:rsidR="00F913DA" w:rsidRPr="001B516E" w:rsidRDefault="00F913DA" w:rsidP="00791AAE">
            <w:pPr>
              <w:pStyle w:val="aff5"/>
              <w:jc w:val="left"/>
              <w:rPr>
                <w:sz w:val="20"/>
                <w:szCs w:val="20"/>
              </w:rPr>
            </w:pPr>
            <w:r w:rsidRPr="001B516E">
              <w:rPr>
                <w:sz w:val="20"/>
                <w:szCs w:val="20"/>
              </w:rPr>
              <w:t>6.4</w:t>
            </w:r>
          </w:p>
        </w:tc>
        <w:tc>
          <w:tcPr>
            <w:tcW w:w="7088" w:type="dxa"/>
            <w:tcBorders>
              <w:top w:val="single" w:sz="4" w:space="0" w:color="auto"/>
              <w:left w:val="single" w:sz="4" w:space="0" w:color="auto"/>
              <w:bottom w:val="single" w:sz="4" w:space="0" w:color="auto"/>
            </w:tcBorders>
          </w:tcPr>
          <w:p w14:paraId="5CEC060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5B034C0"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3E48D6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211989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817891C"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9F3D01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BB4798F"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A82603"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983B350" w14:textId="65EBC34F"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C82E88B" w14:textId="6606B9C8"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7E302C48" w14:textId="77777777" w:rsidTr="00206B77">
        <w:tc>
          <w:tcPr>
            <w:tcW w:w="738" w:type="dxa"/>
            <w:tcBorders>
              <w:top w:val="single" w:sz="4" w:space="0" w:color="auto"/>
              <w:bottom w:val="single" w:sz="4" w:space="0" w:color="auto"/>
              <w:right w:val="single" w:sz="4" w:space="0" w:color="auto"/>
            </w:tcBorders>
          </w:tcPr>
          <w:p w14:paraId="03D00EB9"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5FD185E7" w14:textId="77777777" w:rsidR="00F913DA" w:rsidRPr="001B516E" w:rsidRDefault="00F913DA" w:rsidP="00791AAE">
            <w:pPr>
              <w:pStyle w:val="aff4"/>
              <w:rPr>
                <w:sz w:val="20"/>
                <w:szCs w:val="20"/>
              </w:rPr>
            </w:pPr>
            <w:r w:rsidRPr="001B516E">
              <w:rPr>
                <w:sz w:val="20"/>
                <w:szCs w:val="20"/>
              </w:rPr>
              <w:t>Предоставление коммунальных услуг</w:t>
            </w:r>
          </w:p>
        </w:tc>
        <w:tc>
          <w:tcPr>
            <w:tcW w:w="2977" w:type="dxa"/>
            <w:tcBorders>
              <w:top w:val="single" w:sz="4" w:space="0" w:color="auto"/>
              <w:left w:val="single" w:sz="4" w:space="0" w:color="auto"/>
              <w:bottom w:val="single" w:sz="4" w:space="0" w:color="auto"/>
              <w:right w:val="single" w:sz="4" w:space="0" w:color="auto"/>
            </w:tcBorders>
          </w:tcPr>
          <w:p w14:paraId="040ADFB0" w14:textId="77777777" w:rsidR="00F913DA" w:rsidRPr="001B516E" w:rsidRDefault="00F913DA"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84" w:type="dxa"/>
            <w:tcBorders>
              <w:top w:val="single" w:sz="4" w:space="0" w:color="auto"/>
              <w:left w:val="single" w:sz="4" w:space="0" w:color="auto"/>
              <w:bottom w:val="single" w:sz="4" w:space="0" w:color="auto"/>
            </w:tcBorders>
          </w:tcPr>
          <w:p w14:paraId="30342493" w14:textId="77777777" w:rsidR="00F913DA" w:rsidRPr="001B516E" w:rsidRDefault="00F913DA" w:rsidP="00791AAE">
            <w:pPr>
              <w:pStyle w:val="aff5"/>
              <w:jc w:val="left"/>
              <w:rPr>
                <w:sz w:val="20"/>
                <w:szCs w:val="20"/>
              </w:rPr>
            </w:pPr>
            <w:r w:rsidRPr="001B516E">
              <w:rPr>
                <w:sz w:val="20"/>
                <w:szCs w:val="20"/>
              </w:rPr>
              <w:t>3.1.1</w:t>
            </w:r>
          </w:p>
        </w:tc>
        <w:tc>
          <w:tcPr>
            <w:tcW w:w="7088" w:type="dxa"/>
            <w:tcBorders>
              <w:top w:val="single" w:sz="4" w:space="0" w:color="auto"/>
              <w:left w:val="single" w:sz="4" w:space="0" w:color="auto"/>
              <w:bottom w:val="single" w:sz="4" w:space="0" w:color="auto"/>
            </w:tcBorders>
          </w:tcPr>
          <w:p w14:paraId="5B6BF9BC"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858956F"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969B1F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6DE41FA"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795F274"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E8335C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EC70A5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4E5AAB7"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AB36490" w14:textId="30FE974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F25F4E1" w14:textId="6E7F9BC1"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66FD9D37" w14:textId="77777777" w:rsidTr="00206B77">
        <w:tc>
          <w:tcPr>
            <w:tcW w:w="738" w:type="dxa"/>
            <w:tcBorders>
              <w:top w:val="single" w:sz="4" w:space="0" w:color="auto"/>
              <w:bottom w:val="single" w:sz="4" w:space="0" w:color="auto"/>
              <w:right w:val="single" w:sz="4" w:space="0" w:color="auto"/>
            </w:tcBorders>
          </w:tcPr>
          <w:p w14:paraId="191FD07A"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48D97C8" w14:textId="77777777" w:rsidR="00F913DA" w:rsidRPr="001B516E" w:rsidRDefault="00F913DA" w:rsidP="00791AAE">
            <w:pPr>
              <w:pStyle w:val="aff4"/>
              <w:rPr>
                <w:sz w:val="20"/>
                <w:szCs w:val="20"/>
              </w:rPr>
            </w:pPr>
            <w:r w:rsidRPr="001B516E">
              <w:rPr>
                <w:sz w:val="20"/>
                <w:szCs w:val="20"/>
              </w:rPr>
              <w:t>Склады</w:t>
            </w:r>
          </w:p>
        </w:tc>
        <w:tc>
          <w:tcPr>
            <w:tcW w:w="2977" w:type="dxa"/>
            <w:tcBorders>
              <w:top w:val="single" w:sz="4" w:space="0" w:color="auto"/>
              <w:left w:val="single" w:sz="4" w:space="0" w:color="auto"/>
              <w:bottom w:val="single" w:sz="4" w:space="0" w:color="auto"/>
              <w:right w:val="single" w:sz="4" w:space="0" w:color="auto"/>
            </w:tcBorders>
          </w:tcPr>
          <w:p w14:paraId="7704CE16" w14:textId="77777777" w:rsidR="00F913DA" w:rsidRPr="001B516E" w:rsidRDefault="00F913DA" w:rsidP="00791AA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4" w:type="dxa"/>
            <w:tcBorders>
              <w:top w:val="single" w:sz="4" w:space="0" w:color="auto"/>
              <w:left w:val="single" w:sz="4" w:space="0" w:color="auto"/>
              <w:bottom w:val="single" w:sz="4" w:space="0" w:color="auto"/>
            </w:tcBorders>
          </w:tcPr>
          <w:p w14:paraId="0E631AB4" w14:textId="77777777" w:rsidR="00F913DA" w:rsidRPr="001B516E" w:rsidRDefault="00F913DA" w:rsidP="00791AAE">
            <w:pPr>
              <w:pStyle w:val="aff5"/>
              <w:jc w:val="left"/>
              <w:rPr>
                <w:sz w:val="20"/>
                <w:szCs w:val="20"/>
              </w:rPr>
            </w:pPr>
            <w:r w:rsidRPr="001B516E">
              <w:rPr>
                <w:sz w:val="20"/>
                <w:szCs w:val="20"/>
              </w:rPr>
              <w:t>6.9</w:t>
            </w:r>
          </w:p>
        </w:tc>
        <w:tc>
          <w:tcPr>
            <w:tcW w:w="7088" w:type="dxa"/>
            <w:tcBorders>
              <w:top w:val="single" w:sz="4" w:space="0" w:color="auto"/>
              <w:left w:val="single" w:sz="4" w:space="0" w:color="auto"/>
              <w:bottom w:val="single" w:sz="4" w:space="0" w:color="auto"/>
            </w:tcBorders>
          </w:tcPr>
          <w:p w14:paraId="0B0436D9"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BB8D2F0"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C810C3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DBD86D2"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EA0A05"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F8F329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9D2FDE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637570"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949D5A" w14:textId="0444FFEB"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7655F15" w14:textId="4BED8759"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78FBA759" w14:textId="77777777" w:rsidTr="00206B77">
        <w:tc>
          <w:tcPr>
            <w:tcW w:w="738" w:type="dxa"/>
            <w:tcBorders>
              <w:top w:val="single" w:sz="4" w:space="0" w:color="auto"/>
              <w:bottom w:val="single" w:sz="4" w:space="0" w:color="auto"/>
              <w:right w:val="single" w:sz="4" w:space="0" w:color="auto"/>
            </w:tcBorders>
          </w:tcPr>
          <w:p w14:paraId="2A853919"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53EC400F" w14:textId="77777777" w:rsidR="00F913DA" w:rsidRPr="001B516E" w:rsidRDefault="00F913DA" w:rsidP="00791AAE">
            <w:pPr>
              <w:pStyle w:val="aff4"/>
              <w:rPr>
                <w:sz w:val="20"/>
                <w:szCs w:val="20"/>
              </w:rPr>
            </w:pPr>
            <w:r w:rsidRPr="001B516E">
              <w:rPr>
                <w:sz w:val="20"/>
                <w:szCs w:val="20"/>
              </w:rPr>
              <w:t>Складские площадки</w:t>
            </w:r>
          </w:p>
        </w:tc>
        <w:tc>
          <w:tcPr>
            <w:tcW w:w="2977" w:type="dxa"/>
            <w:tcBorders>
              <w:top w:val="single" w:sz="4" w:space="0" w:color="auto"/>
              <w:left w:val="single" w:sz="4" w:space="0" w:color="auto"/>
              <w:bottom w:val="single" w:sz="4" w:space="0" w:color="auto"/>
              <w:right w:val="single" w:sz="4" w:space="0" w:color="auto"/>
            </w:tcBorders>
          </w:tcPr>
          <w:p w14:paraId="29626055" w14:textId="77777777" w:rsidR="00F913DA" w:rsidRPr="001B516E" w:rsidRDefault="00F913DA" w:rsidP="00791AA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984" w:type="dxa"/>
            <w:tcBorders>
              <w:top w:val="single" w:sz="4" w:space="0" w:color="auto"/>
              <w:left w:val="single" w:sz="4" w:space="0" w:color="auto"/>
              <w:bottom w:val="single" w:sz="4" w:space="0" w:color="auto"/>
            </w:tcBorders>
          </w:tcPr>
          <w:p w14:paraId="3E167166" w14:textId="77777777" w:rsidR="00F913DA" w:rsidRPr="001B516E" w:rsidRDefault="00F913DA" w:rsidP="00791AAE">
            <w:pPr>
              <w:pStyle w:val="aff5"/>
              <w:jc w:val="left"/>
              <w:rPr>
                <w:sz w:val="20"/>
                <w:szCs w:val="20"/>
              </w:rPr>
            </w:pPr>
            <w:r w:rsidRPr="001B516E">
              <w:rPr>
                <w:sz w:val="20"/>
                <w:szCs w:val="20"/>
              </w:rPr>
              <w:t>6.9.1</w:t>
            </w:r>
          </w:p>
        </w:tc>
        <w:tc>
          <w:tcPr>
            <w:tcW w:w="7088" w:type="dxa"/>
            <w:tcBorders>
              <w:top w:val="single" w:sz="4" w:space="0" w:color="auto"/>
              <w:left w:val="single" w:sz="4" w:space="0" w:color="auto"/>
              <w:bottom w:val="single" w:sz="4" w:space="0" w:color="auto"/>
            </w:tcBorders>
          </w:tcPr>
          <w:p w14:paraId="7E092BB2"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0DE3D1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8DB0EF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6D9477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9742C7"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DE975BB"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89D2075"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EF2E90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564B91" w14:textId="22703EA3"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99DE234" w14:textId="0C1CDEED" w:rsidR="00F913DA" w:rsidRPr="001B516E" w:rsidRDefault="00F913DA" w:rsidP="00E25415">
            <w:pPr>
              <w:pStyle w:val="aff5"/>
              <w:rPr>
                <w:sz w:val="20"/>
                <w:szCs w:val="20"/>
              </w:rPr>
            </w:pPr>
            <w:r w:rsidRPr="001B516E">
              <w:rPr>
                <w:sz w:val="20"/>
                <w:szCs w:val="20"/>
              </w:rPr>
              <w:t>4. Максимальный процент застройки в границах земельного участка – 60 %.</w:t>
            </w:r>
            <w:r w:rsidR="00E25415" w:rsidRPr="001B516E">
              <w:rPr>
                <w:sz w:val="20"/>
                <w:szCs w:val="20"/>
              </w:rPr>
              <w:t xml:space="preserve"> Процент застройки подземной части не регламентируется.</w:t>
            </w:r>
          </w:p>
        </w:tc>
      </w:tr>
      <w:tr w:rsidR="001B516E" w:rsidRPr="001B516E" w14:paraId="28CE136B" w14:textId="77777777" w:rsidTr="00206B77">
        <w:tc>
          <w:tcPr>
            <w:tcW w:w="738" w:type="dxa"/>
            <w:tcBorders>
              <w:top w:val="single" w:sz="4" w:space="0" w:color="auto"/>
              <w:bottom w:val="single" w:sz="4" w:space="0" w:color="auto"/>
              <w:right w:val="single" w:sz="4" w:space="0" w:color="auto"/>
            </w:tcBorders>
          </w:tcPr>
          <w:p w14:paraId="695005F4"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3E014EF6" w14:textId="77777777" w:rsidR="00F913DA" w:rsidRPr="001B516E" w:rsidRDefault="00F913DA" w:rsidP="00791AAE">
            <w:pPr>
              <w:pStyle w:val="aff4"/>
              <w:rPr>
                <w:sz w:val="20"/>
                <w:szCs w:val="20"/>
              </w:rPr>
            </w:pPr>
            <w:r w:rsidRPr="001B516E">
              <w:rPr>
                <w:sz w:val="20"/>
                <w:szCs w:val="20"/>
              </w:rPr>
              <w:t>Историко-культурная деятельность</w:t>
            </w:r>
          </w:p>
        </w:tc>
        <w:tc>
          <w:tcPr>
            <w:tcW w:w="2977" w:type="dxa"/>
            <w:tcBorders>
              <w:top w:val="single" w:sz="4" w:space="0" w:color="auto"/>
              <w:left w:val="single" w:sz="4" w:space="0" w:color="auto"/>
              <w:bottom w:val="single" w:sz="4" w:space="0" w:color="auto"/>
              <w:right w:val="single" w:sz="4" w:space="0" w:color="auto"/>
            </w:tcBorders>
          </w:tcPr>
          <w:p w14:paraId="533F0DBB" w14:textId="77777777" w:rsidR="00F913DA" w:rsidRPr="001B516E" w:rsidRDefault="00F913DA"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84" w:type="dxa"/>
            <w:tcBorders>
              <w:top w:val="single" w:sz="4" w:space="0" w:color="auto"/>
              <w:left w:val="single" w:sz="4" w:space="0" w:color="auto"/>
              <w:bottom w:val="single" w:sz="4" w:space="0" w:color="auto"/>
            </w:tcBorders>
          </w:tcPr>
          <w:p w14:paraId="34FE9B05" w14:textId="77777777" w:rsidR="00F913DA" w:rsidRPr="001B516E" w:rsidRDefault="00F913DA" w:rsidP="00791AAE">
            <w:pPr>
              <w:pStyle w:val="aff5"/>
              <w:jc w:val="left"/>
              <w:rPr>
                <w:sz w:val="20"/>
                <w:szCs w:val="20"/>
              </w:rPr>
            </w:pPr>
            <w:r w:rsidRPr="001B516E">
              <w:rPr>
                <w:sz w:val="20"/>
                <w:szCs w:val="20"/>
              </w:rPr>
              <w:t>9.3</w:t>
            </w:r>
          </w:p>
        </w:tc>
        <w:tc>
          <w:tcPr>
            <w:tcW w:w="7088" w:type="dxa"/>
            <w:tcBorders>
              <w:top w:val="single" w:sz="4" w:space="0" w:color="auto"/>
              <w:left w:val="single" w:sz="4" w:space="0" w:color="auto"/>
              <w:bottom w:val="single" w:sz="4" w:space="0" w:color="auto"/>
            </w:tcBorders>
          </w:tcPr>
          <w:p w14:paraId="268DF1B9"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E7F170E"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CA44D8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63FEF6B"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DD0A380" w14:textId="277DE11E"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81D5837" w14:textId="0B7C4421"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F5BF1E7" w14:textId="77777777" w:rsidTr="00206B77">
        <w:tc>
          <w:tcPr>
            <w:tcW w:w="738" w:type="dxa"/>
            <w:tcBorders>
              <w:top w:val="single" w:sz="4" w:space="0" w:color="auto"/>
              <w:bottom w:val="single" w:sz="4" w:space="0" w:color="auto"/>
              <w:right w:val="single" w:sz="4" w:space="0" w:color="auto"/>
            </w:tcBorders>
          </w:tcPr>
          <w:p w14:paraId="67A9B3F0"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7468FDCA" w14:textId="77777777" w:rsidR="00F913DA" w:rsidRPr="001B516E" w:rsidRDefault="00F913DA" w:rsidP="00791AAE">
            <w:pPr>
              <w:pStyle w:val="aff4"/>
              <w:rPr>
                <w:sz w:val="20"/>
                <w:szCs w:val="20"/>
              </w:rPr>
            </w:pPr>
            <w:r w:rsidRPr="001B516E">
              <w:rPr>
                <w:sz w:val="20"/>
                <w:szCs w:val="20"/>
              </w:rPr>
              <w:t>Общее пользование водными объектами</w:t>
            </w:r>
          </w:p>
        </w:tc>
        <w:tc>
          <w:tcPr>
            <w:tcW w:w="2977" w:type="dxa"/>
            <w:tcBorders>
              <w:top w:val="single" w:sz="4" w:space="0" w:color="auto"/>
              <w:left w:val="single" w:sz="4" w:space="0" w:color="auto"/>
              <w:bottom w:val="single" w:sz="4" w:space="0" w:color="auto"/>
              <w:right w:val="single" w:sz="4" w:space="0" w:color="auto"/>
            </w:tcBorders>
          </w:tcPr>
          <w:p w14:paraId="7ADD1508" w14:textId="77777777" w:rsidR="00F913DA" w:rsidRPr="001B516E" w:rsidRDefault="00F913DA" w:rsidP="00791AA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984" w:type="dxa"/>
            <w:tcBorders>
              <w:top w:val="single" w:sz="4" w:space="0" w:color="auto"/>
              <w:left w:val="single" w:sz="4" w:space="0" w:color="auto"/>
              <w:bottom w:val="single" w:sz="4" w:space="0" w:color="auto"/>
            </w:tcBorders>
          </w:tcPr>
          <w:p w14:paraId="0E7CCE6B" w14:textId="77777777" w:rsidR="00F913DA" w:rsidRPr="001B516E" w:rsidRDefault="00F913DA" w:rsidP="00791AAE">
            <w:pPr>
              <w:pStyle w:val="aff5"/>
              <w:jc w:val="left"/>
              <w:rPr>
                <w:sz w:val="20"/>
                <w:szCs w:val="20"/>
              </w:rPr>
            </w:pPr>
            <w:r w:rsidRPr="001B516E">
              <w:rPr>
                <w:sz w:val="20"/>
                <w:szCs w:val="20"/>
              </w:rPr>
              <w:t>11.1</w:t>
            </w:r>
          </w:p>
        </w:tc>
        <w:tc>
          <w:tcPr>
            <w:tcW w:w="7088" w:type="dxa"/>
            <w:tcBorders>
              <w:top w:val="single" w:sz="4" w:space="0" w:color="auto"/>
              <w:left w:val="single" w:sz="4" w:space="0" w:color="auto"/>
              <w:bottom w:val="single" w:sz="4" w:space="0" w:color="auto"/>
            </w:tcBorders>
          </w:tcPr>
          <w:p w14:paraId="650791BF"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E6F3309"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B05DAA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AA11DCA"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200BD47" w14:textId="4FDE0ED8"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16A200A" w14:textId="0E1E5828"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0541318" w14:textId="77777777" w:rsidTr="00206B77">
        <w:tc>
          <w:tcPr>
            <w:tcW w:w="738" w:type="dxa"/>
            <w:tcBorders>
              <w:top w:val="single" w:sz="4" w:space="0" w:color="auto"/>
              <w:bottom w:val="single" w:sz="4" w:space="0" w:color="auto"/>
              <w:right w:val="single" w:sz="4" w:space="0" w:color="auto"/>
            </w:tcBorders>
          </w:tcPr>
          <w:p w14:paraId="155C15B2"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08B8FAED" w14:textId="77777777" w:rsidR="00F913DA" w:rsidRPr="001B516E" w:rsidRDefault="00F913DA" w:rsidP="00791AAE">
            <w:pPr>
              <w:pStyle w:val="aff4"/>
              <w:rPr>
                <w:sz w:val="20"/>
                <w:szCs w:val="20"/>
              </w:rPr>
            </w:pPr>
            <w:r w:rsidRPr="001B516E">
              <w:rPr>
                <w:sz w:val="20"/>
                <w:szCs w:val="20"/>
              </w:rPr>
              <w:t>Улично-дорожная сеть</w:t>
            </w:r>
          </w:p>
        </w:tc>
        <w:tc>
          <w:tcPr>
            <w:tcW w:w="2977" w:type="dxa"/>
            <w:tcBorders>
              <w:top w:val="single" w:sz="4" w:space="0" w:color="auto"/>
              <w:left w:val="single" w:sz="4" w:space="0" w:color="auto"/>
              <w:bottom w:val="single" w:sz="4" w:space="0" w:color="auto"/>
              <w:right w:val="single" w:sz="4" w:space="0" w:color="auto"/>
            </w:tcBorders>
          </w:tcPr>
          <w:p w14:paraId="3B7EFE7C" w14:textId="77777777" w:rsidR="00F913DA" w:rsidRPr="001B516E" w:rsidRDefault="00F913DA"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1F5B138" w14:textId="77777777" w:rsidR="00F913DA" w:rsidRPr="001B516E" w:rsidRDefault="00F913DA" w:rsidP="00791AA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83" w:history="1">
              <w:r w:rsidRPr="001B516E">
                <w:rPr>
                  <w:rStyle w:val="aff8"/>
                  <w:color w:val="auto"/>
                  <w:sz w:val="20"/>
                  <w:szCs w:val="20"/>
                </w:rPr>
                <w:t>кодами 2.7.1</w:t>
              </w:r>
            </w:hyperlink>
            <w:r w:rsidRPr="001B516E">
              <w:rPr>
                <w:sz w:val="20"/>
                <w:szCs w:val="20"/>
              </w:rPr>
              <w:t xml:space="preserve">, </w:t>
            </w:r>
            <w:hyperlink r:id="rId84" w:history="1">
              <w:r w:rsidRPr="001B516E">
                <w:rPr>
                  <w:rStyle w:val="aff8"/>
                  <w:color w:val="auto"/>
                  <w:sz w:val="20"/>
                  <w:szCs w:val="20"/>
                </w:rPr>
                <w:t>4.9</w:t>
              </w:r>
            </w:hyperlink>
            <w:r w:rsidRPr="001B516E">
              <w:rPr>
                <w:sz w:val="20"/>
                <w:szCs w:val="20"/>
              </w:rPr>
              <w:t xml:space="preserve">, </w:t>
            </w:r>
            <w:hyperlink r:id="rId85"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1984" w:type="dxa"/>
            <w:tcBorders>
              <w:top w:val="single" w:sz="4" w:space="0" w:color="auto"/>
              <w:left w:val="single" w:sz="4" w:space="0" w:color="auto"/>
              <w:bottom w:val="single" w:sz="4" w:space="0" w:color="auto"/>
            </w:tcBorders>
          </w:tcPr>
          <w:p w14:paraId="199C607A" w14:textId="77777777" w:rsidR="00F913DA" w:rsidRPr="001B516E" w:rsidRDefault="00F913DA" w:rsidP="00791AAE">
            <w:pPr>
              <w:pStyle w:val="aff5"/>
              <w:jc w:val="left"/>
              <w:rPr>
                <w:sz w:val="20"/>
                <w:szCs w:val="20"/>
              </w:rPr>
            </w:pPr>
            <w:r w:rsidRPr="001B516E">
              <w:rPr>
                <w:sz w:val="20"/>
                <w:szCs w:val="20"/>
              </w:rPr>
              <w:t>12.0.1</w:t>
            </w:r>
          </w:p>
        </w:tc>
        <w:tc>
          <w:tcPr>
            <w:tcW w:w="7088" w:type="dxa"/>
            <w:tcBorders>
              <w:top w:val="single" w:sz="4" w:space="0" w:color="auto"/>
              <w:left w:val="single" w:sz="4" w:space="0" w:color="auto"/>
              <w:bottom w:val="single" w:sz="4" w:space="0" w:color="auto"/>
            </w:tcBorders>
          </w:tcPr>
          <w:p w14:paraId="1F2DE57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EC8C219"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6CB17F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86250BE"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EC05AD8" w14:textId="4B39BF34"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469F7CC" w14:textId="5B5408CE"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0DB3E066" w14:textId="77777777" w:rsidTr="00206B77">
        <w:tc>
          <w:tcPr>
            <w:tcW w:w="738" w:type="dxa"/>
            <w:tcBorders>
              <w:top w:val="single" w:sz="4" w:space="0" w:color="auto"/>
              <w:bottom w:val="single" w:sz="4" w:space="0" w:color="auto"/>
              <w:right w:val="single" w:sz="4" w:space="0" w:color="auto"/>
            </w:tcBorders>
          </w:tcPr>
          <w:p w14:paraId="746D4C38" w14:textId="77777777" w:rsidR="00F913DA" w:rsidRPr="001B516E" w:rsidRDefault="00F913DA" w:rsidP="00343B90">
            <w:pPr>
              <w:pStyle w:val="aff4"/>
              <w:numPr>
                <w:ilvl w:val="0"/>
                <w:numId w:val="83"/>
              </w:numPr>
              <w:rPr>
                <w:sz w:val="20"/>
                <w:szCs w:val="20"/>
              </w:rPr>
            </w:pPr>
          </w:p>
        </w:tc>
        <w:tc>
          <w:tcPr>
            <w:tcW w:w="2268" w:type="dxa"/>
            <w:tcBorders>
              <w:top w:val="single" w:sz="4" w:space="0" w:color="auto"/>
              <w:bottom w:val="single" w:sz="4" w:space="0" w:color="auto"/>
              <w:right w:val="single" w:sz="4" w:space="0" w:color="auto"/>
            </w:tcBorders>
          </w:tcPr>
          <w:p w14:paraId="2011EBA5" w14:textId="77777777" w:rsidR="00F913DA" w:rsidRPr="001B516E" w:rsidRDefault="00F913DA" w:rsidP="00791AAE">
            <w:pPr>
              <w:pStyle w:val="aff4"/>
              <w:rPr>
                <w:sz w:val="20"/>
                <w:szCs w:val="20"/>
              </w:rPr>
            </w:pPr>
            <w:r w:rsidRPr="001B516E">
              <w:rPr>
                <w:sz w:val="20"/>
                <w:szCs w:val="20"/>
              </w:rPr>
              <w:t>Благоустройство территории</w:t>
            </w:r>
          </w:p>
        </w:tc>
        <w:tc>
          <w:tcPr>
            <w:tcW w:w="2977" w:type="dxa"/>
            <w:tcBorders>
              <w:top w:val="single" w:sz="4" w:space="0" w:color="auto"/>
              <w:left w:val="single" w:sz="4" w:space="0" w:color="auto"/>
              <w:bottom w:val="single" w:sz="4" w:space="0" w:color="auto"/>
              <w:right w:val="single" w:sz="4" w:space="0" w:color="auto"/>
            </w:tcBorders>
          </w:tcPr>
          <w:p w14:paraId="6A89D09C" w14:textId="77777777" w:rsidR="00F913DA" w:rsidRPr="001B516E" w:rsidRDefault="00F913DA"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4" w:type="dxa"/>
            <w:tcBorders>
              <w:top w:val="single" w:sz="4" w:space="0" w:color="auto"/>
              <w:left w:val="single" w:sz="4" w:space="0" w:color="auto"/>
              <w:bottom w:val="single" w:sz="4" w:space="0" w:color="auto"/>
            </w:tcBorders>
          </w:tcPr>
          <w:p w14:paraId="4414EF4D" w14:textId="77777777" w:rsidR="00F913DA" w:rsidRPr="001B516E" w:rsidRDefault="00F913DA" w:rsidP="00791AAE">
            <w:pPr>
              <w:pStyle w:val="aff5"/>
              <w:jc w:val="left"/>
              <w:rPr>
                <w:sz w:val="20"/>
                <w:szCs w:val="20"/>
              </w:rPr>
            </w:pPr>
            <w:r w:rsidRPr="001B516E">
              <w:rPr>
                <w:sz w:val="20"/>
                <w:szCs w:val="20"/>
              </w:rPr>
              <w:t>12.0.2</w:t>
            </w:r>
          </w:p>
        </w:tc>
        <w:tc>
          <w:tcPr>
            <w:tcW w:w="7088" w:type="dxa"/>
            <w:tcBorders>
              <w:top w:val="single" w:sz="4" w:space="0" w:color="auto"/>
              <w:left w:val="single" w:sz="4" w:space="0" w:color="auto"/>
              <w:bottom w:val="single" w:sz="4" w:space="0" w:color="auto"/>
            </w:tcBorders>
          </w:tcPr>
          <w:p w14:paraId="722D35C3"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B745D0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A225BB7"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3256AD3"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D7FF758" w14:textId="35ECFC03"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140CAE0" w14:textId="2E0FC076" w:rsidR="00F913DA" w:rsidRPr="001B516E" w:rsidRDefault="00F913DA" w:rsidP="00E25415">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4BF52C11" w14:textId="77777777" w:rsidTr="00206B77">
        <w:tc>
          <w:tcPr>
            <w:tcW w:w="15055" w:type="dxa"/>
            <w:gridSpan w:val="5"/>
            <w:tcBorders>
              <w:top w:val="single" w:sz="4" w:space="0" w:color="auto"/>
              <w:bottom w:val="single" w:sz="4" w:space="0" w:color="auto"/>
            </w:tcBorders>
          </w:tcPr>
          <w:p w14:paraId="48B4678B" w14:textId="77777777" w:rsidR="00F913DA" w:rsidRPr="001B516E" w:rsidRDefault="00F913DA" w:rsidP="00791AAE">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F913DA" w:rsidRPr="001B516E" w14:paraId="32E75810" w14:textId="77777777" w:rsidTr="00206B77">
        <w:tc>
          <w:tcPr>
            <w:tcW w:w="15055" w:type="dxa"/>
            <w:gridSpan w:val="5"/>
            <w:tcBorders>
              <w:top w:val="single" w:sz="4" w:space="0" w:color="auto"/>
              <w:bottom w:val="single" w:sz="4" w:space="0" w:color="auto"/>
            </w:tcBorders>
          </w:tcPr>
          <w:p w14:paraId="17A86996" w14:textId="77777777" w:rsidR="00F913DA" w:rsidRPr="001B516E" w:rsidRDefault="00F913DA" w:rsidP="00791AA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44ECB957" w14:textId="77777777" w:rsidR="00724724" w:rsidRPr="001B516E" w:rsidRDefault="00724724" w:rsidP="00791AAE">
      <w:pPr>
        <w:ind w:firstLine="0"/>
      </w:pPr>
    </w:p>
    <w:p w14:paraId="087B34FB" w14:textId="34128107" w:rsidR="00724724" w:rsidRPr="001B516E" w:rsidRDefault="00724724" w:rsidP="00791AAE">
      <w:pPr>
        <w:ind w:firstLine="0"/>
        <w:sectPr w:rsidR="00724724" w:rsidRPr="001B516E" w:rsidSect="00801C6C">
          <w:headerReference w:type="default" r:id="rId86"/>
          <w:pgSz w:w="16838" w:h="11906" w:orient="landscape"/>
          <w:pgMar w:top="1134" w:right="567" w:bottom="1134" w:left="1134" w:header="709" w:footer="709" w:gutter="0"/>
          <w:cols w:space="708"/>
          <w:docGrid w:linePitch="360"/>
        </w:sectPr>
      </w:pPr>
    </w:p>
    <w:p w14:paraId="7D9D8358" w14:textId="38379449" w:rsidR="00514B43" w:rsidRPr="001B516E" w:rsidRDefault="00514B43" w:rsidP="00791AAE">
      <w:pPr>
        <w:pStyle w:val="3"/>
      </w:pPr>
      <w:bookmarkStart w:id="60" w:name="_Toc63669847"/>
      <w:r w:rsidRPr="001B516E">
        <w:t>СХ-</w:t>
      </w:r>
      <w:r w:rsidR="00E42CE5" w:rsidRPr="001B516E">
        <w:t>6</w:t>
      </w:r>
      <w:r w:rsidRPr="001B516E">
        <w:t xml:space="preserve">. </w:t>
      </w:r>
      <w:bookmarkStart w:id="61" w:name="_Hlk57641127"/>
      <w:r w:rsidRPr="001B516E">
        <w:t xml:space="preserve">Зона размещения объектов сельскохозяйственного производства </w:t>
      </w:r>
      <w:r w:rsidRPr="001B516E">
        <w:rPr>
          <w:lang w:val="en-US"/>
        </w:rPr>
        <w:t>V</w:t>
      </w:r>
      <w:r w:rsidRPr="001B516E">
        <w:t xml:space="preserve"> класса опасности</w:t>
      </w:r>
      <w:bookmarkEnd w:id="60"/>
      <w:bookmarkEnd w:id="61"/>
    </w:p>
    <w:p w14:paraId="3A0EC6E3" w14:textId="77777777" w:rsidR="00514B43" w:rsidRPr="001B516E" w:rsidRDefault="00514B43" w:rsidP="00791AAE">
      <w:pPr>
        <w:spacing w:before="120" w:after="120"/>
      </w:pPr>
      <w:r w:rsidRPr="001B516E">
        <w:t xml:space="preserve">Зона предназначена для размещения объектов сельскохозяйственного производства V класса опасности </w:t>
      </w:r>
      <w:r w:rsidRPr="001B516E">
        <w:rPr>
          <w:rFonts w:eastAsia="Calibri"/>
        </w:rPr>
        <w:t>с размером санитарно-защитной зоны до 50 м</w:t>
      </w:r>
      <w:r w:rsidRPr="001B516E">
        <w:t>, а также обслуживающих объектов, вспомогательных по отношению к основному назначению зоны.</w:t>
      </w:r>
    </w:p>
    <w:p w14:paraId="1207387D" w14:textId="78E6EF87" w:rsidR="00514B43" w:rsidRPr="001B516E" w:rsidRDefault="00514B43"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r w:rsidR="00E535C6" w:rsidRPr="001B516E">
        <w:rPr>
          <w:rFonts w:eastAsia="Calibri"/>
        </w:rPr>
        <w:t>.</w:t>
      </w:r>
    </w:p>
    <w:p w14:paraId="6F7AAE38" w14:textId="55A8ED7D" w:rsidR="00514B43" w:rsidRPr="001B516E" w:rsidRDefault="00514B43" w:rsidP="00791AAE">
      <w:pPr>
        <w:ind w:firstLine="0"/>
      </w:pPr>
    </w:p>
    <w:tbl>
      <w:tblPr>
        <w:tblW w:w="15055"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3402"/>
        <w:gridCol w:w="2268"/>
        <w:gridCol w:w="6379"/>
      </w:tblGrid>
      <w:tr w:rsidR="001B516E" w:rsidRPr="001B516E" w14:paraId="3AE06870" w14:textId="77777777" w:rsidTr="00175F1B">
        <w:trPr>
          <w:tblHeader/>
        </w:trPr>
        <w:tc>
          <w:tcPr>
            <w:tcW w:w="738" w:type="dxa"/>
            <w:tcBorders>
              <w:top w:val="single" w:sz="4" w:space="0" w:color="auto"/>
              <w:bottom w:val="single" w:sz="4" w:space="0" w:color="auto"/>
              <w:right w:val="single" w:sz="4" w:space="0" w:color="auto"/>
            </w:tcBorders>
            <w:vAlign w:val="center"/>
          </w:tcPr>
          <w:p w14:paraId="72231517" w14:textId="77777777" w:rsidR="00F913DA" w:rsidRPr="001B516E" w:rsidRDefault="00F913DA"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46ED0CD0" w14:textId="77777777" w:rsidR="00F913DA" w:rsidRPr="001B516E" w:rsidRDefault="00F913DA"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0F117257" w14:textId="77777777" w:rsidR="00F913DA" w:rsidRPr="001B516E" w:rsidRDefault="00F913DA"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2B5C20DD" w14:textId="77777777" w:rsidR="00F913DA" w:rsidRPr="001B516E" w:rsidRDefault="00F913DA"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379" w:type="dxa"/>
            <w:tcBorders>
              <w:top w:val="single" w:sz="4" w:space="0" w:color="auto"/>
              <w:left w:val="single" w:sz="4" w:space="0" w:color="auto"/>
              <w:bottom w:val="nil"/>
            </w:tcBorders>
            <w:vAlign w:val="center"/>
          </w:tcPr>
          <w:p w14:paraId="08658D0A" w14:textId="77777777" w:rsidR="00F913DA" w:rsidRPr="001B516E" w:rsidRDefault="00F913DA"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5943D637" w14:textId="77777777" w:rsidTr="00175F1B">
        <w:tc>
          <w:tcPr>
            <w:tcW w:w="15055" w:type="dxa"/>
            <w:gridSpan w:val="5"/>
            <w:tcBorders>
              <w:top w:val="single" w:sz="4" w:space="0" w:color="auto"/>
              <w:bottom w:val="single" w:sz="4" w:space="0" w:color="auto"/>
            </w:tcBorders>
          </w:tcPr>
          <w:p w14:paraId="4E13662E" w14:textId="77777777" w:rsidR="00F913DA" w:rsidRPr="001B516E" w:rsidRDefault="00F913DA"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71779D4B" w14:textId="77777777" w:rsidTr="00175F1B">
        <w:tc>
          <w:tcPr>
            <w:tcW w:w="738" w:type="dxa"/>
            <w:tcBorders>
              <w:top w:val="single" w:sz="4" w:space="0" w:color="auto"/>
              <w:bottom w:val="single" w:sz="4" w:space="0" w:color="auto"/>
              <w:right w:val="single" w:sz="4" w:space="0" w:color="auto"/>
            </w:tcBorders>
          </w:tcPr>
          <w:p w14:paraId="1A7DDE37"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69C29C79" w14:textId="77777777" w:rsidR="00F913DA" w:rsidRPr="001B516E" w:rsidRDefault="00F913DA" w:rsidP="00791AAE">
            <w:pPr>
              <w:pStyle w:val="aff4"/>
              <w:rPr>
                <w:sz w:val="20"/>
                <w:szCs w:val="20"/>
              </w:rPr>
            </w:pPr>
            <w:r w:rsidRPr="001B516E">
              <w:rPr>
                <w:sz w:val="20"/>
                <w:szCs w:val="20"/>
              </w:rPr>
              <w:t>Растениеводство</w:t>
            </w:r>
          </w:p>
        </w:tc>
        <w:tc>
          <w:tcPr>
            <w:tcW w:w="3402" w:type="dxa"/>
            <w:tcBorders>
              <w:top w:val="single" w:sz="4" w:space="0" w:color="auto"/>
              <w:left w:val="single" w:sz="4" w:space="0" w:color="auto"/>
              <w:bottom w:val="single" w:sz="4" w:space="0" w:color="auto"/>
              <w:right w:val="single" w:sz="4" w:space="0" w:color="auto"/>
            </w:tcBorders>
          </w:tcPr>
          <w:p w14:paraId="69F9CC82"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выращиванием сельскохозяйственных культур.</w:t>
            </w:r>
          </w:p>
          <w:p w14:paraId="2F278F6A"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color w:val="auto"/>
                  <w:sz w:val="20"/>
                  <w:szCs w:val="20"/>
                </w:rPr>
                <w:t>кодами 1.2-1.6</w:t>
              </w:r>
            </w:hyperlink>
          </w:p>
        </w:tc>
        <w:tc>
          <w:tcPr>
            <w:tcW w:w="2268" w:type="dxa"/>
            <w:tcBorders>
              <w:top w:val="single" w:sz="4" w:space="0" w:color="auto"/>
              <w:left w:val="single" w:sz="4" w:space="0" w:color="auto"/>
              <w:bottom w:val="single" w:sz="4" w:space="0" w:color="auto"/>
            </w:tcBorders>
          </w:tcPr>
          <w:p w14:paraId="1BB59679" w14:textId="77777777" w:rsidR="00F913DA" w:rsidRPr="001B516E" w:rsidRDefault="00F913DA" w:rsidP="00791AAE">
            <w:pPr>
              <w:pStyle w:val="aff5"/>
              <w:jc w:val="left"/>
              <w:rPr>
                <w:sz w:val="20"/>
                <w:szCs w:val="20"/>
              </w:rPr>
            </w:pPr>
            <w:r w:rsidRPr="001B516E">
              <w:rPr>
                <w:sz w:val="20"/>
                <w:szCs w:val="20"/>
              </w:rPr>
              <w:t>1.1</w:t>
            </w:r>
          </w:p>
        </w:tc>
        <w:tc>
          <w:tcPr>
            <w:tcW w:w="6379" w:type="dxa"/>
            <w:tcBorders>
              <w:top w:val="single" w:sz="4" w:space="0" w:color="auto"/>
              <w:left w:val="single" w:sz="4" w:space="0" w:color="auto"/>
              <w:bottom w:val="single" w:sz="4" w:space="0" w:color="auto"/>
            </w:tcBorders>
          </w:tcPr>
          <w:p w14:paraId="205A65F1"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47059B0D"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D1A2D05"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03DF6DA"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433E17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55D44A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7E2275B"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A0C8CEC"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1FC43C" w14:textId="3699800F"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BB81E84" w14:textId="6D3285D9"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FC93951" w14:textId="77777777" w:rsidTr="00175F1B">
        <w:tc>
          <w:tcPr>
            <w:tcW w:w="738" w:type="dxa"/>
            <w:tcBorders>
              <w:top w:val="single" w:sz="4" w:space="0" w:color="auto"/>
              <w:bottom w:val="single" w:sz="4" w:space="0" w:color="auto"/>
              <w:right w:val="single" w:sz="4" w:space="0" w:color="auto"/>
            </w:tcBorders>
          </w:tcPr>
          <w:p w14:paraId="14DA434E"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1454C0F5" w14:textId="77777777" w:rsidR="00F913DA" w:rsidRPr="001B516E" w:rsidRDefault="00F913DA" w:rsidP="00791AAE">
            <w:pPr>
              <w:pStyle w:val="aff4"/>
              <w:rPr>
                <w:sz w:val="20"/>
                <w:szCs w:val="20"/>
              </w:rPr>
            </w:pPr>
            <w:r w:rsidRPr="001B516E">
              <w:rPr>
                <w:sz w:val="20"/>
                <w:szCs w:val="20"/>
              </w:rPr>
              <w:t>Выращивание зерновых и иных сельскохозяйственных культур</w:t>
            </w:r>
          </w:p>
        </w:tc>
        <w:tc>
          <w:tcPr>
            <w:tcW w:w="3402" w:type="dxa"/>
            <w:tcBorders>
              <w:top w:val="single" w:sz="4" w:space="0" w:color="auto"/>
              <w:left w:val="single" w:sz="4" w:space="0" w:color="auto"/>
              <w:bottom w:val="single" w:sz="4" w:space="0" w:color="auto"/>
              <w:right w:val="single" w:sz="4" w:space="0" w:color="auto"/>
            </w:tcBorders>
          </w:tcPr>
          <w:p w14:paraId="127B44A2"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Borders>
              <w:top w:val="single" w:sz="4" w:space="0" w:color="auto"/>
              <w:left w:val="single" w:sz="4" w:space="0" w:color="auto"/>
              <w:bottom w:val="single" w:sz="4" w:space="0" w:color="auto"/>
            </w:tcBorders>
          </w:tcPr>
          <w:p w14:paraId="1E04B539" w14:textId="77777777" w:rsidR="00F913DA" w:rsidRPr="001B516E" w:rsidRDefault="00F913DA" w:rsidP="00791AAE">
            <w:pPr>
              <w:pStyle w:val="aff5"/>
              <w:jc w:val="left"/>
              <w:rPr>
                <w:sz w:val="20"/>
                <w:szCs w:val="20"/>
              </w:rPr>
            </w:pPr>
            <w:r w:rsidRPr="001B516E">
              <w:rPr>
                <w:sz w:val="20"/>
                <w:szCs w:val="20"/>
              </w:rPr>
              <w:t>1.2</w:t>
            </w:r>
          </w:p>
        </w:tc>
        <w:tc>
          <w:tcPr>
            <w:tcW w:w="6379" w:type="dxa"/>
            <w:tcBorders>
              <w:top w:val="single" w:sz="4" w:space="0" w:color="auto"/>
              <w:left w:val="single" w:sz="4" w:space="0" w:color="auto"/>
              <w:bottom w:val="single" w:sz="4" w:space="0" w:color="auto"/>
            </w:tcBorders>
          </w:tcPr>
          <w:p w14:paraId="35A9124A"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22F7EC5"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31F15E5"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A97D339"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D8F142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5055CA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E8722C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4E45D3"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C08B4C" w14:textId="5DD40EA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AACBC86" w14:textId="7BEC9A28"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163214E" w14:textId="77777777" w:rsidTr="00175F1B">
        <w:tc>
          <w:tcPr>
            <w:tcW w:w="738" w:type="dxa"/>
            <w:tcBorders>
              <w:top w:val="single" w:sz="4" w:space="0" w:color="auto"/>
              <w:bottom w:val="single" w:sz="4" w:space="0" w:color="auto"/>
              <w:right w:val="single" w:sz="4" w:space="0" w:color="auto"/>
            </w:tcBorders>
          </w:tcPr>
          <w:p w14:paraId="45A8D40F"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78DC120C" w14:textId="77777777" w:rsidR="00F913DA" w:rsidRPr="001B516E" w:rsidRDefault="00F913DA" w:rsidP="00791AAE">
            <w:pPr>
              <w:pStyle w:val="aff4"/>
              <w:rPr>
                <w:sz w:val="20"/>
                <w:szCs w:val="20"/>
              </w:rPr>
            </w:pPr>
            <w:r w:rsidRPr="001B516E">
              <w:rPr>
                <w:sz w:val="20"/>
                <w:szCs w:val="20"/>
              </w:rPr>
              <w:t>Овощеводство</w:t>
            </w:r>
          </w:p>
        </w:tc>
        <w:tc>
          <w:tcPr>
            <w:tcW w:w="3402" w:type="dxa"/>
            <w:tcBorders>
              <w:top w:val="single" w:sz="4" w:space="0" w:color="auto"/>
              <w:left w:val="single" w:sz="4" w:space="0" w:color="auto"/>
              <w:bottom w:val="single" w:sz="4" w:space="0" w:color="auto"/>
              <w:right w:val="single" w:sz="4" w:space="0" w:color="auto"/>
            </w:tcBorders>
          </w:tcPr>
          <w:p w14:paraId="2DAD44F4"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Borders>
              <w:top w:val="single" w:sz="4" w:space="0" w:color="auto"/>
              <w:left w:val="single" w:sz="4" w:space="0" w:color="auto"/>
              <w:bottom w:val="single" w:sz="4" w:space="0" w:color="auto"/>
            </w:tcBorders>
          </w:tcPr>
          <w:p w14:paraId="6B3B2260" w14:textId="77777777" w:rsidR="00F913DA" w:rsidRPr="001B516E" w:rsidRDefault="00F913DA" w:rsidP="00791AAE">
            <w:pPr>
              <w:pStyle w:val="aff5"/>
              <w:jc w:val="left"/>
              <w:rPr>
                <w:sz w:val="20"/>
                <w:szCs w:val="20"/>
              </w:rPr>
            </w:pPr>
            <w:r w:rsidRPr="001B516E">
              <w:rPr>
                <w:sz w:val="20"/>
                <w:szCs w:val="20"/>
              </w:rPr>
              <w:t>1.3</w:t>
            </w:r>
          </w:p>
        </w:tc>
        <w:tc>
          <w:tcPr>
            <w:tcW w:w="6379" w:type="dxa"/>
            <w:tcBorders>
              <w:top w:val="single" w:sz="4" w:space="0" w:color="auto"/>
              <w:left w:val="single" w:sz="4" w:space="0" w:color="auto"/>
              <w:bottom w:val="single" w:sz="4" w:space="0" w:color="auto"/>
            </w:tcBorders>
          </w:tcPr>
          <w:p w14:paraId="56A29FA1"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37D2CCEA"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D0BF64A"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EF44116"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B71B86B"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4BCA908"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2D96A1A"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9C80EA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4AD4850" w14:textId="1BB0AF48"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6BBE594" w14:textId="232BCEC4"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3F88B262" w14:textId="77777777" w:rsidTr="00175F1B">
        <w:tc>
          <w:tcPr>
            <w:tcW w:w="738" w:type="dxa"/>
            <w:tcBorders>
              <w:top w:val="single" w:sz="4" w:space="0" w:color="auto"/>
              <w:bottom w:val="single" w:sz="4" w:space="0" w:color="auto"/>
              <w:right w:val="single" w:sz="4" w:space="0" w:color="auto"/>
            </w:tcBorders>
          </w:tcPr>
          <w:p w14:paraId="23016C34"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08A0C995" w14:textId="77777777" w:rsidR="00F913DA" w:rsidRPr="001B516E" w:rsidRDefault="00F913DA" w:rsidP="00791AAE">
            <w:pPr>
              <w:pStyle w:val="aff4"/>
              <w:rPr>
                <w:sz w:val="20"/>
                <w:szCs w:val="20"/>
              </w:rPr>
            </w:pPr>
            <w:r w:rsidRPr="001B516E">
              <w:rPr>
                <w:sz w:val="20"/>
                <w:szCs w:val="20"/>
              </w:rPr>
              <w:t>Выращивание тонизирующих, лекарственных, цветочных культур</w:t>
            </w:r>
          </w:p>
        </w:tc>
        <w:tc>
          <w:tcPr>
            <w:tcW w:w="3402" w:type="dxa"/>
            <w:tcBorders>
              <w:top w:val="single" w:sz="4" w:space="0" w:color="auto"/>
              <w:left w:val="single" w:sz="4" w:space="0" w:color="auto"/>
              <w:bottom w:val="single" w:sz="4" w:space="0" w:color="auto"/>
              <w:right w:val="single" w:sz="4" w:space="0" w:color="auto"/>
            </w:tcBorders>
          </w:tcPr>
          <w:p w14:paraId="1B61FF92"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Borders>
              <w:top w:val="single" w:sz="4" w:space="0" w:color="auto"/>
              <w:left w:val="single" w:sz="4" w:space="0" w:color="auto"/>
              <w:bottom w:val="single" w:sz="4" w:space="0" w:color="auto"/>
            </w:tcBorders>
          </w:tcPr>
          <w:p w14:paraId="19963E7C" w14:textId="77777777" w:rsidR="00F913DA" w:rsidRPr="001B516E" w:rsidRDefault="00F913DA" w:rsidP="00791AAE">
            <w:pPr>
              <w:pStyle w:val="aff5"/>
              <w:jc w:val="left"/>
              <w:rPr>
                <w:sz w:val="20"/>
                <w:szCs w:val="20"/>
              </w:rPr>
            </w:pPr>
            <w:r w:rsidRPr="001B516E">
              <w:rPr>
                <w:sz w:val="20"/>
                <w:szCs w:val="20"/>
              </w:rPr>
              <w:t>1.4</w:t>
            </w:r>
          </w:p>
        </w:tc>
        <w:tc>
          <w:tcPr>
            <w:tcW w:w="6379" w:type="dxa"/>
            <w:tcBorders>
              <w:top w:val="single" w:sz="4" w:space="0" w:color="auto"/>
              <w:left w:val="single" w:sz="4" w:space="0" w:color="auto"/>
              <w:bottom w:val="single" w:sz="4" w:space="0" w:color="auto"/>
            </w:tcBorders>
          </w:tcPr>
          <w:p w14:paraId="33E7E899"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62D30F58"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6009409"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F3BFAC7"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B109881"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6B78293"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AE6369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CA2D1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192906" w14:textId="3377B6D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547D379" w14:textId="63B2120A"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4868618D" w14:textId="77777777" w:rsidTr="00175F1B">
        <w:tc>
          <w:tcPr>
            <w:tcW w:w="738" w:type="dxa"/>
            <w:tcBorders>
              <w:top w:val="single" w:sz="4" w:space="0" w:color="auto"/>
              <w:bottom w:val="single" w:sz="4" w:space="0" w:color="auto"/>
              <w:right w:val="single" w:sz="4" w:space="0" w:color="auto"/>
            </w:tcBorders>
          </w:tcPr>
          <w:p w14:paraId="7A3022E1" w14:textId="77777777" w:rsidR="00F913DA" w:rsidRPr="001B516E" w:rsidRDefault="00F913DA" w:rsidP="00343B90">
            <w:pPr>
              <w:pStyle w:val="a5"/>
              <w:numPr>
                <w:ilvl w:val="0"/>
                <w:numId w:val="84"/>
              </w:numPr>
              <w:jc w:val="left"/>
              <w:rPr>
                <w:sz w:val="20"/>
                <w:szCs w:val="20"/>
              </w:rPr>
            </w:pPr>
          </w:p>
        </w:tc>
        <w:tc>
          <w:tcPr>
            <w:tcW w:w="2268" w:type="dxa"/>
            <w:tcBorders>
              <w:top w:val="single" w:sz="4" w:space="0" w:color="auto"/>
              <w:bottom w:val="single" w:sz="4" w:space="0" w:color="auto"/>
              <w:right w:val="single" w:sz="4" w:space="0" w:color="auto"/>
            </w:tcBorders>
          </w:tcPr>
          <w:p w14:paraId="23B7044E" w14:textId="77777777" w:rsidR="00F913DA" w:rsidRPr="001B516E" w:rsidRDefault="00F913DA" w:rsidP="00791AAE">
            <w:pPr>
              <w:pStyle w:val="aff4"/>
              <w:rPr>
                <w:sz w:val="20"/>
                <w:szCs w:val="20"/>
              </w:rPr>
            </w:pPr>
            <w:r w:rsidRPr="001B516E">
              <w:rPr>
                <w:sz w:val="20"/>
                <w:szCs w:val="20"/>
              </w:rPr>
              <w:t>Садоводство</w:t>
            </w:r>
          </w:p>
        </w:tc>
        <w:tc>
          <w:tcPr>
            <w:tcW w:w="3402" w:type="dxa"/>
            <w:tcBorders>
              <w:top w:val="single" w:sz="4" w:space="0" w:color="auto"/>
              <w:left w:val="single" w:sz="4" w:space="0" w:color="auto"/>
              <w:bottom w:val="single" w:sz="4" w:space="0" w:color="auto"/>
              <w:right w:val="single" w:sz="4" w:space="0" w:color="auto"/>
            </w:tcBorders>
          </w:tcPr>
          <w:p w14:paraId="3F2CF3D6"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top w:val="single" w:sz="4" w:space="0" w:color="auto"/>
              <w:left w:val="single" w:sz="4" w:space="0" w:color="auto"/>
              <w:bottom w:val="single" w:sz="4" w:space="0" w:color="auto"/>
            </w:tcBorders>
          </w:tcPr>
          <w:p w14:paraId="3A9327DE" w14:textId="77777777" w:rsidR="00F913DA" w:rsidRPr="001B516E" w:rsidRDefault="00F913DA" w:rsidP="00791AAE">
            <w:pPr>
              <w:pStyle w:val="aff5"/>
              <w:jc w:val="left"/>
              <w:rPr>
                <w:sz w:val="20"/>
                <w:szCs w:val="20"/>
              </w:rPr>
            </w:pPr>
            <w:r w:rsidRPr="001B516E">
              <w:rPr>
                <w:sz w:val="20"/>
                <w:szCs w:val="20"/>
              </w:rPr>
              <w:t>1.5</w:t>
            </w:r>
          </w:p>
        </w:tc>
        <w:tc>
          <w:tcPr>
            <w:tcW w:w="6379" w:type="dxa"/>
            <w:tcBorders>
              <w:top w:val="single" w:sz="4" w:space="0" w:color="auto"/>
              <w:left w:val="single" w:sz="4" w:space="0" w:color="auto"/>
              <w:bottom w:val="single" w:sz="4" w:space="0" w:color="auto"/>
            </w:tcBorders>
          </w:tcPr>
          <w:p w14:paraId="3A6D424C"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0C951E80"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FBFD384"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0D223F94" w14:textId="77777777" w:rsidR="00F913DA" w:rsidRPr="001B516E" w:rsidRDefault="00F913DA" w:rsidP="00791AAE">
            <w:pPr>
              <w:pStyle w:val="1230"/>
              <w:tabs>
                <w:tab w:val="clear" w:pos="357"/>
              </w:tabs>
              <w:ind w:left="0" w:firstLine="0"/>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 - 2,5 гектара.</w:t>
            </w:r>
          </w:p>
          <w:p w14:paraId="75EDD552"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01DB2B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E5DB6C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3313940" w14:textId="3C709652"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26E4149"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39AEC8" w14:textId="606F6CA0"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BF31B3A" w14:textId="3D494342" w:rsidR="00F913DA" w:rsidRPr="001B516E" w:rsidRDefault="00F913DA"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048B2B55" w14:textId="77777777" w:rsidTr="00175F1B">
        <w:tc>
          <w:tcPr>
            <w:tcW w:w="738" w:type="dxa"/>
            <w:tcBorders>
              <w:top w:val="single" w:sz="4" w:space="0" w:color="auto"/>
              <w:bottom w:val="single" w:sz="4" w:space="0" w:color="auto"/>
              <w:right w:val="single" w:sz="4" w:space="0" w:color="auto"/>
            </w:tcBorders>
          </w:tcPr>
          <w:p w14:paraId="67734420"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4C095AAA" w14:textId="77777777" w:rsidR="00F913DA" w:rsidRPr="001B516E" w:rsidRDefault="00F913DA" w:rsidP="00791AAE">
            <w:pPr>
              <w:pStyle w:val="aff4"/>
              <w:rPr>
                <w:sz w:val="20"/>
                <w:szCs w:val="20"/>
              </w:rPr>
            </w:pPr>
            <w:r w:rsidRPr="001B516E">
              <w:rPr>
                <w:sz w:val="20"/>
                <w:szCs w:val="20"/>
              </w:rPr>
              <w:t>Выращивание льна и конопли</w:t>
            </w:r>
          </w:p>
        </w:tc>
        <w:tc>
          <w:tcPr>
            <w:tcW w:w="3402" w:type="dxa"/>
            <w:tcBorders>
              <w:top w:val="single" w:sz="4" w:space="0" w:color="auto"/>
              <w:left w:val="single" w:sz="4" w:space="0" w:color="auto"/>
              <w:bottom w:val="single" w:sz="4" w:space="0" w:color="auto"/>
              <w:right w:val="single" w:sz="4" w:space="0" w:color="auto"/>
            </w:tcBorders>
          </w:tcPr>
          <w:p w14:paraId="1DE7F9D6"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tcBorders>
              <w:top w:val="single" w:sz="4" w:space="0" w:color="auto"/>
              <w:left w:val="single" w:sz="4" w:space="0" w:color="auto"/>
              <w:bottom w:val="single" w:sz="4" w:space="0" w:color="auto"/>
            </w:tcBorders>
          </w:tcPr>
          <w:p w14:paraId="6768448E" w14:textId="77777777" w:rsidR="00F913DA" w:rsidRPr="001B516E" w:rsidRDefault="00F913DA" w:rsidP="00791AAE">
            <w:pPr>
              <w:pStyle w:val="aff5"/>
              <w:jc w:val="left"/>
              <w:rPr>
                <w:sz w:val="20"/>
                <w:szCs w:val="20"/>
              </w:rPr>
            </w:pPr>
            <w:r w:rsidRPr="001B516E">
              <w:rPr>
                <w:sz w:val="20"/>
                <w:szCs w:val="20"/>
              </w:rPr>
              <w:t>1.6</w:t>
            </w:r>
          </w:p>
        </w:tc>
        <w:tc>
          <w:tcPr>
            <w:tcW w:w="6379" w:type="dxa"/>
            <w:tcBorders>
              <w:top w:val="single" w:sz="4" w:space="0" w:color="auto"/>
              <w:left w:val="single" w:sz="4" w:space="0" w:color="auto"/>
              <w:bottom w:val="single" w:sz="4" w:space="0" w:color="auto"/>
            </w:tcBorders>
          </w:tcPr>
          <w:p w14:paraId="261AF62C" w14:textId="77777777" w:rsidR="00F913DA" w:rsidRPr="001B516E" w:rsidRDefault="00F913DA" w:rsidP="00791AAE">
            <w:pPr>
              <w:pStyle w:val="123"/>
              <w:rPr>
                <w:color w:val="auto"/>
                <w:sz w:val="20"/>
                <w:szCs w:val="20"/>
              </w:rPr>
            </w:pPr>
            <w:r w:rsidRPr="001B516E">
              <w:rPr>
                <w:color w:val="auto"/>
                <w:sz w:val="20"/>
                <w:szCs w:val="20"/>
              </w:rPr>
              <w:t xml:space="preserve">1. Предельные размеры земельных участков: </w:t>
            </w:r>
          </w:p>
          <w:p w14:paraId="7362AFC0" w14:textId="77777777" w:rsidR="00F913DA" w:rsidRPr="001B516E" w:rsidRDefault="00F913D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BFD5AAD" w14:textId="77777777" w:rsidR="00F913DA" w:rsidRPr="001B516E" w:rsidRDefault="00F913DA"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18C777D" w14:textId="77777777" w:rsidR="00F913DA" w:rsidRPr="001B516E" w:rsidRDefault="00F913D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4D0CBA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922A0D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CDADC49"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341B9A8"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08013DF" w14:textId="7F4FAF0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C87105B" w14:textId="03B31086"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5F79817A" w14:textId="77777777" w:rsidTr="00175F1B">
        <w:tc>
          <w:tcPr>
            <w:tcW w:w="738" w:type="dxa"/>
            <w:tcBorders>
              <w:top w:val="single" w:sz="4" w:space="0" w:color="auto"/>
              <w:bottom w:val="single" w:sz="4" w:space="0" w:color="auto"/>
              <w:right w:val="single" w:sz="4" w:space="0" w:color="auto"/>
            </w:tcBorders>
          </w:tcPr>
          <w:p w14:paraId="6A0A1F2A"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215A6C72" w14:textId="77777777" w:rsidR="00F913DA" w:rsidRPr="001B516E" w:rsidRDefault="00F913DA" w:rsidP="00791AAE">
            <w:pPr>
              <w:pStyle w:val="aff4"/>
              <w:rPr>
                <w:sz w:val="20"/>
                <w:szCs w:val="20"/>
              </w:rPr>
            </w:pPr>
            <w:r w:rsidRPr="001B516E">
              <w:rPr>
                <w:sz w:val="20"/>
                <w:szCs w:val="20"/>
              </w:rPr>
              <w:t>Животноводство</w:t>
            </w:r>
          </w:p>
        </w:tc>
        <w:tc>
          <w:tcPr>
            <w:tcW w:w="3402" w:type="dxa"/>
            <w:tcBorders>
              <w:top w:val="single" w:sz="4" w:space="0" w:color="auto"/>
              <w:left w:val="single" w:sz="4" w:space="0" w:color="auto"/>
              <w:bottom w:val="single" w:sz="4" w:space="0" w:color="auto"/>
              <w:right w:val="single" w:sz="4" w:space="0" w:color="auto"/>
            </w:tcBorders>
          </w:tcPr>
          <w:p w14:paraId="24FF1141" w14:textId="77777777" w:rsidR="00F913DA" w:rsidRPr="001B516E" w:rsidRDefault="00F913DA" w:rsidP="00791AAE">
            <w:pPr>
              <w:pStyle w:val="aff5"/>
              <w:jc w:val="left"/>
              <w:rPr>
                <w:sz w:val="20"/>
                <w:szCs w:val="20"/>
              </w:rPr>
            </w:pPr>
            <w:r w:rsidRPr="001B516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845BB29" w14:textId="77777777" w:rsidR="00F913DA" w:rsidRPr="001B516E" w:rsidRDefault="00F913DA"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color w:val="auto"/>
                  <w:sz w:val="20"/>
                  <w:szCs w:val="20"/>
                </w:rPr>
                <w:t>кодами 1.8-1.11</w:t>
              </w:r>
            </w:hyperlink>
            <w:r w:rsidRPr="001B516E">
              <w:rPr>
                <w:sz w:val="20"/>
                <w:szCs w:val="20"/>
              </w:rPr>
              <w:t xml:space="preserve">, </w:t>
            </w:r>
            <w:hyperlink w:anchor="sub_10115" w:history="1">
              <w:r w:rsidRPr="001B516E">
                <w:rPr>
                  <w:rStyle w:val="aff8"/>
                  <w:color w:val="auto"/>
                  <w:sz w:val="20"/>
                  <w:szCs w:val="20"/>
                </w:rPr>
                <w:t>1.15</w:t>
              </w:r>
            </w:hyperlink>
            <w:r w:rsidRPr="001B516E">
              <w:rPr>
                <w:sz w:val="20"/>
                <w:szCs w:val="20"/>
              </w:rPr>
              <w:t xml:space="preserve">, </w:t>
            </w:r>
            <w:hyperlink w:anchor="sub_1119" w:history="1">
              <w:r w:rsidRPr="001B516E">
                <w:rPr>
                  <w:rStyle w:val="aff8"/>
                  <w:color w:val="auto"/>
                  <w:sz w:val="20"/>
                  <w:szCs w:val="20"/>
                </w:rPr>
                <w:t>1.19</w:t>
              </w:r>
            </w:hyperlink>
            <w:r w:rsidRPr="001B516E">
              <w:rPr>
                <w:sz w:val="20"/>
                <w:szCs w:val="20"/>
              </w:rPr>
              <w:t xml:space="preserve">, </w:t>
            </w:r>
            <w:hyperlink w:anchor="sub_1120" w:history="1">
              <w:r w:rsidRPr="001B516E">
                <w:rPr>
                  <w:rStyle w:val="aff8"/>
                  <w:color w:val="auto"/>
                  <w:sz w:val="20"/>
                  <w:szCs w:val="20"/>
                </w:rPr>
                <w:t>1.20</w:t>
              </w:r>
            </w:hyperlink>
          </w:p>
        </w:tc>
        <w:tc>
          <w:tcPr>
            <w:tcW w:w="2268" w:type="dxa"/>
            <w:tcBorders>
              <w:top w:val="single" w:sz="4" w:space="0" w:color="auto"/>
              <w:left w:val="single" w:sz="4" w:space="0" w:color="auto"/>
              <w:bottom w:val="single" w:sz="4" w:space="0" w:color="auto"/>
            </w:tcBorders>
          </w:tcPr>
          <w:p w14:paraId="5629F7D9" w14:textId="77777777" w:rsidR="00F913DA" w:rsidRPr="001B516E" w:rsidRDefault="00F913DA" w:rsidP="00791AAE">
            <w:pPr>
              <w:pStyle w:val="aff5"/>
              <w:jc w:val="left"/>
              <w:rPr>
                <w:sz w:val="20"/>
                <w:szCs w:val="20"/>
              </w:rPr>
            </w:pPr>
            <w:r w:rsidRPr="001B516E">
              <w:rPr>
                <w:sz w:val="20"/>
                <w:szCs w:val="20"/>
              </w:rPr>
              <w:t>1.7</w:t>
            </w:r>
          </w:p>
        </w:tc>
        <w:tc>
          <w:tcPr>
            <w:tcW w:w="6379" w:type="dxa"/>
            <w:tcBorders>
              <w:top w:val="single" w:sz="4" w:space="0" w:color="auto"/>
              <w:left w:val="single" w:sz="4" w:space="0" w:color="auto"/>
              <w:bottom w:val="single" w:sz="4" w:space="0" w:color="auto"/>
            </w:tcBorders>
          </w:tcPr>
          <w:p w14:paraId="23162583"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3A9D8B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5EC0BA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B879C00"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6C78646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1B1547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6B01E272" w14:textId="5DBB5010"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w:t>
            </w:r>
            <w:r w:rsidR="00A57F0C" w:rsidRPr="001B516E">
              <w:rPr>
                <w:color w:val="auto"/>
                <w:sz w:val="20"/>
                <w:szCs w:val="20"/>
              </w:rPr>
              <w:t xml:space="preserve"> – 250000 кв. м.</w:t>
            </w:r>
          </w:p>
          <w:p w14:paraId="4259165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EBBDDCD"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838F084"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B7C4A67" w14:textId="4B02664B"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A3F5299"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B6FD948" w14:textId="01EBEB3F"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CEF9D7D" w14:textId="60604DB1" w:rsidR="00F913DA" w:rsidRPr="001B516E" w:rsidRDefault="00F913DA"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E25415" w:rsidRPr="001B516E">
              <w:rPr>
                <w:sz w:val="20"/>
                <w:szCs w:val="20"/>
              </w:rPr>
              <w:t xml:space="preserve"> Процент застройки подземной части не регламентируется.</w:t>
            </w:r>
          </w:p>
        </w:tc>
      </w:tr>
      <w:tr w:rsidR="001B516E" w:rsidRPr="001B516E" w14:paraId="18479C3E" w14:textId="77777777" w:rsidTr="00175F1B">
        <w:tc>
          <w:tcPr>
            <w:tcW w:w="738" w:type="dxa"/>
            <w:tcBorders>
              <w:top w:val="single" w:sz="4" w:space="0" w:color="auto"/>
              <w:bottom w:val="single" w:sz="4" w:space="0" w:color="auto"/>
              <w:right w:val="single" w:sz="4" w:space="0" w:color="auto"/>
            </w:tcBorders>
          </w:tcPr>
          <w:p w14:paraId="53690095"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7E48371B" w14:textId="77777777" w:rsidR="00F913DA" w:rsidRPr="001B516E" w:rsidRDefault="00F913DA" w:rsidP="00791AAE">
            <w:pPr>
              <w:pStyle w:val="aff4"/>
              <w:rPr>
                <w:sz w:val="20"/>
                <w:szCs w:val="20"/>
              </w:rPr>
            </w:pPr>
            <w:r w:rsidRPr="001B516E">
              <w:rPr>
                <w:sz w:val="20"/>
                <w:szCs w:val="20"/>
              </w:rPr>
              <w:t>Скотоводство</w:t>
            </w:r>
          </w:p>
        </w:tc>
        <w:tc>
          <w:tcPr>
            <w:tcW w:w="3402" w:type="dxa"/>
            <w:tcBorders>
              <w:top w:val="single" w:sz="4" w:space="0" w:color="auto"/>
              <w:left w:val="single" w:sz="4" w:space="0" w:color="auto"/>
              <w:bottom w:val="single" w:sz="4" w:space="0" w:color="auto"/>
              <w:right w:val="single" w:sz="4" w:space="0" w:color="auto"/>
            </w:tcBorders>
          </w:tcPr>
          <w:p w14:paraId="337704FD"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8073340" w14:textId="77777777" w:rsidR="00F913DA" w:rsidRPr="001B516E" w:rsidRDefault="00F913DA" w:rsidP="00791AAE">
            <w:pPr>
              <w:pStyle w:val="aff4"/>
              <w:rPr>
                <w:sz w:val="20"/>
                <w:szCs w:val="20"/>
              </w:rPr>
            </w:pPr>
            <w:r w:rsidRPr="001B516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7461A2E" w14:textId="77777777" w:rsidR="00F913DA" w:rsidRPr="001B516E" w:rsidRDefault="00F913DA" w:rsidP="00791AAE">
            <w:pPr>
              <w:pStyle w:val="aff4"/>
              <w:rPr>
                <w:sz w:val="20"/>
                <w:szCs w:val="20"/>
              </w:rPr>
            </w:pPr>
            <w:r w:rsidRPr="001B516E">
              <w:rPr>
                <w:sz w:val="20"/>
                <w:szCs w:val="20"/>
              </w:rPr>
              <w:t>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67674155" w14:textId="77777777" w:rsidR="00F913DA" w:rsidRPr="001B516E" w:rsidRDefault="00F913DA" w:rsidP="00791AAE">
            <w:pPr>
              <w:pStyle w:val="aff5"/>
              <w:jc w:val="left"/>
              <w:rPr>
                <w:sz w:val="20"/>
                <w:szCs w:val="20"/>
              </w:rPr>
            </w:pPr>
            <w:r w:rsidRPr="001B516E">
              <w:rPr>
                <w:sz w:val="20"/>
                <w:szCs w:val="20"/>
              </w:rPr>
              <w:t>1.8</w:t>
            </w:r>
          </w:p>
        </w:tc>
        <w:tc>
          <w:tcPr>
            <w:tcW w:w="6379" w:type="dxa"/>
            <w:tcBorders>
              <w:top w:val="single" w:sz="4" w:space="0" w:color="auto"/>
              <w:left w:val="single" w:sz="4" w:space="0" w:color="auto"/>
              <w:bottom w:val="single" w:sz="4" w:space="0" w:color="auto"/>
            </w:tcBorders>
          </w:tcPr>
          <w:p w14:paraId="7F4245EC"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C816C17"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C1C83D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CFAFF56"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74226878"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70EC8E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3D3DB210" w14:textId="017BC694"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молочным животноводством и откормом крупного рогатого скота</w:t>
            </w:r>
            <w:r w:rsidR="00A57F0C" w:rsidRPr="001B516E">
              <w:rPr>
                <w:color w:val="auto"/>
                <w:sz w:val="20"/>
                <w:szCs w:val="20"/>
              </w:rPr>
              <w:t xml:space="preserve"> – 250000 кв. м.</w:t>
            </w:r>
          </w:p>
          <w:p w14:paraId="02E4E47C"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1E2644"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9AEC18A"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61B1E58" w14:textId="09FBF2C9" w:rsidR="00582236" w:rsidRPr="001B516E" w:rsidRDefault="00582236" w:rsidP="00791AAE">
            <w:pPr>
              <w:pStyle w:val="1a"/>
              <w:ind w:firstLine="0"/>
              <w:contextualSpacing/>
              <w:jc w:val="both"/>
              <w:rPr>
                <w:color w:val="auto"/>
                <w:sz w:val="20"/>
                <w:szCs w:val="20"/>
              </w:rPr>
            </w:pPr>
            <w:r w:rsidRPr="001B516E">
              <w:rPr>
                <w:color w:val="auto"/>
                <w:sz w:val="20"/>
                <w:szCs w:val="20"/>
              </w:rPr>
              <w:t>3.1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967DA4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43BCE0" w14:textId="3E32C43A" w:rsidR="00F913DA" w:rsidRPr="001B516E" w:rsidRDefault="00F913DA" w:rsidP="00791AAE">
            <w:pPr>
              <w:pStyle w:val="123"/>
              <w:rPr>
                <w:rFonts w:eastAsiaTheme="majorEastAsia"/>
                <w:color w:val="auto"/>
                <w:sz w:val="20"/>
                <w:szCs w:val="20"/>
              </w:rPr>
            </w:pPr>
            <w:r w:rsidRPr="001B516E">
              <w:rPr>
                <w:color w:val="auto"/>
                <w:sz w:val="20"/>
                <w:szCs w:val="20"/>
              </w:rPr>
              <w:t>4. 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1B1AD07" w14:textId="07E4ADF4" w:rsidR="00F913DA" w:rsidRPr="001B516E" w:rsidRDefault="00F913DA" w:rsidP="00791AAE">
            <w:pPr>
              <w:pStyle w:val="aff5"/>
              <w:jc w:val="left"/>
              <w:rPr>
                <w:sz w:val="20"/>
                <w:szCs w:val="20"/>
              </w:rPr>
            </w:pPr>
            <w:r w:rsidRPr="001B516E">
              <w:rPr>
                <w:sz w:val="20"/>
                <w:szCs w:val="20"/>
              </w:rPr>
              <w:t xml:space="preserve">5.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F23030" w:rsidRPr="001B516E">
              <w:rPr>
                <w:sz w:val="20"/>
                <w:szCs w:val="20"/>
              </w:rPr>
              <w:t xml:space="preserve"> Процент застройки подземной части не регламентируется.</w:t>
            </w:r>
          </w:p>
        </w:tc>
      </w:tr>
      <w:tr w:rsidR="001B516E" w:rsidRPr="001B516E" w14:paraId="273C9894" w14:textId="77777777" w:rsidTr="00175F1B">
        <w:tc>
          <w:tcPr>
            <w:tcW w:w="738" w:type="dxa"/>
            <w:tcBorders>
              <w:top w:val="single" w:sz="4" w:space="0" w:color="auto"/>
              <w:bottom w:val="single" w:sz="4" w:space="0" w:color="auto"/>
              <w:right w:val="single" w:sz="4" w:space="0" w:color="auto"/>
            </w:tcBorders>
          </w:tcPr>
          <w:p w14:paraId="3E476D9D"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5544FAEC" w14:textId="77777777" w:rsidR="00F913DA" w:rsidRPr="001B516E" w:rsidRDefault="00F913DA" w:rsidP="00791AAE">
            <w:pPr>
              <w:pStyle w:val="aff4"/>
              <w:rPr>
                <w:sz w:val="20"/>
                <w:szCs w:val="20"/>
              </w:rPr>
            </w:pPr>
            <w:r w:rsidRPr="001B516E">
              <w:rPr>
                <w:sz w:val="20"/>
                <w:szCs w:val="20"/>
              </w:rPr>
              <w:t>Птицеводство</w:t>
            </w:r>
          </w:p>
        </w:tc>
        <w:tc>
          <w:tcPr>
            <w:tcW w:w="3402" w:type="dxa"/>
            <w:tcBorders>
              <w:top w:val="single" w:sz="4" w:space="0" w:color="auto"/>
              <w:left w:val="single" w:sz="4" w:space="0" w:color="auto"/>
              <w:bottom w:val="single" w:sz="4" w:space="0" w:color="auto"/>
              <w:right w:val="single" w:sz="4" w:space="0" w:color="auto"/>
            </w:tcBorders>
          </w:tcPr>
          <w:p w14:paraId="525B163C"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домашних пород птиц, в том числе водоплавающих;</w:t>
            </w:r>
          </w:p>
          <w:p w14:paraId="0B70E839"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05897FD1" w14:textId="77777777" w:rsidR="00F913DA" w:rsidRPr="001B516E" w:rsidRDefault="00F913DA" w:rsidP="00791AAE">
            <w:pPr>
              <w:pStyle w:val="aff5"/>
              <w:jc w:val="left"/>
              <w:rPr>
                <w:sz w:val="20"/>
                <w:szCs w:val="20"/>
              </w:rPr>
            </w:pPr>
            <w:r w:rsidRPr="001B516E">
              <w:rPr>
                <w:sz w:val="20"/>
                <w:szCs w:val="20"/>
              </w:rPr>
              <w:t>1.10</w:t>
            </w:r>
          </w:p>
        </w:tc>
        <w:tc>
          <w:tcPr>
            <w:tcW w:w="6379" w:type="dxa"/>
            <w:tcBorders>
              <w:top w:val="single" w:sz="4" w:space="0" w:color="auto"/>
              <w:left w:val="single" w:sz="4" w:space="0" w:color="auto"/>
              <w:bottom w:val="single" w:sz="4" w:space="0" w:color="auto"/>
            </w:tcBorders>
          </w:tcPr>
          <w:p w14:paraId="06F935BE"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18F721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717F14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C9041B5"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15357B7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3FCE85B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70EC45CB"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3E832B"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03ADD5F"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A64DD74"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A909DA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4B2355" w14:textId="35EA43DE"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69758F5" w14:textId="6442C5DB"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F23030" w:rsidRPr="001B516E">
              <w:rPr>
                <w:sz w:val="20"/>
                <w:szCs w:val="20"/>
              </w:rPr>
              <w:t xml:space="preserve"> Процент застройки подземной части не регламентируется.</w:t>
            </w:r>
          </w:p>
        </w:tc>
      </w:tr>
      <w:tr w:rsidR="001B516E" w:rsidRPr="001B516E" w14:paraId="17D216E8" w14:textId="77777777" w:rsidTr="00175F1B">
        <w:tc>
          <w:tcPr>
            <w:tcW w:w="738" w:type="dxa"/>
            <w:tcBorders>
              <w:top w:val="single" w:sz="4" w:space="0" w:color="auto"/>
              <w:bottom w:val="single" w:sz="4" w:space="0" w:color="auto"/>
              <w:right w:val="single" w:sz="4" w:space="0" w:color="auto"/>
            </w:tcBorders>
          </w:tcPr>
          <w:p w14:paraId="5AB63D0E"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1C513361" w14:textId="77777777" w:rsidR="00F913DA" w:rsidRPr="001B516E" w:rsidRDefault="00F913DA" w:rsidP="00791AAE">
            <w:pPr>
              <w:pStyle w:val="aff4"/>
              <w:rPr>
                <w:sz w:val="20"/>
                <w:szCs w:val="20"/>
              </w:rPr>
            </w:pPr>
            <w:r w:rsidRPr="001B516E">
              <w:rPr>
                <w:sz w:val="20"/>
                <w:szCs w:val="20"/>
              </w:rPr>
              <w:t>Свиноводство</w:t>
            </w:r>
          </w:p>
        </w:tc>
        <w:tc>
          <w:tcPr>
            <w:tcW w:w="3402" w:type="dxa"/>
            <w:tcBorders>
              <w:top w:val="single" w:sz="4" w:space="0" w:color="auto"/>
              <w:left w:val="single" w:sz="4" w:space="0" w:color="auto"/>
              <w:bottom w:val="single" w:sz="4" w:space="0" w:color="auto"/>
              <w:right w:val="single" w:sz="4" w:space="0" w:color="auto"/>
            </w:tcBorders>
          </w:tcPr>
          <w:p w14:paraId="722CDC4A"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3E0BEABC" w14:textId="77777777" w:rsidR="00F913DA" w:rsidRPr="001B516E" w:rsidRDefault="00F913DA" w:rsidP="00791AAE">
            <w:pPr>
              <w:pStyle w:val="aff5"/>
              <w:jc w:val="left"/>
              <w:rPr>
                <w:sz w:val="20"/>
                <w:szCs w:val="20"/>
              </w:rPr>
            </w:pPr>
            <w:r w:rsidRPr="001B516E">
              <w:rPr>
                <w:sz w:val="20"/>
                <w:szCs w:val="20"/>
              </w:rPr>
              <w:t>1.11</w:t>
            </w:r>
          </w:p>
        </w:tc>
        <w:tc>
          <w:tcPr>
            <w:tcW w:w="6379" w:type="dxa"/>
            <w:tcBorders>
              <w:top w:val="single" w:sz="4" w:space="0" w:color="auto"/>
              <w:left w:val="single" w:sz="4" w:space="0" w:color="auto"/>
              <w:bottom w:val="single" w:sz="4" w:space="0" w:color="auto"/>
            </w:tcBorders>
          </w:tcPr>
          <w:p w14:paraId="6A38FED8"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795886D"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E9F7CEA"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3787E324"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7321B68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6F63C90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622330A9"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B0EA2A0"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B81CF27"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8FC184F"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3D5AF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F51543" w14:textId="16306B50"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E3D7C2F" w14:textId="421259CB"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F23030" w:rsidRPr="001B516E">
              <w:rPr>
                <w:sz w:val="20"/>
                <w:szCs w:val="20"/>
              </w:rPr>
              <w:t xml:space="preserve"> Процент застройки подземной части не регламентируется.</w:t>
            </w:r>
          </w:p>
        </w:tc>
      </w:tr>
      <w:tr w:rsidR="001B516E" w:rsidRPr="001B516E" w14:paraId="1EAE2229" w14:textId="77777777" w:rsidTr="00175F1B">
        <w:tc>
          <w:tcPr>
            <w:tcW w:w="738" w:type="dxa"/>
            <w:tcBorders>
              <w:top w:val="single" w:sz="4" w:space="0" w:color="auto"/>
              <w:bottom w:val="single" w:sz="4" w:space="0" w:color="auto"/>
              <w:right w:val="single" w:sz="4" w:space="0" w:color="auto"/>
            </w:tcBorders>
          </w:tcPr>
          <w:p w14:paraId="71C57142"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3E96ECE9" w14:textId="77777777" w:rsidR="00F913DA" w:rsidRPr="001B516E" w:rsidRDefault="00F913DA" w:rsidP="00791AAE">
            <w:pPr>
              <w:pStyle w:val="aff4"/>
              <w:rPr>
                <w:sz w:val="20"/>
                <w:szCs w:val="20"/>
              </w:rPr>
            </w:pPr>
            <w:r w:rsidRPr="001B516E">
              <w:rPr>
                <w:sz w:val="20"/>
                <w:szCs w:val="20"/>
              </w:rPr>
              <w:t>Пчеловодство</w:t>
            </w:r>
          </w:p>
        </w:tc>
        <w:tc>
          <w:tcPr>
            <w:tcW w:w="3402" w:type="dxa"/>
            <w:tcBorders>
              <w:top w:val="single" w:sz="4" w:space="0" w:color="auto"/>
              <w:left w:val="single" w:sz="4" w:space="0" w:color="auto"/>
              <w:bottom w:val="single" w:sz="4" w:space="0" w:color="auto"/>
              <w:right w:val="single" w:sz="4" w:space="0" w:color="auto"/>
            </w:tcBorders>
          </w:tcPr>
          <w:p w14:paraId="3F0B6AE8"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пчёл и иных полезных насекомых;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2268" w:type="dxa"/>
            <w:tcBorders>
              <w:top w:val="single" w:sz="4" w:space="0" w:color="auto"/>
              <w:left w:val="single" w:sz="4" w:space="0" w:color="auto"/>
              <w:bottom w:val="single" w:sz="4" w:space="0" w:color="auto"/>
            </w:tcBorders>
          </w:tcPr>
          <w:p w14:paraId="34110BF7" w14:textId="77777777" w:rsidR="00F913DA" w:rsidRPr="001B516E" w:rsidRDefault="00F913DA" w:rsidP="00791AAE">
            <w:pPr>
              <w:pStyle w:val="aff5"/>
              <w:jc w:val="left"/>
              <w:rPr>
                <w:sz w:val="20"/>
                <w:szCs w:val="20"/>
              </w:rPr>
            </w:pPr>
            <w:r w:rsidRPr="001B516E">
              <w:rPr>
                <w:sz w:val="20"/>
                <w:szCs w:val="20"/>
              </w:rPr>
              <w:t>1.12</w:t>
            </w:r>
          </w:p>
        </w:tc>
        <w:tc>
          <w:tcPr>
            <w:tcW w:w="6379" w:type="dxa"/>
            <w:tcBorders>
              <w:top w:val="single" w:sz="4" w:space="0" w:color="auto"/>
              <w:left w:val="single" w:sz="4" w:space="0" w:color="auto"/>
              <w:bottom w:val="single" w:sz="4" w:space="0" w:color="auto"/>
            </w:tcBorders>
          </w:tcPr>
          <w:p w14:paraId="0D04D9B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E2163A1"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1F7CDAA"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A99B2C0"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456B27D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3AE571B9"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0F48ACA3"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213A84D"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72C8FE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ED7FF36"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F66A503"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9A5DFA" w14:textId="1EC36138"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414026E" w14:textId="3AA62D9C"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F23030" w:rsidRPr="001B516E">
              <w:rPr>
                <w:sz w:val="20"/>
                <w:szCs w:val="20"/>
              </w:rPr>
              <w:t xml:space="preserve"> Процент застройки подземной части не регламентируется.</w:t>
            </w:r>
          </w:p>
        </w:tc>
      </w:tr>
      <w:tr w:rsidR="001B516E" w:rsidRPr="001B516E" w14:paraId="11BE20BA" w14:textId="77777777" w:rsidTr="00175F1B">
        <w:tc>
          <w:tcPr>
            <w:tcW w:w="738" w:type="dxa"/>
            <w:tcBorders>
              <w:top w:val="single" w:sz="4" w:space="0" w:color="auto"/>
              <w:bottom w:val="single" w:sz="4" w:space="0" w:color="auto"/>
              <w:right w:val="single" w:sz="4" w:space="0" w:color="auto"/>
            </w:tcBorders>
          </w:tcPr>
          <w:p w14:paraId="19613D76"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427FA50B" w14:textId="77777777" w:rsidR="00F913DA" w:rsidRPr="001B516E" w:rsidRDefault="00F913DA" w:rsidP="00791AAE">
            <w:pPr>
              <w:pStyle w:val="aff4"/>
              <w:rPr>
                <w:sz w:val="20"/>
                <w:szCs w:val="20"/>
              </w:rPr>
            </w:pPr>
            <w:r w:rsidRPr="001B516E">
              <w:rPr>
                <w:sz w:val="20"/>
                <w:szCs w:val="20"/>
              </w:rPr>
              <w:t>Рыбоводство</w:t>
            </w:r>
          </w:p>
        </w:tc>
        <w:tc>
          <w:tcPr>
            <w:tcW w:w="3402" w:type="dxa"/>
            <w:tcBorders>
              <w:top w:val="single" w:sz="4" w:space="0" w:color="auto"/>
              <w:left w:val="single" w:sz="4" w:space="0" w:color="auto"/>
              <w:bottom w:val="single" w:sz="4" w:space="0" w:color="auto"/>
              <w:right w:val="single" w:sz="4" w:space="0" w:color="auto"/>
            </w:tcBorders>
          </w:tcPr>
          <w:p w14:paraId="35EB7448" w14:textId="77777777" w:rsidR="00F913DA" w:rsidRPr="001B516E" w:rsidRDefault="00F913DA" w:rsidP="00791AAE">
            <w:pPr>
              <w:pStyle w:val="aff4"/>
              <w:rPr>
                <w:sz w:val="20"/>
                <w:szCs w:val="20"/>
              </w:rPr>
            </w:pPr>
            <w:r w:rsidRPr="001B516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24D8CD78" w14:textId="77777777" w:rsidR="00F913DA" w:rsidRPr="001B516E" w:rsidRDefault="00F913DA" w:rsidP="00791AAE">
            <w:pPr>
              <w:pStyle w:val="aff4"/>
              <w:rPr>
                <w:sz w:val="20"/>
                <w:szCs w:val="20"/>
              </w:rPr>
            </w:pPr>
            <w:r w:rsidRPr="001B516E">
              <w:rPr>
                <w:sz w:val="20"/>
                <w:szCs w:val="20"/>
              </w:rPr>
              <w:t>размещение зданий, сооружений, оборудования, необходимых для осуществления рыбоводства (аквакультуры)</w:t>
            </w:r>
          </w:p>
        </w:tc>
        <w:tc>
          <w:tcPr>
            <w:tcW w:w="2268" w:type="dxa"/>
            <w:tcBorders>
              <w:top w:val="single" w:sz="4" w:space="0" w:color="auto"/>
              <w:left w:val="single" w:sz="4" w:space="0" w:color="auto"/>
              <w:bottom w:val="single" w:sz="4" w:space="0" w:color="auto"/>
            </w:tcBorders>
          </w:tcPr>
          <w:p w14:paraId="2C4F29DF" w14:textId="77777777" w:rsidR="00F913DA" w:rsidRPr="001B516E" w:rsidRDefault="00F913DA" w:rsidP="00791AAE">
            <w:pPr>
              <w:pStyle w:val="aff5"/>
              <w:jc w:val="left"/>
              <w:rPr>
                <w:sz w:val="20"/>
                <w:szCs w:val="20"/>
              </w:rPr>
            </w:pPr>
            <w:r w:rsidRPr="001B516E">
              <w:rPr>
                <w:sz w:val="20"/>
                <w:szCs w:val="20"/>
              </w:rPr>
              <w:t>1.13</w:t>
            </w:r>
          </w:p>
        </w:tc>
        <w:tc>
          <w:tcPr>
            <w:tcW w:w="6379" w:type="dxa"/>
            <w:tcBorders>
              <w:top w:val="single" w:sz="4" w:space="0" w:color="auto"/>
              <w:left w:val="single" w:sz="4" w:space="0" w:color="auto"/>
              <w:bottom w:val="single" w:sz="4" w:space="0" w:color="auto"/>
            </w:tcBorders>
          </w:tcPr>
          <w:p w14:paraId="7406091B"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26983A6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90498E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06A5420" w14:textId="77777777" w:rsidR="00F913DA" w:rsidRPr="001B516E" w:rsidRDefault="00F913DA" w:rsidP="00791AAE">
            <w:pPr>
              <w:pStyle w:val="123"/>
              <w:rPr>
                <w:color w:val="auto"/>
                <w:sz w:val="20"/>
                <w:szCs w:val="20"/>
              </w:rPr>
            </w:pPr>
            <w:r w:rsidRPr="001B516E">
              <w:rPr>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0A29F551"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минимальные размеры земельных участков – 1000 кв. м;</w:t>
            </w:r>
          </w:p>
          <w:p w14:paraId="06B4E5E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2000 кв. м;</w:t>
            </w:r>
          </w:p>
          <w:p w14:paraId="64E51DE8"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4B931F3"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FBDFF36"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FD56198"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0DE7A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F47C7C" w14:textId="5A7174DF"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C58478F" w14:textId="27F68A7C" w:rsidR="00F913DA" w:rsidRPr="001B516E" w:rsidRDefault="00F913DA"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60</w:t>
            </w:r>
            <w:r w:rsidR="00D71EC9" w:rsidRPr="001B516E">
              <w:rPr>
                <w:sz w:val="20"/>
                <w:szCs w:val="20"/>
                <w:shd w:val="clear" w:color="auto" w:fill="92D050"/>
              </w:rPr>
              <w:t xml:space="preserve"> </w:t>
            </w:r>
            <w:r w:rsidRPr="001B516E">
              <w:rPr>
                <w:sz w:val="20"/>
                <w:szCs w:val="20"/>
              </w:rPr>
              <w:t>%.</w:t>
            </w:r>
            <w:r w:rsidR="00F23030" w:rsidRPr="001B516E">
              <w:rPr>
                <w:sz w:val="20"/>
                <w:szCs w:val="20"/>
              </w:rPr>
              <w:t xml:space="preserve"> Процент застройки подземной части не регламентируется.</w:t>
            </w:r>
          </w:p>
        </w:tc>
      </w:tr>
      <w:tr w:rsidR="001B516E" w:rsidRPr="001B516E" w14:paraId="0CB44A92" w14:textId="77777777" w:rsidTr="00175F1B">
        <w:tc>
          <w:tcPr>
            <w:tcW w:w="738" w:type="dxa"/>
            <w:tcBorders>
              <w:top w:val="single" w:sz="4" w:space="0" w:color="auto"/>
              <w:bottom w:val="single" w:sz="4" w:space="0" w:color="auto"/>
              <w:right w:val="single" w:sz="4" w:space="0" w:color="auto"/>
            </w:tcBorders>
          </w:tcPr>
          <w:p w14:paraId="45FA4913"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2DD23F03" w14:textId="77777777" w:rsidR="00F913DA" w:rsidRPr="001B516E" w:rsidRDefault="00F913DA" w:rsidP="00791AAE">
            <w:pPr>
              <w:pStyle w:val="aff4"/>
              <w:rPr>
                <w:sz w:val="20"/>
                <w:szCs w:val="20"/>
              </w:rPr>
            </w:pPr>
            <w:r w:rsidRPr="001B516E">
              <w:rPr>
                <w:sz w:val="20"/>
                <w:szCs w:val="20"/>
              </w:rPr>
              <w:t>Научное обеспечение сельского хозяйства</w:t>
            </w:r>
          </w:p>
        </w:tc>
        <w:tc>
          <w:tcPr>
            <w:tcW w:w="3402" w:type="dxa"/>
            <w:tcBorders>
              <w:top w:val="single" w:sz="4" w:space="0" w:color="auto"/>
              <w:left w:val="single" w:sz="4" w:space="0" w:color="auto"/>
              <w:bottom w:val="single" w:sz="4" w:space="0" w:color="auto"/>
              <w:right w:val="single" w:sz="4" w:space="0" w:color="auto"/>
            </w:tcBorders>
          </w:tcPr>
          <w:p w14:paraId="75C81926" w14:textId="77777777" w:rsidR="00F913DA" w:rsidRPr="001B516E" w:rsidRDefault="00F913DA" w:rsidP="00791AAE">
            <w:pPr>
              <w:pStyle w:val="aff4"/>
              <w:rPr>
                <w:sz w:val="20"/>
                <w:szCs w:val="20"/>
              </w:rPr>
            </w:pPr>
            <w:r w:rsidRPr="001B516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879B673" w14:textId="77777777" w:rsidR="00F913DA" w:rsidRPr="001B516E" w:rsidRDefault="00F913DA" w:rsidP="00791AAE">
            <w:pPr>
              <w:pStyle w:val="aff4"/>
              <w:rPr>
                <w:sz w:val="20"/>
                <w:szCs w:val="20"/>
              </w:rPr>
            </w:pPr>
            <w:r w:rsidRPr="001B516E">
              <w:rPr>
                <w:sz w:val="20"/>
                <w:szCs w:val="20"/>
              </w:rPr>
              <w:t>размещение коллекций генетических ресурсов растений</w:t>
            </w:r>
          </w:p>
        </w:tc>
        <w:tc>
          <w:tcPr>
            <w:tcW w:w="2268" w:type="dxa"/>
            <w:tcBorders>
              <w:top w:val="single" w:sz="4" w:space="0" w:color="auto"/>
              <w:left w:val="single" w:sz="4" w:space="0" w:color="auto"/>
              <w:bottom w:val="single" w:sz="4" w:space="0" w:color="auto"/>
            </w:tcBorders>
          </w:tcPr>
          <w:p w14:paraId="10592622" w14:textId="77777777" w:rsidR="00F913DA" w:rsidRPr="001B516E" w:rsidRDefault="00F913DA" w:rsidP="00791AAE">
            <w:pPr>
              <w:pStyle w:val="aff5"/>
              <w:jc w:val="left"/>
              <w:rPr>
                <w:sz w:val="20"/>
                <w:szCs w:val="20"/>
              </w:rPr>
            </w:pPr>
            <w:r w:rsidRPr="001B516E">
              <w:rPr>
                <w:sz w:val="20"/>
                <w:szCs w:val="20"/>
              </w:rPr>
              <w:t>1.14</w:t>
            </w:r>
          </w:p>
        </w:tc>
        <w:tc>
          <w:tcPr>
            <w:tcW w:w="6379" w:type="dxa"/>
            <w:tcBorders>
              <w:top w:val="single" w:sz="4" w:space="0" w:color="auto"/>
              <w:left w:val="single" w:sz="4" w:space="0" w:color="auto"/>
              <w:bottom w:val="single" w:sz="4" w:space="0" w:color="auto"/>
            </w:tcBorders>
          </w:tcPr>
          <w:p w14:paraId="47189D59"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1659459D"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9D0492F"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6949645"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55BB31"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CFB36BE"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87CA691"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10EEBA8"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6FFF18" w14:textId="2BA6BB0A"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F9A4775" w14:textId="2E87D5F8"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3950D380" w14:textId="77777777" w:rsidTr="00175F1B">
        <w:tc>
          <w:tcPr>
            <w:tcW w:w="738" w:type="dxa"/>
            <w:tcBorders>
              <w:top w:val="single" w:sz="4" w:space="0" w:color="auto"/>
              <w:bottom w:val="single" w:sz="4" w:space="0" w:color="auto"/>
              <w:right w:val="single" w:sz="4" w:space="0" w:color="auto"/>
            </w:tcBorders>
          </w:tcPr>
          <w:p w14:paraId="7B9D6846"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60B65032" w14:textId="77777777" w:rsidR="00F913DA" w:rsidRPr="001B516E" w:rsidRDefault="00F913DA" w:rsidP="00791AAE">
            <w:pPr>
              <w:pStyle w:val="aff4"/>
              <w:rPr>
                <w:sz w:val="20"/>
                <w:szCs w:val="20"/>
              </w:rPr>
            </w:pPr>
            <w:r w:rsidRPr="001B516E">
              <w:rPr>
                <w:sz w:val="20"/>
                <w:szCs w:val="20"/>
              </w:rPr>
              <w:t>Хранение и переработка сельскохозяйственной продукции</w:t>
            </w:r>
          </w:p>
        </w:tc>
        <w:tc>
          <w:tcPr>
            <w:tcW w:w="3402" w:type="dxa"/>
            <w:tcBorders>
              <w:top w:val="single" w:sz="4" w:space="0" w:color="auto"/>
              <w:left w:val="single" w:sz="4" w:space="0" w:color="auto"/>
              <w:bottom w:val="single" w:sz="4" w:space="0" w:color="auto"/>
              <w:right w:val="single" w:sz="4" w:space="0" w:color="auto"/>
            </w:tcBorders>
          </w:tcPr>
          <w:p w14:paraId="4D2F774A" w14:textId="77777777" w:rsidR="00F913DA" w:rsidRPr="001B516E" w:rsidRDefault="00F913DA"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tcBorders>
              <w:top w:val="single" w:sz="4" w:space="0" w:color="auto"/>
              <w:left w:val="single" w:sz="4" w:space="0" w:color="auto"/>
              <w:bottom w:val="single" w:sz="4" w:space="0" w:color="auto"/>
            </w:tcBorders>
          </w:tcPr>
          <w:p w14:paraId="310025A7" w14:textId="77777777" w:rsidR="00F913DA" w:rsidRPr="001B516E" w:rsidRDefault="00F913DA" w:rsidP="00791AAE">
            <w:pPr>
              <w:pStyle w:val="aff5"/>
              <w:jc w:val="left"/>
              <w:rPr>
                <w:sz w:val="20"/>
                <w:szCs w:val="20"/>
              </w:rPr>
            </w:pPr>
            <w:r w:rsidRPr="001B516E">
              <w:rPr>
                <w:sz w:val="20"/>
                <w:szCs w:val="20"/>
              </w:rPr>
              <w:t>1.15</w:t>
            </w:r>
          </w:p>
        </w:tc>
        <w:tc>
          <w:tcPr>
            <w:tcW w:w="6379" w:type="dxa"/>
            <w:tcBorders>
              <w:top w:val="single" w:sz="4" w:space="0" w:color="auto"/>
              <w:left w:val="single" w:sz="4" w:space="0" w:color="auto"/>
              <w:bottom w:val="single" w:sz="4" w:space="0" w:color="auto"/>
            </w:tcBorders>
          </w:tcPr>
          <w:p w14:paraId="6DB1545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6FDF4FC"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17AC3DCB"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5CB4AD8"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3031FDB"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9E9D0CD"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47363D8"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CA512E"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FC23D0" w14:textId="72806744"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8F6A626" w14:textId="2342272E"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7F324910" w14:textId="77777777" w:rsidTr="00175F1B">
        <w:tc>
          <w:tcPr>
            <w:tcW w:w="738" w:type="dxa"/>
            <w:tcBorders>
              <w:top w:val="single" w:sz="4" w:space="0" w:color="auto"/>
              <w:bottom w:val="single" w:sz="4" w:space="0" w:color="auto"/>
              <w:right w:val="single" w:sz="4" w:space="0" w:color="auto"/>
            </w:tcBorders>
          </w:tcPr>
          <w:p w14:paraId="6CCEAB37"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4F8B5564" w14:textId="77777777" w:rsidR="00F913DA" w:rsidRPr="001B516E" w:rsidRDefault="00F913DA" w:rsidP="00791AAE">
            <w:pPr>
              <w:pStyle w:val="aff4"/>
              <w:rPr>
                <w:sz w:val="20"/>
                <w:szCs w:val="20"/>
              </w:rPr>
            </w:pPr>
            <w:r w:rsidRPr="001B516E">
              <w:rPr>
                <w:sz w:val="20"/>
                <w:szCs w:val="20"/>
              </w:rPr>
              <w:t>Питомники</w:t>
            </w:r>
          </w:p>
        </w:tc>
        <w:tc>
          <w:tcPr>
            <w:tcW w:w="3402" w:type="dxa"/>
            <w:tcBorders>
              <w:top w:val="single" w:sz="4" w:space="0" w:color="auto"/>
              <w:left w:val="single" w:sz="4" w:space="0" w:color="auto"/>
              <w:bottom w:val="single" w:sz="4" w:space="0" w:color="auto"/>
              <w:right w:val="single" w:sz="4" w:space="0" w:color="auto"/>
            </w:tcBorders>
          </w:tcPr>
          <w:p w14:paraId="2F57B346" w14:textId="77777777" w:rsidR="00F913DA" w:rsidRPr="001B516E" w:rsidRDefault="00F913DA" w:rsidP="00791AAE">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2854504" w14:textId="77777777" w:rsidR="00F913DA" w:rsidRPr="001B516E" w:rsidRDefault="00F913DA" w:rsidP="00791AAE">
            <w:pPr>
              <w:pStyle w:val="aff4"/>
              <w:rPr>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2268" w:type="dxa"/>
            <w:tcBorders>
              <w:top w:val="single" w:sz="4" w:space="0" w:color="auto"/>
              <w:left w:val="single" w:sz="4" w:space="0" w:color="auto"/>
              <w:bottom w:val="single" w:sz="4" w:space="0" w:color="auto"/>
            </w:tcBorders>
          </w:tcPr>
          <w:p w14:paraId="5DB59A52" w14:textId="77777777" w:rsidR="00F913DA" w:rsidRPr="001B516E" w:rsidRDefault="00F913DA" w:rsidP="00791AAE">
            <w:pPr>
              <w:pStyle w:val="aff5"/>
              <w:jc w:val="left"/>
              <w:rPr>
                <w:sz w:val="20"/>
                <w:szCs w:val="20"/>
              </w:rPr>
            </w:pPr>
            <w:r w:rsidRPr="001B516E">
              <w:rPr>
                <w:sz w:val="20"/>
                <w:szCs w:val="20"/>
              </w:rPr>
              <w:t>1.17</w:t>
            </w:r>
          </w:p>
        </w:tc>
        <w:tc>
          <w:tcPr>
            <w:tcW w:w="6379" w:type="dxa"/>
            <w:tcBorders>
              <w:top w:val="single" w:sz="4" w:space="0" w:color="auto"/>
              <w:left w:val="single" w:sz="4" w:space="0" w:color="auto"/>
              <w:bottom w:val="single" w:sz="4" w:space="0" w:color="auto"/>
            </w:tcBorders>
          </w:tcPr>
          <w:p w14:paraId="1AEE1CE6"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BD7669E"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18884A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D56D369"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F958F0"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6D590FB"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19900F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5C7DB5A"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27C3F3" w14:textId="6D9DFBC9"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2952828" w14:textId="7D5A821C"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213A79C9" w14:textId="77777777" w:rsidTr="00175F1B">
        <w:tc>
          <w:tcPr>
            <w:tcW w:w="738" w:type="dxa"/>
            <w:tcBorders>
              <w:top w:val="single" w:sz="4" w:space="0" w:color="auto"/>
              <w:bottom w:val="single" w:sz="4" w:space="0" w:color="auto"/>
              <w:right w:val="single" w:sz="4" w:space="0" w:color="auto"/>
            </w:tcBorders>
          </w:tcPr>
          <w:p w14:paraId="4729F667"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2FDEB68B" w14:textId="77777777" w:rsidR="00F913DA" w:rsidRPr="001B516E" w:rsidRDefault="00F913DA" w:rsidP="00791AAE">
            <w:pPr>
              <w:pStyle w:val="aff4"/>
              <w:rPr>
                <w:sz w:val="20"/>
                <w:szCs w:val="20"/>
              </w:rPr>
            </w:pPr>
            <w:r w:rsidRPr="001B516E">
              <w:rPr>
                <w:sz w:val="20"/>
                <w:szCs w:val="20"/>
              </w:rPr>
              <w:t>Обеспечение сельскохозяйственного производства</w:t>
            </w:r>
          </w:p>
        </w:tc>
        <w:tc>
          <w:tcPr>
            <w:tcW w:w="3402" w:type="dxa"/>
            <w:tcBorders>
              <w:top w:val="single" w:sz="4" w:space="0" w:color="auto"/>
              <w:left w:val="single" w:sz="4" w:space="0" w:color="auto"/>
              <w:bottom w:val="single" w:sz="4" w:space="0" w:color="auto"/>
              <w:right w:val="single" w:sz="4" w:space="0" w:color="auto"/>
            </w:tcBorders>
          </w:tcPr>
          <w:p w14:paraId="0E0DC645" w14:textId="77777777" w:rsidR="00F913DA" w:rsidRPr="001B516E" w:rsidRDefault="00F913DA" w:rsidP="00791AAE">
            <w:pPr>
              <w:pStyle w:val="aff4"/>
              <w:rPr>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Borders>
              <w:top w:val="single" w:sz="4" w:space="0" w:color="auto"/>
              <w:left w:val="single" w:sz="4" w:space="0" w:color="auto"/>
              <w:bottom w:val="single" w:sz="4" w:space="0" w:color="auto"/>
            </w:tcBorders>
          </w:tcPr>
          <w:p w14:paraId="417BFB64" w14:textId="77777777" w:rsidR="00F913DA" w:rsidRPr="001B516E" w:rsidRDefault="00F913DA" w:rsidP="00791AAE">
            <w:pPr>
              <w:pStyle w:val="aff5"/>
              <w:jc w:val="left"/>
              <w:rPr>
                <w:sz w:val="20"/>
                <w:szCs w:val="20"/>
              </w:rPr>
            </w:pPr>
            <w:r w:rsidRPr="001B516E">
              <w:rPr>
                <w:sz w:val="20"/>
                <w:szCs w:val="20"/>
              </w:rPr>
              <w:t>1.18</w:t>
            </w:r>
          </w:p>
        </w:tc>
        <w:tc>
          <w:tcPr>
            <w:tcW w:w="6379" w:type="dxa"/>
            <w:tcBorders>
              <w:top w:val="single" w:sz="4" w:space="0" w:color="auto"/>
              <w:left w:val="single" w:sz="4" w:space="0" w:color="auto"/>
              <w:bottom w:val="single" w:sz="4" w:space="0" w:color="auto"/>
            </w:tcBorders>
          </w:tcPr>
          <w:p w14:paraId="4C67F941"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BD208DB"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3AA960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24A1D33"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04F1023"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42AC3B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F36E5A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8164A2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A220E4" w14:textId="5922CD7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1D4868D" w14:textId="36CB337C"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3002AA8D" w14:textId="77777777" w:rsidTr="00175F1B">
        <w:tc>
          <w:tcPr>
            <w:tcW w:w="738" w:type="dxa"/>
            <w:tcBorders>
              <w:top w:val="single" w:sz="4" w:space="0" w:color="auto"/>
              <w:bottom w:val="single" w:sz="4" w:space="0" w:color="auto"/>
              <w:right w:val="single" w:sz="4" w:space="0" w:color="auto"/>
            </w:tcBorders>
          </w:tcPr>
          <w:p w14:paraId="5B5ECE16"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5F15196D" w14:textId="77777777" w:rsidR="00F913DA" w:rsidRPr="001B516E" w:rsidRDefault="00F913DA" w:rsidP="00791AAE">
            <w:pPr>
              <w:pStyle w:val="aff4"/>
              <w:rPr>
                <w:sz w:val="20"/>
                <w:szCs w:val="20"/>
              </w:rPr>
            </w:pPr>
            <w:r w:rsidRPr="001B516E">
              <w:rPr>
                <w:sz w:val="20"/>
                <w:szCs w:val="20"/>
              </w:rPr>
              <w:t>Сенокошение</w:t>
            </w:r>
          </w:p>
        </w:tc>
        <w:tc>
          <w:tcPr>
            <w:tcW w:w="3402" w:type="dxa"/>
            <w:tcBorders>
              <w:top w:val="single" w:sz="4" w:space="0" w:color="auto"/>
              <w:left w:val="single" w:sz="4" w:space="0" w:color="auto"/>
              <w:bottom w:val="single" w:sz="4" w:space="0" w:color="auto"/>
              <w:right w:val="single" w:sz="4" w:space="0" w:color="auto"/>
            </w:tcBorders>
          </w:tcPr>
          <w:p w14:paraId="477D58F8" w14:textId="77777777" w:rsidR="00F913DA" w:rsidRPr="001B516E" w:rsidRDefault="00F913DA" w:rsidP="00791AAE">
            <w:pPr>
              <w:pStyle w:val="aff4"/>
              <w:rPr>
                <w:sz w:val="20"/>
                <w:szCs w:val="20"/>
              </w:rPr>
            </w:pPr>
            <w:r w:rsidRPr="001B516E">
              <w:rPr>
                <w:sz w:val="20"/>
                <w:szCs w:val="20"/>
              </w:rPr>
              <w:t>Кошение трав, сбор и заготовка сена</w:t>
            </w:r>
          </w:p>
        </w:tc>
        <w:tc>
          <w:tcPr>
            <w:tcW w:w="2268" w:type="dxa"/>
            <w:tcBorders>
              <w:top w:val="single" w:sz="4" w:space="0" w:color="auto"/>
              <w:left w:val="single" w:sz="4" w:space="0" w:color="auto"/>
              <w:bottom w:val="single" w:sz="4" w:space="0" w:color="auto"/>
            </w:tcBorders>
          </w:tcPr>
          <w:p w14:paraId="2ECAEAED" w14:textId="77777777" w:rsidR="00F913DA" w:rsidRPr="001B516E" w:rsidRDefault="00F913DA" w:rsidP="00791AAE">
            <w:pPr>
              <w:pStyle w:val="aff5"/>
              <w:jc w:val="left"/>
              <w:rPr>
                <w:sz w:val="20"/>
                <w:szCs w:val="20"/>
              </w:rPr>
            </w:pPr>
            <w:r w:rsidRPr="001B516E">
              <w:rPr>
                <w:sz w:val="20"/>
                <w:szCs w:val="20"/>
              </w:rPr>
              <w:t>1.19</w:t>
            </w:r>
          </w:p>
        </w:tc>
        <w:tc>
          <w:tcPr>
            <w:tcW w:w="6379" w:type="dxa"/>
            <w:tcBorders>
              <w:top w:val="single" w:sz="4" w:space="0" w:color="auto"/>
              <w:left w:val="single" w:sz="4" w:space="0" w:color="auto"/>
              <w:bottom w:val="single" w:sz="4" w:space="0" w:color="auto"/>
            </w:tcBorders>
          </w:tcPr>
          <w:p w14:paraId="39A34EDB"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914E958"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248C13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C2A2D0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0F6180"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E1C6F9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A28BE38"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165FA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F2236B" w14:textId="4188566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B456362" w14:textId="388CE6B7"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77CD3E6A" w14:textId="77777777" w:rsidTr="00175F1B">
        <w:tc>
          <w:tcPr>
            <w:tcW w:w="738" w:type="dxa"/>
            <w:tcBorders>
              <w:top w:val="single" w:sz="4" w:space="0" w:color="auto"/>
              <w:bottom w:val="single" w:sz="4" w:space="0" w:color="auto"/>
              <w:right w:val="single" w:sz="4" w:space="0" w:color="auto"/>
            </w:tcBorders>
          </w:tcPr>
          <w:p w14:paraId="7155B81D"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00852906" w14:textId="77777777" w:rsidR="00F913DA" w:rsidRPr="001B516E" w:rsidRDefault="00F913DA" w:rsidP="00791AAE">
            <w:pPr>
              <w:pStyle w:val="aff4"/>
              <w:rPr>
                <w:sz w:val="20"/>
                <w:szCs w:val="20"/>
              </w:rPr>
            </w:pPr>
            <w:r w:rsidRPr="001B516E">
              <w:rPr>
                <w:sz w:val="20"/>
                <w:szCs w:val="20"/>
              </w:rPr>
              <w:t>Выпас</w:t>
            </w:r>
          </w:p>
          <w:p w14:paraId="0F8381A8" w14:textId="77777777" w:rsidR="00F913DA" w:rsidRPr="001B516E" w:rsidRDefault="00F913DA" w:rsidP="00791AAE">
            <w:pPr>
              <w:pStyle w:val="aff4"/>
              <w:rPr>
                <w:sz w:val="20"/>
                <w:szCs w:val="20"/>
              </w:rPr>
            </w:pPr>
            <w:r w:rsidRPr="001B516E">
              <w:rPr>
                <w:sz w:val="20"/>
                <w:szCs w:val="20"/>
              </w:rPr>
              <w:t>сельскохозяйственных</w:t>
            </w:r>
          </w:p>
          <w:p w14:paraId="4311BF88" w14:textId="77777777" w:rsidR="00F913DA" w:rsidRPr="001B516E" w:rsidRDefault="00F913DA" w:rsidP="00791AAE">
            <w:pPr>
              <w:pStyle w:val="aff4"/>
              <w:rPr>
                <w:sz w:val="20"/>
                <w:szCs w:val="20"/>
              </w:rPr>
            </w:pPr>
            <w:r w:rsidRPr="001B516E">
              <w:rPr>
                <w:sz w:val="20"/>
                <w:szCs w:val="20"/>
              </w:rPr>
              <w:t>животных</w:t>
            </w:r>
          </w:p>
        </w:tc>
        <w:tc>
          <w:tcPr>
            <w:tcW w:w="3402" w:type="dxa"/>
            <w:tcBorders>
              <w:top w:val="single" w:sz="4" w:space="0" w:color="auto"/>
              <w:left w:val="single" w:sz="4" w:space="0" w:color="auto"/>
              <w:bottom w:val="single" w:sz="4" w:space="0" w:color="auto"/>
              <w:right w:val="single" w:sz="4" w:space="0" w:color="auto"/>
            </w:tcBorders>
          </w:tcPr>
          <w:p w14:paraId="1AED9DE9" w14:textId="77777777" w:rsidR="00F913DA" w:rsidRPr="001B516E" w:rsidRDefault="00F913DA" w:rsidP="00791AAE">
            <w:pPr>
              <w:pStyle w:val="aff4"/>
              <w:rPr>
                <w:sz w:val="20"/>
                <w:szCs w:val="20"/>
              </w:rPr>
            </w:pPr>
            <w:r w:rsidRPr="001B516E">
              <w:rPr>
                <w:sz w:val="20"/>
                <w:szCs w:val="20"/>
              </w:rPr>
              <w:t>Выпас сельскохозяйственных животных</w:t>
            </w:r>
          </w:p>
        </w:tc>
        <w:tc>
          <w:tcPr>
            <w:tcW w:w="2268" w:type="dxa"/>
            <w:tcBorders>
              <w:top w:val="single" w:sz="4" w:space="0" w:color="auto"/>
              <w:left w:val="single" w:sz="4" w:space="0" w:color="auto"/>
              <w:bottom w:val="single" w:sz="4" w:space="0" w:color="auto"/>
            </w:tcBorders>
          </w:tcPr>
          <w:p w14:paraId="28CFB92E" w14:textId="77777777" w:rsidR="00F913DA" w:rsidRPr="001B516E" w:rsidRDefault="00F913DA" w:rsidP="00791AAE">
            <w:pPr>
              <w:pStyle w:val="aff5"/>
              <w:jc w:val="left"/>
              <w:rPr>
                <w:sz w:val="20"/>
                <w:szCs w:val="20"/>
              </w:rPr>
            </w:pPr>
            <w:r w:rsidRPr="001B516E">
              <w:rPr>
                <w:sz w:val="20"/>
                <w:szCs w:val="20"/>
              </w:rPr>
              <w:t>1.20</w:t>
            </w:r>
          </w:p>
        </w:tc>
        <w:tc>
          <w:tcPr>
            <w:tcW w:w="6379" w:type="dxa"/>
            <w:tcBorders>
              <w:top w:val="single" w:sz="4" w:space="0" w:color="auto"/>
              <w:left w:val="single" w:sz="4" w:space="0" w:color="auto"/>
              <w:bottom w:val="single" w:sz="4" w:space="0" w:color="auto"/>
            </w:tcBorders>
          </w:tcPr>
          <w:p w14:paraId="43FFE2C4"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AAB56DD"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A30381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6E3F7F0"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2AB6D28" w14:textId="6D271BD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5876F7F" w14:textId="063FD3F1"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203527CB" w14:textId="77777777" w:rsidTr="00175F1B">
        <w:tc>
          <w:tcPr>
            <w:tcW w:w="738" w:type="dxa"/>
            <w:tcBorders>
              <w:top w:val="single" w:sz="4" w:space="0" w:color="auto"/>
              <w:bottom w:val="single" w:sz="4" w:space="0" w:color="auto"/>
              <w:right w:val="single" w:sz="4" w:space="0" w:color="auto"/>
            </w:tcBorders>
          </w:tcPr>
          <w:p w14:paraId="17E05C33"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153DD564" w14:textId="77777777" w:rsidR="00F913DA" w:rsidRPr="001B516E" w:rsidRDefault="00F913DA" w:rsidP="00791AAE">
            <w:pPr>
              <w:pStyle w:val="aff4"/>
              <w:rPr>
                <w:sz w:val="20"/>
                <w:szCs w:val="20"/>
              </w:rPr>
            </w:pPr>
            <w:r w:rsidRPr="001B516E">
              <w:rPr>
                <w:sz w:val="20"/>
                <w:szCs w:val="20"/>
              </w:rPr>
              <w:t>Связь</w:t>
            </w:r>
          </w:p>
        </w:tc>
        <w:tc>
          <w:tcPr>
            <w:tcW w:w="3402" w:type="dxa"/>
            <w:tcBorders>
              <w:top w:val="single" w:sz="4" w:space="0" w:color="auto"/>
              <w:left w:val="single" w:sz="4" w:space="0" w:color="auto"/>
              <w:bottom w:val="single" w:sz="4" w:space="0" w:color="auto"/>
              <w:right w:val="single" w:sz="4" w:space="0" w:color="auto"/>
            </w:tcBorders>
          </w:tcPr>
          <w:p w14:paraId="00300E09" w14:textId="77777777" w:rsidR="00F913DA" w:rsidRPr="001B516E" w:rsidRDefault="00F913DA" w:rsidP="00791AAE">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87" w:history="1">
              <w:r w:rsidRPr="001B516E">
                <w:rPr>
                  <w:rStyle w:val="aff8"/>
                  <w:color w:val="auto"/>
                  <w:sz w:val="20"/>
                  <w:szCs w:val="20"/>
                </w:rPr>
                <w:t>кодами 3.1.1</w:t>
              </w:r>
            </w:hyperlink>
            <w:r w:rsidRPr="001B516E">
              <w:rPr>
                <w:sz w:val="20"/>
                <w:szCs w:val="20"/>
              </w:rPr>
              <w:t xml:space="preserve">, </w:t>
            </w:r>
            <w:hyperlink r:id="rId88" w:history="1">
              <w:r w:rsidRPr="001B516E">
                <w:rPr>
                  <w:rStyle w:val="aff8"/>
                  <w:color w:val="auto"/>
                  <w:sz w:val="20"/>
                  <w:szCs w:val="20"/>
                </w:rPr>
                <w:t>3.2.3</w:t>
              </w:r>
            </w:hyperlink>
          </w:p>
        </w:tc>
        <w:tc>
          <w:tcPr>
            <w:tcW w:w="2268" w:type="dxa"/>
            <w:tcBorders>
              <w:top w:val="single" w:sz="4" w:space="0" w:color="auto"/>
              <w:left w:val="single" w:sz="4" w:space="0" w:color="auto"/>
              <w:bottom w:val="single" w:sz="4" w:space="0" w:color="auto"/>
            </w:tcBorders>
          </w:tcPr>
          <w:p w14:paraId="4E97254B" w14:textId="77777777" w:rsidR="00F913DA" w:rsidRPr="001B516E" w:rsidRDefault="00F913DA" w:rsidP="00791AAE">
            <w:pPr>
              <w:pStyle w:val="aff5"/>
              <w:jc w:val="left"/>
              <w:rPr>
                <w:sz w:val="20"/>
                <w:szCs w:val="20"/>
              </w:rPr>
            </w:pPr>
            <w:r w:rsidRPr="001B516E">
              <w:rPr>
                <w:sz w:val="20"/>
                <w:szCs w:val="20"/>
              </w:rPr>
              <w:t>6.8</w:t>
            </w:r>
          </w:p>
        </w:tc>
        <w:tc>
          <w:tcPr>
            <w:tcW w:w="6379" w:type="dxa"/>
            <w:tcBorders>
              <w:top w:val="single" w:sz="4" w:space="0" w:color="auto"/>
              <w:left w:val="single" w:sz="4" w:space="0" w:color="auto"/>
              <w:bottom w:val="single" w:sz="4" w:space="0" w:color="auto"/>
            </w:tcBorders>
          </w:tcPr>
          <w:p w14:paraId="177E86A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C00F681"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BFDAF6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E3E8B55"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0742D65" w14:textId="054C078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3FE5CA7" w14:textId="2EC1D592"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5CE96DC4" w14:textId="77777777" w:rsidTr="00175F1B">
        <w:tc>
          <w:tcPr>
            <w:tcW w:w="738" w:type="dxa"/>
            <w:tcBorders>
              <w:top w:val="single" w:sz="4" w:space="0" w:color="auto"/>
              <w:bottom w:val="single" w:sz="4" w:space="0" w:color="auto"/>
              <w:right w:val="single" w:sz="4" w:space="0" w:color="auto"/>
            </w:tcBorders>
          </w:tcPr>
          <w:p w14:paraId="32446845"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0560EA86" w14:textId="77777777" w:rsidR="00F913DA" w:rsidRPr="001B516E" w:rsidRDefault="00F913DA" w:rsidP="00791AAE">
            <w:pPr>
              <w:pStyle w:val="aff4"/>
              <w:rPr>
                <w:sz w:val="20"/>
                <w:szCs w:val="20"/>
              </w:rPr>
            </w:pPr>
            <w:r w:rsidRPr="001B516E">
              <w:rPr>
                <w:sz w:val="20"/>
                <w:szCs w:val="20"/>
              </w:rPr>
              <w:t>Деловое управление</w:t>
            </w:r>
          </w:p>
        </w:tc>
        <w:tc>
          <w:tcPr>
            <w:tcW w:w="3402" w:type="dxa"/>
            <w:tcBorders>
              <w:top w:val="single" w:sz="4" w:space="0" w:color="auto"/>
              <w:left w:val="single" w:sz="4" w:space="0" w:color="auto"/>
              <w:bottom w:val="single" w:sz="4" w:space="0" w:color="auto"/>
              <w:right w:val="single" w:sz="4" w:space="0" w:color="auto"/>
            </w:tcBorders>
          </w:tcPr>
          <w:p w14:paraId="7211C6C8" w14:textId="77777777" w:rsidR="00F913DA" w:rsidRPr="001B516E" w:rsidRDefault="00F913DA"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Borders>
              <w:top w:val="single" w:sz="4" w:space="0" w:color="auto"/>
              <w:left w:val="single" w:sz="4" w:space="0" w:color="auto"/>
              <w:bottom w:val="single" w:sz="4" w:space="0" w:color="auto"/>
            </w:tcBorders>
          </w:tcPr>
          <w:p w14:paraId="2F03D806" w14:textId="77777777" w:rsidR="00F913DA" w:rsidRPr="001B516E" w:rsidRDefault="00F913DA" w:rsidP="00791AAE">
            <w:pPr>
              <w:pStyle w:val="aff5"/>
              <w:jc w:val="left"/>
              <w:rPr>
                <w:sz w:val="20"/>
                <w:szCs w:val="20"/>
              </w:rPr>
            </w:pPr>
            <w:r w:rsidRPr="001B516E">
              <w:rPr>
                <w:sz w:val="20"/>
                <w:szCs w:val="20"/>
              </w:rPr>
              <w:t>4.1</w:t>
            </w:r>
          </w:p>
        </w:tc>
        <w:tc>
          <w:tcPr>
            <w:tcW w:w="6379" w:type="dxa"/>
            <w:tcBorders>
              <w:top w:val="single" w:sz="4" w:space="0" w:color="auto"/>
              <w:left w:val="single" w:sz="4" w:space="0" w:color="auto"/>
              <w:bottom w:val="single" w:sz="4" w:space="0" w:color="auto"/>
            </w:tcBorders>
          </w:tcPr>
          <w:p w14:paraId="41833147"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1063520"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630FFA4"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0CC0972"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E935693"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56CF80E"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D61816F"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0AF5665"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7502D6" w14:textId="76B9246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3FA85BD" w14:textId="75CA2AC8"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15CE33BD" w14:textId="77777777" w:rsidTr="00175F1B">
        <w:tc>
          <w:tcPr>
            <w:tcW w:w="738" w:type="dxa"/>
            <w:tcBorders>
              <w:top w:val="single" w:sz="4" w:space="0" w:color="auto"/>
              <w:bottom w:val="single" w:sz="4" w:space="0" w:color="auto"/>
              <w:right w:val="single" w:sz="4" w:space="0" w:color="auto"/>
            </w:tcBorders>
          </w:tcPr>
          <w:p w14:paraId="0224CFD6"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5945F572" w14:textId="77777777" w:rsidR="00F913DA" w:rsidRPr="001B516E" w:rsidRDefault="00F913DA" w:rsidP="00791AAE">
            <w:pPr>
              <w:pStyle w:val="aff4"/>
              <w:rPr>
                <w:sz w:val="20"/>
                <w:szCs w:val="20"/>
              </w:rPr>
            </w:pPr>
            <w:r w:rsidRPr="001B516E">
              <w:rPr>
                <w:sz w:val="20"/>
                <w:szCs w:val="20"/>
              </w:rPr>
              <w:t>Пищевая промышленность</w:t>
            </w:r>
          </w:p>
        </w:tc>
        <w:tc>
          <w:tcPr>
            <w:tcW w:w="3402" w:type="dxa"/>
            <w:tcBorders>
              <w:top w:val="single" w:sz="4" w:space="0" w:color="auto"/>
              <w:left w:val="single" w:sz="4" w:space="0" w:color="auto"/>
              <w:bottom w:val="single" w:sz="4" w:space="0" w:color="auto"/>
              <w:right w:val="single" w:sz="4" w:space="0" w:color="auto"/>
            </w:tcBorders>
          </w:tcPr>
          <w:p w14:paraId="6BE5F2CD" w14:textId="77777777" w:rsidR="00F913DA" w:rsidRPr="001B516E" w:rsidRDefault="00F913DA" w:rsidP="00791AAE">
            <w:pPr>
              <w:pStyle w:val="aff4"/>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268" w:type="dxa"/>
            <w:tcBorders>
              <w:top w:val="single" w:sz="4" w:space="0" w:color="auto"/>
              <w:left w:val="single" w:sz="4" w:space="0" w:color="auto"/>
              <w:bottom w:val="single" w:sz="4" w:space="0" w:color="auto"/>
            </w:tcBorders>
          </w:tcPr>
          <w:p w14:paraId="6FA091E3" w14:textId="77777777" w:rsidR="00F913DA" w:rsidRPr="001B516E" w:rsidRDefault="00F913DA" w:rsidP="00791AAE">
            <w:pPr>
              <w:pStyle w:val="aff5"/>
              <w:jc w:val="left"/>
              <w:rPr>
                <w:sz w:val="20"/>
                <w:szCs w:val="20"/>
              </w:rPr>
            </w:pPr>
            <w:r w:rsidRPr="001B516E">
              <w:rPr>
                <w:sz w:val="20"/>
                <w:szCs w:val="20"/>
              </w:rPr>
              <w:t>6.4</w:t>
            </w:r>
          </w:p>
        </w:tc>
        <w:tc>
          <w:tcPr>
            <w:tcW w:w="6379" w:type="dxa"/>
            <w:tcBorders>
              <w:top w:val="single" w:sz="4" w:space="0" w:color="auto"/>
              <w:left w:val="single" w:sz="4" w:space="0" w:color="auto"/>
              <w:bottom w:val="single" w:sz="4" w:space="0" w:color="auto"/>
            </w:tcBorders>
          </w:tcPr>
          <w:p w14:paraId="7E09B58F"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55873824"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F81AD6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CE5E03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D8A196"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6BBC319"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19216B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7E42E6"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C385420" w14:textId="0CB150B7"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8001263" w14:textId="6D317D6C"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141E8655" w14:textId="77777777" w:rsidTr="00175F1B">
        <w:tc>
          <w:tcPr>
            <w:tcW w:w="738" w:type="dxa"/>
            <w:tcBorders>
              <w:top w:val="single" w:sz="4" w:space="0" w:color="auto"/>
              <w:bottom w:val="single" w:sz="4" w:space="0" w:color="auto"/>
              <w:right w:val="single" w:sz="4" w:space="0" w:color="auto"/>
            </w:tcBorders>
          </w:tcPr>
          <w:p w14:paraId="22A38FFC"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77D78478" w14:textId="77777777" w:rsidR="00F913DA" w:rsidRPr="001B516E" w:rsidRDefault="00F913DA" w:rsidP="00791AAE">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2201EC34" w14:textId="77777777" w:rsidR="00F913DA" w:rsidRPr="001B516E" w:rsidRDefault="00F913DA"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3ECF3D10" w14:textId="77777777" w:rsidR="00F913DA" w:rsidRPr="001B516E" w:rsidRDefault="00F913DA" w:rsidP="00791AAE">
            <w:pPr>
              <w:pStyle w:val="aff5"/>
              <w:jc w:val="left"/>
              <w:rPr>
                <w:sz w:val="20"/>
                <w:szCs w:val="20"/>
              </w:rPr>
            </w:pPr>
            <w:r w:rsidRPr="001B516E">
              <w:rPr>
                <w:sz w:val="20"/>
                <w:szCs w:val="20"/>
              </w:rPr>
              <w:t>3.1.1</w:t>
            </w:r>
          </w:p>
        </w:tc>
        <w:tc>
          <w:tcPr>
            <w:tcW w:w="6379" w:type="dxa"/>
            <w:tcBorders>
              <w:top w:val="single" w:sz="4" w:space="0" w:color="auto"/>
              <w:left w:val="single" w:sz="4" w:space="0" w:color="auto"/>
              <w:bottom w:val="single" w:sz="4" w:space="0" w:color="auto"/>
            </w:tcBorders>
          </w:tcPr>
          <w:p w14:paraId="2F66752A"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8A9AABF"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00816B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15D10BA"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A576EBC"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74000DC"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2D93D62"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14AB8B"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6DBFB4" w14:textId="7F3E9DC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66036AD" w14:textId="50630331"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23CD3F75" w14:textId="77777777" w:rsidTr="00175F1B">
        <w:tc>
          <w:tcPr>
            <w:tcW w:w="738" w:type="dxa"/>
            <w:tcBorders>
              <w:top w:val="single" w:sz="4" w:space="0" w:color="auto"/>
              <w:bottom w:val="single" w:sz="4" w:space="0" w:color="auto"/>
              <w:right w:val="single" w:sz="4" w:space="0" w:color="auto"/>
            </w:tcBorders>
          </w:tcPr>
          <w:p w14:paraId="72142B8A"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0AD743F9" w14:textId="77777777" w:rsidR="00F913DA" w:rsidRPr="001B516E" w:rsidRDefault="00F913DA" w:rsidP="00791AAE">
            <w:pPr>
              <w:pStyle w:val="aff4"/>
              <w:rPr>
                <w:sz w:val="20"/>
                <w:szCs w:val="20"/>
              </w:rPr>
            </w:pPr>
            <w:r w:rsidRPr="001B516E">
              <w:rPr>
                <w:sz w:val="20"/>
                <w:szCs w:val="20"/>
              </w:rPr>
              <w:t>Склады</w:t>
            </w:r>
          </w:p>
        </w:tc>
        <w:tc>
          <w:tcPr>
            <w:tcW w:w="3402" w:type="dxa"/>
            <w:tcBorders>
              <w:top w:val="single" w:sz="4" w:space="0" w:color="auto"/>
              <w:left w:val="single" w:sz="4" w:space="0" w:color="auto"/>
              <w:bottom w:val="single" w:sz="4" w:space="0" w:color="auto"/>
              <w:right w:val="single" w:sz="4" w:space="0" w:color="auto"/>
            </w:tcBorders>
          </w:tcPr>
          <w:p w14:paraId="7F575E3A" w14:textId="77777777" w:rsidR="00F913DA" w:rsidRPr="001B516E" w:rsidRDefault="00F913DA" w:rsidP="00791AA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top w:val="single" w:sz="4" w:space="0" w:color="auto"/>
              <w:left w:val="single" w:sz="4" w:space="0" w:color="auto"/>
              <w:bottom w:val="single" w:sz="4" w:space="0" w:color="auto"/>
            </w:tcBorders>
          </w:tcPr>
          <w:p w14:paraId="55C6CECE" w14:textId="77777777" w:rsidR="00F913DA" w:rsidRPr="001B516E" w:rsidRDefault="00F913DA" w:rsidP="00791AAE">
            <w:pPr>
              <w:pStyle w:val="aff5"/>
              <w:jc w:val="left"/>
              <w:rPr>
                <w:sz w:val="20"/>
                <w:szCs w:val="20"/>
              </w:rPr>
            </w:pPr>
            <w:r w:rsidRPr="001B516E">
              <w:rPr>
                <w:sz w:val="20"/>
                <w:szCs w:val="20"/>
              </w:rPr>
              <w:t>6.9</w:t>
            </w:r>
          </w:p>
        </w:tc>
        <w:tc>
          <w:tcPr>
            <w:tcW w:w="6379" w:type="dxa"/>
            <w:tcBorders>
              <w:top w:val="single" w:sz="4" w:space="0" w:color="auto"/>
              <w:left w:val="single" w:sz="4" w:space="0" w:color="auto"/>
              <w:bottom w:val="single" w:sz="4" w:space="0" w:color="auto"/>
            </w:tcBorders>
          </w:tcPr>
          <w:p w14:paraId="46F898DD"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A0D42EE"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9CD8CD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DA0C88E"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3ACF1E"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728A270"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B05F69E"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ED306CF"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CEC9C4B" w14:textId="37AAF23A"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C34E1F5" w14:textId="65E91F69"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02C08A69" w14:textId="77777777" w:rsidTr="00175F1B">
        <w:tc>
          <w:tcPr>
            <w:tcW w:w="738" w:type="dxa"/>
            <w:tcBorders>
              <w:top w:val="single" w:sz="4" w:space="0" w:color="auto"/>
              <w:bottom w:val="single" w:sz="4" w:space="0" w:color="auto"/>
              <w:right w:val="single" w:sz="4" w:space="0" w:color="auto"/>
            </w:tcBorders>
          </w:tcPr>
          <w:p w14:paraId="140841F9"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1BD7B876" w14:textId="77777777" w:rsidR="00F913DA" w:rsidRPr="001B516E" w:rsidRDefault="00F913DA" w:rsidP="00791AAE">
            <w:pPr>
              <w:pStyle w:val="aff4"/>
              <w:rPr>
                <w:sz w:val="20"/>
                <w:szCs w:val="20"/>
              </w:rPr>
            </w:pPr>
            <w:r w:rsidRPr="001B516E">
              <w:rPr>
                <w:sz w:val="20"/>
                <w:szCs w:val="20"/>
              </w:rPr>
              <w:t>Складские площадки</w:t>
            </w:r>
          </w:p>
        </w:tc>
        <w:tc>
          <w:tcPr>
            <w:tcW w:w="3402" w:type="dxa"/>
            <w:tcBorders>
              <w:top w:val="single" w:sz="4" w:space="0" w:color="auto"/>
              <w:left w:val="single" w:sz="4" w:space="0" w:color="auto"/>
              <w:bottom w:val="single" w:sz="4" w:space="0" w:color="auto"/>
              <w:right w:val="single" w:sz="4" w:space="0" w:color="auto"/>
            </w:tcBorders>
          </w:tcPr>
          <w:p w14:paraId="3DCC59E3" w14:textId="77777777" w:rsidR="00F913DA" w:rsidRPr="001B516E" w:rsidRDefault="00F913DA" w:rsidP="00791AA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top w:val="single" w:sz="4" w:space="0" w:color="auto"/>
              <w:left w:val="single" w:sz="4" w:space="0" w:color="auto"/>
              <w:bottom w:val="single" w:sz="4" w:space="0" w:color="auto"/>
            </w:tcBorders>
          </w:tcPr>
          <w:p w14:paraId="63A13D31" w14:textId="77777777" w:rsidR="00F913DA" w:rsidRPr="001B516E" w:rsidRDefault="00F913DA" w:rsidP="00791AAE">
            <w:pPr>
              <w:pStyle w:val="aff5"/>
              <w:jc w:val="left"/>
              <w:rPr>
                <w:sz w:val="20"/>
                <w:szCs w:val="20"/>
              </w:rPr>
            </w:pPr>
            <w:r w:rsidRPr="001B516E">
              <w:rPr>
                <w:sz w:val="20"/>
                <w:szCs w:val="20"/>
              </w:rPr>
              <w:t>6.9.1</w:t>
            </w:r>
          </w:p>
        </w:tc>
        <w:tc>
          <w:tcPr>
            <w:tcW w:w="6379" w:type="dxa"/>
            <w:tcBorders>
              <w:top w:val="single" w:sz="4" w:space="0" w:color="auto"/>
              <w:left w:val="single" w:sz="4" w:space="0" w:color="auto"/>
              <w:bottom w:val="single" w:sz="4" w:space="0" w:color="auto"/>
            </w:tcBorders>
          </w:tcPr>
          <w:p w14:paraId="3BB577F0"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3BC704AF"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D0B86E3"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E42A016" w14:textId="77777777" w:rsidR="00F913DA" w:rsidRPr="001B516E" w:rsidRDefault="00F913DA"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D043BDD" w14:textId="77777777" w:rsidR="00F913DA" w:rsidRPr="001B516E" w:rsidRDefault="00F913DA"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6797F41" w14:textId="77777777" w:rsidR="00F913DA" w:rsidRPr="001B516E" w:rsidRDefault="00F913D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0B8ECF7"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167C1A9"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139EBB" w14:textId="1916A636"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1BD35A9" w14:textId="767657F6" w:rsidR="00F913DA" w:rsidRPr="001B516E" w:rsidRDefault="00F913DA"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7EF6C0A0" w14:textId="77777777" w:rsidTr="00175F1B">
        <w:tc>
          <w:tcPr>
            <w:tcW w:w="738" w:type="dxa"/>
            <w:tcBorders>
              <w:top w:val="single" w:sz="4" w:space="0" w:color="auto"/>
              <w:bottom w:val="single" w:sz="4" w:space="0" w:color="auto"/>
              <w:right w:val="single" w:sz="4" w:space="0" w:color="auto"/>
            </w:tcBorders>
          </w:tcPr>
          <w:p w14:paraId="2F8A94EB"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727FCCBE" w14:textId="77777777" w:rsidR="00F913DA" w:rsidRPr="001B516E" w:rsidRDefault="00F913DA" w:rsidP="00791AAE">
            <w:pPr>
              <w:pStyle w:val="aff4"/>
              <w:rPr>
                <w:sz w:val="20"/>
                <w:szCs w:val="20"/>
              </w:rPr>
            </w:pPr>
            <w:r w:rsidRPr="001B516E">
              <w:rPr>
                <w:sz w:val="20"/>
                <w:szCs w:val="20"/>
              </w:rPr>
              <w:t>Историко-культурная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2BDE8FE8" w14:textId="77777777" w:rsidR="00F913DA" w:rsidRPr="001B516E" w:rsidRDefault="00F913DA"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14438CED" w14:textId="77777777" w:rsidR="00F913DA" w:rsidRPr="001B516E" w:rsidRDefault="00F913DA" w:rsidP="00791AAE">
            <w:pPr>
              <w:pStyle w:val="aff5"/>
              <w:jc w:val="left"/>
              <w:rPr>
                <w:sz w:val="20"/>
                <w:szCs w:val="20"/>
              </w:rPr>
            </w:pPr>
            <w:r w:rsidRPr="001B516E">
              <w:rPr>
                <w:sz w:val="20"/>
                <w:szCs w:val="20"/>
              </w:rPr>
              <w:t>9.3</w:t>
            </w:r>
          </w:p>
        </w:tc>
        <w:tc>
          <w:tcPr>
            <w:tcW w:w="6379" w:type="dxa"/>
            <w:tcBorders>
              <w:top w:val="single" w:sz="4" w:space="0" w:color="auto"/>
              <w:left w:val="single" w:sz="4" w:space="0" w:color="auto"/>
              <w:bottom w:val="single" w:sz="4" w:space="0" w:color="auto"/>
            </w:tcBorders>
          </w:tcPr>
          <w:p w14:paraId="7E822B2C"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62BF3756"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CBABDED"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3150538"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875D9D5" w14:textId="4FBFC0BD"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C32ABD4" w14:textId="56B19CC0"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32B3EBA5" w14:textId="77777777" w:rsidTr="00175F1B">
        <w:tc>
          <w:tcPr>
            <w:tcW w:w="738" w:type="dxa"/>
            <w:tcBorders>
              <w:top w:val="single" w:sz="4" w:space="0" w:color="auto"/>
              <w:bottom w:val="single" w:sz="4" w:space="0" w:color="auto"/>
              <w:right w:val="single" w:sz="4" w:space="0" w:color="auto"/>
            </w:tcBorders>
          </w:tcPr>
          <w:p w14:paraId="0AEE966F"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7E0DE9D3" w14:textId="77777777" w:rsidR="00F913DA" w:rsidRPr="001B516E" w:rsidRDefault="00F913DA" w:rsidP="00791AAE">
            <w:pPr>
              <w:pStyle w:val="aff4"/>
              <w:rPr>
                <w:sz w:val="20"/>
                <w:szCs w:val="20"/>
              </w:rPr>
            </w:pPr>
            <w:r w:rsidRPr="001B516E">
              <w:rPr>
                <w:sz w:val="20"/>
                <w:szCs w:val="20"/>
              </w:rPr>
              <w:t>Общее пользование водными объектами</w:t>
            </w:r>
          </w:p>
        </w:tc>
        <w:tc>
          <w:tcPr>
            <w:tcW w:w="3402" w:type="dxa"/>
            <w:tcBorders>
              <w:top w:val="single" w:sz="4" w:space="0" w:color="auto"/>
              <w:left w:val="single" w:sz="4" w:space="0" w:color="auto"/>
              <w:bottom w:val="single" w:sz="4" w:space="0" w:color="auto"/>
              <w:right w:val="single" w:sz="4" w:space="0" w:color="auto"/>
            </w:tcBorders>
          </w:tcPr>
          <w:p w14:paraId="76D04B1F" w14:textId="77777777" w:rsidR="00F913DA" w:rsidRPr="001B516E" w:rsidRDefault="00F913DA" w:rsidP="00791AA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top w:val="single" w:sz="4" w:space="0" w:color="auto"/>
              <w:left w:val="single" w:sz="4" w:space="0" w:color="auto"/>
              <w:bottom w:val="single" w:sz="4" w:space="0" w:color="auto"/>
            </w:tcBorders>
          </w:tcPr>
          <w:p w14:paraId="2FDECDB0" w14:textId="77777777" w:rsidR="00F913DA" w:rsidRPr="001B516E" w:rsidRDefault="00F913DA" w:rsidP="00791AAE">
            <w:pPr>
              <w:pStyle w:val="aff5"/>
              <w:jc w:val="left"/>
              <w:rPr>
                <w:sz w:val="20"/>
                <w:szCs w:val="20"/>
              </w:rPr>
            </w:pPr>
            <w:r w:rsidRPr="001B516E">
              <w:rPr>
                <w:sz w:val="20"/>
                <w:szCs w:val="20"/>
              </w:rPr>
              <w:t>11.1</w:t>
            </w:r>
          </w:p>
        </w:tc>
        <w:tc>
          <w:tcPr>
            <w:tcW w:w="6379" w:type="dxa"/>
            <w:tcBorders>
              <w:top w:val="single" w:sz="4" w:space="0" w:color="auto"/>
              <w:left w:val="single" w:sz="4" w:space="0" w:color="auto"/>
              <w:bottom w:val="single" w:sz="4" w:space="0" w:color="auto"/>
            </w:tcBorders>
          </w:tcPr>
          <w:p w14:paraId="1185A24C"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4EAFEA6A"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DC0D62C"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9E544E0"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B903EFB" w14:textId="06F5B921"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7CD1BE5" w14:textId="3D7B8605"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630F1728" w14:textId="77777777" w:rsidTr="00175F1B">
        <w:tc>
          <w:tcPr>
            <w:tcW w:w="738" w:type="dxa"/>
            <w:tcBorders>
              <w:top w:val="single" w:sz="4" w:space="0" w:color="auto"/>
              <w:bottom w:val="single" w:sz="4" w:space="0" w:color="auto"/>
              <w:right w:val="single" w:sz="4" w:space="0" w:color="auto"/>
            </w:tcBorders>
          </w:tcPr>
          <w:p w14:paraId="3B63EF69"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03E45A27" w14:textId="77777777" w:rsidR="00F913DA" w:rsidRPr="001B516E" w:rsidRDefault="00F913DA" w:rsidP="00791AAE">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6A6336D3" w14:textId="77777777" w:rsidR="00F913DA" w:rsidRPr="001B516E" w:rsidRDefault="00F913DA"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7B3B2061" w14:textId="77777777" w:rsidR="00F913DA" w:rsidRPr="001B516E" w:rsidRDefault="00F913DA" w:rsidP="00791AA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89" w:history="1">
              <w:r w:rsidRPr="001B516E">
                <w:rPr>
                  <w:rStyle w:val="aff8"/>
                  <w:color w:val="auto"/>
                  <w:sz w:val="20"/>
                  <w:szCs w:val="20"/>
                </w:rPr>
                <w:t>кодами 2.7.1</w:t>
              </w:r>
            </w:hyperlink>
            <w:r w:rsidRPr="001B516E">
              <w:rPr>
                <w:sz w:val="20"/>
                <w:szCs w:val="20"/>
              </w:rPr>
              <w:t xml:space="preserve">, </w:t>
            </w:r>
            <w:hyperlink r:id="rId90" w:history="1">
              <w:r w:rsidRPr="001B516E">
                <w:rPr>
                  <w:rStyle w:val="aff8"/>
                  <w:color w:val="auto"/>
                  <w:sz w:val="20"/>
                  <w:szCs w:val="20"/>
                </w:rPr>
                <w:t>4.9</w:t>
              </w:r>
            </w:hyperlink>
            <w:r w:rsidRPr="001B516E">
              <w:rPr>
                <w:sz w:val="20"/>
                <w:szCs w:val="20"/>
              </w:rPr>
              <w:t xml:space="preserve">, </w:t>
            </w:r>
            <w:hyperlink r:id="rId91"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26562060" w14:textId="77777777" w:rsidR="00F913DA" w:rsidRPr="001B516E" w:rsidRDefault="00F913DA" w:rsidP="00791AAE">
            <w:pPr>
              <w:pStyle w:val="aff5"/>
              <w:jc w:val="left"/>
              <w:rPr>
                <w:sz w:val="20"/>
                <w:szCs w:val="20"/>
              </w:rPr>
            </w:pPr>
            <w:r w:rsidRPr="001B516E">
              <w:rPr>
                <w:sz w:val="20"/>
                <w:szCs w:val="20"/>
              </w:rPr>
              <w:t>12.0.1</w:t>
            </w:r>
          </w:p>
        </w:tc>
        <w:tc>
          <w:tcPr>
            <w:tcW w:w="6379" w:type="dxa"/>
            <w:tcBorders>
              <w:top w:val="single" w:sz="4" w:space="0" w:color="auto"/>
              <w:left w:val="single" w:sz="4" w:space="0" w:color="auto"/>
              <w:bottom w:val="single" w:sz="4" w:space="0" w:color="auto"/>
            </w:tcBorders>
          </w:tcPr>
          <w:p w14:paraId="5124D585"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D203692"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7DA3E0E"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7A8B6FB5"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2495DAD" w14:textId="75D3C10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39B977A" w14:textId="626F6F77"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6FFB24D" w14:textId="77777777" w:rsidTr="00175F1B">
        <w:tc>
          <w:tcPr>
            <w:tcW w:w="738" w:type="dxa"/>
            <w:tcBorders>
              <w:top w:val="single" w:sz="4" w:space="0" w:color="auto"/>
              <w:bottom w:val="single" w:sz="4" w:space="0" w:color="auto"/>
              <w:right w:val="single" w:sz="4" w:space="0" w:color="auto"/>
            </w:tcBorders>
          </w:tcPr>
          <w:p w14:paraId="54F852B0" w14:textId="77777777" w:rsidR="00F913DA" w:rsidRPr="001B516E" w:rsidRDefault="00F913DA" w:rsidP="00343B90">
            <w:pPr>
              <w:pStyle w:val="aff4"/>
              <w:numPr>
                <w:ilvl w:val="0"/>
                <w:numId w:val="84"/>
              </w:numPr>
              <w:rPr>
                <w:sz w:val="20"/>
                <w:szCs w:val="20"/>
              </w:rPr>
            </w:pPr>
          </w:p>
        </w:tc>
        <w:tc>
          <w:tcPr>
            <w:tcW w:w="2268" w:type="dxa"/>
            <w:tcBorders>
              <w:top w:val="single" w:sz="4" w:space="0" w:color="auto"/>
              <w:bottom w:val="single" w:sz="4" w:space="0" w:color="auto"/>
              <w:right w:val="single" w:sz="4" w:space="0" w:color="auto"/>
            </w:tcBorders>
          </w:tcPr>
          <w:p w14:paraId="55891F20" w14:textId="77777777" w:rsidR="00F913DA" w:rsidRPr="001B516E" w:rsidRDefault="00F913DA" w:rsidP="00791AAE">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087BEBC4" w14:textId="77777777" w:rsidR="00F913DA" w:rsidRPr="001B516E" w:rsidRDefault="00F913DA"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15106937" w14:textId="77777777" w:rsidR="00F913DA" w:rsidRPr="001B516E" w:rsidRDefault="00F913DA" w:rsidP="00791AAE">
            <w:pPr>
              <w:pStyle w:val="aff5"/>
              <w:jc w:val="left"/>
              <w:rPr>
                <w:sz w:val="20"/>
                <w:szCs w:val="20"/>
              </w:rPr>
            </w:pPr>
            <w:r w:rsidRPr="001B516E">
              <w:rPr>
                <w:sz w:val="20"/>
                <w:szCs w:val="20"/>
              </w:rPr>
              <w:t>12.0.2</w:t>
            </w:r>
          </w:p>
        </w:tc>
        <w:tc>
          <w:tcPr>
            <w:tcW w:w="6379" w:type="dxa"/>
            <w:tcBorders>
              <w:top w:val="single" w:sz="4" w:space="0" w:color="auto"/>
              <w:left w:val="single" w:sz="4" w:space="0" w:color="auto"/>
              <w:bottom w:val="single" w:sz="4" w:space="0" w:color="auto"/>
            </w:tcBorders>
          </w:tcPr>
          <w:p w14:paraId="31A1207F" w14:textId="77777777" w:rsidR="00F913DA" w:rsidRPr="001B516E" w:rsidRDefault="00F913DA" w:rsidP="00791AAE">
            <w:pPr>
              <w:pStyle w:val="123"/>
              <w:rPr>
                <w:color w:val="auto"/>
                <w:sz w:val="20"/>
                <w:szCs w:val="20"/>
              </w:rPr>
            </w:pPr>
            <w:r w:rsidRPr="001B516E">
              <w:rPr>
                <w:color w:val="auto"/>
                <w:sz w:val="20"/>
                <w:szCs w:val="20"/>
              </w:rPr>
              <w:t>1. Предельные размеры земельных участков:</w:t>
            </w:r>
          </w:p>
          <w:p w14:paraId="0D6886D9" w14:textId="77777777" w:rsidR="00F913DA" w:rsidRPr="001B516E" w:rsidRDefault="00F913DA"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7E09FD15" w14:textId="77777777" w:rsidR="00F913DA" w:rsidRPr="001B516E" w:rsidRDefault="00F913DA"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603F0F0E" w14:textId="77777777" w:rsidR="00F913DA" w:rsidRPr="001B516E" w:rsidRDefault="00F913DA"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E3172CF" w14:textId="7822BB4C" w:rsidR="00F913DA" w:rsidRPr="001B516E" w:rsidRDefault="00F913D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A0E7086" w14:textId="64AB66AC" w:rsidR="00F913DA" w:rsidRPr="001B516E" w:rsidRDefault="00F913DA"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336B474E" w14:textId="77777777" w:rsidTr="00175F1B">
        <w:tc>
          <w:tcPr>
            <w:tcW w:w="15055" w:type="dxa"/>
            <w:gridSpan w:val="5"/>
            <w:tcBorders>
              <w:top w:val="single" w:sz="4" w:space="0" w:color="auto"/>
              <w:bottom w:val="single" w:sz="4" w:space="0" w:color="auto"/>
            </w:tcBorders>
          </w:tcPr>
          <w:p w14:paraId="6A6803EB" w14:textId="77777777" w:rsidR="00F913DA" w:rsidRPr="001B516E" w:rsidRDefault="00F913DA" w:rsidP="00791AAE">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F913DA" w:rsidRPr="001B516E" w14:paraId="2416A5E6" w14:textId="77777777" w:rsidTr="00175F1B">
        <w:tc>
          <w:tcPr>
            <w:tcW w:w="15055" w:type="dxa"/>
            <w:gridSpan w:val="5"/>
            <w:tcBorders>
              <w:top w:val="single" w:sz="4" w:space="0" w:color="auto"/>
              <w:bottom w:val="single" w:sz="4" w:space="0" w:color="auto"/>
            </w:tcBorders>
          </w:tcPr>
          <w:p w14:paraId="359B5B9F" w14:textId="77777777" w:rsidR="00F913DA" w:rsidRPr="001B516E" w:rsidRDefault="00F913DA" w:rsidP="00791AA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4CABB3F1" w14:textId="77777777" w:rsidR="00F913DA" w:rsidRPr="001B516E" w:rsidRDefault="00F913DA" w:rsidP="00791AAE">
      <w:pPr>
        <w:ind w:firstLine="0"/>
      </w:pPr>
    </w:p>
    <w:p w14:paraId="5AC9B220" w14:textId="77777777" w:rsidR="00724724" w:rsidRPr="001B516E" w:rsidRDefault="00724724" w:rsidP="00791AAE">
      <w:pPr>
        <w:ind w:firstLine="0"/>
      </w:pPr>
    </w:p>
    <w:p w14:paraId="7B24D0ED" w14:textId="0B51C39A" w:rsidR="00524403" w:rsidRPr="001B516E" w:rsidRDefault="00524403" w:rsidP="00791AAE">
      <w:pPr>
        <w:ind w:firstLine="0"/>
        <w:sectPr w:rsidR="00524403" w:rsidRPr="001B516E" w:rsidSect="00801C6C">
          <w:headerReference w:type="default" r:id="rId92"/>
          <w:pgSz w:w="16838" w:h="11906" w:orient="landscape"/>
          <w:pgMar w:top="1134" w:right="567" w:bottom="1134" w:left="1134" w:header="709" w:footer="709" w:gutter="0"/>
          <w:cols w:space="708"/>
          <w:docGrid w:linePitch="360"/>
        </w:sectPr>
      </w:pPr>
    </w:p>
    <w:p w14:paraId="14E6C299" w14:textId="55D91C4E" w:rsidR="00514B43" w:rsidRPr="001B516E" w:rsidRDefault="00514B43" w:rsidP="00791AAE">
      <w:pPr>
        <w:pStyle w:val="3"/>
      </w:pPr>
      <w:bookmarkStart w:id="62" w:name="_Toc63669848"/>
      <w:r w:rsidRPr="001B516E">
        <w:t>СХ-</w:t>
      </w:r>
      <w:r w:rsidR="00E42CE5" w:rsidRPr="001B516E">
        <w:t>7</w:t>
      </w:r>
      <w:r w:rsidRPr="001B516E">
        <w:t>. Зон</w:t>
      </w:r>
      <w:r w:rsidR="0074020C" w:rsidRPr="001B516E">
        <w:t>а</w:t>
      </w:r>
      <w:r w:rsidRPr="001B516E">
        <w:t xml:space="preserve"> сельскохозяйственных угодий в составе населенных пунктов</w:t>
      </w:r>
      <w:bookmarkEnd w:id="62"/>
    </w:p>
    <w:p w14:paraId="71732327" w14:textId="77777777" w:rsidR="00E42CE5" w:rsidRPr="001B516E" w:rsidRDefault="00E42CE5" w:rsidP="00791AAE">
      <w:pPr>
        <w:spacing w:before="120" w:after="120"/>
      </w:pPr>
      <w:bookmarkStart w:id="63" w:name="_Toc498504565"/>
      <w:bookmarkStart w:id="64" w:name="_Toc498504695"/>
      <w:bookmarkStart w:id="65" w:name="_Toc498530406"/>
      <w:r w:rsidRPr="001B516E">
        <w:t>Зона сельскохозяйственных угодий, включающих пашни, сенокосы, пастбища, залежи, земли, занятые многолетними насаждениями (садами, виноградниками и другими) в границах населенного пункта.</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4"/>
        <w:gridCol w:w="2268"/>
        <w:gridCol w:w="3400"/>
        <w:gridCol w:w="2265"/>
        <w:gridCol w:w="6666"/>
      </w:tblGrid>
      <w:tr w:rsidR="001B516E" w:rsidRPr="001B516E" w14:paraId="5EAA175B" w14:textId="77777777" w:rsidTr="00175F1B">
        <w:trPr>
          <w:trHeight w:val="20"/>
          <w:tblHeader/>
        </w:trPr>
        <w:tc>
          <w:tcPr>
            <w:tcW w:w="186" w:type="pct"/>
            <w:tcMar>
              <w:left w:w="6" w:type="dxa"/>
              <w:right w:w="6" w:type="dxa"/>
            </w:tcMar>
            <w:vAlign w:val="center"/>
            <w:hideMark/>
          </w:tcPr>
          <w:p w14:paraId="6C91D4A8" w14:textId="0DDD59FB" w:rsidR="00DA29F9" w:rsidRPr="001B516E" w:rsidRDefault="00DA29F9" w:rsidP="00791AAE">
            <w:pPr>
              <w:pStyle w:val="af8"/>
              <w:rPr>
                <w:sz w:val="20"/>
                <w:szCs w:val="20"/>
              </w:rPr>
            </w:pPr>
            <w:r w:rsidRPr="001B516E">
              <w:rPr>
                <w:sz w:val="20"/>
                <w:szCs w:val="20"/>
              </w:rPr>
              <w:t>№ п/п</w:t>
            </w:r>
          </w:p>
        </w:tc>
        <w:tc>
          <w:tcPr>
            <w:tcW w:w="748" w:type="pct"/>
            <w:tcMar>
              <w:left w:w="6" w:type="dxa"/>
              <w:right w:w="6" w:type="dxa"/>
            </w:tcMar>
            <w:hideMark/>
          </w:tcPr>
          <w:p w14:paraId="319815BC" w14:textId="2A2EA629"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21" w:type="pct"/>
          </w:tcPr>
          <w:p w14:paraId="7760918C" w14:textId="2AA9E8B7"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47" w:type="pct"/>
            <w:tcMar>
              <w:left w:w="6" w:type="dxa"/>
              <w:right w:w="6" w:type="dxa"/>
            </w:tcMar>
          </w:tcPr>
          <w:p w14:paraId="3286ABEF" w14:textId="7666E427"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198" w:type="pct"/>
            <w:tcMar>
              <w:left w:w="6" w:type="dxa"/>
              <w:right w:w="6" w:type="dxa"/>
            </w:tcMar>
            <w:vAlign w:val="center"/>
            <w:hideMark/>
          </w:tcPr>
          <w:p w14:paraId="737EB31B" w14:textId="46B043CB"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739A8EC1" w14:textId="77777777" w:rsidTr="00175F1B">
        <w:trPr>
          <w:trHeight w:val="152"/>
        </w:trPr>
        <w:tc>
          <w:tcPr>
            <w:tcW w:w="5000" w:type="pct"/>
            <w:gridSpan w:val="5"/>
          </w:tcPr>
          <w:p w14:paraId="3E4EE456" w14:textId="4EBCA79D" w:rsidR="007F1291" w:rsidRPr="001B516E" w:rsidRDefault="007F1291"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7F5CDA0E" w14:textId="77777777" w:rsidTr="00175F1B">
        <w:trPr>
          <w:trHeight w:val="60"/>
        </w:trPr>
        <w:tc>
          <w:tcPr>
            <w:tcW w:w="186" w:type="pct"/>
            <w:tcMar>
              <w:left w:w="6" w:type="dxa"/>
              <w:right w:w="6" w:type="dxa"/>
            </w:tcMar>
          </w:tcPr>
          <w:p w14:paraId="0B638850" w14:textId="2E2AB13E"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047124D5" w14:textId="77777777" w:rsidR="00F913DA" w:rsidRPr="001B516E" w:rsidRDefault="00F913DA" w:rsidP="00791AAE">
            <w:pPr>
              <w:pStyle w:val="af6"/>
              <w:jc w:val="left"/>
              <w:rPr>
                <w:bCs/>
                <w:sz w:val="20"/>
                <w:szCs w:val="20"/>
              </w:rPr>
            </w:pPr>
            <w:r w:rsidRPr="001B516E">
              <w:rPr>
                <w:bCs/>
                <w:sz w:val="20"/>
                <w:szCs w:val="20"/>
              </w:rPr>
              <w:t>Растениеводство</w:t>
            </w:r>
          </w:p>
        </w:tc>
        <w:tc>
          <w:tcPr>
            <w:tcW w:w="1121" w:type="pct"/>
          </w:tcPr>
          <w:p w14:paraId="640C4CC1" w14:textId="77777777" w:rsidR="00F913DA" w:rsidRPr="001B516E" w:rsidRDefault="00F913DA" w:rsidP="00791AAE">
            <w:pPr>
              <w:pStyle w:val="aff5"/>
              <w:jc w:val="left"/>
              <w:rPr>
                <w:bCs/>
                <w:sz w:val="20"/>
                <w:szCs w:val="20"/>
              </w:rPr>
            </w:pPr>
            <w:r w:rsidRPr="001B516E">
              <w:rPr>
                <w:bCs/>
                <w:sz w:val="20"/>
                <w:szCs w:val="20"/>
              </w:rPr>
              <w:t>Осуществление хозяйственной деятельности, связанной с выращиванием сельскохозяйственных культур.</w:t>
            </w:r>
          </w:p>
          <w:p w14:paraId="62D58C96" w14:textId="46E981F2" w:rsidR="00F913DA" w:rsidRPr="001B516E" w:rsidRDefault="00F913DA" w:rsidP="00791AAE">
            <w:pPr>
              <w:pStyle w:val="af7"/>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rFonts w:eastAsiaTheme="majorEastAsia" w:cs="Times New Roman CYR"/>
                  <w:bCs/>
                  <w:color w:val="auto"/>
                  <w:sz w:val="20"/>
                  <w:szCs w:val="20"/>
                </w:rPr>
                <w:t>кодами 1.2-1.6</w:t>
              </w:r>
            </w:hyperlink>
          </w:p>
        </w:tc>
        <w:tc>
          <w:tcPr>
            <w:tcW w:w="747" w:type="pct"/>
            <w:tcMar>
              <w:left w:w="6" w:type="dxa"/>
              <w:right w:w="6" w:type="dxa"/>
            </w:tcMar>
          </w:tcPr>
          <w:p w14:paraId="039EA299" w14:textId="0E54B5F7" w:rsidR="00F913DA" w:rsidRPr="001B516E" w:rsidRDefault="00F913DA" w:rsidP="00791AAE">
            <w:pPr>
              <w:pStyle w:val="af7"/>
              <w:jc w:val="left"/>
              <w:rPr>
                <w:bCs/>
                <w:sz w:val="20"/>
                <w:szCs w:val="20"/>
              </w:rPr>
            </w:pPr>
            <w:r w:rsidRPr="001B516E">
              <w:rPr>
                <w:bCs/>
                <w:sz w:val="20"/>
                <w:szCs w:val="20"/>
              </w:rPr>
              <w:t>1.1</w:t>
            </w:r>
          </w:p>
        </w:tc>
        <w:tc>
          <w:tcPr>
            <w:tcW w:w="2198" w:type="pct"/>
            <w:tcMar>
              <w:left w:w="6" w:type="dxa"/>
              <w:right w:w="6" w:type="dxa"/>
            </w:tcMar>
          </w:tcPr>
          <w:p w14:paraId="50EBA1EC"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AAFBF96"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4355CA10"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4D35A94B"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EAC8827"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5BEFF4D7"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47D22AD" w14:textId="77777777" w:rsidR="00582236" w:rsidRPr="001B516E" w:rsidRDefault="0058223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FA7F5C1" w14:textId="77777777" w:rsidR="00582236" w:rsidRPr="001B516E" w:rsidRDefault="0058223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F90D08C" w14:textId="0CC8F600"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2D48E1E" w14:textId="2AE8E52B" w:rsidR="00F913DA" w:rsidRPr="001B516E" w:rsidRDefault="00F913DA" w:rsidP="007C42AB">
            <w:pPr>
              <w:pStyle w:val="123"/>
              <w:rPr>
                <w:rFonts w:eastAsiaTheme="majorEastAsia"/>
                <w:bCs/>
                <w:color w:val="auto"/>
                <w:sz w:val="20"/>
                <w:szCs w:val="20"/>
              </w:rPr>
            </w:pPr>
            <w:r w:rsidRPr="001B516E">
              <w:rPr>
                <w:bCs/>
                <w:color w:val="auto"/>
                <w:sz w:val="20"/>
                <w:szCs w:val="20"/>
              </w:rPr>
              <w:t>4. Максимальный процент застройки в границах земельного участка – 30 %.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3F864435" w14:textId="77777777" w:rsidTr="00175F1B">
        <w:trPr>
          <w:trHeight w:val="326"/>
        </w:trPr>
        <w:tc>
          <w:tcPr>
            <w:tcW w:w="186" w:type="pct"/>
            <w:tcMar>
              <w:left w:w="6" w:type="dxa"/>
              <w:right w:w="6" w:type="dxa"/>
            </w:tcMar>
          </w:tcPr>
          <w:p w14:paraId="28263E07" w14:textId="36DE5318"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5E265E98" w14:textId="77777777" w:rsidR="00F913DA" w:rsidRPr="001B516E" w:rsidRDefault="00F913DA" w:rsidP="00791AAE">
            <w:pPr>
              <w:pStyle w:val="af6"/>
              <w:jc w:val="left"/>
              <w:rPr>
                <w:bCs/>
                <w:sz w:val="20"/>
                <w:szCs w:val="20"/>
              </w:rPr>
            </w:pPr>
            <w:r w:rsidRPr="001B516E">
              <w:rPr>
                <w:bCs/>
                <w:sz w:val="20"/>
                <w:szCs w:val="20"/>
              </w:rPr>
              <w:t>Выращивание зерновых и иных сельскохозяйственных культур</w:t>
            </w:r>
          </w:p>
        </w:tc>
        <w:tc>
          <w:tcPr>
            <w:tcW w:w="1121" w:type="pct"/>
          </w:tcPr>
          <w:p w14:paraId="6C8A91BF" w14:textId="689DC3BC"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47" w:type="pct"/>
            <w:tcMar>
              <w:left w:w="6" w:type="dxa"/>
              <w:right w:w="6" w:type="dxa"/>
            </w:tcMar>
          </w:tcPr>
          <w:p w14:paraId="0107D513" w14:textId="357F37C0" w:rsidR="00F913DA" w:rsidRPr="001B516E" w:rsidRDefault="00F913DA" w:rsidP="00791AAE">
            <w:pPr>
              <w:pStyle w:val="af7"/>
              <w:jc w:val="left"/>
              <w:rPr>
                <w:bCs/>
                <w:sz w:val="20"/>
                <w:szCs w:val="20"/>
              </w:rPr>
            </w:pPr>
            <w:r w:rsidRPr="001B516E">
              <w:rPr>
                <w:bCs/>
                <w:sz w:val="20"/>
                <w:szCs w:val="20"/>
              </w:rPr>
              <w:t>1.2</w:t>
            </w:r>
          </w:p>
        </w:tc>
        <w:tc>
          <w:tcPr>
            <w:tcW w:w="2198" w:type="pct"/>
            <w:tcMar>
              <w:left w:w="6" w:type="dxa"/>
              <w:right w:w="6" w:type="dxa"/>
            </w:tcMar>
          </w:tcPr>
          <w:p w14:paraId="5928537C"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B178E8A"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51C443CF"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716A49D1"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59ECD2A"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8319004"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D5B9015"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CB336E4"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6E8F11" w14:textId="4586C688"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485E3F0" w14:textId="4BAB26FA"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540BBE7F" w14:textId="77777777" w:rsidTr="00175F1B">
        <w:trPr>
          <w:trHeight w:val="60"/>
        </w:trPr>
        <w:tc>
          <w:tcPr>
            <w:tcW w:w="186" w:type="pct"/>
            <w:tcMar>
              <w:left w:w="6" w:type="dxa"/>
              <w:right w:w="6" w:type="dxa"/>
            </w:tcMar>
          </w:tcPr>
          <w:p w14:paraId="1CF37850" w14:textId="0A2682B5"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435B6922" w14:textId="77777777" w:rsidR="00F913DA" w:rsidRPr="001B516E" w:rsidRDefault="00F913DA" w:rsidP="00791AAE">
            <w:pPr>
              <w:pStyle w:val="af6"/>
              <w:jc w:val="left"/>
              <w:rPr>
                <w:bCs/>
                <w:sz w:val="20"/>
                <w:szCs w:val="20"/>
              </w:rPr>
            </w:pPr>
            <w:r w:rsidRPr="001B516E">
              <w:rPr>
                <w:bCs/>
                <w:sz w:val="20"/>
                <w:szCs w:val="20"/>
              </w:rPr>
              <w:t>Овощеводство</w:t>
            </w:r>
          </w:p>
        </w:tc>
        <w:tc>
          <w:tcPr>
            <w:tcW w:w="1121" w:type="pct"/>
          </w:tcPr>
          <w:p w14:paraId="57FD9955" w14:textId="20EB2DFC"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47" w:type="pct"/>
            <w:tcMar>
              <w:left w:w="6" w:type="dxa"/>
              <w:right w:w="6" w:type="dxa"/>
            </w:tcMar>
          </w:tcPr>
          <w:p w14:paraId="24DD0F8D" w14:textId="1B0633CA" w:rsidR="00F913DA" w:rsidRPr="001B516E" w:rsidRDefault="00F913DA" w:rsidP="00791AAE">
            <w:pPr>
              <w:pStyle w:val="af7"/>
              <w:jc w:val="left"/>
              <w:rPr>
                <w:bCs/>
                <w:sz w:val="20"/>
                <w:szCs w:val="20"/>
              </w:rPr>
            </w:pPr>
            <w:r w:rsidRPr="001B516E">
              <w:rPr>
                <w:bCs/>
                <w:sz w:val="20"/>
                <w:szCs w:val="20"/>
              </w:rPr>
              <w:t>1.3</w:t>
            </w:r>
          </w:p>
        </w:tc>
        <w:tc>
          <w:tcPr>
            <w:tcW w:w="2198" w:type="pct"/>
            <w:tcMar>
              <w:left w:w="6" w:type="dxa"/>
              <w:right w:w="6" w:type="dxa"/>
            </w:tcMar>
          </w:tcPr>
          <w:p w14:paraId="5138F40B"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0F7269C"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7490F5A0"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782BFBD9"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A69B66F"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54888AE0"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78E913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365665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44A951" w14:textId="360F85E1"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FAA51AA" w14:textId="14DB52A0"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237C4D45" w14:textId="77777777" w:rsidTr="00175F1B">
        <w:trPr>
          <w:trHeight w:val="326"/>
        </w:trPr>
        <w:tc>
          <w:tcPr>
            <w:tcW w:w="186" w:type="pct"/>
            <w:tcMar>
              <w:left w:w="6" w:type="dxa"/>
              <w:right w:w="6" w:type="dxa"/>
            </w:tcMar>
          </w:tcPr>
          <w:p w14:paraId="619802E0" w14:textId="02711C12"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1FB32511" w14:textId="77777777" w:rsidR="00F913DA" w:rsidRPr="001B516E" w:rsidRDefault="00F913DA" w:rsidP="00791AAE">
            <w:pPr>
              <w:pStyle w:val="af6"/>
              <w:jc w:val="left"/>
              <w:rPr>
                <w:bCs/>
                <w:sz w:val="20"/>
                <w:szCs w:val="20"/>
              </w:rPr>
            </w:pPr>
            <w:r w:rsidRPr="001B516E">
              <w:rPr>
                <w:bCs/>
                <w:sz w:val="20"/>
                <w:szCs w:val="20"/>
              </w:rPr>
              <w:t>Выращивание тонизирующих, лекарственных, цветочных культур</w:t>
            </w:r>
          </w:p>
        </w:tc>
        <w:tc>
          <w:tcPr>
            <w:tcW w:w="1121" w:type="pct"/>
          </w:tcPr>
          <w:p w14:paraId="39EBFF6F" w14:textId="794FCF6C"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47" w:type="pct"/>
            <w:tcMar>
              <w:left w:w="6" w:type="dxa"/>
              <w:right w:w="6" w:type="dxa"/>
            </w:tcMar>
          </w:tcPr>
          <w:p w14:paraId="36A1C0E9" w14:textId="36F040A0" w:rsidR="00F913DA" w:rsidRPr="001B516E" w:rsidRDefault="00F913DA" w:rsidP="00791AAE">
            <w:pPr>
              <w:pStyle w:val="af7"/>
              <w:jc w:val="left"/>
              <w:rPr>
                <w:bCs/>
                <w:sz w:val="20"/>
                <w:szCs w:val="20"/>
              </w:rPr>
            </w:pPr>
            <w:r w:rsidRPr="001B516E">
              <w:rPr>
                <w:bCs/>
                <w:sz w:val="20"/>
                <w:szCs w:val="20"/>
              </w:rPr>
              <w:t>1.4</w:t>
            </w:r>
          </w:p>
        </w:tc>
        <w:tc>
          <w:tcPr>
            <w:tcW w:w="2198" w:type="pct"/>
            <w:tcMar>
              <w:left w:w="6" w:type="dxa"/>
              <w:right w:w="6" w:type="dxa"/>
            </w:tcMar>
          </w:tcPr>
          <w:p w14:paraId="1CF2694B"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ABE1739"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098DA94C"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1AA475F2"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24D7445"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60724D1C"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EA6274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73DB75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052768" w14:textId="049B5478"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6728C46" w14:textId="66D3210C"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57522ACF" w14:textId="77777777" w:rsidTr="00175F1B">
        <w:trPr>
          <w:trHeight w:val="60"/>
        </w:trPr>
        <w:tc>
          <w:tcPr>
            <w:tcW w:w="186" w:type="pct"/>
            <w:tcMar>
              <w:left w:w="6" w:type="dxa"/>
              <w:right w:w="6" w:type="dxa"/>
            </w:tcMar>
          </w:tcPr>
          <w:p w14:paraId="72AD2302" w14:textId="484E8880"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772506D9" w14:textId="77777777" w:rsidR="00F913DA" w:rsidRPr="001B516E" w:rsidRDefault="00F913DA" w:rsidP="00791AAE">
            <w:pPr>
              <w:pStyle w:val="af6"/>
              <w:jc w:val="left"/>
              <w:rPr>
                <w:bCs/>
                <w:sz w:val="20"/>
                <w:szCs w:val="20"/>
              </w:rPr>
            </w:pPr>
            <w:r w:rsidRPr="001B516E">
              <w:rPr>
                <w:bCs/>
                <w:sz w:val="20"/>
                <w:szCs w:val="20"/>
              </w:rPr>
              <w:t>Садоводство</w:t>
            </w:r>
          </w:p>
        </w:tc>
        <w:tc>
          <w:tcPr>
            <w:tcW w:w="1121" w:type="pct"/>
          </w:tcPr>
          <w:p w14:paraId="4BD93EC4" w14:textId="05D548E4"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47" w:type="pct"/>
            <w:tcMar>
              <w:left w:w="6" w:type="dxa"/>
              <w:right w:w="6" w:type="dxa"/>
            </w:tcMar>
          </w:tcPr>
          <w:p w14:paraId="6284AE3D" w14:textId="2DB31FD7" w:rsidR="00F913DA" w:rsidRPr="001B516E" w:rsidRDefault="00F913DA" w:rsidP="00791AAE">
            <w:pPr>
              <w:pStyle w:val="af7"/>
              <w:jc w:val="left"/>
              <w:rPr>
                <w:bCs/>
                <w:sz w:val="20"/>
                <w:szCs w:val="20"/>
              </w:rPr>
            </w:pPr>
            <w:r w:rsidRPr="001B516E">
              <w:rPr>
                <w:bCs/>
                <w:sz w:val="20"/>
                <w:szCs w:val="20"/>
              </w:rPr>
              <w:t>1.5</w:t>
            </w:r>
          </w:p>
        </w:tc>
        <w:tc>
          <w:tcPr>
            <w:tcW w:w="2198" w:type="pct"/>
            <w:tcMar>
              <w:left w:w="6" w:type="dxa"/>
              <w:right w:w="6" w:type="dxa"/>
            </w:tcMar>
          </w:tcPr>
          <w:p w14:paraId="0EF58F0C"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D7D79BA"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51B3C184"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7813C2FC" w14:textId="44FCF329" w:rsidR="00F913DA" w:rsidRPr="001B516E" w:rsidRDefault="00F913DA" w:rsidP="00791AAE">
            <w:pPr>
              <w:pStyle w:val="1230"/>
              <w:tabs>
                <w:tab w:val="clear" w:pos="357"/>
              </w:tabs>
              <w:ind w:left="0" w:firstLine="0"/>
              <w:rPr>
                <w:bCs/>
                <w:color w:val="auto"/>
                <w:sz w:val="20"/>
                <w:szCs w:val="20"/>
              </w:rPr>
            </w:pPr>
            <w:r w:rsidRPr="001B516E">
              <w:rPr>
                <w:bCs/>
                <w:color w:val="auto"/>
                <w:sz w:val="20"/>
                <w:szCs w:val="20"/>
              </w:rPr>
              <w:t>2. Максимальный размер общей площади земельных участков (приусадебных и полевых), которые могут находиться одновременно на праве собственности и (или) ином праве у граждан, занимающихся виноградарством, садоводством</w:t>
            </w:r>
            <w:r w:rsidR="007904BA" w:rsidRPr="001B516E">
              <w:rPr>
                <w:bCs/>
                <w:color w:val="auto"/>
                <w:sz w:val="20"/>
                <w:szCs w:val="20"/>
              </w:rPr>
              <w:t xml:space="preserve"> </w:t>
            </w:r>
            <w:r w:rsidR="00A57F0C" w:rsidRPr="001B516E">
              <w:rPr>
                <w:bCs/>
                <w:color w:val="auto"/>
                <w:sz w:val="20"/>
                <w:szCs w:val="20"/>
              </w:rPr>
              <w:t>– 250000 кв. м.</w:t>
            </w:r>
          </w:p>
          <w:p w14:paraId="292C3C2D"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10D634A"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19A6D8AA"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5AE872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384A0A5"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0D2AFE0" w14:textId="7CAECE1C" w:rsidR="00F913DA" w:rsidRPr="001B516E" w:rsidRDefault="00F913DA" w:rsidP="00791AAE">
            <w:pPr>
              <w:pStyle w:val="123"/>
              <w:rPr>
                <w:rFonts w:eastAsiaTheme="majorEastAsia"/>
                <w:bCs/>
                <w:color w:val="auto"/>
                <w:sz w:val="20"/>
                <w:szCs w:val="20"/>
              </w:rPr>
            </w:pPr>
            <w:r w:rsidRPr="001B516E">
              <w:rPr>
                <w:bCs/>
                <w:color w:val="auto"/>
                <w:sz w:val="20"/>
                <w:szCs w:val="20"/>
              </w:rPr>
              <w:t>4. 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71D3A4C" w14:textId="57DEB9AB" w:rsidR="00F913DA" w:rsidRPr="001B516E" w:rsidRDefault="00F913DA" w:rsidP="007C42AB">
            <w:pPr>
              <w:ind w:firstLine="0"/>
              <w:rPr>
                <w:bCs/>
                <w:sz w:val="20"/>
                <w:szCs w:val="20"/>
              </w:rPr>
            </w:pPr>
            <w:r w:rsidRPr="001B516E">
              <w:rPr>
                <w:bCs/>
                <w:sz w:val="20"/>
                <w:szCs w:val="20"/>
              </w:rPr>
              <w:t>5.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0EBC2960" w14:textId="77777777" w:rsidTr="00175F1B">
        <w:trPr>
          <w:trHeight w:val="60"/>
        </w:trPr>
        <w:tc>
          <w:tcPr>
            <w:tcW w:w="186" w:type="pct"/>
            <w:tcMar>
              <w:left w:w="6" w:type="dxa"/>
              <w:right w:w="6" w:type="dxa"/>
            </w:tcMar>
          </w:tcPr>
          <w:p w14:paraId="06411FB2" w14:textId="07D7658E"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0B6990A3" w14:textId="77777777" w:rsidR="00F913DA" w:rsidRPr="001B516E" w:rsidRDefault="00F913DA" w:rsidP="00791AAE">
            <w:pPr>
              <w:pStyle w:val="af6"/>
              <w:jc w:val="left"/>
              <w:rPr>
                <w:bCs/>
                <w:sz w:val="20"/>
                <w:szCs w:val="20"/>
              </w:rPr>
            </w:pPr>
            <w:r w:rsidRPr="001B516E">
              <w:rPr>
                <w:bCs/>
                <w:sz w:val="20"/>
                <w:szCs w:val="20"/>
              </w:rPr>
              <w:t>Выращивание льна и конопли</w:t>
            </w:r>
          </w:p>
        </w:tc>
        <w:tc>
          <w:tcPr>
            <w:tcW w:w="1121" w:type="pct"/>
          </w:tcPr>
          <w:p w14:paraId="7052793E" w14:textId="625A009C"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747" w:type="pct"/>
            <w:tcMar>
              <w:left w:w="6" w:type="dxa"/>
              <w:right w:w="6" w:type="dxa"/>
            </w:tcMar>
          </w:tcPr>
          <w:p w14:paraId="6BDE6DB1" w14:textId="6849BFDD" w:rsidR="00F913DA" w:rsidRPr="001B516E" w:rsidRDefault="00F913DA" w:rsidP="00791AAE">
            <w:pPr>
              <w:pStyle w:val="af7"/>
              <w:jc w:val="left"/>
              <w:rPr>
                <w:bCs/>
                <w:sz w:val="20"/>
                <w:szCs w:val="20"/>
              </w:rPr>
            </w:pPr>
            <w:r w:rsidRPr="001B516E">
              <w:rPr>
                <w:bCs/>
                <w:sz w:val="20"/>
                <w:szCs w:val="20"/>
              </w:rPr>
              <w:t>1.6</w:t>
            </w:r>
          </w:p>
        </w:tc>
        <w:tc>
          <w:tcPr>
            <w:tcW w:w="2198" w:type="pct"/>
            <w:tcMar>
              <w:left w:w="6" w:type="dxa"/>
              <w:right w:w="6" w:type="dxa"/>
            </w:tcMar>
          </w:tcPr>
          <w:p w14:paraId="78EEF9B0" w14:textId="77777777" w:rsidR="00F913DA" w:rsidRPr="001B516E" w:rsidRDefault="00F913DA"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2EDDC7D" w14:textId="77777777" w:rsidR="00F913DA" w:rsidRPr="001B516E" w:rsidRDefault="00F913DA"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7A304B26" w14:textId="77777777" w:rsidR="00F913DA" w:rsidRPr="001B516E" w:rsidRDefault="00F913DA" w:rsidP="00791AAE">
            <w:pPr>
              <w:pStyle w:val="1230"/>
              <w:ind w:left="0" w:firstLine="850"/>
              <w:rPr>
                <w:bCs/>
                <w:color w:val="auto"/>
                <w:sz w:val="20"/>
                <w:szCs w:val="20"/>
              </w:rPr>
            </w:pPr>
            <w:r w:rsidRPr="001B516E">
              <w:rPr>
                <w:bCs/>
                <w:color w:val="auto"/>
                <w:sz w:val="20"/>
                <w:szCs w:val="20"/>
              </w:rPr>
              <w:t>– максимальные размеры – не подлежат установлению.</w:t>
            </w:r>
          </w:p>
          <w:p w14:paraId="29BFE34D" w14:textId="77777777" w:rsidR="00F913DA" w:rsidRPr="001B516E" w:rsidRDefault="00F913DA"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17FBA25"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5C14E79E"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2137E8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0E90D4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0691DC" w14:textId="2210C8BA"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F230D25" w14:textId="25FF9237"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5FCF8BD0" w14:textId="77777777" w:rsidTr="00175F1B">
        <w:trPr>
          <w:trHeight w:val="60"/>
        </w:trPr>
        <w:tc>
          <w:tcPr>
            <w:tcW w:w="186" w:type="pct"/>
            <w:tcMar>
              <w:left w:w="6" w:type="dxa"/>
              <w:right w:w="6" w:type="dxa"/>
            </w:tcMar>
          </w:tcPr>
          <w:p w14:paraId="638BEEB0" w14:textId="6D5FB4E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0A50B33A" w14:textId="77777777" w:rsidR="00F913DA" w:rsidRPr="001B516E" w:rsidRDefault="00F913DA" w:rsidP="00791AAE">
            <w:pPr>
              <w:pStyle w:val="af6"/>
              <w:jc w:val="left"/>
              <w:rPr>
                <w:bCs/>
                <w:sz w:val="20"/>
                <w:szCs w:val="20"/>
              </w:rPr>
            </w:pPr>
            <w:r w:rsidRPr="001B516E">
              <w:rPr>
                <w:bCs/>
                <w:sz w:val="20"/>
                <w:szCs w:val="20"/>
              </w:rPr>
              <w:t>Пчеловодство</w:t>
            </w:r>
          </w:p>
        </w:tc>
        <w:tc>
          <w:tcPr>
            <w:tcW w:w="1121" w:type="pct"/>
          </w:tcPr>
          <w:p w14:paraId="6C1C2037" w14:textId="77777777" w:rsidR="00F913DA" w:rsidRPr="001B516E" w:rsidRDefault="00F913DA" w:rsidP="00791AAE">
            <w:pPr>
              <w:pStyle w:val="aff5"/>
              <w:jc w:val="left"/>
              <w:rPr>
                <w:bCs/>
                <w:sz w:val="20"/>
                <w:szCs w:val="20"/>
              </w:rPr>
            </w:pPr>
            <w:r w:rsidRPr="001B516E">
              <w:rPr>
                <w:bCs/>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E0CD5A5" w14:textId="77777777" w:rsidR="00F913DA" w:rsidRPr="001B516E" w:rsidRDefault="00F913DA" w:rsidP="00791AAE">
            <w:pPr>
              <w:pStyle w:val="aff5"/>
              <w:jc w:val="left"/>
              <w:rPr>
                <w:bCs/>
                <w:sz w:val="20"/>
                <w:szCs w:val="20"/>
              </w:rPr>
            </w:pPr>
            <w:r w:rsidRPr="001B516E">
              <w:rPr>
                <w:bCs/>
                <w:sz w:val="20"/>
                <w:szCs w:val="20"/>
              </w:rPr>
              <w:t>размещение ульев, иных объектов и оборудования, необходимого для пчеловодства и разведениях иных полезных насекомых;</w:t>
            </w:r>
          </w:p>
          <w:p w14:paraId="1B37010C" w14:textId="1D6CD191" w:rsidR="00F913DA" w:rsidRPr="001B516E" w:rsidRDefault="00F913DA" w:rsidP="00791AAE">
            <w:pPr>
              <w:pStyle w:val="af7"/>
              <w:jc w:val="left"/>
              <w:rPr>
                <w:bCs/>
                <w:sz w:val="20"/>
                <w:szCs w:val="20"/>
              </w:rPr>
            </w:pPr>
            <w:proofErr w:type="gramStart"/>
            <w:r w:rsidRPr="001B516E">
              <w:rPr>
                <w:bCs/>
                <w:sz w:val="20"/>
                <w:szCs w:val="20"/>
              </w:rPr>
              <w:t>размещение сооружений</w:t>
            </w:r>
            <w:proofErr w:type="gramEnd"/>
            <w:r w:rsidRPr="001B516E">
              <w:rPr>
                <w:bCs/>
                <w:sz w:val="20"/>
                <w:szCs w:val="20"/>
              </w:rPr>
              <w:t xml:space="preserve"> используемых для хранения и первичной переработки продукции пчеловодства</w:t>
            </w:r>
          </w:p>
        </w:tc>
        <w:tc>
          <w:tcPr>
            <w:tcW w:w="747" w:type="pct"/>
            <w:tcMar>
              <w:left w:w="6" w:type="dxa"/>
              <w:right w:w="6" w:type="dxa"/>
            </w:tcMar>
          </w:tcPr>
          <w:p w14:paraId="54F87104" w14:textId="2702384F" w:rsidR="00F913DA" w:rsidRPr="001B516E" w:rsidRDefault="00F913DA" w:rsidP="00791AAE">
            <w:pPr>
              <w:pStyle w:val="af7"/>
              <w:jc w:val="left"/>
              <w:rPr>
                <w:bCs/>
                <w:sz w:val="20"/>
                <w:szCs w:val="20"/>
              </w:rPr>
            </w:pPr>
            <w:r w:rsidRPr="001B516E">
              <w:rPr>
                <w:bCs/>
                <w:sz w:val="20"/>
                <w:szCs w:val="20"/>
              </w:rPr>
              <w:t>1.12</w:t>
            </w:r>
          </w:p>
        </w:tc>
        <w:tc>
          <w:tcPr>
            <w:tcW w:w="2198" w:type="pct"/>
            <w:tcMar>
              <w:left w:w="6" w:type="dxa"/>
              <w:right w:w="6" w:type="dxa"/>
            </w:tcMar>
          </w:tcPr>
          <w:p w14:paraId="3796D862"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30F7E74B"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3170EADC"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3EEBFC1" w14:textId="77777777" w:rsidR="00F913DA" w:rsidRPr="001B516E" w:rsidRDefault="00F913DA"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093F340C"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58BC572C"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4C691045"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5A2065F"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63DB6C83"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7AF44A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9E93E5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DEBD1F" w14:textId="5B6A1666"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5A148217" w14:textId="0462F619"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14F98348" w14:textId="77777777" w:rsidTr="00175F1B">
        <w:trPr>
          <w:trHeight w:val="60"/>
        </w:trPr>
        <w:tc>
          <w:tcPr>
            <w:tcW w:w="186" w:type="pct"/>
            <w:tcMar>
              <w:left w:w="6" w:type="dxa"/>
              <w:right w:w="6" w:type="dxa"/>
            </w:tcMar>
          </w:tcPr>
          <w:p w14:paraId="38339423" w14:textId="0BABE43A"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2DC6D9EF" w14:textId="77777777" w:rsidR="00F913DA" w:rsidRPr="001B516E" w:rsidRDefault="00F913DA" w:rsidP="00791AAE">
            <w:pPr>
              <w:pStyle w:val="af6"/>
              <w:jc w:val="left"/>
              <w:rPr>
                <w:bCs/>
                <w:sz w:val="20"/>
                <w:szCs w:val="20"/>
              </w:rPr>
            </w:pPr>
            <w:r w:rsidRPr="001B516E">
              <w:rPr>
                <w:bCs/>
                <w:sz w:val="20"/>
                <w:szCs w:val="20"/>
              </w:rPr>
              <w:t>Рыбоводство</w:t>
            </w:r>
          </w:p>
        </w:tc>
        <w:tc>
          <w:tcPr>
            <w:tcW w:w="1121" w:type="pct"/>
          </w:tcPr>
          <w:p w14:paraId="52CCC629" w14:textId="72B06B1C" w:rsidR="00F913DA" w:rsidRPr="001B516E" w:rsidRDefault="00F913DA" w:rsidP="00791AAE">
            <w:pPr>
              <w:pStyle w:val="af7"/>
              <w:jc w:val="left"/>
              <w:rPr>
                <w:bCs/>
                <w:sz w:val="20"/>
                <w:szCs w:val="20"/>
              </w:rPr>
            </w:pPr>
            <w:r w:rsidRPr="001B516E">
              <w:rPr>
                <w:bCs/>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47" w:type="pct"/>
            <w:tcMar>
              <w:left w:w="6" w:type="dxa"/>
              <w:right w:w="6" w:type="dxa"/>
            </w:tcMar>
          </w:tcPr>
          <w:p w14:paraId="40A369C9" w14:textId="282FF4BD" w:rsidR="00F913DA" w:rsidRPr="001B516E" w:rsidRDefault="00F913DA" w:rsidP="00791AAE">
            <w:pPr>
              <w:pStyle w:val="af7"/>
              <w:jc w:val="left"/>
              <w:rPr>
                <w:bCs/>
                <w:sz w:val="20"/>
                <w:szCs w:val="20"/>
              </w:rPr>
            </w:pPr>
            <w:r w:rsidRPr="001B516E">
              <w:rPr>
                <w:bCs/>
                <w:sz w:val="20"/>
                <w:szCs w:val="20"/>
              </w:rPr>
              <w:t>1.13</w:t>
            </w:r>
          </w:p>
        </w:tc>
        <w:tc>
          <w:tcPr>
            <w:tcW w:w="2198" w:type="pct"/>
            <w:tcMar>
              <w:left w:w="6" w:type="dxa"/>
              <w:right w:w="6" w:type="dxa"/>
            </w:tcMar>
          </w:tcPr>
          <w:p w14:paraId="29C52690"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0B6535EE"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4D2A711"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606010D3" w14:textId="77777777" w:rsidR="00F913DA" w:rsidRPr="001B516E" w:rsidRDefault="00F913DA" w:rsidP="00791AAE">
            <w:pPr>
              <w:pStyle w:val="123"/>
              <w:rPr>
                <w:bCs/>
                <w:color w:val="auto"/>
                <w:sz w:val="20"/>
                <w:szCs w:val="20"/>
              </w:rPr>
            </w:pPr>
            <w:r w:rsidRPr="001B516E">
              <w:rPr>
                <w:bCs/>
                <w:color w:val="auto"/>
                <w:sz w:val="20"/>
                <w:szCs w:val="20"/>
              </w:rPr>
              <w:t>1.1. на вновь образуемых незастроенных земельных участках из земель государственной или муниципальной собственности с целью предоставления гражданам в собственность:</w:t>
            </w:r>
          </w:p>
          <w:p w14:paraId="6072687C"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минимальные размеры земельных участков – 1000 кв. м;</w:t>
            </w:r>
          </w:p>
          <w:p w14:paraId="201F443A"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2000 кв. м;</w:t>
            </w:r>
          </w:p>
          <w:p w14:paraId="6A891D1D"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92EDCA5"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5D36A21"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40965A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8C72AE"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A9B32B5" w14:textId="25167631"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581E1431" w14:textId="69CC4CFA"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30 %.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0CDDDECF" w14:textId="77777777" w:rsidTr="00175F1B">
        <w:trPr>
          <w:trHeight w:val="60"/>
        </w:trPr>
        <w:tc>
          <w:tcPr>
            <w:tcW w:w="186" w:type="pct"/>
            <w:tcMar>
              <w:left w:w="6" w:type="dxa"/>
              <w:right w:w="6" w:type="dxa"/>
            </w:tcMar>
          </w:tcPr>
          <w:p w14:paraId="432E0EB6" w14:textId="5C5F4488"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58F746BD" w14:textId="77777777" w:rsidR="00F913DA" w:rsidRPr="001B516E" w:rsidRDefault="00F913DA" w:rsidP="00791AAE">
            <w:pPr>
              <w:pStyle w:val="af6"/>
              <w:jc w:val="left"/>
              <w:rPr>
                <w:bCs/>
                <w:sz w:val="20"/>
                <w:szCs w:val="20"/>
              </w:rPr>
            </w:pPr>
            <w:r w:rsidRPr="001B516E">
              <w:rPr>
                <w:bCs/>
                <w:sz w:val="20"/>
                <w:szCs w:val="20"/>
              </w:rPr>
              <w:t>Сенокошение</w:t>
            </w:r>
          </w:p>
        </w:tc>
        <w:tc>
          <w:tcPr>
            <w:tcW w:w="1121" w:type="pct"/>
          </w:tcPr>
          <w:p w14:paraId="2C1DAC77" w14:textId="1FBBFEFA" w:rsidR="00F913DA" w:rsidRPr="001B516E" w:rsidRDefault="00F913DA" w:rsidP="00791AAE">
            <w:pPr>
              <w:pStyle w:val="af7"/>
              <w:jc w:val="left"/>
              <w:rPr>
                <w:bCs/>
                <w:sz w:val="20"/>
                <w:szCs w:val="20"/>
              </w:rPr>
            </w:pPr>
            <w:r w:rsidRPr="001B516E">
              <w:rPr>
                <w:bCs/>
                <w:sz w:val="20"/>
                <w:szCs w:val="20"/>
              </w:rPr>
              <w:t>Кошение трав, сбор и заготовка сена</w:t>
            </w:r>
          </w:p>
        </w:tc>
        <w:tc>
          <w:tcPr>
            <w:tcW w:w="747" w:type="pct"/>
            <w:tcMar>
              <w:left w:w="6" w:type="dxa"/>
              <w:right w:w="6" w:type="dxa"/>
            </w:tcMar>
          </w:tcPr>
          <w:p w14:paraId="2161ACB5" w14:textId="14DAE206" w:rsidR="00F913DA" w:rsidRPr="001B516E" w:rsidRDefault="00F913DA" w:rsidP="00791AAE">
            <w:pPr>
              <w:pStyle w:val="af7"/>
              <w:jc w:val="left"/>
              <w:rPr>
                <w:bCs/>
                <w:sz w:val="20"/>
                <w:szCs w:val="20"/>
              </w:rPr>
            </w:pPr>
            <w:r w:rsidRPr="001B516E">
              <w:rPr>
                <w:bCs/>
                <w:sz w:val="20"/>
                <w:szCs w:val="20"/>
              </w:rPr>
              <w:t>1.19</w:t>
            </w:r>
          </w:p>
        </w:tc>
        <w:tc>
          <w:tcPr>
            <w:tcW w:w="2198" w:type="pct"/>
            <w:tcMar>
              <w:left w:w="6" w:type="dxa"/>
              <w:right w:w="6" w:type="dxa"/>
            </w:tcMar>
          </w:tcPr>
          <w:p w14:paraId="7B900264"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5EB8A585"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6CB2CE6F"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2A6607A"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CFEE60"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3AF8D2B6"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21868F5"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7F60A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B850ED" w14:textId="2B687BF2"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B2B72BF" w14:textId="0FF5E85E"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60 %.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358089B9" w14:textId="77777777" w:rsidTr="00175F1B">
        <w:trPr>
          <w:trHeight w:val="77"/>
        </w:trPr>
        <w:tc>
          <w:tcPr>
            <w:tcW w:w="186" w:type="pct"/>
            <w:tcMar>
              <w:left w:w="6" w:type="dxa"/>
              <w:right w:w="6" w:type="dxa"/>
            </w:tcMar>
          </w:tcPr>
          <w:p w14:paraId="36B96160" w14:textId="4DD50FD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00D95FDE" w14:textId="77777777" w:rsidR="00F913DA" w:rsidRPr="001B516E" w:rsidRDefault="00F913DA" w:rsidP="00791AAE">
            <w:pPr>
              <w:pStyle w:val="af6"/>
              <w:jc w:val="left"/>
              <w:rPr>
                <w:bCs/>
                <w:sz w:val="20"/>
                <w:szCs w:val="20"/>
              </w:rPr>
            </w:pPr>
            <w:r w:rsidRPr="001B516E">
              <w:rPr>
                <w:bCs/>
                <w:sz w:val="20"/>
                <w:szCs w:val="20"/>
              </w:rPr>
              <w:t>Выпас сельскохозяйственных животных</w:t>
            </w:r>
          </w:p>
        </w:tc>
        <w:tc>
          <w:tcPr>
            <w:tcW w:w="1121" w:type="pct"/>
          </w:tcPr>
          <w:p w14:paraId="5EB9EE46" w14:textId="0A318F9F" w:rsidR="00F913DA" w:rsidRPr="001B516E" w:rsidRDefault="00F913DA" w:rsidP="00791AAE">
            <w:pPr>
              <w:pStyle w:val="af7"/>
              <w:jc w:val="left"/>
              <w:rPr>
                <w:bCs/>
                <w:sz w:val="20"/>
                <w:szCs w:val="20"/>
              </w:rPr>
            </w:pPr>
            <w:r w:rsidRPr="001B516E">
              <w:rPr>
                <w:bCs/>
                <w:sz w:val="20"/>
                <w:szCs w:val="20"/>
              </w:rPr>
              <w:t>Выпас сельскохозяйственных животных</w:t>
            </w:r>
          </w:p>
        </w:tc>
        <w:tc>
          <w:tcPr>
            <w:tcW w:w="747" w:type="pct"/>
            <w:tcMar>
              <w:left w:w="6" w:type="dxa"/>
              <w:right w:w="6" w:type="dxa"/>
            </w:tcMar>
          </w:tcPr>
          <w:p w14:paraId="2E3F7FC5" w14:textId="096E121F" w:rsidR="00F913DA" w:rsidRPr="001B516E" w:rsidRDefault="00F913DA" w:rsidP="00791AAE">
            <w:pPr>
              <w:pStyle w:val="af7"/>
              <w:jc w:val="left"/>
              <w:rPr>
                <w:bCs/>
                <w:sz w:val="20"/>
                <w:szCs w:val="20"/>
              </w:rPr>
            </w:pPr>
            <w:r w:rsidRPr="001B516E">
              <w:rPr>
                <w:bCs/>
                <w:sz w:val="20"/>
                <w:szCs w:val="20"/>
              </w:rPr>
              <w:t>1.20</w:t>
            </w:r>
          </w:p>
        </w:tc>
        <w:tc>
          <w:tcPr>
            <w:tcW w:w="2198" w:type="pct"/>
            <w:tcMar>
              <w:left w:w="6" w:type="dxa"/>
              <w:right w:w="6" w:type="dxa"/>
            </w:tcMar>
          </w:tcPr>
          <w:p w14:paraId="4B7DD508"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35627131"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C9D441D"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84AC1CF" w14:textId="77777777" w:rsidR="00F913DA" w:rsidRPr="001B516E" w:rsidRDefault="00F913DA" w:rsidP="00791AAE">
            <w:pPr>
              <w:pStyle w:val="10"/>
              <w:numPr>
                <w:ilvl w:val="0"/>
                <w:numId w:val="0"/>
              </w:numPr>
              <w:rPr>
                <w:rFonts w:eastAsiaTheme="minorHAnsi"/>
                <w:bCs/>
                <w:color w:val="auto"/>
                <w:sz w:val="20"/>
                <w:szCs w:val="20"/>
                <w:lang w:eastAsia="en-US"/>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6FA01A8" w14:textId="411031D7"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55158447" w14:textId="65465ADA" w:rsidR="00F913DA" w:rsidRPr="001B516E" w:rsidRDefault="00F913DA" w:rsidP="007C42AB">
            <w:pPr>
              <w:ind w:firstLine="0"/>
              <w:rPr>
                <w:bCs/>
                <w:sz w:val="20"/>
                <w:szCs w:val="20"/>
              </w:rPr>
            </w:pPr>
            <w:r w:rsidRPr="001B516E">
              <w:rPr>
                <w:bCs/>
                <w:sz w:val="20"/>
                <w:szCs w:val="20"/>
              </w:rPr>
              <w:t>4. </w:t>
            </w:r>
            <w:r w:rsidR="007412E7" w:rsidRPr="001B516E">
              <w:rPr>
                <w:bCs/>
                <w:sz w:val="20"/>
                <w:szCs w:val="20"/>
              </w:rPr>
              <w:t>Предельный процент застройки в границах земельного участка – не подлежит установлению.</w:t>
            </w:r>
          </w:p>
        </w:tc>
      </w:tr>
      <w:tr w:rsidR="001B516E" w:rsidRPr="001B516E" w14:paraId="71D45CBA" w14:textId="77777777" w:rsidTr="00175F1B">
        <w:trPr>
          <w:trHeight w:val="77"/>
        </w:trPr>
        <w:tc>
          <w:tcPr>
            <w:tcW w:w="186" w:type="pct"/>
            <w:tcMar>
              <w:left w:w="6" w:type="dxa"/>
              <w:right w:w="6" w:type="dxa"/>
            </w:tcMar>
          </w:tcPr>
          <w:p w14:paraId="7478DFB1" w14:textId="7777777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5C2A7ABE" w14:textId="3CFB3CB3" w:rsidR="00F913DA" w:rsidRPr="001B516E" w:rsidRDefault="00F913DA" w:rsidP="00791AAE">
            <w:pPr>
              <w:pStyle w:val="af6"/>
              <w:jc w:val="left"/>
              <w:rPr>
                <w:bCs/>
                <w:sz w:val="20"/>
                <w:szCs w:val="20"/>
              </w:rPr>
            </w:pPr>
            <w:bookmarkStart w:id="66" w:name="sub_10114"/>
            <w:r w:rsidRPr="001B516E">
              <w:rPr>
                <w:bCs/>
                <w:sz w:val="20"/>
                <w:szCs w:val="20"/>
              </w:rPr>
              <w:t>Научное обеспечение сельского хозяйства</w:t>
            </w:r>
            <w:bookmarkEnd w:id="66"/>
          </w:p>
        </w:tc>
        <w:tc>
          <w:tcPr>
            <w:tcW w:w="1121" w:type="pct"/>
          </w:tcPr>
          <w:p w14:paraId="64B3A529" w14:textId="0D546623" w:rsidR="00F913DA" w:rsidRPr="001B516E" w:rsidRDefault="00F913DA" w:rsidP="00791AAE">
            <w:pPr>
              <w:pStyle w:val="af7"/>
              <w:jc w:val="left"/>
              <w:rPr>
                <w:bCs/>
                <w:sz w:val="20"/>
                <w:szCs w:val="20"/>
              </w:rPr>
            </w:pPr>
            <w:r w:rsidRPr="001B516E">
              <w:rPr>
                <w:bCs/>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747" w:type="pct"/>
            <w:tcMar>
              <w:left w:w="6" w:type="dxa"/>
              <w:right w:w="6" w:type="dxa"/>
            </w:tcMar>
          </w:tcPr>
          <w:p w14:paraId="5AD40370" w14:textId="79DF0EA6" w:rsidR="00F913DA" w:rsidRPr="001B516E" w:rsidRDefault="00F913DA" w:rsidP="00791AAE">
            <w:pPr>
              <w:pStyle w:val="af7"/>
              <w:jc w:val="left"/>
              <w:rPr>
                <w:bCs/>
                <w:sz w:val="20"/>
                <w:szCs w:val="20"/>
              </w:rPr>
            </w:pPr>
            <w:r w:rsidRPr="001B516E">
              <w:rPr>
                <w:bCs/>
                <w:sz w:val="20"/>
                <w:szCs w:val="20"/>
              </w:rPr>
              <w:t>1.14</w:t>
            </w:r>
          </w:p>
        </w:tc>
        <w:tc>
          <w:tcPr>
            <w:tcW w:w="2198" w:type="pct"/>
            <w:tcMar>
              <w:left w:w="6" w:type="dxa"/>
              <w:right w:w="6" w:type="dxa"/>
            </w:tcMar>
          </w:tcPr>
          <w:p w14:paraId="4FBCA70E"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1361B1EF"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F7137B6" w14:textId="71595031"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572FD70"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7716DA2"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45879F51"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AAB1AB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2BCB1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EF7BA7E" w14:textId="43CBBDA8"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294CEF6" w14:textId="1CC5B9A2" w:rsidR="00F913DA" w:rsidRPr="001B516E" w:rsidRDefault="00F913DA" w:rsidP="007C42AB">
            <w:pPr>
              <w:ind w:firstLine="0"/>
              <w:rPr>
                <w:bCs/>
                <w:sz w:val="20"/>
                <w:szCs w:val="20"/>
              </w:rPr>
            </w:pPr>
            <w:r w:rsidRPr="001B516E">
              <w:rPr>
                <w:bCs/>
                <w:sz w:val="20"/>
                <w:szCs w:val="20"/>
              </w:rPr>
              <w:t>4. Максимальный процент застройки в границах земельного участка – 60 %.</w:t>
            </w:r>
            <w:r w:rsidR="007C42AB" w:rsidRPr="001B516E">
              <w:rPr>
                <w:bCs/>
                <w:sz w:val="20"/>
                <w:szCs w:val="20"/>
              </w:rPr>
              <w:t xml:space="preserve"> </w:t>
            </w:r>
            <w:r w:rsidR="007C42AB" w:rsidRPr="001B516E">
              <w:rPr>
                <w:sz w:val="20"/>
                <w:szCs w:val="20"/>
              </w:rPr>
              <w:t>Процент застройки подземной части не регламентируется.</w:t>
            </w:r>
          </w:p>
        </w:tc>
      </w:tr>
      <w:tr w:rsidR="001B516E" w:rsidRPr="001B516E" w14:paraId="0D48D9FF" w14:textId="77777777" w:rsidTr="00175F1B">
        <w:trPr>
          <w:trHeight w:val="77"/>
        </w:trPr>
        <w:tc>
          <w:tcPr>
            <w:tcW w:w="186" w:type="pct"/>
            <w:tcMar>
              <w:left w:w="6" w:type="dxa"/>
              <w:right w:w="6" w:type="dxa"/>
            </w:tcMar>
          </w:tcPr>
          <w:p w14:paraId="1F304BFC" w14:textId="01CD7D4E"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1ADFCADB" w14:textId="77777777" w:rsidR="00F913DA" w:rsidRPr="001B516E" w:rsidRDefault="00F913DA" w:rsidP="00791AAE">
            <w:pPr>
              <w:pStyle w:val="af6"/>
              <w:jc w:val="left"/>
              <w:rPr>
                <w:bCs/>
                <w:sz w:val="20"/>
                <w:szCs w:val="20"/>
              </w:rPr>
            </w:pPr>
            <w:r w:rsidRPr="001B516E">
              <w:rPr>
                <w:bCs/>
                <w:sz w:val="20"/>
                <w:szCs w:val="20"/>
              </w:rPr>
              <w:t>Историко-культурная деятельность</w:t>
            </w:r>
          </w:p>
        </w:tc>
        <w:tc>
          <w:tcPr>
            <w:tcW w:w="1121" w:type="pct"/>
          </w:tcPr>
          <w:p w14:paraId="248BCF6F" w14:textId="2A3ABAD8" w:rsidR="00F913DA" w:rsidRPr="001B516E" w:rsidRDefault="00F913DA" w:rsidP="00791AAE">
            <w:pPr>
              <w:pStyle w:val="af7"/>
              <w:jc w:val="left"/>
              <w:rPr>
                <w:bCs/>
                <w:sz w:val="20"/>
                <w:szCs w:val="20"/>
              </w:rPr>
            </w:pPr>
            <w:r w:rsidRPr="001B516E">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7" w:type="pct"/>
            <w:tcMar>
              <w:left w:w="6" w:type="dxa"/>
              <w:right w:w="6" w:type="dxa"/>
            </w:tcMar>
          </w:tcPr>
          <w:p w14:paraId="1675F1E7" w14:textId="1DF6EA6B" w:rsidR="00F913DA" w:rsidRPr="001B516E" w:rsidRDefault="00F913DA" w:rsidP="00791AAE">
            <w:pPr>
              <w:pStyle w:val="af7"/>
              <w:jc w:val="left"/>
              <w:rPr>
                <w:bCs/>
                <w:sz w:val="20"/>
                <w:szCs w:val="20"/>
              </w:rPr>
            </w:pPr>
            <w:r w:rsidRPr="001B516E">
              <w:rPr>
                <w:bCs/>
                <w:sz w:val="20"/>
                <w:szCs w:val="20"/>
              </w:rPr>
              <w:t>9.3</w:t>
            </w:r>
          </w:p>
        </w:tc>
        <w:tc>
          <w:tcPr>
            <w:tcW w:w="2198" w:type="pct"/>
            <w:tcMar>
              <w:left w:w="6" w:type="dxa"/>
              <w:right w:w="6" w:type="dxa"/>
            </w:tcMar>
          </w:tcPr>
          <w:p w14:paraId="5ABC6637"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08AA3DE0"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6147173"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9510FA9" w14:textId="77777777" w:rsidR="00F913DA" w:rsidRPr="001B516E" w:rsidRDefault="00F913DA" w:rsidP="00791AAE">
            <w:pPr>
              <w:pStyle w:val="10"/>
              <w:numPr>
                <w:ilvl w:val="0"/>
                <w:numId w:val="0"/>
              </w:numPr>
              <w:rPr>
                <w:rFonts w:eastAsiaTheme="minorHAnsi"/>
                <w:bCs/>
                <w:color w:val="auto"/>
                <w:sz w:val="20"/>
                <w:szCs w:val="20"/>
                <w:lang w:eastAsia="en-US"/>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5D299CB" w14:textId="43B3A315" w:rsidR="00F913DA" w:rsidRPr="001B516E" w:rsidRDefault="00F913D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37BBE86" w14:textId="5C56A8A4" w:rsidR="00F913DA" w:rsidRPr="001B516E" w:rsidRDefault="00F913DA" w:rsidP="007C42AB">
            <w:pPr>
              <w:ind w:firstLine="0"/>
              <w:rPr>
                <w:bCs/>
                <w:sz w:val="20"/>
                <w:szCs w:val="20"/>
              </w:rPr>
            </w:pPr>
            <w:r w:rsidRPr="001B516E">
              <w:rPr>
                <w:bCs/>
                <w:sz w:val="20"/>
                <w:szCs w:val="20"/>
              </w:rPr>
              <w:t>4. </w:t>
            </w:r>
            <w:r w:rsidR="007412E7" w:rsidRPr="001B516E">
              <w:rPr>
                <w:bCs/>
                <w:sz w:val="20"/>
                <w:szCs w:val="20"/>
              </w:rPr>
              <w:t>Предельный процент застройки в границах земельного участка – не подлежит установлению.</w:t>
            </w:r>
          </w:p>
        </w:tc>
      </w:tr>
      <w:tr w:rsidR="001B516E" w:rsidRPr="001B516E" w14:paraId="72B819A5" w14:textId="77777777" w:rsidTr="00175F1B">
        <w:trPr>
          <w:trHeight w:val="77"/>
        </w:trPr>
        <w:tc>
          <w:tcPr>
            <w:tcW w:w="186" w:type="pct"/>
            <w:tcMar>
              <w:left w:w="6" w:type="dxa"/>
              <w:right w:w="6" w:type="dxa"/>
            </w:tcMar>
          </w:tcPr>
          <w:p w14:paraId="634F7575" w14:textId="7777777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7A59F1CD" w14:textId="65C53590" w:rsidR="00F913DA" w:rsidRPr="001B516E" w:rsidRDefault="00F913DA" w:rsidP="00791AAE">
            <w:pPr>
              <w:pStyle w:val="af6"/>
              <w:jc w:val="left"/>
              <w:rPr>
                <w:bCs/>
                <w:sz w:val="20"/>
                <w:szCs w:val="20"/>
              </w:rPr>
            </w:pPr>
            <w:bookmarkStart w:id="67" w:name="sub_10310"/>
            <w:r w:rsidRPr="001B516E">
              <w:rPr>
                <w:bCs/>
                <w:sz w:val="20"/>
                <w:szCs w:val="20"/>
              </w:rPr>
              <w:t>Ветеринарное обслуживание</w:t>
            </w:r>
            <w:bookmarkEnd w:id="67"/>
          </w:p>
        </w:tc>
        <w:tc>
          <w:tcPr>
            <w:tcW w:w="1121" w:type="pct"/>
          </w:tcPr>
          <w:p w14:paraId="679E3FAE" w14:textId="59A4B8AB" w:rsidR="00F913DA" w:rsidRPr="001B516E" w:rsidRDefault="00F913DA" w:rsidP="00791AAE">
            <w:pPr>
              <w:pStyle w:val="af7"/>
              <w:jc w:val="left"/>
              <w:rPr>
                <w:bCs/>
                <w:sz w:val="20"/>
                <w:szCs w:val="20"/>
              </w:rPr>
            </w:pPr>
            <w:r w:rsidRPr="001B516E">
              <w:rPr>
                <w:bCs/>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1B516E">
                <w:rPr>
                  <w:rStyle w:val="aff8"/>
                  <w:rFonts w:eastAsiaTheme="majorEastAsia" w:cs="Times New Roman CYR"/>
                  <w:bCs/>
                  <w:color w:val="auto"/>
                  <w:sz w:val="20"/>
                  <w:szCs w:val="20"/>
                </w:rPr>
                <w:t>кодами 3.10.1 - 3.10.2</w:t>
              </w:r>
            </w:hyperlink>
          </w:p>
        </w:tc>
        <w:tc>
          <w:tcPr>
            <w:tcW w:w="747" w:type="pct"/>
            <w:tcMar>
              <w:left w:w="6" w:type="dxa"/>
              <w:right w:w="6" w:type="dxa"/>
            </w:tcMar>
          </w:tcPr>
          <w:p w14:paraId="3CFDD9F1" w14:textId="1F4D4C6B" w:rsidR="00F913DA" w:rsidRPr="001B516E" w:rsidRDefault="00F913DA" w:rsidP="00791AAE">
            <w:pPr>
              <w:pStyle w:val="af7"/>
              <w:jc w:val="left"/>
              <w:rPr>
                <w:bCs/>
                <w:sz w:val="20"/>
                <w:szCs w:val="20"/>
              </w:rPr>
            </w:pPr>
            <w:r w:rsidRPr="001B516E">
              <w:rPr>
                <w:bCs/>
                <w:sz w:val="20"/>
                <w:szCs w:val="20"/>
              </w:rPr>
              <w:t>3.10</w:t>
            </w:r>
          </w:p>
        </w:tc>
        <w:tc>
          <w:tcPr>
            <w:tcW w:w="2198" w:type="pct"/>
            <w:tcMar>
              <w:left w:w="6" w:type="dxa"/>
              <w:right w:w="6" w:type="dxa"/>
            </w:tcMar>
          </w:tcPr>
          <w:p w14:paraId="259AC5DB"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3DA535CE"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60DF21C"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600DE094"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F6D87C1"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77FD9F7F"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81B4CF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A651D4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DCC7AB" w14:textId="7A044C1F" w:rsidR="00F913DA" w:rsidRPr="001B516E" w:rsidRDefault="00F913DA" w:rsidP="00791AAE">
            <w:pPr>
              <w:pStyle w:val="123"/>
              <w:rPr>
                <w:rFonts w:eastAsiaTheme="majorEastAsia"/>
                <w:bCs/>
                <w:color w:val="auto"/>
                <w:sz w:val="20"/>
                <w:szCs w:val="20"/>
              </w:rPr>
            </w:pPr>
            <w:r w:rsidRPr="001B516E">
              <w:rPr>
                <w:bCs/>
                <w:color w:val="auto"/>
                <w:sz w:val="20"/>
                <w:szCs w:val="20"/>
              </w:rPr>
              <w:t xml:space="preserve">3. Максимальное количество этажей зданий, строений, сооружений – </w:t>
            </w:r>
            <w:r w:rsidR="007904BA" w:rsidRPr="001B516E">
              <w:rPr>
                <w:bCs/>
                <w:color w:val="auto"/>
                <w:sz w:val="20"/>
                <w:szCs w:val="20"/>
              </w:rPr>
              <w:t>3</w:t>
            </w:r>
            <w:r w:rsidRPr="001B516E">
              <w:rPr>
                <w:bCs/>
                <w:color w:val="auto"/>
                <w:sz w:val="20"/>
                <w:szCs w:val="20"/>
              </w:rPr>
              <w:t>.</w:t>
            </w:r>
          </w:p>
          <w:p w14:paraId="719EC352" w14:textId="0D0A1498" w:rsidR="00F913DA" w:rsidRPr="001B516E" w:rsidRDefault="00F913DA" w:rsidP="007C42AB">
            <w:pPr>
              <w:pStyle w:val="1230"/>
              <w:suppressAutoHyphens/>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25129C27" w14:textId="77777777" w:rsidTr="00175F1B">
        <w:trPr>
          <w:trHeight w:val="77"/>
        </w:trPr>
        <w:tc>
          <w:tcPr>
            <w:tcW w:w="186" w:type="pct"/>
            <w:tcMar>
              <w:left w:w="6" w:type="dxa"/>
              <w:right w:w="6" w:type="dxa"/>
            </w:tcMar>
          </w:tcPr>
          <w:p w14:paraId="02A30EC2" w14:textId="7777777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4479E611" w14:textId="7379659B" w:rsidR="00F913DA" w:rsidRPr="001B516E" w:rsidRDefault="00F913DA" w:rsidP="00791AAE">
            <w:pPr>
              <w:pStyle w:val="af6"/>
              <w:jc w:val="left"/>
              <w:rPr>
                <w:bCs/>
                <w:sz w:val="20"/>
                <w:szCs w:val="20"/>
              </w:rPr>
            </w:pPr>
            <w:r w:rsidRPr="001B516E">
              <w:rPr>
                <w:bCs/>
                <w:sz w:val="20"/>
                <w:szCs w:val="20"/>
              </w:rPr>
              <w:t>Амбулаторное ветеринарное обслуживание</w:t>
            </w:r>
          </w:p>
        </w:tc>
        <w:tc>
          <w:tcPr>
            <w:tcW w:w="1121" w:type="pct"/>
          </w:tcPr>
          <w:p w14:paraId="137BFFDC" w14:textId="133BE91E" w:rsidR="00F913DA" w:rsidRPr="001B516E" w:rsidRDefault="00F913DA"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47" w:type="pct"/>
            <w:tcMar>
              <w:left w:w="6" w:type="dxa"/>
              <w:right w:w="6" w:type="dxa"/>
            </w:tcMar>
          </w:tcPr>
          <w:p w14:paraId="171351B3" w14:textId="7C6AD679" w:rsidR="00F913DA" w:rsidRPr="001B516E" w:rsidRDefault="00F913DA" w:rsidP="00791AAE">
            <w:pPr>
              <w:pStyle w:val="af7"/>
              <w:jc w:val="left"/>
              <w:rPr>
                <w:bCs/>
                <w:sz w:val="20"/>
                <w:szCs w:val="20"/>
              </w:rPr>
            </w:pPr>
            <w:r w:rsidRPr="001B516E">
              <w:rPr>
                <w:bCs/>
                <w:sz w:val="20"/>
                <w:szCs w:val="20"/>
              </w:rPr>
              <w:t>3.10.1</w:t>
            </w:r>
          </w:p>
        </w:tc>
        <w:tc>
          <w:tcPr>
            <w:tcW w:w="2198" w:type="pct"/>
            <w:tcMar>
              <w:left w:w="6" w:type="dxa"/>
              <w:right w:w="6" w:type="dxa"/>
            </w:tcMar>
          </w:tcPr>
          <w:p w14:paraId="64761B9E"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220E6BE5"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E4DEE76"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EC1D62C"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D421D64"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4C6E6323"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4216D23"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64959C"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36EC4C" w14:textId="3A595CCF" w:rsidR="00F913DA" w:rsidRPr="001B516E" w:rsidRDefault="00F913DA" w:rsidP="00791AAE">
            <w:pPr>
              <w:pStyle w:val="1230"/>
              <w:suppressAutoHyphens/>
              <w:ind w:left="0" w:firstLine="0"/>
              <w:jc w:val="left"/>
              <w:rPr>
                <w:bCs/>
                <w:color w:val="auto"/>
                <w:sz w:val="20"/>
                <w:szCs w:val="20"/>
              </w:rPr>
            </w:pPr>
            <w:r w:rsidRPr="001B516E">
              <w:rPr>
                <w:bCs/>
                <w:color w:val="auto"/>
                <w:sz w:val="20"/>
                <w:szCs w:val="20"/>
              </w:rPr>
              <w:t xml:space="preserve">3. Максимальное количество этажей зданий, строений, сооружений – </w:t>
            </w:r>
            <w:r w:rsidR="007904BA" w:rsidRPr="001B516E">
              <w:rPr>
                <w:bCs/>
                <w:color w:val="auto"/>
                <w:sz w:val="20"/>
                <w:szCs w:val="20"/>
              </w:rPr>
              <w:t>3</w:t>
            </w:r>
            <w:r w:rsidRPr="001B516E">
              <w:rPr>
                <w:bCs/>
                <w:color w:val="auto"/>
                <w:sz w:val="20"/>
                <w:szCs w:val="20"/>
              </w:rPr>
              <w:t>.</w:t>
            </w:r>
          </w:p>
          <w:p w14:paraId="5B31EB09" w14:textId="57C2C295" w:rsidR="00F913DA" w:rsidRPr="001B516E" w:rsidRDefault="00F913DA" w:rsidP="007C42AB">
            <w:pPr>
              <w:pStyle w:val="1230"/>
              <w:suppressAutoHyphens/>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62899736" w14:textId="77777777" w:rsidTr="00175F1B">
        <w:trPr>
          <w:trHeight w:val="77"/>
        </w:trPr>
        <w:tc>
          <w:tcPr>
            <w:tcW w:w="186" w:type="pct"/>
            <w:tcMar>
              <w:left w:w="6" w:type="dxa"/>
              <w:right w:w="6" w:type="dxa"/>
            </w:tcMar>
          </w:tcPr>
          <w:p w14:paraId="542A7613" w14:textId="7777777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7C009589" w14:textId="29B2D11A" w:rsidR="00F913DA" w:rsidRPr="001B516E" w:rsidRDefault="00F913DA" w:rsidP="00791AAE">
            <w:pPr>
              <w:pStyle w:val="af6"/>
              <w:jc w:val="left"/>
              <w:rPr>
                <w:bCs/>
                <w:sz w:val="20"/>
                <w:szCs w:val="20"/>
              </w:rPr>
            </w:pPr>
            <w:r w:rsidRPr="001B516E">
              <w:rPr>
                <w:bCs/>
                <w:sz w:val="20"/>
                <w:szCs w:val="20"/>
              </w:rPr>
              <w:t>Приюты для животных</w:t>
            </w:r>
          </w:p>
        </w:tc>
        <w:tc>
          <w:tcPr>
            <w:tcW w:w="1121" w:type="pct"/>
          </w:tcPr>
          <w:p w14:paraId="4C0C90B6" w14:textId="77777777" w:rsidR="00F913DA" w:rsidRPr="001B516E" w:rsidRDefault="00F913DA" w:rsidP="00791AAE">
            <w:pPr>
              <w:pStyle w:val="aff5"/>
              <w:jc w:val="left"/>
              <w:rPr>
                <w:bCs/>
                <w:sz w:val="20"/>
                <w:szCs w:val="20"/>
              </w:rPr>
            </w:pPr>
            <w:r w:rsidRPr="001B516E">
              <w:rPr>
                <w:bCs/>
                <w:sz w:val="20"/>
                <w:szCs w:val="20"/>
              </w:rPr>
              <w:t>Размещение объектов капитального строительства, предназначенных для оказания ветеринарных услуг в стационаре;</w:t>
            </w:r>
          </w:p>
          <w:p w14:paraId="19186DC9" w14:textId="77777777" w:rsidR="00F913DA" w:rsidRPr="001B516E" w:rsidRDefault="00F913DA" w:rsidP="00791AAE">
            <w:pPr>
              <w:pStyle w:val="aff5"/>
              <w:jc w:val="left"/>
              <w:rPr>
                <w:bCs/>
                <w:sz w:val="20"/>
                <w:szCs w:val="20"/>
              </w:rPr>
            </w:pPr>
            <w:r w:rsidRPr="001B516E">
              <w:rPr>
                <w:bCs/>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D75926B" w14:textId="59387F6D" w:rsidR="00F913DA" w:rsidRPr="001B516E" w:rsidRDefault="00F913DA"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организации гостиниц для животных</w:t>
            </w:r>
          </w:p>
        </w:tc>
        <w:tc>
          <w:tcPr>
            <w:tcW w:w="747" w:type="pct"/>
            <w:tcMar>
              <w:left w:w="6" w:type="dxa"/>
              <w:right w:w="6" w:type="dxa"/>
            </w:tcMar>
          </w:tcPr>
          <w:p w14:paraId="627EF134" w14:textId="677D5668" w:rsidR="00F913DA" w:rsidRPr="001B516E" w:rsidRDefault="00F913DA" w:rsidP="00791AAE">
            <w:pPr>
              <w:pStyle w:val="af7"/>
              <w:jc w:val="left"/>
              <w:rPr>
                <w:bCs/>
                <w:sz w:val="20"/>
                <w:szCs w:val="20"/>
              </w:rPr>
            </w:pPr>
            <w:r w:rsidRPr="001B516E">
              <w:rPr>
                <w:bCs/>
                <w:sz w:val="20"/>
                <w:szCs w:val="20"/>
              </w:rPr>
              <w:t>3.10.2</w:t>
            </w:r>
          </w:p>
        </w:tc>
        <w:tc>
          <w:tcPr>
            <w:tcW w:w="2198" w:type="pct"/>
            <w:tcMar>
              <w:left w:w="6" w:type="dxa"/>
              <w:right w:w="6" w:type="dxa"/>
            </w:tcMar>
          </w:tcPr>
          <w:p w14:paraId="6754C5D3" w14:textId="77777777" w:rsidR="00F913DA" w:rsidRPr="001B516E" w:rsidRDefault="00F913DA" w:rsidP="00791AAE">
            <w:pPr>
              <w:pStyle w:val="123"/>
              <w:rPr>
                <w:bCs/>
                <w:color w:val="auto"/>
                <w:sz w:val="20"/>
                <w:szCs w:val="20"/>
              </w:rPr>
            </w:pPr>
            <w:r w:rsidRPr="001B516E">
              <w:rPr>
                <w:bCs/>
                <w:color w:val="auto"/>
                <w:sz w:val="20"/>
                <w:szCs w:val="20"/>
              </w:rPr>
              <w:t>1. Предельные размеры земельных участков:</w:t>
            </w:r>
          </w:p>
          <w:p w14:paraId="3A360C1D" w14:textId="77777777" w:rsidR="00F913DA" w:rsidRPr="001B516E" w:rsidRDefault="00F913D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67B93EB" w14:textId="77777777" w:rsidR="00F913DA" w:rsidRPr="001B516E" w:rsidRDefault="00F913D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DE680FB" w14:textId="77777777" w:rsidR="00F913DA" w:rsidRPr="001B516E" w:rsidRDefault="00F913D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EED228" w14:textId="77777777" w:rsidR="00F913DA" w:rsidRPr="001B516E" w:rsidRDefault="00F913D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B01327C" w14:textId="77777777" w:rsidR="00F913DA" w:rsidRPr="001B516E" w:rsidRDefault="00F913D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ACC367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753822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191C85F" w14:textId="68FFBDE2" w:rsidR="00F913DA" w:rsidRPr="001B516E" w:rsidRDefault="00F913DA" w:rsidP="00791AAE">
            <w:pPr>
              <w:pStyle w:val="1230"/>
              <w:suppressAutoHyphens/>
              <w:ind w:left="0" w:firstLine="0"/>
              <w:jc w:val="left"/>
              <w:rPr>
                <w:bCs/>
                <w:color w:val="auto"/>
                <w:sz w:val="20"/>
                <w:szCs w:val="20"/>
              </w:rPr>
            </w:pPr>
            <w:r w:rsidRPr="001B516E">
              <w:rPr>
                <w:bCs/>
                <w:color w:val="auto"/>
                <w:sz w:val="20"/>
                <w:szCs w:val="20"/>
              </w:rPr>
              <w:t xml:space="preserve">3. Максимальное количество этажей зданий, строений, сооружений – </w:t>
            </w:r>
            <w:r w:rsidR="007904BA" w:rsidRPr="001B516E">
              <w:rPr>
                <w:bCs/>
                <w:color w:val="auto"/>
                <w:sz w:val="20"/>
                <w:szCs w:val="20"/>
              </w:rPr>
              <w:t>3</w:t>
            </w:r>
            <w:r w:rsidRPr="001B516E">
              <w:rPr>
                <w:bCs/>
                <w:color w:val="auto"/>
                <w:sz w:val="20"/>
                <w:szCs w:val="20"/>
              </w:rPr>
              <w:t>.</w:t>
            </w:r>
          </w:p>
          <w:p w14:paraId="3AF84C08" w14:textId="1E83CA00" w:rsidR="00F913DA" w:rsidRPr="001B516E" w:rsidRDefault="00F913DA" w:rsidP="007C42AB">
            <w:pPr>
              <w:pStyle w:val="1230"/>
              <w:suppressAutoHyphens/>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268A6E55" w14:textId="77777777" w:rsidTr="00175F1B">
        <w:trPr>
          <w:trHeight w:val="77"/>
        </w:trPr>
        <w:tc>
          <w:tcPr>
            <w:tcW w:w="186" w:type="pct"/>
            <w:tcMar>
              <w:left w:w="6" w:type="dxa"/>
              <w:right w:w="6" w:type="dxa"/>
            </w:tcMar>
          </w:tcPr>
          <w:p w14:paraId="3DDD2269" w14:textId="77777777" w:rsidR="00F913DA" w:rsidRPr="001B516E" w:rsidRDefault="00F913DA" w:rsidP="00343B90">
            <w:pPr>
              <w:pStyle w:val="af9"/>
              <w:numPr>
                <w:ilvl w:val="0"/>
                <w:numId w:val="85"/>
              </w:numPr>
              <w:contextualSpacing w:val="0"/>
              <w:rPr>
                <w:bCs/>
                <w:sz w:val="20"/>
                <w:szCs w:val="20"/>
              </w:rPr>
            </w:pPr>
          </w:p>
        </w:tc>
        <w:tc>
          <w:tcPr>
            <w:tcW w:w="748" w:type="pct"/>
            <w:tcMar>
              <w:left w:w="6" w:type="dxa"/>
              <w:right w:w="6" w:type="dxa"/>
            </w:tcMar>
          </w:tcPr>
          <w:p w14:paraId="677DE976" w14:textId="66F55E48" w:rsidR="00F913DA" w:rsidRPr="001B516E" w:rsidRDefault="00F913DA" w:rsidP="00791AAE">
            <w:pPr>
              <w:pStyle w:val="af6"/>
              <w:jc w:val="left"/>
              <w:rPr>
                <w:bCs/>
                <w:sz w:val="20"/>
                <w:szCs w:val="20"/>
              </w:rPr>
            </w:pPr>
            <w:r w:rsidRPr="001B516E">
              <w:rPr>
                <w:bCs/>
                <w:sz w:val="20"/>
                <w:szCs w:val="20"/>
              </w:rPr>
              <w:t>Связь</w:t>
            </w:r>
          </w:p>
        </w:tc>
        <w:tc>
          <w:tcPr>
            <w:tcW w:w="1121" w:type="pct"/>
          </w:tcPr>
          <w:p w14:paraId="64725378" w14:textId="6E2EECE9" w:rsidR="00F913DA" w:rsidRPr="001B516E" w:rsidRDefault="00F913DA" w:rsidP="00791AAE">
            <w:pPr>
              <w:pStyle w:val="aff5"/>
              <w:jc w:val="left"/>
              <w:rPr>
                <w:bCs/>
                <w:sz w:val="20"/>
                <w:szCs w:val="20"/>
              </w:rPr>
            </w:pPr>
            <w:r w:rsidRPr="001B516E">
              <w:rPr>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93" w:history="1">
              <w:r w:rsidRPr="001B516E">
                <w:rPr>
                  <w:rStyle w:val="aff8"/>
                  <w:bCs/>
                  <w:color w:val="auto"/>
                  <w:sz w:val="20"/>
                  <w:szCs w:val="20"/>
                </w:rPr>
                <w:t>кодами 3.1.1</w:t>
              </w:r>
            </w:hyperlink>
            <w:r w:rsidRPr="001B516E">
              <w:rPr>
                <w:bCs/>
                <w:sz w:val="20"/>
                <w:szCs w:val="20"/>
              </w:rPr>
              <w:t xml:space="preserve">, </w:t>
            </w:r>
            <w:hyperlink r:id="rId94" w:history="1">
              <w:r w:rsidRPr="001B516E">
                <w:rPr>
                  <w:rStyle w:val="aff8"/>
                  <w:bCs/>
                  <w:color w:val="auto"/>
                  <w:sz w:val="20"/>
                  <w:szCs w:val="20"/>
                </w:rPr>
                <w:t>3.2.3</w:t>
              </w:r>
            </w:hyperlink>
          </w:p>
        </w:tc>
        <w:tc>
          <w:tcPr>
            <w:tcW w:w="747" w:type="pct"/>
            <w:tcMar>
              <w:left w:w="6" w:type="dxa"/>
              <w:right w:w="6" w:type="dxa"/>
            </w:tcMar>
          </w:tcPr>
          <w:p w14:paraId="10F90940" w14:textId="1943910C" w:rsidR="00F913DA" w:rsidRPr="001B516E" w:rsidRDefault="00F913DA" w:rsidP="00791AAE">
            <w:pPr>
              <w:pStyle w:val="af7"/>
              <w:jc w:val="left"/>
              <w:rPr>
                <w:bCs/>
                <w:sz w:val="20"/>
                <w:szCs w:val="20"/>
              </w:rPr>
            </w:pPr>
            <w:r w:rsidRPr="001B516E">
              <w:rPr>
                <w:bCs/>
                <w:sz w:val="20"/>
                <w:szCs w:val="20"/>
              </w:rPr>
              <w:t>6.8</w:t>
            </w:r>
          </w:p>
        </w:tc>
        <w:tc>
          <w:tcPr>
            <w:tcW w:w="2198" w:type="pct"/>
            <w:tcMar>
              <w:left w:w="6" w:type="dxa"/>
              <w:right w:w="6" w:type="dxa"/>
            </w:tcMar>
          </w:tcPr>
          <w:p w14:paraId="3C5EF9A7" w14:textId="77777777" w:rsidR="009C5D5A" w:rsidRPr="001B516E" w:rsidRDefault="009C5D5A" w:rsidP="00791AAE">
            <w:pPr>
              <w:pStyle w:val="123"/>
              <w:rPr>
                <w:bCs/>
                <w:color w:val="auto"/>
                <w:sz w:val="20"/>
                <w:szCs w:val="20"/>
              </w:rPr>
            </w:pPr>
            <w:r w:rsidRPr="001B516E">
              <w:rPr>
                <w:bCs/>
                <w:color w:val="auto"/>
                <w:sz w:val="20"/>
                <w:szCs w:val="20"/>
              </w:rPr>
              <w:t>1. Предельные размеры земельных участков:</w:t>
            </w:r>
          </w:p>
          <w:p w14:paraId="229C5E33" w14:textId="77777777" w:rsidR="009C5D5A" w:rsidRPr="001B516E" w:rsidRDefault="009C5D5A"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63D69EE5" w14:textId="77777777" w:rsidR="009C5D5A" w:rsidRPr="001B516E" w:rsidRDefault="009C5D5A"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3B9AA543" w14:textId="77777777" w:rsidR="009C5D5A" w:rsidRPr="001B516E" w:rsidRDefault="009C5D5A"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6C2CEA9" w14:textId="77777777" w:rsidR="009C5D5A" w:rsidRPr="001B516E" w:rsidRDefault="009C5D5A"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6A7F02A2" w14:textId="77777777" w:rsidR="009C5D5A" w:rsidRPr="001B516E" w:rsidRDefault="009C5D5A"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9B4C7B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5F98F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94E781" w14:textId="34BFE48B" w:rsidR="009C5D5A" w:rsidRPr="001B516E" w:rsidRDefault="009C5D5A"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CE489E2" w14:textId="4CC96E60" w:rsidR="00F913DA" w:rsidRPr="001B516E" w:rsidRDefault="009C5D5A" w:rsidP="007C42AB">
            <w:pPr>
              <w:pStyle w:val="1230"/>
              <w:suppressAutoHyphens/>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2B7F4D02" w14:textId="77777777" w:rsidTr="00175F1B">
        <w:trPr>
          <w:trHeight w:val="70"/>
        </w:trPr>
        <w:tc>
          <w:tcPr>
            <w:tcW w:w="5000" w:type="pct"/>
            <w:gridSpan w:val="5"/>
          </w:tcPr>
          <w:p w14:paraId="3EDFD1C5" w14:textId="61E6A9DC" w:rsidR="00F913DA" w:rsidRPr="001B516E" w:rsidRDefault="00F913DA" w:rsidP="00791AAE">
            <w:pPr>
              <w:pStyle w:val="af8"/>
              <w:jc w:val="left"/>
              <w:rPr>
                <w:b w:val="0"/>
                <w:bCs/>
                <w:sz w:val="20"/>
                <w:szCs w:val="20"/>
              </w:rPr>
            </w:pPr>
            <w:r w:rsidRPr="001B516E">
              <w:rPr>
                <w:sz w:val="20"/>
                <w:szCs w:val="20"/>
              </w:rPr>
              <w:t>Условно разрешённые виды использования</w:t>
            </w:r>
            <w:r w:rsidRPr="001B516E">
              <w:rPr>
                <w:b w:val="0"/>
                <w:bCs/>
                <w:sz w:val="20"/>
                <w:szCs w:val="20"/>
              </w:rPr>
              <w:t xml:space="preserve"> – не установлены</w:t>
            </w:r>
          </w:p>
        </w:tc>
      </w:tr>
      <w:tr w:rsidR="00F913DA" w:rsidRPr="001B516E" w14:paraId="73FBA1A7" w14:textId="77777777" w:rsidTr="00175F1B">
        <w:trPr>
          <w:trHeight w:val="64"/>
        </w:trPr>
        <w:tc>
          <w:tcPr>
            <w:tcW w:w="5000" w:type="pct"/>
            <w:gridSpan w:val="5"/>
          </w:tcPr>
          <w:p w14:paraId="4DBA026B" w14:textId="38EFE992" w:rsidR="00F913DA" w:rsidRPr="001B516E" w:rsidRDefault="00F913DA" w:rsidP="00791AAE">
            <w:pPr>
              <w:pStyle w:val="af8"/>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tbl>
    <w:p w14:paraId="7D2B5638" w14:textId="77777777" w:rsidR="005D3C2D" w:rsidRPr="001B516E" w:rsidRDefault="005D3C2D" w:rsidP="00791AAE">
      <w:pPr>
        <w:ind w:firstLine="0"/>
        <w:rPr>
          <w:b/>
          <w:szCs w:val="28"/>
        </w:rPr>
      </w:pPr>
    </w:p>
    <w:p w14:paraId="63E565FA" w14:textId="78CD2680" w:rsidR="00514B43" w:rsidRPr="001B516E" w:rsidRDefault="00514B43" w:rsidP="00791AAE">
      <w:pPr>
        <w:ind w:firstLine="0"/>
        <w:rPr>
          <w:b/>
          <w:szCs w:val="28"/>
        </w:rPr>
        <w:sectPr w:rsidR="00514B43" w:rsidRPr="001B516E" w:rsidSect="00801C6C">
          <w:headerReference w:type="default" r:id="rId95"/>
          <w:pgSz w:w="16838" w:h="11906" w:orient="landscape"/>
          <w:pgMar w:top="1134" w:right="567" w:bottom="1134" w:left="1134" w:header="709" w:footer="709" w:gutter="0"/>
          <w:cols w:space="708"/>
          <w:docGrid w:linePitch="360"/>
        </w:sectPr>
      </w:pPr>
    </w:p>
    <w:p w14:paraId="4367224B" w14:textId="690904EF" w:rsidR="00514B43" w:rsidRPr="001B516E" w:rsidRDefault="00514B43" w:rsidP="00791AAE">
      <w:pPr>
        <w:pStyle w:val="3"/>
      </w:pPr>
      <w:bookmarkStart w:id="68" w:name="_Toc63669849"/>
      <w:r w:rsidRPr="001B516E">
        <w:t>СХ-</w:t>
      </w:r>
      <w:r w:rsidR="00E42CE5" w:rsidRPr="001B516E">
        <w:t>8</w:t>
      </w:r>
      <w:r w:rsidRPr="001B516E">
        <w:t xml:space="preserve">. </w:t>
      </w:r>
      <w:bookmarkStart w:id="69" w:name="_Hlk57641401"/>
      <w:r w:rsidRPr="001B516E">
        <w:t>Зона, предназначенная для научно-исследовательских, учебных и иных, связанных с сельскохозяйственным производством, целей</w:t>
      </w:r>
      <w:bookmarkEnd w:id="68"/>
      <w:bookmarkEnd w:id="69"/>
    </w:p>
    <w:p w14:paraId="779F5808" w14:textId="49DF4889" w:rsidR="00E535C6" w:rsidRPr="001B516E" w:rsidRDefault="00E535C6" w:rsidP="00791AAE">
      <w:pPr>
        <w:spacing w:before="120" w:after="120"/>
      </w:pPr>
      <w:r w:rsidRPr="001B516E">
        <w:t xml:space="preserve">Зона предназначена для размещения </w:t>
      </w:r>
      <w:r w:rsidR="0095599F" w:rsidRPr="001B516E">
        <w:t>объектов научно-исследовательских сельскохозяйственных институтов федерального значения.</w:t>
      </w:r>
    </w:p>
    <w:p w14:paraId="37011335" w14:textId="77777777" w:rsidR="00E535C6" w:rsidRPr="001B516E" w:rsidRDefault="00E535C6"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1A0F2137" w14:textId="77777777" w:rsidR="00E535C6" w:rsidRPr="001B516E" w:rsidRDefault="00E535C6" w:rsidP="00791AAE"/>
    <w:tbl>
      <w:tblPr>
        <w:tblW w:w="15021" w:type="dxa"/>
        <w:tblBorders>
          <w:top w:val="single" w:sz="4" w:space="0" w:color="auto"/>
          <w:left w:val="single" w:sz="4" w:space="0" w:color="auto"/>
          <w:bottom w:val="single" w:sz="4" w:space="0" w:color="auto"/>
          <w:right w:val="single" w:sz="4" w:space="0" w:color="auto"/>
        </w:tblBorders>
        <w:tblCellMar>
          <w:left w:w="6" w:type="dxa"/>
          <w:right w:w="6" w:type="dxa"/>
        </w:tblCellMar>
        <w:tblLook w:val="0000" w:firstRow="0" w:lastRow="0" w:firstColumn="0" w:lastColumn="0" w:noHBand="0" w:noVBand="0"/>
      </w:tblPr>
      <w:tblGrid>
        <w:gridCol w:w="738"/>
        <w:gridCol w:w="2268"/>
        <w:gridCol w:w="2943"/>
        <w:gridCol w:w="2268"/>
        <w:gridCol w:w="6804"/>
      </w:tblGrid>
      <w:tr w:rsidR="001B516E" w:rsidRPr="001B516E" w14:paraId="0B877265" w14:textId="77777777" w:rsidTr="00675EED">
        <w:trPr>
          <w:tblHeader/>
        </w:trPr>
        <w:tc>
          <w:tcPr>
            <w:tcW w:w="738" w:type="dxa"/>
            <w:tcBorders>
              <w:top w:val="single" w:sz="4" w:space="0" w:color="auto"/>
              <w:bottom w:val="single" w:sz="4" w:space="0" w:color="auto"/>
              <w:right w:val="single" w:sz="4" w:space="0" w:color="auto"/>
            </w:tcBorders>
            <w:vAlign w:val="center"/>
          </w:tcPr>
          <w:p w14:paraId="669B7295" w14:textId="7C4778B5"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7487A813" w14:textId="4D6FFF9D"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2943" w:type="dxa"/>
            <w:tcBorders>
              <w:top w:val="single" w:sz="4" w:space="0" w:color="auto"/>
              <w:left w:val="single" w:sz="4" w:space="0" w:color="auto"/>
              <w:bottom w:val="nil"/>
              <w:right w:val="single" w:sz="4" w:space="0" w:color="auto"/>
            </w:tcBorders>
          </w:tcPr>
          <w:p w14:paraId="1347DAF7" w14:textId="194DABC4"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46A7E529" w14:textId="06636333"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804" w:type="dxa"/>
            <w:tcBorders>
              <w:top w:val="single" w:sz="4" w:space="0" w:color="auto"/>
              <w:left w:val="single" w:sz="4" w:space="0" w:color="auto"/>
              <w:bottom w:val="nil"/>
            </w:tcBorders>
            <w:vAlign w:val="center"/>
          </w:tcPr>
          <w:p w14:paraId="320F2EE9" w14:textId="2DE15706"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53DADD2" w14:textId="77777777" w:rsidTr="00675EED">
        <w:tc>
          <w:tcPr>
            <w:tcW w:w="15021" w:type="dxa"/>
            <w:gridSpan w:val="5"/>
            <w:tcBorders>
              <w:top w:val="single" w:sz="4" w:space="0" w:color="auto"/>
              <w:bottom w:val="single" w:sz="4" w:space="0" w:color="auto"/>
            </w:tcBorders>
          </w:tcPr>
          <w:p w14:paraId="38DF2FE8" w14:textId="49EB2FA0" w:rsidR="007F1291" w:rsidRPr="001B516E" w:rsidRDefault="007F1291" w:rsidP="00791AAE">
            <w:pPr>
              <w:pStyle w:val="aff5"/>
              <w:jc w:val="left"/>
              <w:rPr>
                <w:b/>
                <w:bCs/>
                <w:sz w:val="20"/>
                <w:szCs w:val="20"/>
              </w:rPr>
            </w:pPr>
            <w:r w:rsidRPr="001B516E">
              <w:rPr>
                <w:b/>
                <w:bCs/>
                <w:sz w:val="20"/>
                <w:szCs w:val="20"/>
              </w:rPr>
              <w:t>Основные виды разрешенного использования</w:t>
            </w:r>
          </w:p>
        </w:tc>
      </w:tr>
      <w:tr w:rsidR="001B516E" w:rsidRPr="001B516E" w14:paraId="51768D55" w14:textId="77777777" w:rsidTr="00675EED">
        <w:tc>
          <w:tcPr>
            <w:tcW w:w="738" w:type="dxa"/>
            <w:tcBorders>
              <w:top w:val="single" w:sz="4" w:space="0" w:color="auto"/>
              <w:bottom w:val="single" w:sz="4" w:space="0" w:color="auto"/>
              <w:right w:val="single" w:sz="4" w:space="0" w:color="auto"/>
            </w:tcBorders>
          </w:tcPr>
          <w:p w14:paraId="0A4249A1" w14:textId="77777777" w:rsidR="001E437D" w:rsidRPr="001B516E" w:rsidRDefault="001E437D"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2C0F4E07" w14:textId="5884EC45" w:rsidR="001E437D" w:rsidRPr="001B516E" w:rsidRDefault="001E437D" w:rsidP="00791AAE">
            <w:pPr>
              <w:pStyle w:val="aff4"/>
              <w:rPr>
                <w:sz w:val="20"/>
                <w:szCs w:val="20"/>
              </w:rPr>
            </w:pPr>
            <w:r w:rsidRPr="001B516E">
              <w:rPr>
                <w:sz w:val="20"/>
                <w:szCs w:val="20"/>
              </w:rPr>
              <w:t>Среднее и высшее профессиональное образование</w:t>
            </w:r>
          </w:p>
        </w:tc>
        <w:tc>
          <w:tcPr>
            <w:tcW w:w="2943" w:type="dxa"/>
            <w:tcBorders>
              <w:top w:val="single" w:sz="4" w:space="0" w:color="auto"/>
              <w:left w:val="single" w:sz="4" w:space="0" w:color="auto"/>
              <w:bottom w:val="single" w:sz="4" w:space="0" w:color="auto"/>
              <w:right w:val="single" w:sz="4" w:space="0" w:color="auto"/>
            </w:tcBorders>
          </w:tcPr>
          <w:p w14:paraId="11B05DC6" w14:textId="7E68EE67" w:rsidR="001E437D" w:rsidRPr="001B516E" w:rsidRDefault="001E437D" w:rsidP="00791AAE">
            <w:pPr>
              <w:pStyle w:val="aff4"/>
              <w:rPr>
                <w:sz w:val="20"/>
                <w:szCs w:val="20"/>
              </w:rPr>
            </w:pPr>
            <w:r w:rsidRPr="001B516E">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268" w:type="dxa"/>
            <w:tcBorders>
              <w:top w:val="single" w:sz="4" w:space="0" w:color="auto"/>
              <w:left w:val="single" w:sz="4" w:space="0" w:color="auto"/>
              <w:bottom w:val="single" w:sz="4" w:space="0" w:color="auto"/>
            </w:tcBorders>
          </w:tcPr>
          <w:p w14:paraId="360A32D2" w14:textId="1A8ECF5F" w:rsidR="001E437D" w:rsidRPr="001B516E" w:rsidRDefault="001E437D" w:rsidP="00791AAE">
            <w:pPr>
              <w:pStyle w:val="aff5"/>
              <w:jc w:val="left"/>
              <w:rPr>
                <w:sz w:val="20"/>
                <w:szCs w:val="20"/>
              </w:rPr>
            </w:pPr>
            <w:r w:rsidRPr="001B516E">
              <w:rPr>
                <w:sz w:val="20"/>
                <w:szCs w:val="20"/>
              </w:rPr>
              <w:t>3.5.2</w:t>
            </w:r>
          </w:p>
        </w:tc>
        <w:tc>
          <w:tcPr>
            <w:tcW w:w="6804" w:type="dxa"/>
            <w:tcBorders>
              <w:top w:val="single" w:sz="4" w:space="0" w:color="auto"/>
              <w:left w:val="single" w:sz="4" w:space="0" w:color="auto"/>
              <w:bottom w:val="single" w:sz="4" w:space="0" w:color="auto"/>
            </w:tcBorders>
          </w:tcPr>
          <w:p w14:paraId="4B23D344" w14:textId="77777777" w:rsidR="00AB499F" w:rsidRPr="001B516E" w:rsidRDefault="00AB499F" w:rsidP="00791AAE">
            <w:pPr>
              <w:pStyle w:val="123"/>
              <w:tabs>
                <w:tab w:val="clear" w:pos="357"/>
              </w:tabs>
              <w:rPr>
                <w:color w:val="auto"/>
                <w:sz w:val="20"/>
                <w:szCs w:val="20"/>
              </w:rPr>
            </w:pPr>
            <w:r w:rsidRPr="001B516E">
              <w:rPr>
                <w:color w:val="auto"/>
                <w:sz w:val="20"/>
                <w:szCs w:val="20"/>
              </w:rPr>
              <w:t>1. Предельные размеры земельных участков:</w:t>
            </w:r>
          </w:p>
          <w:p w14:paraId="386CBD9C" w14:textId="77777777" w:rsidR="00AB499F" w:rsidRPr="001B516E" w:rsidRDefault="00AB499F" w:rsidP="00791AAE">
            <w:pPr>
              <w:pStyle w:val="123"/>
              <w:rPr>
                <w:color w:val="auto"/>
                <w:sz w:val="20"/>
                <w:szCs w:val="20"/>
              </w:rPr>
            </w:pPr>
            <w:r w:rsidRPr="001B516E">
              <w:rPr>
                <w:color w:val="auto"/>
                <w:sz w:val="20"/>
                <w:szCs w:val="20"/>
              </w:rPr>
              <w:t>1.1. профессиональных образовательных организаций:</w:t>
            </w:r>
          </w:p>
          <w:p w14:paraId="3EB2C9D0" w14:textId="77777777" w:rsidR="00AB499F" w:rsidRPr="001B516E" w:rsidRDefault="00AB499F" w:rsidP="00791AAE">
            <w:pPr>
              <w:pStyle w:val="10"/>
              <w:ind w:left="924" w:hanging="357"/>
              <w:rPr>
                <w:color w:val="auto"/>
                <w:sz w:val="20"/>
                <w:szCs w:val="20"/>
              </w:rPr>
            </w:pPr>
            <w:r w:rsidRPr="001B516E">
              <w:rPr>
                <w:color w:val="auto"/>
                <w:sz w:val="20"/>
                <w:szCs w:val="20"/>
              </w:rPr>
              <w:t>минимальные размеры:</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173"/>
              <w:gridCol w:w="819"/>
              <w:gridCol w:w="1060"/>
              <w:gridCol w:w="720"/>
              <w:gridCol w:w="1020"/>
            </w:tblGrid>
            <w:tr w:rsidR="001B516E" w:rsidRPr="001B516E" w14:paraId="0F238FC3" w14:textId="77777777" w:rsidTr="00675EED">
              <w:trPr>
                <w:trHeight w:val="60"/>
              </w:trPr>
              <w:tc>
                <w:tcPr>
                  <w:tcW w:w="2336" w:type="pct"/>
                  <w:vMerge w:val="restart"/>
                  <w:shd w:val="clear" w:color="auto" w:fill="FFFFFF"/>
                  <w:tcMar>
                    <w:top w:w="0" w:type="dxa"/>
                    <w:left w:w="74" w:type="dxa"/>
                    <w:bottom w:w="0" w:type="dxa"/>
                    <w:right w:w="74" w:type="dxa"/>
                  </w:tcMar>
                </w:tcPr>
                <w:p w14:paraId="6BF4F69E" w14:textId="77777777" w:rsidR="00AB499F" w:rsidRPr="001B516E" w:rsidRDefault="00AB499F" w:rsidP="00791AAE">
                  <w:pPr>
                    <w:pStyle w:val="aff1"/>
                    <w:rPr>
                      <w:sz w:val="16"/>
                      <w:szCs w:val="16"/>
                    </w:rPr>
                  </w:pPr>
                  <w:r w:rsidRPr="001B516E">
                    <w:rPr>
                      <w:sz w:val="16"/>
                      <w:szCs w:val="16"/>
                    </w:rPr>
                    <w:t>Профессиональные образовательные организации</w:t>
                  </w:r>
                </w:p>
              </w:tc>
              <w:tc>
                <w:tcPr>
                  <w:tcW w:w="2664" w:type="pct"/>
                  <w:gridSpan w:val="4"/>
                  <w:shd w:val="clear" w:color="auto" w:fill="FFFFFF"/>
                  <w:tcMar>
                    <w:top w:w="0" w:type="dxa"/>
                    <w:left w:w="74" w:type="dxa"/>
                    <w:bottom w:w="0" w:type="dxa"/>
                    <w:right w:w="74" w:type="dxa"/>
                  </w:tcMar>
                  <w:hideMark/>
                </w:tcPr>
                <w:p w14:paraId="2FA6053C" w14:textId="77777777" w:rsidR="00AB499F" w:rsidRPr="001B516E" w:rsidRDefault="00AB499F" w:rsidP="00791AAE">
                  <w:pPr>
                    <w:pStyle w:val="aff1"/>
                    <w:rPr>
                      <w:sz w:val="16"/>
                      <w:szCs w:val="16"/>
                    </w:rPr>
                  </w:pPr>
                  <w:r w:rsidRPr="001B516E">
                    <w:rPr>
                      <w:sz w:val="16"/>
                      <w:szCs w:val="16"/>
                    </w:rPr>
                    <w:t>Размеры земельных участков, га, при вместимости учреждений</w:t>
                  </w:r>
                </w:p>
              </w:tc>
            </w:tr>
            <w:tr w:rsidR="001B516E" w:rsidRPr="001B516E" w14:paraId="0118BCE3" w14:textId="77777777" w:rsidTr="00675EED">
              <w:tc>
                <w:tcPr>
                  <w:tcW w:w="2336" w:type="pct"/>
                  <w:vMerge/>
                  <w:shd w:val="clear" w:color="auto" w:fill="FFFFFF"/>
                  <w:tcMar>
                    <w:top w:w="0" w:type="dxa"/>
                    <w:left w:w="74" w:type="dxa"/>
                    <w:bottom w:w="0" w:type="dxa"/>
                    <w:right w:w="74" w:type="dxa"/>
                  </w:tcMar>
                </w:tcPr>
                <w:p w14:paraId="624EF1D2" w14:textId="77777777" w:rsidR="00AB499F" w:rsidRPr="001B516E" w:rsidRDefault="00AB499F" w:rsidP="00791AAE">
                  <w:pPr>
                    <w:pStyle w:val="aff1"/>
                    <w:rPr>
                      <w:sz w:val="16"/>
                      <w:szCs w:val="16"/>
                    </w:rPr>
                  </w:pPr>
                </w:p>
              </w:tc>
              <w:tc>
                <w:tcPr>
                  <w:tcW w:w="603" w:type="pct"/>
                  <w:shd w:val="clear" w:color="auto" w:fill="FFFFFF"/>
                  <w:tcMar>
                    <w:top w:w="0" w:type="dxa"/>
                    <w:left w:w="74" w:type="dxa"/>
                    <w:bottom w:w="0" w:type="dxa"/>
                    <w:right w:w="74" w:type="dxa"/>
                  </w:tcMar>
                </w:tcPr>
                <w:p w14:paraId="099FF828" w14:textId="77777777" w:rsidR="00AB499F" w:rsidRPr="001B516E" w:rsidRDefault="00AB499F" w:rsidP="00791AAE">
                  <w:pPr>
                    <w:pStyle w:val="aff1"/>
                    <w:rPr>
                      <w:sz w:val="16"/>
                      <w:szCs w:val="16"/>
                    </w:rPr>
                  </w:pPr>
                  <w:r w:rsidRPr="001B516E">
                    <w:rPr>
                      <w:sz w:val="16"/>
                      <w:szCs w:val="16"/>
                    </w:rPr>
                    <w:t>до 300 чел.</w:t>
                  </w:r>
                </w:p>
              </w:tc>
              <w:tc>
                <w:tcPr>
                  <w:tcW w:w="780" w:type="pct"/>
                  <w:shd w:val="clear" w:color="auto" w:fill="FFFFFF"/>
                  <w:tcMar>
                    <w:top w:w="0" w:type="dxa"/>
                    <w:left w:w="74" w:type="dxa"/>
                    <w:bottom w:w="0" w:type="dxa"/>
                    <w:right w:w="74" w:type="dxa"/>
                  </w:tcMar>
                </w:tcPr>
                <w:p w14:paraId="58FFDB77" w14:textId="77777777" w:rsidR="00AB499F" w:rsidRPr="001B516E" w:rsidRDefault="00AB499F" w:rsidP="00791AAE">
                  <w:pPr>
                    <w:pStyle w:val="aff1"/>
                    <w:rPr>
                      <w:sz w:val="16"/>
                      <w:szCs w:val="16"/>
                    </w:rPr>
                  </w:pPr>
                  <w:r w:rsidRPr="001B516E">
                    <w:rPr>
                      <w:sz w:val="16"/>
                      <w:szCs w:val="16"/>
                    </w:rPr>
                    <w:t>300 до 400 чел.</w:t>
                  </w:r>
                </w:p>
              </w:tc>
              <w:tc>
                <w:tcPr>
                  <w:tcW w:w="530" w:type="pct"/>
                  <w:shd w:val="clear" w:color="auto" w:fill="FFFFFF"/>
                  <w:tcMar>
                    <w:top w:w="0" w:type="dxa"/>
                    <w:left w:w="74" w:type="dxa"/>
                    <w:bottom w:w="0" w:type="dxa"/>
                    <w:right w:w="74" w:type="dxa"/>
                  </w:tcMar>
                </w:tcPr>
                <w:p w14:paraId="6A934243" w14:textId="77777777" w:rsidR="00AB499F" w:rsidRPr="001B516E" w:rsidRDefault="00AB499F" w:rsidP="00791AAE">
                  <w:pPr>
                    <w:pStyle w:val="aff1"/>
                    <w:rPr>
                      <w:sz w:val="16"/>
                      <w:szCs w:val="16"/>
                    </w:rPr>
                  </w:pPr>
                  <w:r w:rsidRPr="001B516E">
                    <w:rPr>
                      <w:sz w:val="16"/>
                      <w:szCs w:val="16"/>
                    </w:rPr>
                    <w:t>400 до 600 чел.</w:t>
                  </w:r>
                </w:p>
              </w:tc>
              <w:tc>
                <w:tcPr>
                  <w:tcW w:w="751" w:type="pct"/>
                  <w:shd w:val="clear" w:color="auto" w:fill="FFFFFF"/>
                  <w:tcMar>
                    <w:top w:w="0" w:type="dxa"/>
                    <w:left w:w="74" w:type="dxa"/>
                    <w:bottom w:w="0" w:type="dxa"/>
                    <w:right w:w="74" w:type="dxa"/>
                  </w:tcMar>
                </w:tcPr>
                <w:p w14:paraId="2E6202F8" w14:textId="77777777" w:rsidR="00AB499F" w:rsidRPr="001B516E" w:rsidRDefault="00AB499F" w:rsidP="00791AAE">
                  <w:pPr>
                    <w:pStyle w:val="aff1"/>
                    <w:rPr>
                      <w:sz w:val="16"/>
                      <w:szCs w:val="16"/>
                    </w:rPr>
                  </w:pPr>
                  <w:r w:rsidRPr="001B516E">
                    <w:rPr>
                      <w:sz w:val="16"/>
                      <w:szCs w:val="16"/>
                    </w:rPr>
                    <w:t>600-1000 чел.</w:t>
                  </w:r>
                </w:p>
              </w:tc>
            </w:tr>
            <w:tr w:rsidR="001B516E" w:rsidRPr="001B516E" w14:paraId="4AB7249A" w14:textId="77777777" w:rsidTr="00675EED">
              <w:trPr>
                <w:trHeight w:val="160"/>
              </w:trPr>
              <w:tc>
                <w:tcPr>
                  <w:tcW w:w="2336" w:type="pct"/>
                  <w:shd w:val="clear" w:color="auto" w:fill="FFFFFF"/>
                  <w:tcMar>
                    <w:top w:w="0" w:type="dxa"/>
                    <w:left w:w="74" w:type="dxa"/>
                    <w:bottom w:w="0" w:type="dxa"/>
                    <w:right w:w="74" w:type="dxa"/>
                  </w:tcMar>
                </w:tcPr>
                <w:p w14:paraId="2D130D4F" w14:textId="77777777" w:rsidR="00AB499F" w:rsidRPr="001B516E" w:rsidRDefault="00AB499F" w:rsidP="00791AAE">
                  <w:pPr>
                    <w:pStyle w:val="aff1"/>
                    <w:tabs>
                      <w:tab w:val="left" w:pos="0"/>
                    </w:tabs>
                    <w:jc w:val="left"/>
                    <w:rPr>
                      <w:sz w:val="16"/>
                      <w:szCs w:val="16"/>
                    </w:rPr>
                  </w:pPr>
                  <w:r w:rsidRPr="001B516E">
                    <w:rPr>
                      <w:sz w:val="16"/>
                      <w:szCs w:val="16"/>
                    </w:rPr>
                    <w:t>Для всех образовательных учреждений</w:t>
                  </w:r>
                </w:p>
              </w:tc>
              <w:tc>
                <w:tcPr>
                  <w:tcW w:w="603" w:type="pct"/>
                  <w:shd w:val="clear" w:color="auto" w:fill="FFFFFF"/>
                  <w:tcMar>
                    <w:top w:w="0" w:type="dxa"/>
                    <w:left w:w="74" w:type="dxa"/>
                    <w:bottom w:w="0" w:type="dxa"/>
                    <w:right w:w="74" w:type="dxa"/>
                  </w:tcMar>
                </w:tcPr>
                <w:p w14:paraId="4EF2560F" w14:textId="77777777" w:rsidR="00AB499F" w:rsidRPr="001B516E" w:rsidRDefault="00AB499F" w:rsidP="00791AAE">
                  <w:pPr>
                    <w:pStyle w:val="aff1"/>
                    <w:rPr>
                      <w:sz w:val="16"/>
                      <w:szCs w:val="16"/>
                    </w:rPr>
                  </w:pPr>
                  <w:r w:rsidRPr="001B516E">
                    <w:rPr>
                      <w:sz w:val="16"/>
                      <w:szCs w:val="16"/>
                    </w:rPr>
                    <w:t>2</w:t>
                  </w:r>
                </w:p>
              </w:tc>
              <w:tc>
                <w:tcPr>
                  <w:tcW w:w="780" w:type="pct"/>
                  <w:shd w:val="clear" w:color="auto" w:fill="FFFFFF"/>
                  <w:tcMar>
                    <w:top w:w="0" w:type="dxa"/>
                    <w:left w:w="74" w:type="dxa"/>
                    <w:bottom w:w="0" w:type="dxa"/>
                    <w:right w:w="74" w:type="dxa"/>
                  </w:tcMar>
                </w:tcPr>
                <w:p w14:paraId="41DC51EE" w14:textId="77777777" w:rsidR="00AB499F" w:rsidRPr="001B516E" w:rsidRDefault="00AB499F" w:rsidP="00791AAE">
                  <w:pPr>
                    <w:pStyle w:val="aff1"/>
                    <w:rPr>
                      <w:sz w:val="16"/>
                      <w:szCs w:val="16"/>
                    </w:rPr>
                  </w:pPr>
                  <w:r w:rsidRPr="001B516E">
                    <w:rPr>
                      <w:sz w:val="16"/>
                      <w:szCs w:val="16"/>
                    </w:rPr>
                    <w:t>2,4</w:t>
                  </w:r>
                </w:p>
              </w:tc>
              <w:tc>
                <w:tcPr>
                  <w:tcW w:w="530" w:type="pct"/>
                  <w:shd w:val="clear" w:color="auto" w:fill="FFFFFF"/>
                  <w:tcMar>
                    <w:top w:w="0" w:type="dxa"/>
                    <w:left w:w="74" w:type="dxa"/>
                    <w:bottom w:w="0" w:type="dxa"/>
                    <w:right w:w="74" w:type="dxa"/>
                  </w:tcMar>
                </w:tcPr>
                <w:p w14:paraId="3C3FFCC4" w14:textId="77777777" w:rsidR="00AB499F" w:rsidRPr="001B516E" w:rsidRDefault="00AB499F" w:rsidP="00791AAE">
                  <w:pPr>
                    <w:pStyle w:val="aff1"/>
                    <w:rPr>
                      <w:sz w:val="16"/>
                      <w:szCs w:val="16"/>
                    </w:rPr>
                  </w:pPr>
                  <w:r w:rsidRPr="001B516E">
                    <w:rPr>
                      <w:sz w:val="16"/>
                      <w:szCs w:val="16"/>
                    </w:rPr>
                    <w:t>З,1</w:t>
                  </w:r>
                </w:p>
              </w:tc>
              <w:tc>
                <w:tcPr>
                  <w:tcW w:w="751" w:type="pct"/>
                  <w:shd w:val="clear" w:color="auto" w:fill="FFFFFF"/>
                  <w:tcMar>
                    <w:top w:w="0" w:type="dxa"/>
                    <w:left w:w="74" w:type="dxa"/>
                    <w:bottom w:w="0" w:type="dxa"/>
                    <w:right w:w="74" w:type="dxa"/>
                  </w:tcMar>
                </w:tcPr>
                <w:p w14:paraId="7DD0B4DB" w14:textId="77777777" w:rsidR="00AB499F" w:rsidRPr="001B516E" w:rsidRDefault="00AB499F" w:rsidP="00791AAE">
                  <w:pPr>
                    <w:pStyle w:val="aff1"/>
                    <w:rPr>
                      <w:sz w:val="16"/>
                      <w:szCs w:val="16"/>
                    </w:rPr>
                  </w:pPr>
                  <w:r w:rsidRPr="001B516E">
                    <w:rPr>
                      <w:sz w:val="16"/>
                      <w:szCs w:val="16"/>
                    </w:rPr>
                    <w:t>3,7</w:t>
                  </w:r>
                </w:p>
              </w:tc>
            </w:tr>
            <w:tr w:rsidR="001B516E" w:rsidRPr="001B516E" w14:paraId="2389FB23" w14:textId="77777777" w:rsidTr="00675EED">
              <w:tc>
                <w:tcPr>
                  <w:tcW w:w="2336" w:type="pct"/>
                  <w:shd w:val="clear" w:color="auto" w:fill="FFFFFF"/>
                  <w:tcMar>
                    <w:top w:w="0" w:type="dxa"/>
                    <w:left w:w="74" w:type="dxa"/>
                    <w:bottom w:w="0" w:type="dxa"/>
                    <w:right w:w="74" w:type="dxa"/>
                  </w:tcMar>
                </w:tcPr>
                <w:p w14:paraId="6F040946" w14:textId="77777777" w:rsidR="00AB499F" w:rsidRPr="001B516E" w:rsidRDefault="00AB499F" w:rsidP="00791AAE">
                  <w:pPr>
                    <w:pStyle w:val="aff1"/>
                    <w:tabs>
                      <w:tab w:val="left" w:pos="0"/>
                    </w:tabs>
                    <w:jc w:val="left"/>
                    <w:rPr>
                      <w:sz w:val="16"/>
                      <w:szCs w:val="16"/>
                    </w:rPr>
                  </w:pPr>
                  <w:r w:rsidRPr="001B516E">
                    <w:rPr>
                      <w:sz w:val="16"/>
                      <w:szCs w:val="16"/>
                    </w:rPr>
                    <w:t>Сельскохозяйственного профиля</w:t>
                  </w:r>
                </w:p>
              </w:tc>
              <w:tc>
                <w:tcPr>
                  <w:tcW w:w="603" w:type="pct"/>
                  <w:shd w:val="clear" w:color="auto" w:fill="FFFFFF"/>
                  <w:tcMar>
                    <w:top w:w="0" w:type="dxa"/>
                    <w:left w:w="74" w:type="dxa"/>
                    <w:bottom w:w="0" w:type="dxa"/>
                    <w:right w:w="74" w:type="dxa"/>
                  </w:tcMar>
                </w:tcPr>
                <w:p w14:paraId="08E4C0C3" w14:textId="77777777" w:rsidR="00AB499F" w:rsidRPr="001B516E" w:rsidRDefault="00AB499F" w:rsidP="00791AAE">
                  <w:pPr>
                    <w:pStyle w:val="aff1"/>
                    <w:rPr>
                      <w:sz w:val="16"/>
                      <w:szCs w:val="16"/>
                    </w:rPr>
                  </w:pPr>
                  <w:r w:rsidRPr="001B516E">
                    <w:rPr>
                      <w:sz w:val="16"/>
                      <w:szCs w:val="16"/>
                    </w:rPr>
                    <w:t>2-3</w:t>
                  </w:r>
                </w:p>
              </w:tc>
              <w:tc>
                <w:tcPr>
                  <w:tcW w:w="780" w:type="pct"/>
                  <w:shd w:val="clear" w:color="auto" w:fill="FFFFFF"/>
                  <w:tcMar>
                    <w:top w:w="0" w:type="dxa"/>
                    <w:left w:w="74" w:type="dxa"/>
                    <w:bottom w:w="0" w:type="dxa"/>
                    <w:right w:w="74" w:type="dxa"/>
                  </w:tcMar>
                </w:tcPr>
                <w:p w14:paraId="4AC3B5E8" w14:textId="77777777" w:rsidR="00AB499F" w:rsidRPr="001B516E" w:rsidRDefault="00AB499F" w:rsidP="00791AAE">
                  <w:pPr>
                    <w:pStyle w:val="aff1"/>
                    <w:rPr>
                      <w:sz w:val="16"/>
                      <w:szCs w:val="16"/>
                    </w:rPr>
                  </w:pPr>
                  <w:r w:rsidRPr="001B516E">
                    <w:rPr>
                      <w:sz w:val="16"/>
                      <w:szCs w:val="16"/>
                    </w:rPr>
                    <w:t>2,4-3,6</w:t>
                  </w:r>
                </w:p>
              </w:tc>
              <w:tc>
                <w:tcPr>
                  <w:tcW w:w="530" w:type="pct"/>
                  <w:shd w:val="clear" w:color="auto" w:fill="FFFFFF"/>
                  <w:tcMar>
                    <w:top w:w="0" w:type="dxa"/>
                    <w:left w:w="74" w:type="dxa"/>
                    <w:bottom w:w="0" w:type="dxa"/>
                    <w:right w:w="74" w:type="dxa"/>
                  </w:tcMar>
                </w:tcPr>
                <w:p w14:paraId="5126608B" w14:textId="77777777" w:rsidR="00AB499F" w:rsidRPr="001B516E" w:rsidRDefault="00AB499F" w:rsidP="00791AAE">
                  <w:pPr>
                    <w:pStyle w:val="aff1"/>
                    <w:rPr>
                      <w:sz w:val="16"/>
                      <w:szCs w:val="16"/>
                    </w:rPr>
                  </w:pPr>
                  <w:r w:rsidRPr="001B516E">
                    <w:rPr>
                      <w:sz w:val="16"/>
                      <w:szCs w:val="16"/>
                    </w:rPr>
                    <w:t>3,1-4,2</w:t>
                  </w:r>
                </w:p>
              </w:tc>
              <w:tc>
                <w:tcPr>
                  <w:tcW w:w="751" w:type="pct"/>
                  <w:shd w:val="clear" w:color="auto" w:fill="FFFFFF"/>
                  <w:tcMar>
                    <w:top w:w="0" w:type="dxa"/>
                    <w:left w:w="74" w:type="dxa"/>
                    <w:bottom w:w="0" w:type="dxa"/>
                    <w:right w:w="74" w:type="dxa"/>
                  </w:tcMar>
                </w:tcPr>
                <w:p w14:paraId="4852977A" w14:textId="77777777" w:rsidR="00AB499F" w:rsidRPr="001B516E" w:rsidRDefault="00AB499F" w:rsidP="00791AAE">
                  <w:pPr>
                    <w:pStyle w:val="aff1"/>
                    <w:rPr>
                      <w:sz w:val="16"/>
                      <w:szCs w:val="16"/>
                    </w:rPr>
                  </w:pPr>
                  <w:r w:rsidRPr="001B516E">
                    <w:rPr>
                      <w:sz w:val="16"/>
                      <w:szCs w:val="16"/>
                    </w:rPr>
                    <w:t>3,7-4,6</w:t>
                  </w:r>
                </w:p>
              </w:tc>
            </w:tr>
            <w:tr w:rsidR="001B516E" w:rsidRPr="001B516E" w14:paraId="7FB36D7B" w14:textId="77777777" w:rsidTr="00675EED">
              <w:tc>
                <w:tcPr>
                  <w:tcW w:w="2336" w:type="pct"/>
                  <w:shd w:val="clear" w:color="auto" w:fill="FFFFFF"/>
                  <w:tcMar>
                    <w:top w:w="0" w:type="dxa"/>
                    <w:left w:w="74" w:type="dxa"/>
                    <w:bottom w:w="0" w:type="dxa"/>
                    <w:right w:w="74" w:type="dxa"/>
                  </w:tcMar>
                </w:tcPr>
                <w:p w14:paraId="7F74430E" w14:textId="77777777" w:rsidR="00AB499F" w:rsidRPr="001B516E" w:rsidRDefault="00AB499F" w:rsidP="00791AAE">
                  <w:pPr>
                    <w:pStyle w:val="aff1"/>
                    <w:tabs>
                      <w:tab w:val="left" w:pos="0"/>
                    </w:tabs>
                    <w:jc w:val="left"/>
                    <w:rPr>
                      <w:sz w:val="16"/>
                      <w:szCs w:val="16"/>
                    </w:rPr>
                  </w:pPr>
                  <w:r w:rsidRPr="001B516E">
                    <w:rPr>
                      <w:sz w:val="16"/>
                      <w:szCs w:val="16"/>
                    </w:rPr>
                    <w:t>Размещаемых в районах реконструкции</w:t>
                  </w:r>
                </w:p>
              </w:tc>
              <w:tc>
                <w:tcPr>
                  <w:tcW w:w="603" w:type="pct"/>
                  <w:shd w:val="clear" w:color="auto" w:fill="FFFFFF"/>
                  <w:tcMar>
                    <w:top w:w="0" w:type="dxa"/>
                    <w:left w:w="74" w:type="dxa"/>
                    <w:bottom w:w="0" w:type="dxa"/>
                    <w:right w:w="74" w:type="dxa"/>
                  </w:tcMar>
                </w:tcPr>
                <w:p w14:paraId="2A3D6C05" w14:textId="77777777" w:rsidR="00AB499F" w:rsidRPr="001B516E" w:rsidRDefault="00AB499F" w:rsidP="00791AAE">
                  <w:pPr>
                    <w:pStyle w:val="aff1"/>
                    <w:rPr>
                      <w:sz w:val="16"/>
                      <w:szCs w:val="16"/>
                    </w:rPr>
                  </w:pPr>
                  <w:r w:rsidRPr="001B516E">
                    <w:rPr>
                      <w:sz w:val="16"/>
                      <w:szCs w:val="16"/>
                    </w:rPr>
                    <w:t>1,2</w:t>
                  </w:r>
                </w:p>
              </w:tc>
              <w:tc>
                <w:tcPr>
                  <w:tcW w:w="780" w:type="pct"/>
                  <w:shd w:val="clear" w:color="auto" w:fill="FFFFFF"/>
                  <w:tcMar>
                    <w:top w:w="0" w:type="dxa"/>
                    <w:left w:w="74" w:type="dxa"/>
                    <w:bottom w:w="0" w:type="dxa"/>
                    <w:right w:w="74" w:type="dxa"/>
                  </w:tcMar>
                </w:tcPr>
                <w:p w14:paraId="1165C014" w14:textId="77777777" w:rsidR="00AB499F" w:rsidRPr="001B516E" w:rsidRDefault="00AB499F" w:rsidP="00791AAE">
                  <w:pPr>
                    <w:pStyle w:val="aff1"/>
                    <w:rPr>
                      <w:sz w:val="16"/>
                      <w:szCs w:val="16"/>
                    </w:rPr>
                  </w:pPr>
                  <w:r w:rsidRPr="001B516E">
                    <w:rPr>
                      <w:sz w:val="16"/>
                      <w:szCs w:val="16"/>
                    </w:rPr>
                    <w:t>1,2-2,4</w:t>
                  </w:r>
                </w:p>
              </w:tc>
              <w:tc>
                <w:tcPr>
                  <w:tcW w:w="530" w:type="pct"/>
                  <w:shd w:val="clear" w:color="auto" w:fill="FFFFFF"/>
                  <w:tcMar>
                    <w:top w:w="0" w:type="dxa"/>
                    <w:left w:w="74" w:type="dxa"/>
                    <w:bottom w:w="0" w:type="dxa"/>
                    <w:right w:w="74" w:type="dxa"/>
                  </w:tcMar>
                </w:tcPr>
                <w:p w14:paraId="078684F4" w14:textId="77777777" w:rsidR="00AB499F" w:rsidRPr="001B516E" w:rsidRDefault="00AB499F" w:rsidP="00791AAE">
                  <w:pPr>
                    <w:pStyle w:val="aff1"/>
                    <w:rPr>
                      <w:sz w:val="16"/>
                      <w:szCs w:val="16"/>
                    </w:rPr>
                  </w:pPr>
                  <w:r w:rsidRPr="001B516E">
                    <w:rPr>
                      <w:sz w:val="16"/>
                      <w:szCs w:val="16"/>
                    </w:rPr>
                    <w:t>1,5-3,1</w:t>
                  </w:r>
                </w:p>
              </w:tc>
              <w:tc>
                <w:tcPr>
                  <w:tcW w:w="751" w:type="pct"/>
                  <w:shd w:val="clear" w:color="auto" w:fill="FFFFFF"/>
                  <w:tcMar>
                    <w:top w:w="0" w:type="dxa"/>
                    <w:left w:w="74" w:type="dxa"/>
                    <w:bottom w:w="0" w:type="dxa"/>
                    <w:right w:w="74" w:type="dxa"/>
                  </w:tcMar>
                </w:tcPr>
                <w:p w14:paraId="4EA73545" w14:textId="77777777" w:rsidR="00AB499F" w:rsidRPr="001B516E" w:rsidRDefault="00AB499F" w:rsidP="00791AAE">
                  <w:pPr>
                    <w:pStyle w:val="aff1"/>
                    <w:rPr>
                      <w:sz w:val="16"/>
                      <w:szCs w:val="16"/>
                    </w:rPr>
                  </w:pPr>
                  <w:r w:rsidRPr="001B516E">
                    <w:rPr>
                      <w:sz w:val="16"/>
                      <w:szCs w:val="16"/>
                    </w:rPr>
                    <w:t>1,9-3,7</w:t>
                  </w:r>
                </w:p>
              </w:tc>
            </w:tr>
            <w:tr w:rsidR="001B516E" w:rsidRPr="001B516E" w14:paraId="27463629" w14:textId="77777777" w:rsidTr="00675EED">
              <w:tc>
                <w:tcPr>
                  <w:tcW w:w="2336" w:type="pct"/>
                  <w:shd w:val="clear" w:color="auto" w:fill="FFFFFF"/>
                  <w:tcMar>
                    <w:top w:w="0" w:type="dxa"/>
                    <w:left w:w="74" w:type="dxa"/>
                    <w:bottom w:w="0" w:type="dxa"/>
                    <w:right w:w="74" w:type="dxa"/>
                  </w:tcMar>
                </w:tcPr>
                <w:p w14:paraId="217C0A96" w14:textId="77777777" w:rsidR="00AB499F" w:rsidRPr="001B516E" w:rsidRDefault="00AB499F" w:rsidP="00791AAE">
                  <w:pPr>
                    <w:pStyle w:val="aff1"/>
                    <w:tabs>
                      <w:tab w:val="left" w:pos="0"/>
                    </w:tabs>
                    <w:jc w:val="left"/>
                    <w:rPr>
                      <w:sz w:val="16"/>
                      <w:szCs w:val="16"/>
                    </w:rPr>
                  </w:pPr>
                  <w:r w:rsidRPr="001B516E">
                    <w:rPr>
                      <w:sz w:val="16"/>
                      <w:szCs w:val="16"/>
                    </w:rPr>
                    <w:t>Гуманитарного профиля</w:t>
                  </w:r>
                </w:p>
              </w:tc>
              <w:tc>
                <w:tcPr>
                  <w:tcW w:w="603" w:type="pct"/>
                  <w:shd w:val="clear" w:color="auto" w:fill="FFFFFF"/>
                  <w:tcMar>
                    <w:top w:w="0" w:type="dxa"/>
                    <w:left w:w="74" w:type="dxa"/>
                    <w:bottom w:w="0" w:type="dxa"/>
                    <w:right w:w="74" w:type="dxa"/>
                  </w:tcMar>
                </w:tcPr>
                <w:p w14:paraId="2EAEDC8F" w14:textId="77777777" w:rsidR="00AB499F" w:rsidRPr="001B516E" w:rsidRDefault="00AB499F" w:rsidP="00791AAE">
                  <w:pPr>
                    <w:pStyle w:val="aff1"/>
                    <w:rPr>
                      <w:sz w:val="16"/>
                      <w:szCs w:val="16"/>
                    </w:rPr>
                  </w:pPr>
                  <w:r w:rsidRPr="001B516E">
                    <w:rPr>
                      <w:sz w:val="16"/>
                      <w:szCs w:val="16"/>
                    </w:rPr>
                    <w:t>1,4-2</w:t>
                  </w:r>
                </w:p>
              </w:tc>
              <w:tc>
                <w:tcPr>
                  <w:tcW w:w="780" w:type="pct"/>
                  <w:shd w:val="clear" w:color="auto" w:fill="FFFFFF"/>
                  <w:tcMar>
                    <w:top w:w="0" w:type="dxa"/>
                    <w:left w:w="74" w:type="dxa"/>
                    <w:bottom w:w="0" w:type="dxa"/>
                    <w:right w:w="74" w:type="dxa"/>
                  </w:tcMar>
                </w:tcPr>
                <w:p w14:paraId="0550190B" w14:textId="77777777" w:rsidR="00AB499F" w:rsidRPr="001B516E" w:rsidRDefault="00AB499F" w:rsidP="00791AAE">
                  <w:pPr>
                    <w:pStyle w:val="aff1"/>
                    <w:rPr>
                      <w:sz w:val="16"/>
                      <w:szCs w:val="16"/>
                    </w:rPr>
                  </w:pPr>
                  <w:r w:rsidRPr="001B516E">
                    <w:rPr>
                      <w:sz w:val="16"/>
                      <w:szCs w:val="16"/>
                    </w:rPr>
                    <w:t>1,7-2,4</w:t>
                  </w:r>
                </w:p>
              </w:tc>
              <w:tc>
                <w:tcPr>
                  <w:tcW w:w="530" w:type="pct"/>
                  <w:shd w:val="clear" w:color="auto" w:fill="FFFFFF"/>
                  <w:tcMar>
                    <w:top w:w="0" w:type="dxa"/>
                    <w:left w:w="74" w:type="dxa"/>
                    <w:bottom w:w="0" w:type="dxa"/>
                    <w:right w:w="74" w:type="dxa"/>
                  </w:tcMar>
                </w:tcPr>
                <w:p w14:paraId="6CDD6C39" w14:textId="77777777" w:rsidR="00AB499F" w:rsidRPr="001B516E" w:rsidRDefault="00AB499F" w:rsidP="00791AAE">
                  <w:pPr>
                    <w:pStyle w:val="aff1"/>
                    <w:rPr>
                      <w:sz w:val="16"/>
                      <w:szCs w:val="16"/>
                    </w:rPr>
                  </w:pPr>
                  <w:r w:rsidRPr="001B516E">
                    <w:rPr>
                      <w:sz w:val="16"/>
                      <w:szCs w:val="16"/>
                    </w:rPr>
                    <w:t>2,2-3,1</w:t>
                  </w:r>
                </w:p>
              </w:tc>
              <w:tc>
                <w:tcPr>
                  <w:tcW w:w="751" w:type="pct"/>
                  <w:shd w:val="clear" w:color="auto" w:fill="FFFFFF"/>
                  <w:tcMar>
                    <w:top w:w="0" w:type="dxa"/>
                    <w:left w:w="74" w:type="dxa"/>
                    <w:bottom w:w="0" w:type="dxa"/>
                    <w:right w:w="74" w:type="dxa"/>
                  </w:tcMar>
                </w:tcPr>
                <w:p w14:paraId="058DAD83" w14:textId="77777777" w:rsidR="00AB499F" w:rsidRPr="001B516E" w:rsidRDefault="00AB499F" w:rsidP="00791AAE">
                  <w:pPr>
                    <w:pStyle w:val="aff1"/>
                    <w:rPr>
                      <w:sz w:val="16"/>
                      <w:szCs w:val="16"/>
                    </w:rPr>
                  </w:pPr>
                  <w:r w:rsidRPr="001B516E">
                    <w:rPr>
                      <w:sz w:val="16"/>
                      <w:szCs w:val="16"/>
                    </w:rPr>
                    <w:t>2,6-3,7</w:t>
                  </w:r>
                </w:p>
              </w:tc>
            </w:tr>
          </w:tbl>
          <w:p w14:paraId="4B9885E1" w14:textId="77777777" w:rsidR="00AB499F" w:rsidRPr="001B516E" w:rsidRDefault="00AB499F"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3554F16A" w14:textId="77777777" w:rsidR="00AB499F" w:rsidRPr="001B516E" w:rsidRDefault="00AB499F" w:rsidP="00791AAE">
            <w:pPr>
              <w:pStyle w:val="123"/>
              <w:rPr>
                <w:color w:val="auto"/>
                <w:sz w:val="20"/>
                <w:szCs w:val="20"/>
              </w:rPr>
            </w:pPr>
            <w:r w:rsidRPr="001B516E">
              <w:rPr>
                <w:color w:val="auto"/>
                <w:sz w:val="20"/>
                <w:szCs w:val="20"/>
              </w:rPr>
              <w:t>1.2. образовательных организаций высшего образования: учебная зона, на 1 тыс. студентов:</w:t>
            </w:r>
          </w:p>
          <w:p w14:paraId="16BE3FD5" w14:textId="77777777" w:rsidR="00AB499F" w:rsidRPr="001B516E" w:rsidRDefault="00AB499F" w:rsidP="00791AAE">
            <w:pPr>
              <w:pStyle w:val="10"/>
              <w:ind w:left="924" w:hanging="357"/>
              <w:rPr>
                <w:color w:val="auto"/>
                <w:sz w:val="20"/>
                <w:szCs w:val="20"/>
              </w:rPr>
            </w:pPr>
            <w:r w:rsidRPr="001B516E">
              <w:rPr>
                <w:color w:val="auto"/>
                <w:sz w:val="20"/>
                <w:szCs w:val="20"/>
              </w:rPr>
              <w:t>минимальные размеры:</w:t>
            </w:r>
          </w:p>
          <w:p w14:paraId="1BA39D6E"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университеты, вузы технические – 4–7 га;</w:t>
            </w:r>
          </w:p>
          <w:p w14:paraId="6EDB50A3"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вузы сельскохозяйственные – 5–7 га;</w:t>
            </w:r>
          </w:p>
          <w:p w14:paraId="6EB16896"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вузы медицинские, фармацевтические – 3–5 га;</w:t>
            </w:r>
          </w:p>
          <w:p w14:paraId="27062793"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вузы экономические, педагогические, культуры, искусства, архитектуры – 2–4 га;</w:t>
            </w:r>
          </w:p>
          <w:p w14:paraId="3228E73A"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институты повышения квалификации и заочные вузы - соответственно профилю с коэффициентом 0,5;</w:t>
            </w:r>
          </w:p>
          <w:p w14:paraId="663B7815"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 xml:space="preserve">специализированная зона – по заданию на проектирование; </w:t>
            </w:r>
          </w:p>
          <w:p w14:paraId="127A9992"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спортивная зона – 1–2 га;</w:t>
            </w:r>
          </w:p>
          <w:p w14:paraId="046224A6" w14:textId="77777777" w:rsidR="00AB499F" w:rsidRPr="001B516E" w:rsidRDefault="00AB499F" w:rsidP="00791AAE">
            <w:pPr>
              <w:pStyle w:val="23"/>
              <w:tabs>
                <w:tab w:val="decimal" w:pos="284"/>
              </w:tabs>
              <w:ind w:left="1775" w:hanging="357"/>
              <w:rPr>
                <w:color w:val="auto"/>
                <w:sz w:val="20"/>
                <w:szCs w:val="20"/>
              </w:rPr>
            </w:pPr>
            <w:r w:rsidRPr="001B516E">
              <w:rPr>
                <w:color w:val="auto"/>
                <w:sz w:val="20"/>
                <w:szCs w:val="20"/>
              </w:rPr>
              <w:t>зона студенческих общежитий – 1,5–3 га;</w:t>
            </w:r>
          </w:p>
          <w:p w14:paraId="4424A708" w14:textId="77777777" w:rsidR="00AB499F" w:rsidRPr="001B516E" w:rsidRDefault="00AB499F"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4D28B69F" w14:textId="77777777" w:rsidR="00AB499F" w:rsidRPr="001B516E" w:rsidRDefault="00AB499F" w:rsidP="00791AAE">
            <w:pPr>
              <w:pStyle w:val="123"/>
              <w:tabs>
                <w:tab w:val="clear" w:pos="357"/>
              </w:tabs>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DF2CE00" w14:textId="77777777" w:rsidR="00AB499F" w:rsidRPr="001B516E" w:rsidRDefault="00AB499F" w:rsidP="00791AAE">
            <w:pPr>
              <w:pStyle w:val="10"/>
              <w:ind w:left="924" w:hanging="357"/>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6D5A07A" w14:textId="77777777" w:rsidR="00AB499F" w:rsidRPr="001B516E" w:rsidRDefault="00AB499F" w:rsidP="00791AAE">
            <w:pPr>
              <w:pStyle w:val="10"/>
              <w:ind w:left="924" w:hanging="357"/>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97D215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075C593"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7A574A" w14:textId="77777777" w:rsidR="00AB499F" w:rsidRPr="001B516E" w:rsidRDefault="00AB499F" w:rsidP="00791AAE">
            <w:pPr>
              <w:pStyle w:val="123"/>
              <w:tabs>
                <w:tab w:val="clear" w:pos="357"/>
              </w:tabs>
              <w:rPr>
                <w:color w:val="auto"/>
                <w:sz w:val="20"/>
                <w:szCs w:val="20"/>
              </w:rPr>
            </w:pPr>
            <w:r w:rsidRPr="001B516E">
              <w:rPr>
                <w:color w:val="auto"/>
                <w:sz w:val="20"/>
                <w:szCs w:val="20"/>
              </w:rPr>
              <w:t>3. Максимальное количество этажей зданий, строений, сооружений:</w:t>
            </w:r>
          </w:p>
          <w:p w14:paraId="5C738C18" w14:textId="77777777" w:rsidR="00AB499F" w:rsidRPr="001B516E" w:rsidRDefault="00AB499F" w:rsidP="00791AAE">
            <w:pPr>
              <w:pStyle w:val="10"/>
              <w:ind w:left="924" w:hanging="357"/>
              <w:rPr>
                <w:color w:val="auto"/>
                <w:sz w:val="20"/>
                <w:szCs w:val="20"/>
              </w:rPr>
            </w:pPr>
            <w:r w:rsidRPr="001B516E">
              <w:rPr>
                <w:color w:val="auto"/>
                <w:sz w:val="20"/>
                <w:szCs w:val="20"/>
              </w:rPr>
              <w:t>профессиональной образовательной организации – 9;</w:t>
            </w:r>
          </w:p>
          <w:p w14:paraId="57D2693B" w14:textId="77777777" w:rsidR="00AB499F" w:rsidRPr="001B516E" w:rsidRDefault="00AB499F" w:rsidP="00791AAE">
            <w:pPr>
              <w:pStyle w:val="10"/>
              <w:ind w:left="924" w:hanging="357"/>
              <w:rPr>
                <w:color w:val="auto"/>
                <w:sz w:val="20"/>
                <w:szCs w:val="20"/>
              </w:rPr>
            </w:pPr>
            <w:r w:rsidRPr="001B516E">
              <w:rPr>
                <w:color w:val="auto"/>
                <w:sz w:val="20"/>
                <w:szCs w:val="20"/>
              </w:rPr>
              <w:t>образовательной организации высшего образования – 9.</w:t>
            </w:r>
          </w:p>
          <w:p w14:paraId="3E1BE795" w14:textId="77777777" w:rsidR="00AB499F" w:rsidRPr="001B516E" w:rsidRDefault="00AB499F" w:rsidP="00791AAE">
            <w:pPr>
              <w:pStyle w:val="123"/>
              <w:tabs>
                <w:tab w:val="clear" w:pos="357"/>
              </w:tabs>
              <w:rPr>
                <w:color w:val="auto"/>
                <w:sz w:val="20"/>
                <w:szCs w:val="20"/>
              </w:rPr>
            </w:pPr>
            <w:r w:rsidRPr="001B516E">
              <w:rPr>
                <w:color w:val="auto"/>
                <w:sz w:val="20"/>
                <w:szCs w:val="20"/>
              </w:rPr>
              <w:t>4. Максимальный процент застройки в границах земельного участка:</w:t>
            </w:r>
          </w:p>
          <w:p w14:paraId="4A106C4B" w14:textId="77777777" w:rsidR="00680AE0" w:rsidRPr="001B516E" w:rsidRDefault="00AB499F" w:rsidP="00791AAE">
            <w:pPr>
              <w:pStyle w:val="10"/>
              <w:ind w:left="924" w:hanging="357"/>
              <w:rPr>
                <w:color w:val="auto"/>
                <w:sz w:val="20"/>
                <w:szCs w:val="20"/>
              </w:rPr>
            </w:pPr>
            <w:r w:rsidRPr="001B516E">
              <w:rPr>
                <w:color w:val="auto"/>
                <w:sz w:val="20"/>
                <w:szCs w:val="20"/>
              </w:rPr>
              <w:t>профессиональной образовательной организации – 60 %;</w:t>
            </w:r>
          </w:p>
          <w:p w14:paraId="10E80CF1" w14:textId="77777777" w:rsidR="001E437D" w:rsidRPr="001B516E" w:rsidRDefault="00AB499F" w:rsidP="00791AAE">
            <w:pPr>
              <w:pStyle w:val="10"/>
              <w:ind w:left="924" w:hanging="357"/>
              <w:rPr>
                <w:color w:val="auto"/>
                <w:sz w:val="20"/>
                <w:szCs w:val="20"/>
              </w:rPr>
            </w:pPr>
            <w:r w:rsidRPr="001B516E">
              <w:rPr>
                <w:color w:val="auto"/>
                <w:sz w:val="20"/>
                <w:szCs w:val="20"/>
              </w:rPr>
              <w:t>образовательной организации высшего образования – 60 %.</w:t>
            </w:r>
          </w:p>
          <w:p w14:paraId="404C7D7A" w14:textId="31452B9B" w:rsidR="007C42AB" w:rsidRPr="001B516E" w:rsidRDefault="007C42AB" w:rsidP="007C42AB">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2C6E49B9" w14:textId="77777777" w:rsidTr="00675EED">
        <w:tc>
          <w:tcPr>
            <w:tcW w:w="738" w:type="dxa"/>
            <w:tcBorders>
              <w:top w:val="single" w:sz="4" w:space="0" w:color="auto"/>
              <w:bottom w:val="single" w:sz="4" w:space="0" w:color="auto"/>
              <w:right w:val="single" w:sz="4" w:space="0" w:color="auto"/>
            </w:tcBorders>
          </w:tcPr>
          <w:p w14:paraId="6F02F038"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5EC6984A" w14:textId="0BAFFDBF" w:rsidR="00AB499F" w:rsidRPr="001B516E" w:rsidRDefault="00AB499F" w:rsidP="00791AAE">
            <w:pPr>
              <w:pStyle w:val="aff4"/>
              <w:rPr>
                <w:sz w:val="20"/>
                <w:szCs w:val="20"/>
              </w:rPr>
            </w:pPr>
            <w:r w:rsidRPr="001B516E">
              <w:rPr>
                <w:sz w:val="20"/>
                <w:szCs w:val="20"/>
              </w:rPr>
              <w:t>Проведение научных испытаний</w:t>
            </w:r>
          </w:p>
        </w:tc>
        <w:tc>
          <w:tcPr>
            <w:tcW w:w="2943" w:type="dxa"/>
            <w:tcBorders>
              <w:top w:val="single" w:sz="4" w:space="0" w:color="auto"/>
              <w:left w:val="single" w:sz="4" w:space="0" w:color="auto"/>
              <w:bottom w:val="single" w:sz="4" w:space="0" w:color="auto"/>
              <w:right w:val="single" w:sz="4" w:space="0" w:color="auto"/>
            </w:tcBorders>
          </w:tcPr>
          <w:p w14:paraId="03CD4A25" w14:textId="79A64E24" w:rsidR="00AB499F" w:rsidRPr="001B516E" w:rsidRDefault="00AB499F" w:rsidP="00791AAE">
            <w:pPr>
              <w:pStyle w:val="aff5"/>
              <w:jc w:val="left"/>
              <w:rPr>
                <w:sz w:val="20"/>
                <w:szCs w:val="20"/>
              </w:rPr>
            </w:pPr>
            <w:r w:rsidRPr="001B516E">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2268" w:type="dxa"/>
            <w:tcBorders>
              <w:top w:val="single" w:sz="4" w:space="0" w:color="auto"/>
              <w:left w:val="single" w:sz="4" w:space="0" w:color="auto"/>
              <w:bottom w:val="single" w:sz="4" w:space="0" w:color="auto"/>
            </w:tcBorders>
          </w:tcPr>
          <w:p w14:paraId="75A21932" w14:textId="7C10BF66" w:rsidR="00AB499F" w:rsidRPr="001B516E" w:rsidRDefault="00AB499F" w:rsidP="00791AAE">
            <w:pPr>
              <w:pStyle w:val="aff5"/>
              <w:jc w:val="left"/>
              <w:rPr>
                <w:sz w:val="20"/>
                <w:szCs w:val="20"/>
              </w:rPr>
            </w:pPr>
            <w:r w:rsidRPr="001B516E">
              <w:rPr>
                <w:sz w:val="20"/>
                <w:szCs w:val="20"/>
              </w:rPr>
              <w:t>3.9.3</w:t>
            </w:r>
          </w:p>
        </w:tc>
        <w:tc>
          <w:tcPr>
            <w:tcW w:w="6804" w:type="dxa"/>
            <w:tcBorders>
              <w:top w:val="single" w:sz="4" w:space="0" w:color="auto"/>
              <w:left w:val="single" w:sz="4" w:space="0" w:color="auto"/>
              <w:bottom w:val="single" w:sz="4" w:space="0" w:color="auto"/>
            </w:tcBorders>
          </w:tcPr>
          <w:p w14:paraId="5D293490" w14:textId="77777777" w:rsidR="00AB499F" w:rsidRPr="001B516E" w:rsidRDefault="00AB499F"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0D26051" w14:textId="77777777" w:rsidR="00AB499F" w:rsidRPr="001B516E" w:rsidRDefault="00AB499F" w:rsidP="00791AAE">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71C5BB65" w14:textId="77777777" w:rsidR="00AB499F" w:rsidRPr="001B516E" w:rsidRDefault="00AB499F" w:rsidP="00791AAE">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49B305D4" w14:textId="77777777" w:rsidR="00AB499F" w:rsidRPr="001B516E" w:rsidRDefault="00AB499F"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3F384D5" w14:textId="77777777" w:rsidR="00AB499F" w:rsidRPr="001B516E" w:rsidRDefault="00AB499F" w:rsidP="00791AAE">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03BD204" w14:textId="77777777" w:rsidR="00AB499F" w:rsidRPr="001B516E" w:rsidRDefault="00AB499F" w:rsidP="00791AAE">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1297B9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77D60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F4E05B" w14:textId="77777777" w:rsidR="00AB499F" w:rsidRPr="001B516E" w:rsidRDefault="00AB499F" w:rsidP="00791AAE">
            <w:pPr>
              <w:pStyle w:val="123"/>
              <w:rPr>
                <w:color w:val="auto"/>
                <w:sz w:val="20"/>
                <w:szCs w:val="20"/>
              </w:rPr>
            </w:pPr>
            <w:r w:rsidRPr="001B516E">
              <w:rPr>
                <w:color w:val="auto"/>
                <w:sz w:val="20"/>
                <w:szCs w:val="20"/>
              </w:rPr>
              <w:t>3. Максимальное количество этажей зданий, строений, сооружений – 9.</w:t>
            </w:r>
          </w:p>
          <w:p w14:paraId="5A4FFB64" w14:textId="23623673" w:rsidR="00AB499F" w:rsidRPr="001B516E" w:rsidRDefault="00AB499F"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7C42AB" w:rsidRPr="001B516E">
              <w:rPr>
                <w:color w:val="auto"/>
                <w:sz w:val="20"/>
                <w:szCs w:val="20"/>
              </w:rPr>
              <w:t xml:space="preserve"> Процент застройки подземной части не регламентируется.</w:t>
            </w:r>
          </w:p>
          <w:p w14:paraId="66AD965D" w14:textId="496C20BE" w:rsidR="00AB499F" w:rsidRPr="001B516E" w:rsidRDefault="00AB499F" w:rsidP="00791AAE">
            <w:pPr>
              <w:pStyle w:val="aff5"/>
              <w:jc w:val="left"/>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688D582" w14:textId="77777777" w:rsidTr="00675EED">
        <w:tc>
          <w:tcPr>
            <w:tcW w:w="738" w:type="dxa"/>
            <w:tcBorders>
              <w:top w:val="single" w:sz="4" w:space="0" w:color="auto"/>
              <w:bottom w:val="single" w:sz="4" w:space="0" w:color="auto"/>
              <w:right w:val="single" w:sz="4" w:space="0" w:color="auto"/>
            </w:tcBorders>
          </w:tcPr>
          <w:p w14:paraId="3A073E37"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42EA962D" w14:textId="5DC9AC4C" w:rsidR="00AB499F" w:rsidRPr="001B516E" w:rsidRDefault="00AB499F" w:rsidP="00791AAE">
            <w:pPr>
              <w:pStyle w:val="aff4"/>
              <w:rPr>
                <w:sz w:val="20"/>
                <w:szCs w:val="20"/>
              </w:rPr>
            </w:pPr>
            <w:r w:rsidRPr="001B516E">
              <w:rPr>
                <w:sz w:val="20"/>
                <w:szCs w:val="20"/>
              </w:rPr>
              <w:t>Растениеводство</w:t>
            </w:r>
          </w:p>
        </w:tc>
        <w:tc>
          <w:tcPr>
            <w:tcW w:w="2943" w:type="dxa"/>
            <w:tcBorders>
              <w:top w:val="single" w:sz="4" w:space="0" w:color="auto"/>
              <w:left w:val="single" w:sz="4" w:space="0" w:color="auto"/>
              <w:bottom w:val="single" w:sz="4" w:space="0" w:color="auto"/>
              <w:right w:val="single" w:sz="4" w:space="0" w:color="auto"/>
            </w:tcBorders>
          </w:tcPr>
          <w:p w14:paraId="69A9E74A" w14:textId="77777777" w:rsidR="00AB499F" w:rsidRPr="001B516E" w:rsidRDefault="00AB499F" w:rsidP="00791AAE">
            <w:pPr>
              <w:pStyle w:val="aff5"/>
              <w:jc w:val="left"/>
              <w:rPr>
                <w:sz w:val="20"/>
                <w:szCs w:val="20"/>
              </w:rPr>
            </w:pPr>
            <w:r w:rsidRPr="001B516E">
              <w:rPr>
                <w:sz w:val="20"/>
                <w:szCs w:val="20"/>
              </w:rPr>
              <w:t>Осуществление хозяйственной деятельности, связанной с выращиванием сельскохозяйственных культур.</w:t>
            </w:r>
          </w:p>
          <w:p w14:paraId="3C902027" w14:textId="361AEC35" w:rsidR="00AB499F" w:rsidRPr="001B516E" w:rsidRDefault="00AB499F" w:rsidP="00791AAE">
            <w:pPr>
              <w:pStyle w:val="aff5"/>
              <w:jc w:val="left"/>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1B516E">
                <w:rPr>
                  <w:rStyle w:val="aff8"/>
                  <w:color w:val="auto"/>
                  <w:sz w:val="20"/>
                  <w:szCs w:val="20"/>
                </w:rPr>
                <w:t>кодами 1.2-1.6</w:t>
              </w:r>
            </w:hyperlink>
          </w:p>
        </w:tc>
        <w:tc>
          <w:tcPr>
            <w:tcW w:w="2268" w:type="dxa"/>
            <w:tcBorders>
              <w:top w:val="single" w:sz="4" w:space="0" w:color="auto"/>
              <w:left w:val="single" w:sz="4" w:space="0" w:color="auto"/>
              <w:bottom w:val="single" w:sz="4" w:space="0" w:color="auto"/>
            </w:tcBorders>
          </w:tcPr>
          <w:p w14:paraId="002E4FEA" w14:textId="41E47D6D" w:rsidR="00AB499F" w:rsidRPr="001B516E" w:rsidRDefault="00AB499F" w:rsidP="00791AAE">
            <w:pPr>
              <w:pStyle w:val="aff5"/>
              <w:jc w:val="left"/>
              <w:rPr>
                <w:sz w:val="20"/>
                <w:szCs w:val="20"/>
              </w:rPr>
            </w:pPr>
            <w:r w:rsidRPr="001B516E">
              <w:rPr>
                <w:sz w:val="20"/>
                <w:szCs w:val="20"/>
              </w:rPr>
              <w:t>1.1</w:t>
            </w:r>
          </w:p>
        </w:tc>
        <w:tc>
          <w:tcPr>
            <w:tcW w:w="6804" w:type="dxa"/>
            <w:tcBorders>
              <w:top w:val="single" w:sz="4" w:space="0" w:color="auto"/>
              <w:left w:val="single" w:sz="4" w:space="0" w:color="auto"/>
              <w:bottom w:val="single" w:sz="4" w:space="0" w:color="auto"/>
            </w:tcBorders>
          </w:tcPr>
          <w:p w14:paraId="63B42226"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108EE8F2"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58B36EC"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58C6DF9D"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07D68BE"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62831A4"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35AB9E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A9A1BA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053AA5" w14:textId="24B8567D"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BBC6C06" w14:textId="79B5ADE5"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49651D9E" w14:textId="77777777" w:rsidTr="00675EED">
        <w:tc>
          <w:tcPr>
            <w:tcW w:w="738" w:type="dxa"/>
            <w:tcBorders>
              <w:top w:val="single" w:sz="4" w:space="0" w:color="auto"/>
              <w:bottom w:val="single" w:sz="4" w:space="0" w:color="auto"/>
              <w:right w:val="single" w:sz="4" w:space="0" w:color="auto"/>
            </w:tcBorders>
          </w:tcPr>
          <w:p w14:paraId="4C18D1D1"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6F3613E4" w14:textId="77777777" w:rsidR="00AB499F" w:rsidRPr="001B516E" w:rsidRDefault="00AB499F" w:rsidP="00791AAE">
            <w:pPr>
              <w:pStyle w:val="aff4"/>
              <w:rPr>
                <w:sz w:val="20"/>
                <w:szCs w:val="20"/>
              </w:rPr>
            </w:pPr>
            <w:r w:rsidRPr="001B516E">
              <w:rPr>
                <w:sz w:val="20"/>
                <w:szCs w:val="20"/>
              </w:rPr>
              <w:t>Выращивание зерновых и иных сельскохозяйственных культур</w:t>
            </w:r>
          </w:p>
        </w:tc>
        <w:tc>
          <w:tcPr>
            <w:tcW w:w="2943" w:type="dxa"/>
            <w:tcBorders>
              <w:top w:val="single" w:sz="4" w:space="0" w:color="auto"/>
              <w:left w:val="single" w:sz="4" w:space="0" w:color="auto"/>
              <w:bottom w:val="single" w:sz="4" w:space="0" w:color="auto"/>
              <w:right w:val="single" w:sz="4" w:space="0" w:color="auto"/>
            </w:tcBorders>
          </w:tcPr>
          <w:p w14:paraId="08A61149"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268" w:type="dxa"/>
            <w:tcBorders>
              <w:top w:val="single" w:sz="4" w:space="0" w:color="auto"/>
              <w:left w:val="single" w:sz="4" w:space="0" w:color="auto"/>
              <w:bottom w:val="single" w:sz="4" w:space="0" w:color="auto"/>
            </w:tcBorders>
          </w:tcPr>
          <w:p w14:paraId="65F1CFF2" w14:textId="77777777" w:rsidR="00AB499F" w:rsidRPr="001B516E" w:rsidRDefault="00AB499F" w:rsidP="00791AAE">
            <w:pPr>
              <w:pStyle w:val="aff5"/>
              <w:jc w:val="left"/>
              <w:rPr>
                <w:sz w:val="20"/>
                <w:szCs w:val="20"/>
              </w:rPr>
            </w:pPr>
            <w:r w:rsidRPr="001B516E">
              <w:rPr>
                <w:sz w:val="20"/>
                <w:szCs w:val="20"/>
              </w:rPr>
              <w:t>1.2</w:t>
            </w:r>
          </w:p>
        </w:tc>
        <w:tc>
          <w:tcPr>
            <w:tcW w:w="6804" w:type="dxa"/>
            <w:tcBorders>
              <w:top w:val="single" w:sz="4" w:space="0" w:color="auto"/>
              <w:left w:val="single" w:sz="4" w:space="0" w:color="auto"/>
              <w:bottom w:val="single" w:sz="4" w:space="0" w:color="auto"/>
            </w:tcBorders>
          </w:tcPr>
          <w:p w14:paraId="6841C182"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3DA986D2"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BA60407"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AF53CF0"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D2F8619"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3384ECA"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523EA9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EB69E3"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336FD5" w14:textId="3B18193C"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8C35A1F" w14:textId="416E9BF1"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4808CBA0" w14:textId="77777777" w:rsidTr="00675EED">
        <w:tc>
          <w:tcPr>
            <w:tcW w:w="738" w:type="dxa"/>
            <w:tcBorders>
              <w:top w:val="single" w:sz="4" w:space="0" w:color="auto"/>
              <w:bottom w:val="single" w:sz="4" w:space="0" w:color="auto"/>
              <w:right w:val="single" w:sz="4" w:space="0" w:color="auto"/>
            </w:tcBorders>
          </w:tcPr>
          <w:p w14:paraId="472E25BE"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506AC0B7" w14:textId="77777777" w:rsidR="00AB499F" w:rsidRPr="001B516E" w:rsidRDefault="00AB499F" w:rsidP="00791AAE">
            <w:pPr>
              <w:pStyle w:val="aff4"/>
              <w:rPr>
                <w:sz w:val="20"/>
                <w:szCs w:val="20"/>
              </w:rPr>
            </w:pPr>
            <w:r w:rsidRPr="001B516E">
              <w:rPr>
                <w:sz w:val="20"/>
                <w:szCs w:val="20"/>
              </w:rPr>
              <w:t>Овощеводство</w:t>
            </w:r>
          </w:p>
        </w:tc>
        <w:tc>
          <w:tcPr>
            <w:tcW w:w="2943" w:type="dxa"/>
            <w:tcBorders>
              <w:top w:val="single" w:sz="4" w:space="0" w:color="auto"/>
              <w:left w:val="single" w:sz="4" w:space="0" w:color="auto"/>
              <w:bottom w:val="single" w:sz="4" w:space="0" w:color="auto"/>
              <w:right w:val="single" w:sz="4" w:space="0" w:color="auto"/>
            </w:tcBorders>
          </w:tcPr>
          <w:p w14:paraId="2A700C64"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268" w:type="dxa"/>
            <w:tcBorders>
              <w:top w:val="single" w:sz="4" w:space="0" w:color="auto"/>
              <w:left w:val="single" w:sz="4" w:space="0" w:color="auto"/>
              <w:bottom w:val="single" w:sz="4" w:space="0" w:color="auto"/>
            </w:tcBorders>
          </w:tcPr>
          <w:p w14:paraId="27981EFD" w14:textId="77777777" w:rsidR="00AB499F" w:rsidRPr="001B516E" w:rsidRDefault="00AB499F" w:rsidP="00791AAE">
            <w:pPr>
              <w:pStyle w:val="aff5"/>
              <w:jc w:val="left"/>
              <w:rPr>
                <w:sz w:val="20"/>
                <w:szCs w:val="20"/>
              </w:rPr>
            </w:pPr>
            <w:r w:rsidRPr="001B516E">
              <w:rPr>
                <w:sz w:val="20"/>
                <w:szCs w:val="20"/>
              </w:rPr>
              <w:t>1.3</w:t>
            </w:r>
          </w:p>
        </w:tc>
        <w:tc>
          <w:tcPr>
            <w:tcW w:w="6804" w:type="dxa"/>
            <w:tcBorders>
              <w:top w:val="single" w:sz="4" w:space="0" w:color="auto"/>
              <w:left w:val="single" w:sz="4" w:space="0" w:color="auto"/>
              <w:bottom w:val="single" w:sz="4" w:space="0" w:color="auto"/>
            </w:tcBorders>
          </w:tcPr>
          <w:p w14:paraId="41477F1D"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6EE45EAA"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A108583"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76DEBFD7"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A727F5C"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58CC7C2"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B4A0AC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8D0C14"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4D8476D" w14:textId="05C6CD41"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1E98E67" w14:textId="6FB086A9"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64B0A127" w14:textId="77777777" w:rsidTr="00675EED">
        <w:tc>
          <w:tcPr>
            <w:tcW w:w="738" w:type="dxa"/>
            <w:tcBorders>
              <w:top w:val="single" w:sz="4" w:space="0" w:color="auto"/>
              <w:bottom w:val="single" w:sz="4" w:space="0" w:color="auto"/>
              <w:right w:val="single" w:sz="4" w:space="0" w:color="auto"/>
            </w:tcBorders>
          </w:tcPr>
          <w:p w14:paraId="14789A89"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71CD3256" w14:textId="77777777" w:rsidR="00AB499F" w:rsidRPr="001B516E" w:rsidRDefault="00AB499F" w:rsidP="00791AAE">
            <w:pPr>
              <w:pStyle w:val="aff4"/>
              <w:rPr>
                <w:sz w:val="20"/>
                <w:szCs w:val="20"/>
              </w:rPr>
            </w:pPr>
            <w:r w:rsidRPr="001B516E">
              <w:rPr>
                <w:sz w:val="20"/>
                <w:szCs w:val="20"/>
              </w:rPr>
              <w:t>Выращивание тонизирующих, лекарственных, цветочных культур</w:t>
            </w:r>
          </w:p>
        </w:tc>
        <w:tc>
          <w:tcPr>
            <w:tcW w:w="2943" w:type="dxa"/>
            <w:tcBorders>
              <w:top w:val="single" w:sz="4" w:space="0" w:color="auto"/>
              <w:left w:val="single" w:sz="4" w:space="0" w:color="auto"/>
              <w:bottom w:val="single" w:sz="4" w:space="0" w:color="auto"/>
              <w:right w:val="single" w:sz="4" w:space="0" w:color="auto"/>
            </w:tcBorders>
          </w:tcPr>
          <w:p w14:paraId="681112C3"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268" w:type="dxa"/>
            <w:tcBorders>
              <w:top w:val="single" w:sz="4" w:space="0" w:color="auto"/>
              <w:left w:val="single" w:sz="4" w:space="0" w:color="auto"/>
              <w:bottom w:val="single" w:sz="4" w:space="0" w:color="auto"/>
            </w:tcBorders>
          </w:tcPr>
          <w:p w14:paraId="7209B70D" w14:textId="77777777" w:rsidR="00AB499F" w:rsidRPr="001B516E" w:rsidRDefault="00AB499F" w:rsidP="00791AAE">
            <w:pPr>
              <w:pStyle w:val="aff5"/>
              <w:jc w:val="left"/>
              <w:rPr>
                <w:sz w:val="20"/>
                <w:szCs w:val="20"/>
              </w:rPr>
            </w:pPr>
            <w:r w:rsidRPr="001B516E">
              <w:rPr>
                <w:sz w:val="20"/>
                <w:szCs w:val="20"/>
              </w:rPr>
              <w:t>1.4</w:t>
            </w:r>
          </w:p>
        </w:tc>
        <w:tc>
          <w:tcPr>
            <w:tcW w:w="6804" w:type="dxa"/>
            <w:tcBorders>
              <w:top w:val="single" w:sz="4" w:space="0" w:color="auto"/>
              <w:left w:val="single" w:sz="4" w:space="0" w:color="auto"/>
              <w:bottom w:val="single" w:sz="4" w:space="0" w:color="auto"/>
            </w:tcBorders>
          </w:tcPr>
          <w:p w14:paraId="4F04C78F"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05688FA5"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75B667D"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8779012"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DDEC108"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5A0161D"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815182E"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4D906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7D37F1" w14:textId="09D1B5FF"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9C0635B" w14:textId="724191F6"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0B12D9FC" w14:textId="77777777" w:rsidTr="00675EED">
        <w:tc>
          <w:tcPr>
            <w:tcW w:w="738" w:type="dxa"/>
            <w:tcBorders>
              <w:top w:val="single" w:sz="4" w:space="0" w:color="auto"/>
              <w:bottom w:val="single" w:sz="4" w:space="0" w:color="auto"/>
              <w:right w:val="single" w:sz="4" w:space="0" w:color="auto"/>
            </w:tcBorders>
          </w:tcPr>
          <w:p w14:paraId="67234230" w14:textId="77777777" w:rsidR="00AB499F" w:rsidRPr="001B516E" w:rsidRDefault="00AB499F" w:rsidP="00343B90">
            <w:pPr>
              <w:pStyle w:val="a5"/>
              <w:numPr>
                <w:ilvl w:val="0"/>
                <w:numId w:val="86"/>
              </w:numPr>
              <w:jc w:val="left"/>
              <w:rPr>
                <w:sz w:val="20"/>
                <w:szCs w:val="20"/>
              </w:rPr>
            </w:pPr>
          </w:p>
        </w:tc>
        <w:tc>
          <w:tcPr>
            <w:tcW w:w="2268" w:type="dxa"/>
            <w:tcBorders>
              <w:top w:val="single" w:sz="4" w:space="0" w:color="auto"/>
              <w:bottom w:val="single" w:sz="4" w:space="0" w:color="auto"/>
              <w:right w:val="single" w:sz="4" w:space="0" w:color="auto"/>
            </w:tcBorders>
          </w:tcPr>
          <w:p w14:paraId="4EAF104A" w14:textId="77777777" w:rsidR="00AB499F" w:rsidRPr="001B516E" w:rsidRDefault="00AB499F" w:rsidP="00791AAE">
            <w:pPr>
              <w:pStyle w:val="aff4"/>
              <w:rPr>
                <w:sz w:val="20"/>
                <w:szCs w:val="20"/>
              </w:rPr>
            </w:pPr>
            <w:r w:rsidRPr="001B516E">
              <w:rPr>
                <w:sz w:val="20"/>
                <w:szCs w:val="20"/>
              </w:rPr>
              <w:t>Садоводство</w:t>
            </w:r>
          </w:p>
        </w:tc>
        <w:tc>
          <w:tcPr>
            <w:tcW w:w="2943" w:type="dxa"/>
            <w:tcBorders>
              <w:top w:val="single" w:sz="4" w:space="0" w:color="auto"/>
              <w:left w:val="single" w:sz="4" w:space="0" w:color="auto"/>
              <w:bottom w:val="single" w:sz="4" w:space="0" w:color="auto"/>
              <w:right w:val="single" w:sz="4" w:space="0" w:color="auto"/>
            </w:tcBorders>
          </w:tcPr>
          <w:p w14:paraId="2D10D375"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268" w:type="dxa"/>
            <w:tcBorders>
              <w:top w:val="single" w:sz="4" w:space="0" w:color="auto"/>
              <w:left w:val="single" w:sz="4" w:space="0" w:color="auto"/>
              <w:bottom w:val="single" w:sz="4" w:space="0" w:color="auto"/>
            </w:tcBorders>
          </w:tcPr>
          <w:p w14:paraId="798CEA8B" w14:textId="77777777" w:rsidR="00AB499F" w:rsidRPr="001B516E" w:rsidRDefault="00AB499F" w:rsidP="00791AAE">
            <w:pPr>
              <w:pStyle w:val="aff5"/>
              <w:jc w:val="left"/>
              <w:rPr>
                <w:sz w:val="20"/>
                <w:szCs w:val="20"/>
              </w:rPr>
            </w:pPr>
            <w:r w:rsidRPr="001B516E">
              <w:rPr>
                <w:sz w:val="20"/>
                <w:szCs w:val="20"/>
              </w:rPr>
              <w:t>1.5</w:t>
            </w:r>
          </w:p>
        </w:tc>
        <w:tc>
          <w:tcPr>
            <w:tcW w:w="6804" w:type="dxa"/>
            <w:tcBorders>
              <w:top w:val="single" w:sz="4" w:space="0" w:color="auto"/>
              <w:left w:val="single" w:sz="4" w:space="0" w:color="auto"/>
              <w:bottom w:val="single" w:sz="4" w:space="0" w:color="auto"/>
            </w:tcBorders>
          </w:tcPr>
          <w:p w14:paraId="0FA5D1F5"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6774656A"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763834C"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FB0FB1D"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39E4ECC"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B41919E"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6A9844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0446ED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D7C4C5D" w14:textId="1CAB9F32"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E0EDBCC" w14:textId="2E70A1FA"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16BD4FFB" w14:textId="77777777" w:rsidTr="00675EED">
        <w:tc>
          <w:tcPr>
            <w:tcW w:w="738" w:type="dxa"/>
            <w:tcBorders>
              <w:top w:val="single" w:sz="4" w:space="0" w:color="auto"/>
              <w:bottom w:val="single" w:sz="4" w:space="0" w:color="auto"/>
              <w:right w:val="single" w:sz="4" w:space="0" w:color="auto"/>
            </w:tcBorders>
          </w:tcPr>
          <w:p w14:paraId="6D4146DA"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7C47FCC6" w14:textId="77777777" w:rsidR="00AB499F" w:rsidRPr="001B516E" w:rsidRDefault="00AB499F" w:rsidP="00791AAE">
            <w:pPr>
              <w:pStyle w:val="aff4"/>
              <w:rPr>
                <w:sz w:val="20"/>
                <w:szCs w:val="20"/>
              </w:rPr>
            </w:pPr>
            <w:r w:rsidRPr="001B516E">
              <w:rPr>
                <w:sz w:val="20"/>
                <w:szCs w:val="20"/>
              </w:rPr>
              <w:t>Выращивание льна и конопли</w:t>
            </w:r>
          </w:p>
        </w:tc>
        <w:tc>
          <w:tcPr>
            <w:tcW w:w="2943" w:type="dxa"/>
            <w:tcBorders>
              <w:top w:val="single" w:sz="4" w:space="0" w:color="auto"/>
              <w:left w:val="single" w:sz="4" w:space="0" w:color="auto"/>
              <w:bottom w:val="single" w:sz="4" w:space="0" w:color="auto"/>
              <w:right w:val="single" w:sz="4" w:space="0" w:color="auto"/>
            </w:tcBorders>
          </w:tcPr>
          <w:p w14:paraId="70B92134"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2268" w:type="dxa"/>
            <w:tcBorders>
              <w:top w:val="single" w:sz="4" w:space="0" w:color="auto"/>
              <w:left w:val="single" w:sz="4" w:space="0" w:color="auto"/>
              <w:bottom w:val="single" w:sz="4" w:space="0" w:color="auto"/>
            </w:tcBorders>
          </w:tcPr>
          <w:p w14:paraId="093BA9AD" w14:textId="77777777" w:rsidR="00AB499F" w:rsidRPr="001B516E" w:rsidRDefault="00AB499F" w:rsidP="00791AAE">
            <w:pPr>
              <w:pStyle w:val="aff5"/>
              <w:jc w:val="left"/>
              <w:rPr>
                <w:sz w:val="20"/>
                <w:szCs w:val="20"/>
              </w:rPr>
            </w:pPr>
            <w:r w:rsidRPr="001B516E">
              <w:rPr>
                <w:sz w:val="20"/>
                <w:szCs w:val="20"/>
              </w:rPr>
              <w:t>1.6</w:t>
            </w:r>
          </w:p>
        </w:tc>
        <w:tc>
          <w:tcPr>
            <w:tcW w:w="6804" w:type="dxa"/>
            <w:tcBorders>
              <w:top w:val="single" w:sz="4" w:space="0" w:color="auto"/>
              <w:left w:val="single" w:sz="4" w:space="0" w:color="auto"/>
              <w:bottom w:val="single" w:sz="4" w:space="0" w:color="auto"/>
            </w:tcBorders>
          </w:tcPr>
          <w:p w14:paraId="60F433F9"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137AB485"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56C1CB8"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7F96A6D7"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18B8ACD"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158CEAF"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C5DCA4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27111E"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FE0535" w14:textId="4A53F8B2"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0E906F9" w14:textId="315375A9"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792D93E9" w14:textId="77777777" w:rsidTr="00675EED">
        <w:tc>
          <w:tcPr>
            <w:tcW w:w="738" w:type="dxa"/>
            <w:tcBorders>
              <w:top w:val="single" w:sz="4" w:space="0" w:color="auto"/>
              <w:bottom w:val="single" w:sz="4" w:space="0" w:color="auto"/>
              <w:right w:val="single" w:sz="4" w:space="0" w:color="auto"/>
            </w:tcBorders>
          </w:tcPr>
          <w:p w14:paraId="77B21BA2"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06DB12B0" w14:textId="77777777" w:rsidR="00AB499F" w:rsidRPr="001B516E" w:rsidRDefault="00AB499F" w:rsidP="00791AAE">
            <w:pPr>
              <w:pStyle w:val="aff4"/>
              <w:rPr>
                <w:sz w:val="20"/>
                <w:szCs w:val="20"/>
              </w:rPr>
            </w:pPr>
            <w:r w:rsidRPr="001B516E">
              <w:rPr>
                <w:sz w:val="20"/>
                <w:szCs w:val="20"/>
              </w:rPr>
              <w:t>Животноводство</w:t>
            </w:r>
          </w:p>
        </w:tc>
        <w:tc>
          <w:tcPr>
            <w:tcW w:w="2943" w:type="dxa"/>
            <w:tcBorders>
              <w:top w:val="single" w:sz="4" w:space="0" w:color="auto"/>
              <w:left w:val="single" w:sz="4" w:space="0" w:color="auto"/>
              <w:bottom w:val="single" w:sz="4" w:space="0" w:color="auto"/>
              <w:right w:val="single" w:sz="4" w:space="0" w:color="auto"/>
            </w:tcBorders>
          </w:tcPr>
          <w:p w14:paraId="1D688EBB" w14:textId="77777777" w:rsidR="00AB499F" w:rsidRPr="001B516E" w:rsidRDefault="00AB499F" w:rsidP="00791AAE">
            <w:pPr>
              <w:pStyle w:val="aff5"/>
              <w:jc w:val="left"/>
              <w:rPr>
                <w:sz w:val="20"/>
                <w:szCs w:val="20"/>
              </w:rPr>
            </w:pPr>
            <w:r w:rsidRPr="001B516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F385687" w14:textId="77777777" w:rsidR="00AB499F" w:rsidRPr="001B516E" w:rsidRDefault="00AB499F" w:rsidP="00791AAE">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1B516E">
                <w:rPr>
                  <w:rStyle w:val="aff8"/>
                  <w:color w:val="auto"/>
                  <w:sz w:val="20"/>
                  <w:szCs w:val="20"/>
                </w:rPr>
                <w:t>кодами 1.8-1.11</w:t>
              </w:r>
            </w:hyperlink>
            <w:r w:rsidRPr="001B516E">
              <w:rPr>
                <w:sz w:val="20"/>
                <w:szCs w:val="20"/>
              </w:rPr>
              <w:t xml:space="preserve">, </w:t>
            </w:r>
            <w:hyperlink w:anchor="sub_10115" w:history="1">
              <w:r w:rsidRPr="001B516E">
                <w:rPr>
                  <w:rStyle w:val="aff8"/>
                  <w:color w:val="auto"/>
                  <w:sz w:val="20"/>
                  <w:szCs w:val="20"/>
                </w:rPr>
                <w:t>1.15</w:t>
              </w:r>
            </w:hyperlink>
            <w:r w:rsidRPr="001B516E">
              <w:rPr>
                <w:sz w:val="20"/>
                <w:szCs w:val="20"/>
              </w:rPr>
              <w:t xml:space="preserve">, </w:t>
            </w:r>
            <w:hyperlink w:anchor="sub_1119" w:history="1">
              <w:r w:rsidRPr="001B516E">
                <w:rPr>
                  <w:rStyle w:val="aff8"/>
                  <w:color w:val="auto"/>
                  <w:sz w:val="20"/>
                  <w:szCs w:val="20"/>
                </w:rPr>
                <w:t>1.19</w:t>
              </w:r>
            </w:hyperlink>
            <w:r w:rsidRPr="001B516E">
              <w:rPr>
                <w:sz w:val="20"/>
                <w:szCs w:val="20"/>
              </w:rPr>
              <w:t xml:space="preserve">, </w:t>
            </w:r>
            <w:hyperlink w:anchor="sub_1120" w:history="1">
              <w:r w:rsidRPr="001B516E">
                <w:rPr>
                  <w:rStyle w:val="aff8"/>
                  <w:color w:val="auto"/>
                  <w:sz w:val="20"/>
                  <w:szCs w:val="20"/>
                </w:rPr>
                <w:t>1.20</w:t>
              </w:r>
            </w:hyperlink>
          </w:p>
        </w:tc>
        <w:tc>
          <w:tcPr>
            <w:tcW w:w="2268" w:type="dxa"/>
            <w:tcBorders>
              <w:top w:val="single" w:sz="4" w:space="0" w:color="auto"/>
              <w:left w:val="single" w:sz="4" w:space="0" w:color="auto"/>
              <w:bottom w:val="single" w:sz="4" w:space="0" w:color="auto"/>
            </w:tcBorders>
          </w:tcPr>
          <w:p w14:paraId="3F5C5488" w14:textId="77777777" w:rsidR="00AB499F" w:rsidRPr="001B516E" w:rsidRDefault="00AB499F" w:rsidP="00791AAE">
            <w:pPr>
              <w:pStyle w:val="aff5"/>
              <w:jc w:val="left"/>
              <w:rPr>
                <w:sz w:val="20"/>
                <w:szCs w:val="20"/>
              </w:rPr>
            </w:pPr>
            <w:r w:rsidRPr="001B516E">
              <w:rPr>
                <w:sz w:val="20"/>
                <w:szCs w:val="20"/>
              </w:rPr>
              <w:t>1.7</w:t>
            </w:r>
          </w:p>
        </w:tc>
        <w:tc>
          <w:tcPr>
            <w:tcW w:w="6804" w:type="dxa"/>
            <w:tcBorders>
              <w:top w:val="single" w:sz="4" w:space="0" w:color="auto"/>
              <w:left w:val="single" w:sz="4" w:space="0" w:color="auto"/>
              <w:bottom w:val="single" w:sz="4" w:space="0" w:color="auto"/>
            </w:tcBorders>
          </w:tcPr>
          <w:p w14:paraId="0603898D"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50C0AC6E"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AA3D95F"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4AD6CA15"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D1366CA"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C5B2115"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6C87AA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416087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110A55" w14:textId="39C9FC80"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423B6ED" w14:textId="4592A515"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14F0F5FB" w14:textId="77777777" w:rsidTr="00675EED">
        <w:tc>
          <w:tcPr>
            <w:tcW w:w="738" w:type="dxa"/>
            <w:tcBorders>
              <w:top w:val="single" w:sz="4" w:space="0" w:color="auto"/>
              <w:bottom w:val="single" w:sz="4" w:space="0" w:color="auto"/>
              <w:right w:val="single" w:sz="4" w:space="0" w:color="auto"/>
            </w:tcBorders>
          </w:tcPr>
          <w:p w14:paraId="64904E79"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0F1F697A" w14:textId="77777777" w:rsidR="00AB499F" w:rsidRPr="001B516E" w:rsidRDefault="00AB499F" w:rsidP="00791AAE">
            <w:pPr>
              <w:pStyle w:val="aff4"/>
              <w:rPr>
                <w:sz w:val="20"/>
                <w:szCs w:val="20"/>
              </w:rPr>
            </w:pPr>
            <w:r w:rsidRPr="001B516E">
              <w:rPr>
                <w:sz w:val="20"/>
                <w:szCs w:val="20"/>
              </w:rPr>
              <w:t>Скотоводство</w:t>
            </w:r>
          </w:p>
        </w:tc>
        <w:tc>
          <w:tcPr>
            <w:tcW w:w="2943" w:type="dxa"/>
            <w:tcBorders>
              <w:top w:val="single" w:sz="4" w:space="0" w:color="auto"/>
              <w:left w:val="single" w:sz="4" w:space="0" w:color="auto"/>
              <w:bottom w:val="single" w:sz="4" w:space="0" w:color="auto"/>
              <w:right w:val="single" w:sz="4" w:space="0" w:color="auto"/>
            </w:tcBorders>
          </w:tcPr>
          <w:p w14:paraId="431E27EA"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76EE177E" w14:textId="77777777" w:rsidR="00AB499F" w:rsidRPr="001B516E" w:rsidRDefault="00AB499F" w:rsidP="00791AAE">
            <w:pPr>
              <w:pStyle w:val="aff4"/>
              <w:rPr>
                <w:sz w:val="20"/>
                <w:szCs w:val="20"/>
              </w:rPr>
            </w:pPr>
            <w:r w:rsidRPr="001B516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270834A9" w14:textId="77777777" w:rsidR="00AB499F" w:rsidRPr="001B516E" w:rsidRDefault="00AB499F" w:rsidP="00791AAE">
            <w:pPr>
              <w:pStyle w:val="aff4"/>
              <w:rPr>
                <w:sz w:val="20"/>
                <w:szCs w:val="20"/>
              </w:rPr>
            </w:pPr>
            <w:r w:rsidRPr="001B516E">
              <w:rPr>
                <w:sz w:val="20"/>
                <w:szCs w:val="20"/>
              </w:rPr>
              <w:t>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00D902DA" w14:textId="77777777" w:rsidR="00AB499F" w:rsidRPr="001B516E" w:rsidRDefault="00AB499F" w:rsidP="00791AAE">
            <w:pPr>
              <w:pStyle w:val="aff5"/>
              <w:jc w:val="left"/>
              <w:rPr>
                <w:sz w:val="20"/>
                <w:szCs w:val="20"/>
              </w:rPr>
            </w:pPr>
            <w:r w:rsidRPr="001B516E">
              <w:rPr>
                <w:sz w:val="20"/>
                <w:szCs w:val="20"/>
              </w:rPr>
              <w:t>1.8</w:t>
            </w:r>
          </w:p>
        </w:tc>
        <w:tc>
          <w:tcPr>
            <w:tcW w:w="6804" w:type="dxa"/>
            <w:tcBorders>
              <w:top w:val="single" w:sz="4" w:space="0" w:color="auto"/>
              <w:left w:val="single" w:sz="4" w:space="0" w:color="auto"/>
              <w:bottom w:val="single" w:sz="4" w:space="0" w:color="auto"/>
            </w:tcBorders>
          </w:tcPr>
          <w:p w14:paraId="1FCDDF75"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380257EE"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CF429CA"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4DF40C8A"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691E207"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598DC7E"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C4FDF7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F3C224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4F9F39" w14:textId="37A6F543"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04F154D" w14:textId="4CD17361"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5F707AA8" w14:textId="77777777" w:rsidTr="00675EED">
        <w:tc>
          <w:tcPr>
            <w:tcW w:w="738" w:type="dxa"/>
            <w:tcBorders>
              <w:top w:val="single" w:sz="4" w:space="0" w:color="auto"/>
              <w:bottom w:val="single" w:sz="4" w:space="0" w:color="auto"/>
              <w:right w:val="single" w:sz="4" w:space="0" w:color="auto"/>
            </w:tcBorders>
          </w:tcPr>
          <w:p w14:paraId="72F47E9B"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28A9E311" w14:textId="77777777" w:rsidR="00AB499F" w:rsidRPr="001B516E" w:rsidRDefault="00AB499F" w:rsidP="00791AAE">
            <w:pPr>
              <w:pStyle w:val="aff4"/>
              <w:rPr>
                <w:sz w:val="20"/>
                <w:szCs w:val="20"/>
              </w:rPr>
            </w:pPr>
            <w:r w:rsidRPr="001B516E">
              <w:rPr>
                <w:sz w:val="20"/>
                <w:szCs w:val="20"/>
              </w:rPr>
              <w:t>Птицеводство</w:t>
            </w:r>
          </w:p>
        </w:tc>
        <w:tc>
          <w:tcPr>
            <w:tcW w:w="2943" w:type="dxa"/>
            <w:tcBorders>
              <w:top w:val="single" w:sz="4" w:space="0" w:color="auto"/>
              <w:left w:val="single" w:sz="4" w:space="0" w:color="auto"/>
              <w:bottom w:val="single" w:sz="4" w:space="0" w:color="auto"/>
              <w:right w:val="single" w:sz="4" w:space="0" w:color="auto"/>
            </w:tcBorders>
          </w:tcPr>
          <w:p w14:paraId="1878C63D"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связанной с разведением домашних пород птиц, в том числе водоплавающих;</w:t>
            </w:r>
          </w:p>
          <w:p w14:paraId="6C59DB70" w14:textId="77777777" w:rsidR="00AB499F" w:rsidRPr="001B516E" w:rsidRDefault="00AB499F" w:rsidP="00791AAE">
            <w:pPr>
              <w:pStyle w:val="aff4"/>
              <w:rPr>
                <w:sz w:val="20"/>
                <w:szCs w:val="20"/>
              </w:rPr>
            </w:pPr>
            <w:r w:rsidRPr="001B516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4E444A41" w14:textId="77777777" w:rsidR="00AB499F" w:rsidRPr="001B516E" w:rsidRDefault="00AB499F" w:rsidP="00791AAE">
            <w:pPr>
              <w:pStyle w:val="aff5"/>
              <w:jc w:val="left"/>
              <w:rPr>
                <w:sz w:val="20"/>
                <w:szCs w:val="20"/>
              </w:rPr>
            </w:pPr>
            <w:r w:rsidRPr="001B516E">
              <w:rPr>
                <w:sz w:val="20"/>
                <w:szCs w:val="20"/>
              </w:rPr>
              <w:t>1.10</w:t>
            </w:r>
          </w:p>
        </w:tc>
        <w:tc>
          <w:tcPr>
            <w:tcW w:w="6804" w:type="dxa"/>
            <w:tcBorders>
              <w:top w:val="single" w:sz="4" w:space="0" w:color="auto"/>
              <w:left w:val="single" w:sz="4" w:space="0" w:color="auto"/>
              <w:bottom w:val="single" w:sz="4" w:space="0" w:color="auto"/>
            </w:tcBorders>
          </w:tcPr>
          <w:p w14:paraId="70306729"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0BF28B3B"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2D4094F"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4B76025A"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9450AD8"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8BDB345"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14390D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18804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0933DC0" w14:textId="5BD6BF74"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CE16F1D" w14:textId="461D1B45"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7B0F5903" w14:textId="77777777" w:rsidTr="00675EED">
        <w:tc>
          <w:tcPr>
            <w:tcW w:w="738" w:type="dxa"/>
            <w:tcBorders>
              <w:top w:val="single" w:sz="4" w:space="0" w:color="auto"/>
              <w:bottom w:val="single" w:sz="4" w:space="0" w:color="auto"/>
              <w:right w:val="single" w:sz="4" w:space="0" w:color="auto"/>
            </w:tcBorders>
          </w:tcPr>
          <w:p w14:paraId="791E780A"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20EFFEE3" w14:textId="77777777" w:rsidR="00AB499F" w:rsidRPr="001B516E" w:rsidRDefault="00AB499F" w:rsidP="00791AAE">
            <w:pPr>
              <w:pStyle w:val="aff4"/>
              <w:rPr>
                <w:sz w:val="20"/>
                <w:szCs w:val="20"/>
              </w:rPr>
            </w:pPr>
            <w:r w:rsidRPr="001B516E">
              <w:rPr>
                <w:sz w:val="20"/>
                <w:szCs w:val="20"/>
              </w:rPr>
              <w:t>Свиноводство</w:t>
            </w:r>
          </w:p>
        </w:tc>
        <w:tc>
          <w:tcPr>
            <w:tcW w:w="2943" w:type="dxa"/>
            <w:tcBorders>
              <w:top w:val="single" w:sz="4" w:space="0" w:color="auto"/>
              <w:left w:val="single" w:sz="4" w:space="0" w:color="auto"/>
              <w:bottom w:val="single" w:sz="4" w:space="0" w:color="auto"/>
              <w:right w:val="single" w:sz="4" w:space="0" w:color="auto"/>
            </w:tcBorders>
          </w:tcPr>
          <w:p w14:paraId="321209A1"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2268" w:type="dxa"/>
            <w:tcBorders>
              <w:top w:val="single" w:sz="4" w:space="0" w:color="auto"/>
              <w:left w:val="single" w:sz="4" w:space="0" w:color="auto"/>
              <w:bottom w:val="single" w:sz="4" w:space="0" w:color="auto"/>
            </w:tcBorders>
          </w:tcPr>
          <w:p w14:paraId="7908440B" w14:textId="77777777" w:rsidR="00AB499F" w:rsidRPr="001B516E" w:rsidRDefault="00AB499F" w:rsidP="00791AAE">
            <w:pPr>
              <w:pStyle w:val="aff5"/>
              <w:jc w:val="left"/>
              <w:rPr>
                <w:sz w:val="20"/>
                <w:szCs w:val="20"/>
              </w:rPr>
            </w:pPr>
            <w:r w:rsidRPr="001B516E">
              <w:rPr>
                <w:sz w:val="20"/>
                <w:szCs w:val="20"/>
              </w:rPr>
              <w:t>1.11</w:t>
            </w:r>
          </w:p>
        </w:tc>
        <w:tc>
          <w:tcPr>
            <w:tcW w:w="6804" w:type="dxa"/>
            <w:tcBorders>
              <w:top w:val="single" w:sz="4" w:space="0" w:color="auto"/>
              <w:left w:val="single" w:sz="4" w:space="0" w:color="auto"/>
              <w:bottom w:val="single" w:sz="4" w:space="0" w:color="auto"/>
            </w:tcBorders>
          </w:tcPr>
          <w:p w14:paraId="323302F3"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6A04E9E2"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98D797D"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37A89F4"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F0B0B71"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5C2B18F"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EFE7E36"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43CA39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22AE0A" w14:textId="18E25C9E"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D27630A" w14:textId="146B031A"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2BCEC5AC" w14:textId="77777777" w:rsidTr="00675EED">
        <w:tc>
          <w:tcPr>
            <w:tcW w:w="738" w:type="dxa"/>
            <w:tcBorders>
              <w:top w:val="single" w:sz="4" w:space="0" w:color="auto"/>
              <w:bottom w:val="single" w:sz="4" w:space="0" w:color="auto"/>
              <w:right w:val="single" w:sz="4" w:space="0" w:color="auto"/>
            </w:tcBorders>
          </w:tcPr>
          <w:p w14:paraId="16D6B4E3"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45E6386A" w14:textId="77777777" w:rsidR="00AB499F" w:rsidRPr="001B516E" w:rsidRDefault="00AB499F" w:rsidP="00791AAE">
            <w:pPr>
              <w:pStyle w:val="aff4"/>
              <w:rPr>
                <w:sz w:val="20"/>
                <w:szCs w:val="20"/>
              </w:rPr>
            </w:pPr>
            <w:r w:rsidRPr="001B516E">
              <w:rPr>
                <w:sz w:val="20"/>
                <w:szCs w:val="20"/>
              </w:rPr>
              <w:t>Пчеловодство</w:t>
            </w:r>
          </w:p>
        </w:tc>
        <w:tc>
          <w:tcPr>
            <w:tcW w:w="2943" w:type="dxa"/>
            <w:tcBorders>
              <w:top w:val="single" w:sz="4" w:space="0" w:color="auto"/>
              <w:left w:val="single" w:sz="4" w:space="0" w:color="auto"/>
              <w:bottom w:val="single" w:sz="4" w:space="0" w:color="auto"/>
              <w:right w:val="single" w:sz="4" w:space="0" w:color="auto"/>
            </w:tcBorders>
          </w:tcPr>
          <w:p w14:paraId="2C0F0D15"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пчёл и иных полезных насекомых; размещение ульев, иных объектов и оборудования, необходимого для пчеловодства и разведения иных полезных насекомых; размещение сооружений, используемых для хранения и первичной переработки продукции пчеловодства</w:t>
            </w:r>
          </w:p>
        </w:tc>
        <w:tc>
          <w:tcPr>
            <w:tcW w:w="2268" w:type="dxa"/>
            <w:tcBorders>
              <w:top w:val="single" w:sz="4" w:space="0" w:color="auto"/>
              <w:left w:val="single" w:sz="4" w:space="0" w:color="auto"/>
              <w:bottom w:val="single" w:sz="4" w:space="0" w:color="auto"/>
            </w:tcBorders>
          </w:tcPr>
          <w:p w14:paraId="5875988C" w14:textId="77777777" w:rsidR="00AB499F" w:rsidRPr="001B516E" w:rsidRDefault="00AB499F" w:rsidP="00791AAE">
            <w:pPr>
              <w:pStyle w:val="aff5"/>
              <w:jc w:val="left"/>
              <w:rPr>
                <w:sz w:val="20"/>
                <w:szCs w:val="20"/>
              </w:rPr>
            </w:pPr>
            <w:r w:rsidRPr="001B516E">
              <w:rPr>
                <w:sz w:val="20"/>
                <w:szCs w:val="20"/>
              </w:rPr>
              <w:t>1.12</w:t>
            </w:r>
          </w:p>
        </w:tc>
        <w:tc>
          <w:tcPr>
            <w:tcW w:w="6804" w:type="dxa"/>
            <w:tcBorders>
              <w:top w:val="single" w:sz="4" w:space="0" w:color="auto"/>
              <w:left w:val="single" w:sz="4" w:space="0" w:color="auto"/>
              <w:bottom w:val="single" w:sz="4" w:space="0" w:color="auto"/>
            </w:tcBorders>
          </w:tcPr>
          <w:p w14:paraId="1A0B87E1"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476890F7"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118E1F7C"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145AA407"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4535B0F"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CD94955"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55D177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F595BB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DF1785" w14:textId="2BC9A257"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26A1C5C" w14:textId="2C0F6D67"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188664D3" w14:textId="77777777" w:rsidTr="00675EED">
        <w:tc>
          <w:tcPr>
            <w:tcW w:w="738" w:type="dxa"/>
            <w:tcBorders>
              <w:top w:val="single" w:sz="4" w:space="0" w:color="auto"/>
              <w:bottom w:val="single" w:sz="4" w:space="0" w:color="auto"/>
              <w:right w:val="single" w:sz="4" w:space="0" w:color="auto"/>
            </w:tcBorders>
          </w:tcPr>
          <w:p w14:paraId="36821F91"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3901CD7A" w14:textId="77777777" w:rsidR="00AB499F" w:rsidRPr="001B516E" w:rsidRDefault="00AB499F" w:rsidP="00791AAE">
            <w:pPr>
              <w:pStyle w:val="aff4"/>
              <w:rPr>
                <w:sz w:val="20"/>
                <w:szCs w:val="20"/>
              </w:rPr>
            </w:pPr>
            <w:r w:rsidRPr="001B516E">
              <w:rPr>
                <w:sz w:val="20"/>
                <w:szCs w:val="20"/>
              </w:rPr>
              <w:t>Рыбоводство</w:t>
            </w:r>
          </w:p>
        </w:tc>
        <w:tc>
          <w:tcPr>
            <w:tcW w:w="2943" w:type="dxa"/>
            <w:tcBorders>
              <w:top w:val="single" w:sz="4" w:space="0" w:color="auto"/>
              <w:left w:val="single" w:sz="4" w:space="0" w:color="auto"/>
              <w:bottom w:val="single" w:sz="4" w:space="0" w:color="auto"/>
              <w:right w:val="single" w:sz="4" w:space="0" w:color="auto"/>
            </w:tcBorders>
          </w:tcPr>
          <w:p w14:paraId="153485F5" w14:textId="77777777" w:rsidR="00AB499F" w:rsidRPr="001B516E" w:rsidRDefault="00AB499F" w:rsidP="00791AAE">
            <w:pPr>
              <w:pStyle w:val="aff4"/>
              <w:rPr>
                <w:sz w:val="20"/>
                <w:szCs w:val="20"/>
              </w:rPr>
            </w:pPr>
            <w:r w:rsidRPr="001B516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1B03CA2B" w14:textId="77777777" w:rsidR="00AB499F" w:rsidRPr="001B516E" w:rsidRDefault="00AB499F" w:rsidP="00791AAE">
            <w:pPr>
              <w:pStyle w:val="aff4"/>
              <w:rPr>
                <w:sz w:val="20"/>
                <w:szCs w:val="20"/>
              </w:rPr>
            </w:pPr>
            <w:r w:rsidRPr="001B516E">
              <w:rPr>
                <w:sz w:val="20"/>
                <w:szCs w:val="20"/>
              </w:rPr>
              <w:t>размещение зданий, сооружений, оборудования, необходимых для осуществления рыбоводства (аквакультуры)</w:t>
            </w:r>
          </w:p>
        </w:tc>
        <w:tc>
          <w:tcPr>
            <w:tcW w:w="2268" w:type="dxa"/>
            <w:tcBorders>
              <w:top w:val="single" w:sz="4" w:space="0" w:color="auto"/>
              <w:left w:val="single" w:sz="4" w:space="0" w:color="auto"/>
              <w:bottom w:val="single" w:sz="4" w:space="0" w:color="auto"/>
            </w:tcBorders>
          </w:tcPr>
          <w:p w14:paraId="7B6F9601" w14:textId="77777777" w:rsidR="00AB499F" w:rsidRPr="001B516E" w:rsidRDefault="00AB499F" w:rsidP="00791AAE">
            <w:pPr>
              <w:pStyle w:val="aff5"/>
              <w:jc w:val="left"/>
              <w:rPr>
                <w:sz w:val="20"/>
                <w:szCs w:val="20"/>
              </w:rPr>
            </w:pPr>
            <w:r w:rsidRPr="001B516E">
              <w:rPr>
                <w:sz w:val="20"/>
                <w:szCs w:val="20"/>
              </w:rPr>
              <w:t>1.13</w:t>
            </w:r>
          </w:p>
        </w:tc>
        <w:tc>
          <w:tcPr>
            <w:tcW w:w="6804" w:type="dxa"/>
            <w:tcBorders>
              <w:top w:val="single" w:sz="4" w:space="0" w:color="auto"/>
              <w:left w:val="single" w:sz="4" w:space="0" w:color="auto"/>
              <w:bottom w:val="single" w:sz="4" w:space="0" w:color="auto"/>
            </w:tcBorders>
          </w:tcPr>
          <w:p w14:paraId="362CBA95"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6CFEAF08"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18DBBFF"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3571E34E"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D29ED9E"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C8DBA3C"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220332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573770"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2E891B" w14:textId="6230C8FD"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2DAA206" w14:textId="6DC66001" w:rsidR="00AB499F" w:rsidRPr="001B516E" w:rsidRDefault="00AB499F" w:rsidP="00791AAE">
            <w:pPr>
              <w:pStyle w:val="aff5"/>
              <w:jc w:val="left"/>
              <w:rPr>
                <w:sz w:val="20"/>
                <w:szCs w:val="20"/>
              </w:rPr>
            </w:pPr>
            <w:r w:rsidRPr="001B516E">
              <w:rPr>
                <w:sz w:val="20"/>
                <w:szCs w:val="20"/>
              </w:rPr>
              <w:t xml:space="preserve">4. Максимальный процент застройки в границах земельного участка – </w:t>
            </w:r>
            <w:r w:rsidR="00D71EC9" w:rsidRPr="001B516E">
              <w:rPr>
                <w:sz w:val="20"/>
                <w:szCs w:val="20"/>
              </w:rPr>
              <w:t xml:space="preserve">60 </w:t>
            </w:r>
            <w:r w:rsidRPr="001B516E">
              <w:rPr>
                <w:sz w:val="20"/>
                <w:szCs w:val="20"/>
              </w:rPr>
              <w:t>%.</w:t>
            </w:r>
            <w:r w:rsidR="007C42AB" w:rsidRPr="001B516E">
              <w:rPr>
                <w:sz w:val="20"/>
                <w:szCs w:val="20"/>
              </w:rPr>
              <w:t xml:space="preserve"> Процент застройки подземной части не регламентируется.</w:t>
            </w:r>
          </w:p>
        </w:tc>
      </w:tr>
      <w:tr w:rsidR="001B516E" w:rsidRPr="001B516E" w14:paraId="686CAE6D" w14:textId="77777777" w:rsidTr="00675EED">
        <w:tc>
          <w:tcPr>
            <w:tcW w:w="738" w:type="dxa"/>
            <w:tcBorders>
              <w:top w:val="single" w:sz="4" w:space="0" w:color="auto"/>
              <w:bottom w:val="single" w:sz="4" w:space="0" w:color="auto"/>
              <w:right w:val="single" w:sz="4" w:space="0" w:color="auto"/>
            </w:tcBorders>
          </w:tcPr>
          <w:p w14:paraId="76D69F4F"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22AA946F" w14:textId="77777777" w:rsidR="00AB499F" w:rsidRPr="001B516E" w:rsidRDefault="00AB499F" w:rsidP="00791AAE">
            <w:pPr>
              <w:pStyle w:val="aff4"/>
              <w:rPr>
                <w:sz w:val="20"/>
                <w:szCs w:val="20"/>
              </w:rPr>
            </w:pPr>
            <w:r w:rsidRPr="001B516E">
              <w:rPr>
                <w:sz w:val="20"/>
                <w:szCs w:val="20"/>
              </w:rPr>
              <w:t>Научное обеспечение сельского хозяйства</w:t>
            </w:r>
          </w:p>
        </w:tc>
        <w:tc>
          <w:tcPr>
            <w:tcW w:w="2943" w:type="dxa"/>
            <w:tcBorders>
              <w:top w:val="single" w:sz="4" w:space="0" w:color="auto"/>
              <w:left w:val="single" w:sz="4" w:space="0" w:color="auto"/>
              <w:bottom w:val="single" w:sz="4" w:space="0" w:color="auto"/>
              <w:right w:val="single" w:sz="4" w:space="0" w:color="auto"/>
            </w:tcBorders>
          </w:tcPr>
          <w:p w14:paraId="050D2E2F" w14:textId="77777777" w:rsidR="00AB499F" w:rsidRPr="001B516E" w:rsidRDefault="00AB499F" w:rsidP="00791AAE">
            <w:pPr>
              <w:pStyle w:val="aff4"/>
              <w:rPr>
                <w:sz w:val="20"/>
                <w:szCs w:val="20"/>
              </w:rPr>
            </w:pPr>
            <w:r w:rsidRPr="001B516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5B17BF7" w14:textId="77777777" w:rsidR="00AB499F" w:rsidRPr="001B516E" w:rsidRDefault="00AB499F" w:rsidP="00791AAE">
            <w:pPr>
              <w:pStyle w:val="aff4"/>
              <w:rPr>
                <w:sz w:val="20"/>
                <w:szCs w:val="20"/>
              </w:rPr>
            </w:pPr>
            <w:r w:rsidRPr="001B516E">
              <w:rPr>
                <w:sz w:val="20"/>
                <w:szCs w:val="20"/>
              </w:rPr>
              <w:t>размещение коллекций генетических ресурсов растений</w:t>
            </w:r>
          </w:p>
        </w:tc>
        <w:tc>
          <w:tcPr>
            <w:tcW w:w="2268" w:type="dxa"/>
            <w:tcBorders>
              <w:top w:val="single" w:sz="4" w:space="0" w:color="auto"/>
              <w:left w:val="single" w:sz="4" w:space="0" w:color="auto"/>
              <w:bottom w:val="single" w:sz="4" w:space="0" w:color="auto"/>
            </w:tcBorders>
          </w:tcPr>
          <w:p w14:paraId="64EDAA17" w14:textId="77777777" w:rsidR="00AB499F" w:rsidRPr="001B516E" w:rsidRDefault="00AB499F" w:rsidP="00791AAE">
            <w:pPr>
              <w:pStyle w:val="aff5"/>
              <w:jc w:val="left"/>
              <w:rPr>
                <w:sz w:val="20"/>
                <w:szCs w:val="20"/>
              </w:rPr>
            </w:pPr>
            <w:r w:rsidRPr="001B516E">
              <w:rPr>
                <w:sz w:val="20"/>
                <w:szCs w:val="20"/>
              </w:rPr>
              <w:t>1.14</w:t>
            </w:r>
          </w:p>
        </w:tc>
        <w:tc>
          <w:tcPr>
            <w:tcW w:w="6804" w:type="dxa"/>
            <w:tcBorders>
              <w:top w:val="single" w:sz="4" w:space="0" w:color="auto"/>
              <w:left w:val="single" w:sz="4" w:space="0" w:color="auto"/>
              <w:bottom w:val="single" w:sz="4" w:space="0" w:color="auto"/>
            </w:tcBorders>
          </w:tcPr>
          <w:p w14:paraId="1A6FA2D7"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47C6C8F4"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01810FB"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6504CF2"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A498A2"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2806BF2"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4F6761E"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E1E19B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BA0EBD" w14:textId="5AFCE559"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CA31BC3" w14:textId="189CB028" w:rsidR="00AB499F" w:rsidRPr="001B516E" w:rsidRDefault="00AB499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61C70896" w14:textId="77777777" w:rsidTr="00675EED">
        <w:tc>
          <w:tcPr>
            <w:tcW w:w="738" w:type="dxa"/>
            <w:tcBorders>
              <w:top w:val="single" w:sz="4" w:space="0" w:color="auto"/>
              <w:bottom w:val="single" w:sz="4" w:space="0" w:color="auto"/>
              <w:right w:val="single" w:sz="4" w:space="0" w:color="auto"/>
            </w:tcBorders>
          </w:tcPr>
          <w:p w14:paraId="2C6C7A58"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589E4747" w14:textId="77777777" w:rsidR="00AB499F" w:rsidRPr="001B516E" w:rsidRDefault="00AB499F" w:rsidP="00791AAE">
            <w:pPr>
              <w:pStyle w:val="aff4"/>
              <w:rPr>
                <w:sz w:val="20"/>
                <w:szCs w:val="20"/>
              </w:rPr>
            </w:pPr>
            <w:r w:rsidRPr="001B516E">
              <w:rPr>
                <w:sz w:val="20"/>
                <w:szCs w:val="20"/>
              </w:rPr>
              <w:t>Хранение и переработка сельскохозяйственной продукции</w:t>
            </w:r>
          </w:p>
        </w:tc>
        <w:tc>
          <w:tcPr>
            <w:tcW w:w="2943" w:type="dxa"/>
            <w:tcBorders>
              <w:top w:val="single" w:sz="4" w:space="0" w:color="auto"/>
              <w:left w:val="single" w:sz="4" w:space="0" w:color="auto"/>
              <w:bottom w:val="single" w:sz="4" w:space="0" w:color="auto"/>
              <w:right w:val="single" w:sz="4" w:space="0" w:color="auto"/>
            </w:tcBorders>
          </w:tcPr>
          <w:p w14:paraId="4B21494E" w14:textId="77777777" w:rsidR="00AB499F" w:rsidRPr="001B516E" w:rsidRDefault="00AB499F" w:rsidP="00791AAE">
            <w:pPr>
              <w:pStyle w:val="aff4"/>
              <w:rPr>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268" w:type="dxa"/>
            <w:tcBorders>
              <w:top w:val="single" w:sz="4" w:space="0" w:color="auto"/>
              <w:left w:val="single" w:sz="4" w:space="0" w:color="auto"/>
              <w:bottom w:val="single" w:sz="4" w:space="0" w:color="auto"/>
            </w:tcBorders>
          </w:tcPr>
          <w:p w14:paraId="57061F5C" w14:textId="77777777" w:rsidR="00AB499F" w:rsidRPr="001B516E" w:rsidRDefault="00AB499F" w:rsidP="00791AAE">
            <w:pPr>
              <w:pStyle w:val="aff5"/>
              <w:jc w:val="left"/>
              <w:rPr>
                <w:sz w:val="20"/>
                <w:szCs w:val="20"/>
              </w:rPr>
            </w:pPr>
            <w:r w:rsidRPr="001B516E">
              <w:rPr>
                <w:sz w:val="20"/>
                <w:szCs w:val="20"/>
              </w:rPr>
              <w:t>1.15</w:t>
            </w:r>
          </w:p>
        </w:tc>
        <w:tc>
          <w:tcPr>
            <w:tcW w:w="6804" w:type="dxa"/>
            <w:tcBorders>
              <w:top w:val="single" w:sz="4" w:space="0" w:color="auto"/>
              <w:left w:val="single" w:sz="4" w:space="0" w:color="auto"/>
              <w:bottom w:val="single" w:sz="4" w:space="0" w:color="auto"/>
            </w:tcBorders>
          </w:tcPr>
          <w:p w14:paraId="3235693A"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4612AC2A"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56395C8"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68760148"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21C0904"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8929A78"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3CE546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D87FC95"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3CDA65" w14:textId="5BFDB11D"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0EDE716" w14:textId="0C75A7A5" w:rsidR="00AB499F" w:rsidRPr="001B516E" w:rsidRDefault="00AB499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1439FC6A" w14:textId="77777777" w:rsidTr="00675EED">
        <w:tc>
          <w:tcPr>
            <w:tcW w:w="738" w:type="dxa"/>
            <w:tcBorders>
              <w:top w:val="single" w:sz="4" w:space="0" w:color="auto"/>
              <w:bottom w:val="single" w:sz="4" w:space="0" w:color="auto"/>
              <w:right w:val="single" w:sz="4" w:space="0" w:color="auto"/>
            </w:tcBorders>
          </w:tcPr>
          <w:p w14:paraId="2BA15B47"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68378523" w14:textId="77777777" w:rsidR="00AB499F" w:rsidRPr="001B516E" w:rsidRDefault="00AB499F" w:rsidP="00791AAE">
            <w:pPr>
              <w:pStyle w:val="aff4"/>
              <w:rPr>
                <w:sz w:val="20"/>
                <w:szCs w:val="20"/>
              </w:rPr>
            </w:pPr>
            <w:r w:rsidRPr="001B516E">
              <w:rPr>
                <w:sz w:val="20"/>
                <w:szCs w:val="20"/>
              </w:rPr>
              <w:t>Питомники</w:t>
            </w:r>
          </w:p>
        </w:tc>
        <w:tc>
          <w:tcPr>
            <w:tcW w:w="2943" w:type="dxa"/>
            <w:tcBorders>
              <w:top w:val="single" w:sz="4" w:space="0" w:color="auto"/>
              <w:left w:val="single" w:sz="4" w:space="0" w:color="auto"/>
              <w:bottom w:val="single" w:sz="4" w:space="0" w:color="auto"/>
              <w:right w:val="single" w:sz="4" w:space="0" w:color="auto"/>
            </w:tcBorders>
          </w:tcPr>
          <w:p w14:paraId="34FB8175" w14:textId="77777777" w:rsidR="00AB499F" w:rsidRPr="001B516E" w:rsidRDefault="00AB499F" w:rsidP="00791AAE">
            <w:pPr>
              <w:pStyle w:val="aff4"/>
              <w:rPr>
                <w:sz w:val="20"/>
                <w:szCs w:val="20"/>
              </w:rPr>
            </w:pPr>
            <w:r w:rsidRPr="001B516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FA23501" w14:textId="77777777" w:rsidR="00AB499F" w:rsidRPr="001B516E" w:rsidRDefault="00AB499F" w:rsidP="00791AAE">
            <w:pPr>
              <w:pStyle w:val="aff4"/>
              <w:rPr>
                <w:sz w:val="20"/>
                <w:szCs w:val="20"/>
              </w:rPr>
            </w:pPr>
            <w:r w:rsidRPr="001B516E">
              <w:rPr>
                <w:sz w:val="20"/>
                <w:szCs w:val="20"/>
              </w:rPr>
              <w:t>размещение сооружений, необходимых для указанных видов сельскохозяйственного производства</w:t>
            </w:r>
          </w:p>
        </w:tc>
        <w:tc>
          <w:tcPr>
            <w:tcW w:w="2268" w:type="dxa"/>
            <w:tcBorders>
              <w:top w:val="single" w:sz="4" w:space="0" w:color="auto"/>
              <w:left w:val="single" w:sz="4" w:space="0" w:color="auto"/>
              <w:bottom w:val="single" w:sz="4" w:space="0" w:color="auto"/>
            </w:tcBorders>
          </w:tcPr>
          <w:p w14:paraId="7CD8367C" w14:textId="77777777" w:rsidR="00AB499F" w:rsidRPr="001B516E" w:rsidRDefault="00AB499F" w:rsidP="00791AAE">
            <w:pPr>
              <w:pStyle w:val="aff5"/>
              <w:jc w:val="left"/>
              <w:rPr>
                <w:sz w:val="20"/>
                <w:szCs w:val="20"/>
              </w:rPr>
            </w:pPr>
            <w:r w:rsidRPr="001B516E">
              <w:rPr>
                <w:sz w:val="20"/>
                <w:szCs w:val="20"/>
              </w:rPr>
              <w:t>1.17</w:t>
            </w:r>
          </w:p>
        </w:tc>
        <w:tc>
          <w:tcPr>
            <w:tcW w:w="6804" w:type="dxa"/>
            <w:tcBorders>
              <w:top w:val="single" w:sz="4" w:space="0" w:color="auto"/>
              <w:left w:val="single" w:sz="4" w:space="0" w:color="auto"/>
              <w:bottom w:val="single" w:sz="4" w:space="0" w:color="auto"/>
            </w:tcBorders>
          </w:tcPr>
          <w:p w14:paraId="309B19F8"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4940030E"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7C20043"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2890CB74"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5D9F50F"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59B2B13"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4F1B6F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80535EF"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CD03D96" w14:textId="159A3568"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DAF2C0F" w14:textId="46601215" w:rsidR="00AB499F" w:rsidRPr="001B516E" w:rsidRDefault="00AB499F" w:rsidP="00791AAE">
            <w:pPr>
              <w:pStyle w:val="aff5"/>
              <w:jc w:val="left"/>
              <w:rPr>
                <w:sz w:val="20"/>
                <w:szCs w:val="20"/>
              </w:rPr>
            </w:pPr>
            <w:r w:rsidRPr="001B516E">
              <w:rPr>
                <w:sz w:val="20"/>
                <w:szCs w:val="20"/>
              </w:rPr>
              <w:t>4. Максимальный процент застройки в границах земельного участка – 30 %.</w:t>
            </w:r>
            <w:r w:rsidR="007C42AB" w:rsidRPr="001B516E">
              <w:rPr>
                <w:sz w:val="20"/>
                <w:szCs w:val="20"/>
              </w:rPr>
              <w:t xml:space="preserve"> Процент застройки подземной части не регламентируется.</w:t>
            </w:r>
          </w:p>
        </w:tc>
      </w:tr>
      <w:tr w:rsidR="001B516E" w:rsidRPr="001B516E" w14:paraId="3F540931" w14:textId="77777777" w:rsidTr="00675EED">
        <w:tc>
          <w:tcPr>
            <w:tcW w:w="738" w:type="dxa"/>
            <w:tcBorders>
              <w:top w:val="single" w:sz="4" w:space="0" w:color="auto"/>
              <w:bottom w:val="single" w:sz="4" w:space="0" w:color="auto"/>
              <w:right w:val="single" w:sz="4" w:space="0" w:color="auto"/>
            </w:tcBorders>
          </w:tcPr>
          <w:p w14:paraId="0F95347E"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6A0B9246" w14:textId="77777777" w:rsidR="00AB499F" w:rsidRPr="001B516E" w:rsidRDefault="00AB499F" w:rsidP="00791AAE">
            <w:pPr>
              <w:pStyle w:val="aff4"/>
              <w:rPr>
                <w:sz w:val="20"/>
                <w:szCs w:val="20"/>
              </w:rPr>
            </w:pPr>
            <w:r w:rsidRPr="001B516E">
              <w:rPr>
                <w:sz w:val="20"/>
                <w:szCs w:val="20"/>
              </w:rPr>
              <w:t>Обеспечение сельскохозяйственного производства</w:t>
            </w:r>
          </w:p>
        </w:tc>
        <w:tc>
          <w:tcPr>
            <w:tcW w:w="2943" w:type="dxa"/>
            <w:tcBorders>
              <w:top w:val="single" w:sz="4" w:space="0" w:color="auto"/>
              <w:left w:val="single" w:sz="4" w:space="0" w:color="auto"/>
              <w:bottom w:val="single" w:sz="4" w:space="0" w:color="auto"/>
              <w:right w:val="single" w:sz="4" w:space="0" w:color="auto"/>
            </w:tcBorders>
          </w:tcPr>
          <w:p w14:paraId="58F772BA" w14:textId="77777777" w:rsidR="00AB499F" w:rsidRPr="001B516E" w:rsidRDefault="00AB499F" w:rsidP="00791AAE">
            <w:pPr>
              <w:pStyle w:val="aff4"/>
              <w:rPr>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268" w:type="dxa"/>
            <w:tcBorders>
              <w:top w:val="single" w:sz="4" w:space="0" w:color="auto"/>
              <w:left w:val="single" w:sz="4" w:space="0" w:color="auto"/>
              <w:bottom w:val="single" w:sz="4" w:space="0" w:color="auto"/>
            </w:tcBorders>
          </w:tcPr>
          <w:p w14:paraId="27F9279B" w14:textId="77777777" w:rsidR="00AB499F" w:rsidRPr="001B516E" w:rsidRDefault="00AB499F" w:rsidP="00791AAE">
            <w:pPr>
              <w:pStyle w:val="aff5"/>
              <w:jc w:val="left"/>
              <w:rPr>
                <w:sz w:val="20"/>
                <w:szCs w:val="20"/>
              </w:rPr>
            </w:pPr>
            <w:r w:rsidRPr="001B516E">
              <w:rPr>
                <w:sz w:val="20"/>
                <w:szCs w:val="20"/>
              </w:rPr>
              <w:t>1.18</w:t>
            </w:r>
          </w:p>
        </w:tc>
        <w:tc>
          <w:tcPr>
            <w:tcW w:w="6804" w:type="dxa"/>
            <w:tcBorders>
              <w:top w:val="single" w:sz="4" w:space="0" w:color="auto"/>
              <w:left w:val="single" w:sz="4" w:space="0" w:color="auto"/>
              <w:bottom w:val="single" w:sz="4" w:space="0" w:color="auto"/>
            </w:tcBorders>
          </w:tcPr>
          <w:p w14:paraId="6684FDC4" w14:textId="77777777" w:rsidR="00AB499F" w:rsidRPr="001B516E" w:rsidRDefault="00AB499F" w:rsidP="00791AAE">
            <w:pPr>
              <w:pStyle w:val="123"/>
              <w:rPr>
                <w:color w:val="auto"/>
                <w:sz w:val="20"/>
                <w:szCs w:val="20"/>
              </w:rPr>
            </w:pPr>
            <w:r w:rsidRPr="001B516E">
              <w:rPr>
                <w:color w:val="auto"/>
                <w:sz w:val="20"/>
                <w:szCs w:val="20"/>
              </w:rPr>
              <w:t xml:space="preserve">1. Предельные размеры земельных участков: </w:t>
            </w:r>
          </w:p>
          <w:p w14:paraId="17082E8F" w14:textId="77777777" w:rsidR="00AB499F" w:rsidRPr="001B516E" w:rsidRDefault="00AB499F"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FEEDC12" w14:textId="77777777" w:rsidR="00AB499F" w:rsidRPr="001B516E" w:rsidRDefault="00AB499F" w:rsidP="00791AAE">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797D7A40" w14:textId="77777777" w:rsidR="00AB499F" w:rsidRPr="001B516E" w:rsidRDefault="00AB499F"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DC7CFAD"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5770560" w14:textId="77777777" w:rsidR="00AB499F" w:rsidRPr="001B516E" w:rsidRDefault="00AB499F"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AF31D1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B0D52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216126F" w14:textId="05056E02" w:rsidR="00AB499F" w:rsidRPr="001B516E" w:rsidRDefault="00AB499F"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C713D94" w14:textId="6CA5F095" w:rsidR="00AB499F" w:rsidRPr="001B516E" w:rsidRDefault="00AB499F"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7EFABA11" w14:textId="77777777" w:rsidTr="00675EED">
        <w:tc>
          <w:tcPr>
            <w:tcW w:w="738" w:type="dxa"/>
            <w:tcBorders>
              <w:top w:val="single" w:sz="4" w:space="0" w:color="auto"/>
              <w:bottom w:val="single" w:sz="4" w:space="0" w:color="auto"/>
              <w:right w:val="single" w:sz="4" w:space="0" w:color="auto"/>
            </w:tcBorders>
          </w:tcPr>
          <w:p w14:paraId="15F18002"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6CC89315" w14:textId="77777777" w:rsidR="00AB499F" w:rsidRPr="001B516E" w:rsidRDefault="00AB499F" w:rsidP="00791AAE">
            <w:pPr>
              <w:pStyle w:val="aff4"/>
              <w:rPr>
                <w:sz w:val="20"/>
                <w:szCs w:val="20"/>
              </w:rPr>
            </w:pPr>
            <w:r w:rsidRPr="001B516E">
              <w:rPr>
                <w:sz w:val="20"/>
                <w:szCs w:val="20"/>
              </w:rPr>
              <w:t>Сенокошение</w:t>
            </w:r>
          </w:p>
        </w:tc>
        <w:tc>
          <w:tcPr>
            <w:tcW w:w="2943" w:type="dxa"/>
            <w:tcBorders>
              <w:top w:val="single" w:sz="4" w:space="0" w:color="auto"/>
              <w:left w:val="single" w:sz="4" w:space="0" w:color="auto"/>
              <w:bottom w:val="single" w:sz="4" w:space="0" w:color="auto"/>
              <w:right w:val="single" w:sz="4" w:space="0" w:color="auto"/>
            </w:tcBorders>
          </w:tcPr>
          <w:p w14:paraId="65BF7BF8" w14:textId="77777777" w:rsidR="00AB499F" w:rsidRPr="001B516E" w:rsidRDefault="00AB499F" w:rsidP="00791AAE">
            <w:pPr>
              <w:pStyle w:val="aff4"/>
              <w:rPr>
                <w:sz w:val="20"/>
                <w:szCs w:val="20"/>
              </w:rPr>
            </w:pPr>
            <w:r w:rsidRPr="001B516E">
              <w:rPr>
                <w:sz w:val="20"/>
                <w:szCs w:val="20"/>
              </w:rPr>
              <w:t>Кошение трав, сбор и заготовка сена</w:t>
            </w:r>
          </w:p>
        </w:tc>
        <w:tc>
          <w:tcPr>
            <w:tcW w:w="2268" w:type="dxa"/>
            <w:tcBorders>
              <w:top w:val="single" w:sz="4" w:space="0" w:color="auto"/>
              <w:left w:val="single" w:sz="4" w:space="0" w:color="auto"/>
              <w:bottom w:val="single" w:sz="4" w:space="0" w:color="auto"/>
            </w:tcBorders>
          </w:tcPr>
          <w:p w14:paraId="7E03D64C" w14:textId="77777777" w:rsidR="00AB499F" w:rsidRPr="001B516E" w:rsidRDefault="00AB499F" w:rsidP="00791AAE">
            <w:pPr>
              <w:pStyle w:val="aff5"/>
              <w:jc w:val="left"/>
              <w:rPr>
                <w:sz w:val="20"/>
                <w:szCs w:val="20"/>
              </w:rPr>
            </w:pPr>
            <w:r w:rsidRPr="001B516E">
              <w:rPr>
                <w:sz w:val="20"/>
                <w:szCs w:val="20"/>
              </w:rPr>
              <w:t>1.19</w:t>
            </w:r>
          </w:p>
        </w:tc>
        <w:tc>
          <w:tcPr>
            <w:tcW w:w="6804" w:type="dxa"/>
            <w:tcBorders>
              <w:top w:val="single" w:sz="4" w:space="0" w:color="auto"/>
              <w:left w:val="single" w:sz="4" w:space="0" w:color="auto"/>
              <w:bottom w:val="single" w:sz="4" w:space="0" w:color="auto"/>
            </w:tcBorders>
          </w:tcPr>
          <w:p w14:paraId="2EC8B6D4"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651AAA45"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B030F4E"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F6EEEF0"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D15197"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233F6FC"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9EDF723"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92EB58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96CF07" w14:textId="6491602E"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4410F74" w14:textId="138A9D87" w:rsidR="00AB499F"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3271CE40" w14:textId="77777777" w:rsidTr="00675EED">
        <w:tc>
          <w:tcPr>
            <w:tcW w:w="738" w:type="dxa"/>
            <w:tcBorders>
              <w:top w:val="single" w:sz="4" w:space="0" w:color="auto"/>
              <w:bottom w:val="single" w:sz="4" w:space="0" w:color="auto"/>
              <w:right w:val="single" w:sz="4" w:space="0" w:color="auto"/>
            </w:tcBorders>
          </w:tcPr>
          <w:p w14:paraId="73C111CA"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50D456B6" w14:textId="77777777" w:rsidR="00AB499F" w:rsidRPr="001B516E" w:rsidRDefault="00AB499F" w:rsidP="00791AAE">
            <w:pPr>
              <w:pStyle w:val="aff4"/>
              <w:rPr>
                <w:sz w:val="20"/>
                <w:szCs w:val="20"/>
              </w:rPr>
            </w:pPr>
            <w:r w:rsidRPr="001B516E">
              <w:rPr>
                <w:sz w:val="20"/>
                <w:szCs w:val="20"/>
              </w:rPr>
              <w:t>Выпас</w:t>
            </w:r>
          </w:p>
          <w:p w14:paraId="7D0F6658" w14:textId="77777777" w:rsidR="00AB499F" w:rsidRPr="001B516E" w:rsidRDefault="00AB499F" w:rsidP="00791AAE">
            <w:pPr>
              <w:pStyle w:val="aff4"/>
              <w:rPr>
                <w:sz w:val="20"/>
                <w:szCs w:val="20"/>
              </w:rPr>
            </w:pPr>
            <w:r w:rsidRPr="001B516E">
              <w:rPr>
                <w:sz w:val="20"/>
                <w:szCs w:val="20"/>
              </w:rPr>
              <w:t>сельскохозяйственных</w:t>
            </w:r>
          </w:p>
          <w:p w14:paraId="52D64331" w14:textId="77777777" w:rsidR="00AB499F" w:rsidRPr="001B516E" w:rsidRDefault="00AB499F" w:rsidP="00791AAE">
            <w:pPr>
              <w:pStyle w:val="aff4"/>
              <w:rPr>
                <w:sz w:val="20"/>
                <w:szCs w:val="20"/>
              </w:rPr>
            </w:pPr>
            <w:r w:rsidRPr="001B516E">
              <w:rPr>
                <w:sz w:val="20"/>
                <w:szCs w:val="20"/>
              </w:rPr>
              <w:t>животных</w:t>
            </w:r>
          </w:p>
        </w:tc>
        <w:tc>
          <w:tcPr>
            <w:tcW w:w="2943" w:type="dxa"/>
            <w:tcBorders>
              <w:top w:val="single" w:sz="4" w:space="0" w:color="auto"/>
              <w:left w:val="single" w:sz="4" w:space="0" w:color="auto"/>
              <w:bottom w:val="single" w:sz="4" w:space="0" w:color="auto"/>
              <w:right w:val="single" w:sz="4" w:space="0" w:color="auto"/>
            </w:tcBorders>
          </w:tcPr>
          <w:p w14:paraId="00DC8725" w14:textId="77777777" w:rsidR="00AB499F" w:rsidRPr="001B516E" w:rsidRDefault="00AB499F" w:rsidP="00791AAE">
            <w:pPr>
              <w:pStyle w:val="aff4"/>
              <w:rPr>
                <w:sz w:val="20"/>
                <w:szCs w:val="20"/>
              </w:rPr>
            </w:pPr>
            <w:r w:rsidRPr="001B516E">
              <w:rPr>
                <w:sz w:val="20"/>
                <w:szCs w:val="20"/>
              </w:rPr>
              <w:t>Выпас сельскохозяйственных животных</w:t>
            </w:r>
          </w:p>
        </w:tc>
        <w:tc>
          <w:tcPr>
            <w:tcW w:w="2268" w:type="dxa"/>
            <w:tcBorders>
              <w:top w:val="single" w:sz="4" w:space="0" w:color="auto"/>
              <w:left w:val="single" w:sz="4" w:space="0" w:color="auto"/>
              <w:bottom w:val="single" w:sz="4" w:space="0" w:color="auto"/>
            </w:tcBorders>
          </w:tcPr>
          <w:p w14:paraId="27394FD7" w14:textId="77777777" w:rsidR="00AB499F" w:rsidRPr="001B516E" w:rsidRDefault="00AB499F" w:rsidP="00791AAE">
            <w:pPr>
              <w:pStyle w:val="aff5"/>
              <w:jc w:val="left"/>
              <w:rPr>
                <w:sz w:val="20"/>
                <w:szCs w:val="20"/>
              </w:rPr>
            </w:pPr>
            <w:r w:rsidRPr="001B516E">
              <w:rPr>
                <w:sz w:val="20"/>
                <w:szCs w:val="20"/>
              </w:rPr>
              <w:t>1.20</w:t>
            </w:r>
          </w:p>
        </w:tc>
        <w:tc>
          <w:tcPr>
            <w:tcW w:w="6804" w:type="dxa"/>
            <w:tcBorders>
              <w:top w:val="single" w:sz="4" w:space="0" w:color="auto"/>
              <w:left w:val="single" w:sz="4" w:space="0" w:color="auto"/>
              <w:bottom w:val="single" w:sz="4" w:space="0" w:color="auto"/>
            </w:tcBorders>
          </w:tcPr>
          <w:p w14:paraId="29AAC43D"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173728DC"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A274B73"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0865837"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CF2FCDE"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0DB7DAE"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FF6141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E6E9F3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715C6B" w14:textId="49F393FB"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CB8A3D3" w14:textId="2D1D78FA" w:rsidR="00AB499F"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448CA081" w14:textId="77777777" w:rsidTr="00675EED">
        <w:tc>
          <w:tcPr>
            <w:tcW w:w="738" w:type="dxa"/>
            <w:tcBorders>
              <w:top w:val="single" w:sz="4" w:space="0" w:color="auto"/>
              <w:bottom w:val="single" w:sz="4" w:space="0" w:color="auto"/>
              <w:right w:val="single" w:sz="4" w:space="0" w:color="auto"/>
            </w:tcBorders>
          </w:tcPr>
          <w:p w14:paraId="53024152"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1890B8FD" w14:textId="77777777" w:rsidR="00AB499F" w:rsidRPr="001B516E" w:rsidRDefault="00AB499F" w:rsidP="00791AAE">
            <w:pPr>
              <w:pStyle w:val="aff4"/>
              <w:rPr>
                <w:sz w:val="20"/>
                <w:szCs w:val="20"/>
              </w:rPr>
            </w:pPr>
            <w:r w:rsidRPr="001B516E">
              <w:rPr>
                <w:sz w:val="20"/>
                <w:szCs w:val="20"/>
              </w:rPr>
              <w:t>Связь</w:t>
            </w:r>
          </w:p>
        </w:tc>
        <w:tc>
          <w:tcPr>
            <w:tcW w:w="2943" w:type="dxa"/>
            <w:tcBorders>
              <w:top w:val="single" w:sz="4" w:space="0" w:color="auto"/>
              <w:left w:val="single" w:sz="4" w:space="0" w:color="auto"/>
              <w:bottom w:val="single" w:sz="4" w:space="0" w:color="auto"/>
              <w:right w:val="single" w:sz="4" w:space="0" w:color="auto"/>
            </w:tcBorders>
          </w:tcPr>
          <w:p w14:paraId="03157F5B" w14:textId="77777777" w:rsidR="00AB499F" w:rsidRPr="001B516E" w:rsidRDefault="00AB499F" w:rsidP="00791AAE">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96" w:history="1">
              <w:r w:rsidRPr="001B516E">
                <w:rPr>
                  <w:rStyle w:val="aff8"/>
                  <w:color w:val="auto"/>
                  <w:sz w:val="20"/>
                  <w:szCs w:val="20"/>
                </w:rPr>
                <w:t>кодами 3.1.1</w:t>
              </w:r>
            </w:hyperlink>
            <w:r w:rsidRPr="001B516E">
              <w:rPr>
                <w:sz w:val="20"/>
                <w:szCs w:val="20"/>
              </w:rPr>
              <w:t xml:space="preserve">, </w:t>
            </w:r>
            <w:hyperlink r:id="rId97" w:history="1">
              <w:r w:rsidRPr="001B516E">
                <w:rPr>
                  <w:rStyle w:val="aff8"/>
                  <w:color w:val="auto"/>
                  <w:sz w:val="20"/>
                  <w:szCs w:val="20"/>
                </w:rPr>
                <w:t>3.2.3</w:t>
              </w:r>
            </w:hyperlink>
          </w:p>
        </w:tc>
        <w:tc>
          <w:tcPr>
            <w:tcW w:w="2268" w:type="dxa"/>
            <w:tcBorders>
              <w:top w:val="single" w:sz="4" w:space="0" w:color="auto"/>
              <w:left w:val="single" w:sz="4" w:space="0" w:color="auto"/>
              <w:bottom w:val="single" w:sz="4" w:space="0" w:color="auto"/>
            </w:tcBorders>
          </w:tcPr>
          <w:p w14:paraId="6AC3776F" w14:textId="77777777" w:rsidR="00AB499F" w:rsidRPr="001B516E" w:rsidRDefault="00AB499F" w:rsidP="00791AAE">
            <w:pPr>
              <w:pStyle w:val="aff5"/>
              <w:jc w:val="left"/>
              <w:rPr>
                <w:sz w:val="20"/>
                <w:szCs w:val="20"/>
              </w:rPr>
            </w:pPr>
            <w:r w:rsidRPr="001B516E">
              <w:rPr>
                <w:sz w:val="20"/>
                <w:szCs w:val="20"/>
              </w:rPr>
              <w:t>6.8</w:t>
            </w:r>
          </w:p>
        </w:tc>
        <w:tc>
          <w:tcPr>
            <w:tcW w:w="6804" w:type="dxa"/>
            <w:tcBorders>
              <w:top w:val="single" w:sz="4" w:space="0" w:color="auto"/>
              <w:left w:val="single" w:sz="4" w:space="0" w:color="auto"/>
              <w:bottom w:val="single" w:sz="4" w:space="0" w:color="auto"/>
            </w:tcBorders>
          </w:tcPr>
          <w:p w14:paraId="5FABB316"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59024CAD"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8446216"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273CCA6"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F7EA9F0"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94A276B"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4DEAC1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7BCCA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D70C70" w14:textId="0A486410"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7C9D210" w14:textId="28845E87" w:rsidR="00AB499F"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48E018AA" w14:textId="77777777" w:rsidTr="00675EED">
        <w:tc>
          <w:tcPr>
            <w:tcW w:w="738" w:type="dxa"/>
            <w:tcBorders>
              <w:top w:val="single" w:sz="4" w:space="0" w:color="auto"/>
              <w:bottom w:val="single" w:sz="4" w:space="0" w:color="auto"/>
              <w:right w:val="single" w:sz="4" w:space="0" w:color="auto"/>
            </w:tcBorders>
          </w:tcPr>
          <w:p w14:paraId="61F655E5" w14:textId="77777777" w:rsidR="00AB499F" w:rsidRPr="001B516E" w:rsidRDefault="00AB499F"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424A14A6" w14:textId="77777777" w:rsidR="00AB499F" w:rsidRPr="001B516E" w:rsidRDefault="00AB499F" w:rsidP="00791AAE">
            <w:pPr>
              <w:pStyle w:val="aff4"/>
              <w:rPr>
                <w:sz w:val="20"/>
                <w:szCs w:val="20"/>
              </w:rPr>
            </w:pPr>
            <w:r w:rsidRPr="001B516E">
              <w:rPr>
                <w:sz w:val="20"/>
                <w:szCs w:val="20"/>
              </w:rPr>
              <w:t>Деловое управление</w:t>
            </w:r>
          </w:p>
        </w:tc>
        <w:tc>
          <w:tcPr>
            <w:tcW w:w="2943" w:type="dxa"/>
            <w:tcBorders>
              <w:top w:val="single" w:sz="4" w:space="0" w:color="auto"/>
              <w:left w:val="single" w:sz="4" w:space="0" w:color="auto"/>
              <w:bottom w:val="single" w:sz="4" w:space="0" w:color="auto"/>
              <w:right w:val="single" w:sz="4" w:space="0" w:color="auto"/>
            </w:tcBorders>
          </w:tcPr>
          <w:p w14:paraId="2F06F1B5" w14:textId="77777777" w:rsidR="00AB499F" w:rsidRPr="001B516E" w:rsidRDefault="00AB499F" w:rsidP="00791AAE">
            <w:pPr>
              <w:pStyle w:val="aff4"/>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268" w:type="dxa"/>
            <w:tcBorders>
              <w:top w:val="single" w:sz="4" w:space="0" w:color="auto"/>
              <w:left w:val="single" w:sz="4" w:space="0" w:color="auto"/>
              <w:bottom w:val="single" w:sz="4" w:space="0" w:color="auto"/>
            </w:tcBorders>
          </w:tcPr>
          <w:p w14:paraId="38737895" w14:textId="77777777" w:rsidR="00AB499F" w:rsidRPr="001B516E" w:rsidRDefault="00AB499F" w:rsidP="00791AAE">
            <w:pPr>
              <w:pStyle w:val="aff5"/>
              <w:jc w:val="left"/>
              <w:rPr>
                <w:sz w:val="20"/>
                <w:szCs w:val="20"/>
              </w:rPr>
            </w:pPr>
            <w:r w:rsidRPr="001B516E">
              <w:rPr>
                <w:sz w:val="20"/>
                <w:szCs w:val="20"/>
              </w:rPr>
              <w:t>4.1</w:t>
            </w:r>
          </w:p>
        </w:tc>
        <w:tc>
          <w:tcPr>
            <w:tcW w:w="6804" w:type="dxa"/>
            <w:tcBorders>
              <w:top w:val="single" w:sz="4" w:space="0" w:color="auto"/>
              <w:left w:val="single" w:sz="4" w:space="0" w:color="auto"/>
              <w:bottom w:val="single" w:sz="4" w:space="0" w:color="auto"/>
            </w:tcBorders>
          </w:tcPr>
          <w:p w14:paraId="06075CB6"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637C7879"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926A94D"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B39C5AB"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60EAAB"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B1768C8"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16749F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28E132E"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C1B7F26" w14:textId="385D3978" w:rsidR="00BF45C6" w:rsidRPr="001B516E" w:rsidRDefault="00BF45C6" w:rsidP="00791AAE">
            <w:pPr>
              <w:pStyle w:val="123"/>
              <w:rPr>
                <w:rFonts w:eastAsiaTheme="majorEastAsia"/>
                <w:color w:val="auto"/>
                <w:sz w:val="20"/>
                <w:szCs w:val="20"/>
              </w:rPr>
            </w:pPr>
            <w:r w:rsidRPr="001B516E">
              <w:rPr>
                <w:color w:val="auto"/>
                <w:sz w:val="20"/>
                <w:szCs w:val="20"/>
              </w:rPr>
              <w:t>3. Максимальное количество этажей – 9.</w:t>
            </w:r>
          </w:p>
          <w:p w14:paraId="40E5BF13" w14:textId="07908388" w:rsidR="00AB499F"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2E5CD487" w14:textId="77777777" w:rsidTr="00675EED">
        <w:tc>
          <w:tcPr>
            <w:tcW w:w="738" w:type="dxa"/>
            <w:tcBorders>
              <w:top w:val="single" w:sz="4" w:space="0" w:color="auto"/>
              <w:bottom w:val="single" w:sz="4" w:space="0" w:color="auto"/>
              <w:right w:val="single" w:sz="4" w:space="0" w:color="auto"/>
            </w:tcBorders>
          </w:tcPr>
          <w:p w14:paraId="376AEFFE"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1C85C309" w14:textId="77777777" w:rsidR="00BF45C6" w:rsidRPr="001B516E" w:rsidRDefault="00BF45C6" w:rsidP="00791AAE">
            <w:pPr>
              <w:pStyle w:val="aff4"/>
              <w:rPr>
                <w:sz w:val="20"/>
                <w:szCs w:val="20"/>
              </w:rPr>
            </w:pPr>
            <w:r w:rsidRPr="001B516E">
              <w:rPr>
                <w:sz w:val="20"/>
                <w:szCs w:val="20"/>
              </w:rPr>
              <w:t>Предоставление коммунальных услуг</w:t>
            </w:r>
          </w:p>
        </w:tc>
        <w:tc>
          <w:tcPr>
            <w:tcW w:w="2943" w:type="dxa"/>
            <w:tcBorders>
              <w:top w:val="single" w:sz="4" w:space="0" w:color="auto"/>
              <w:left w:val="single" w:sz="4" w:space="0" w:color="auto"/>
              <w:bottom w:val="single" w:sz="4" w:space="0" w:color="auto"/>
              <w:right w:val="single" w:sz="4" w:space="0" w:color="auto"/>
            </w:tcBorders>
          </w:tcPr>
          <w:p w14:paraId="5297E8FD" w14:textId="77777777" w:rsidR="00BF45C6" w:rsidRPr="001B516E" w:rsidRDefault="00BF45C6" w:rsidP="00791AAE">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28D21F02" w14:textId="77777777" w:rsidR="00BF45C6" w:rsidRPr="001B516E" w:rsidRDefault="00BF45C6" w:rsidP="00791AAE">
            <w:pPr>
              <w:pStyle w:val="aff5"/>
              <w:jc w:val="left"/>
              <w:rPr>
                <w:sz w:val="20"/>
                <w:szCs w:val="20"/>
              </w:rPr>
            </w:pPr>
            <w:r w:rsidRPr="001B516E">
              <w:rPr>
                <w:sz w:val="20"/>
                <w:szCs w:val="20"/>
              </w:rPr>
              <w:t>3.1.1</w:t>
            </w:r>
          </w:p>
        </w:tc>
        <w:tc>
          <w:tcPr>
            <w:tcW w:w="6804" w:type="dxa"/>
            <w:tcBorders>
              <w:top w:val="single" w:sz="4" w:space="0" w:color="auto"/>
              <w:left w:val="single" w:sz="4" w:space="0" w:color="auto"/>
              <w:bottom w:val="single" w:sz="4" w:space="0" w:color="auto"/>
            </w:tcBorders>
          </w:tcPr>
          <w:p w14:paraId="260C08EE"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36BF493C"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369542B"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ACED980"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C7AE235"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2144FBE0"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F827BE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D7ABC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7F7413" w14:textId="4EC937FC"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FFC5530" w14:textId="3D810CF7" w:rsidR="00BF45C6"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0D574443" w14:textId="77777777" w:rsidTr="00675EED">
        <w:tc>
          <w:tcPr>
            <w:tcW w:w="738" w:type="dxa"/>
            <w:tcBorders>
              <w:top w:val="single" w:sz="4" w:space="0" w:color="auto"/>
              <w:bottom w:val="single" w:sz="4" w:space="0" w:color="auto"/>
              <w:right w:val="single" w:sz="4" w:space="0" w:color="auto"/>
            </w:tcBorders>
          </w:tcPr>
          <w:p w14:paraId="3A51FA76"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76025C47" w14:textId="77777777" w:rsidR="00BF45C6" w:rsidRPr="001B516E" w:rsidRDefault="00BF45C6" w:rsidP="00791AAE">
            <w:pPr>
              <w:pStyle w:val="aff4"/>
              <w:rPr>
                <w:sz w:val="20"/>
                <w:szCs w:val="20"/>
              </w:rPr>
            </w:pPr>
            <w:r w:rsidRPr="001B516E">
              <w:rPr>
                <w:sz w:val="20"/>
                <w:szCs w:val="20"/>
              </w:rPr>
              <w:t>Склады</w:t>
            </w:r>
          </w:p>
        </w:tc>
        <w:tc>
          <w:tcPr>
            <w:tcW w:w="2943" w:type="dxa"/>
            <w:tcBorders>
              <w:top w:val="single" w:sz="4" w:space="0" w:color="auto"/>
              <w:left w:val="single" w:sz="4" w:space="0" w:color="auto"/>
              <w:bottom w:val="single" w:sz="4" w:space="0" w:color="auto"/>
              <w:right w:val="single" w:sz="4" w:space="0" w:color="auto"/>
            </w:tcBorders>
          </w:tcPr>
          <w:p w14:paraId="539B00B6" w14:textId="77777777" w:rsidR="00BF45C6" w:rsidRPr="001B516E" w:rsidRDefault="00BF45C6" w:rsidP="00791AAE">
            <w:pPr>
              <w:pStyle w:val="aff4"/>
              <w:rPr>
                <w:sz w:val="20"/>
                <w:szCs w:val="20"/>
              </w:rPr>
            </w:pPr>
            <w:r w:rsidRPr="001B516E">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268" w:type="dxa"/>
            <w:tcBorders>
              <w:top w:val="single" w:sz="4" w:space="0" w:color="auto"/>
              <w:left w:val="single" w:sz="4" w:space="0" w:color="auto"/>
              <w:bottom w:val="single" w:sz="4" w:space="0" w:color="auto"/>
            </w:tcBorders>
          </w:tcPr>
          <w:p w14:paraId="7C7715C3" w14:textId="77777777" w:rsidR="00BF45C6" w:rsidRPr="001B516E" w:rsidRDefault="00BF45C6" w:rsidP="00791AAE">
            <w:pPr>
              <w:pStyle w:val="aff5"/>
              <w:jc w:val="left"/>
              <w:rPr>
                <w:sz w:val="20"/>
                <w:szCs w:val="20"/>
              </w:rPr>
            </w:pPr>
            <w:r w:rsidRPr="001B516E">
              <w:rPr>
                <w:sz w:val="20"/>
                <w:szCs w:val="20"/>
              </w:rPr>
              <w:t>6.9</w:t>
            </w:r>
          </w:p>
        </w:tc>
        <w:tc>
          <w:tcPr>
            <w:tcW w:w="6804" w:type="dxa"/>
            <w:tcBorders>
              <w:top w:val="single" w:sz="4" w:space="0" w:color="auto"/>
              <w:left w:val="single" w:sz="4" w:space="0" w:color="auto"/>
              <w:bottom w:val="single" w:sz="4" w:space="0" w:color="auto"/>
            </w:tcBorders>
          </w:tcPr>
          <w:p w14:paraId="6FE1150F"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28F1C12F"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D8CEEBB"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2AF60CB"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D20EB98"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2FAE145"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BE6BD6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DFBE6E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A0BD47" w14:textId="77777777" w:rsidR="00BF45C6" w:rsidRPr="001B516E" w:rsidRDefault="00BF45C6" w:rsidP="00791AAE">
            <w:pPr>
              <w:pStyle w:val="123"/>
              <w:rPr>
                <w:rFonts w:eastAsiaTheme="majorEastAsia"/>
                <w:color w:val="auto"/>
                <w:sz w:val="20"/>
                <w:szCs w:val="20"/>
              </w:rPr>
            </w:pPr>
            <w:r w:rsidRPr="001B516E">
              <w:rPr>
                <w:color w:val="auto"/>
                <w:sz w:val="20"/>
                <w:szCs w:val="20"/>
              </w:rPr>
              <w:t>3. Максимальное количество этажей – 9.</w:t>
            </w:r>
          </w:p>
          <w:p w14:paraId="7F8ADD43" w14:textId="644589DA" w:rsidR="00BF45C6"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3A988DFB" w14:textId="77777777" w:rsidTr="00675EED">
        <w:tc>
          <w:tcPr>
            <w:tcW w:w="738" w:type="dxa"/>
            <w:tcBorders>
              <w:top w:val="single" w:sz="4" w:space="0" w:color="auto"/>
              <w:bottom w:val="single" w:sz="4" w:space="0" w:color="auto"/>
              <w:right w:val="single" w:sz="4" w:space="0" w:color="auto"/>
            </w:tcBorders>
          </w:tcPr>
          <w:p w14:paraId="67E267A0"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73AE422F" w14:textId="77777777" w:rsidR="00BF45C6" w:rsidRPr="001B516E" w:rsidRDefault="00BF45C6" w:rsidP="00791AAE">
            <w:pPr>
              <w:pStyle w:val="aff4"/>
              <w:rPr>
                <w:sz w:val="20"/>
                <w:szCs w:val="20"/>
              </w:rPr>
            </w:pPr>
            <w:r w:rsidRPr="001B516E">
              <w:rPr>
                <w:sz w:val="20"/>
                <w:szCs w:val="20"/>
              </w:rPr>
              <w:t>Складские площадки</w:t>
            </w:r>
          </w:p>
        </w:tc>
        <w:tc>
          <w:tcPr>
            <w:tcW w:w="2943" w:type="dxa"/>
            <w:tcBorders>
              <w:top w:val="single" w:sz="4" w:space="0" w:color="auto"/>
              <w:left w:val="single" w:sz="4" w:space="0" w:color="auto"/>
              <w:bottom w:val="single" w:sz="4" w:space="0" w:color="auto"/>
              <w:right w:val="single" w:sz="4" w:space="0" w:color="auto"/>
            </w:tcBorders>
          </w:tcPr>
          <w:p w14:paraId="7F2DF5D6" w14:textId="77777777" w:rsidR="00BF45C6" w:rsidRPr="001B516E" w:rsidRDefault="00BF45C6" w:rsidP="00791AAE">
            <w:pPr>
              <w:pStyle w:val="aff4"/>
              <w:rPr>
                <w:sz w:val="20"/>
                <w:szCs w:val="20"/>
              </w:rPr>
            </w:pPr>
            <w:r w:rsidRPr="001B516E">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2268" w:type="dxa"/>
            <w:tcBorders>
              <w:top w:val="single" w:sz="4" w:space="0" w:color="auto"/>
              <w:left w:val="single" w:sz="4" w:space="0" w:color="auto"/>
              <w:bottom w:val="single" w:sz="4" w:space="0" w:color="auto"/>
            </w:tcBorders>
          </w:tcPr>
          <w:p w14:paraId="213D212F" w14:textId="77777777" w:rsidR="00BF45C6" w:rsidRPr="001B516E" w:rsidRDefault="00BF45C6" w:rsidP="00791AAE">
            <w:pPr>
              <w:pStyle w:val="aff5"/>
              <w:jc w:val="left"/>
              <w:rPr>
                <w:sz w:val="20"/>
                <w:szCs w:val="20"/>
              </w:rPr>
            </w:pPr>
            <w:r w:rsidRPr="001B516E">
              <w:rPr>
                <w:sz w:val="20"/>
                <w:szCs w:val="20"/>
              </w:rPr>
              <w:t>6.9.1</w:t>
            </w:r>
          </w:p>
        </w:tc>
        <w:tc>
          <w:tcPr>
            <w:tcW w:w="6804" w:type="dxa"/>
            <w:tcBorders>
              <w:top w:val="single" w:sz="4" w:space="0" w:color="auto"/>
              <w:left w:val="single" w:sz="4" w:space="0" w:color="auto"/>
              <w:bottom w:val="single" w:sz="4" w:space="0" w:color="auto"/>
            </w:tcBorders>
          </w:tcPr>
          <w:p w14:paraId="7C5DB778"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32546544"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ABDA01E"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07B48481" w14:textId="77777777" w:rsidR="00BF45C6" w:rsidRPr="001B516E" w:rsidRDefault="00BF45C6" w:rsidP="00791AAE">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34C0807" w14:textId="77777777" w:rsidR="00BF45C6" w:rsidRPr="001B516E" w:rsidRDefault="00BF45C6" w:rsidP="00791AAE">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6DCD31B" w14:textId="77777777" w:rsidR="00BF45C6" w:rsidRPr="001B516E" w:rsidRDefault="00BF45C6"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3D66D15"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423A2F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09B6F20" w14:textId="77777777" w:rsidR="00BF45C6" w:rsidRPr="001B516E" w:rsidRDefault="00BF45C6" w:rsidP="00791AAE">
            <w:pPr>
              <w:pStyle w:val="123"/>
              <w:rPr>
                <w:rFonts w:eastAsiaTheme="majorEastAsia"/>
                <w:color w:val="auto"/>
                <w:sz w:val="20"/>
                <w:szCs w:val="20"/>
              </w:rPr>
            </w:pPr>
            <w:r w:rsidRPr="001B516E">
              <w:rPr>
                <w:color w:val="auto"/>
                <w:sz w:val="20"/>
                <w:szCs w:val="20"/>
              </w:rPr>
              <w:t>3. Максимальное количество этажей – 9.</w:t>
            </w:r>
          </w:p>
          <w:p w14:paraId="412EC717" w14:textId="0612B5ED" w:rsidR="00BF45C6" w:rsidRPr="001B516E" w:rsidRDefault="00BF45C6" w:rsidP="00791AAE">
            <w:pPr>
              <w:pStyle w:val="aff5"/>
              <w:jc w:val="left"/>
              <w:rPr>
                <w:sz w:val="20"/>
                <w:szCs w:val="20"/>
              </w:rPr>
            </w:pPr>
            <w:r w:rsidRPr="001B516E">
              <w:rPr>
                <w:sz w:val="20"/>
                <w:szCs w:val="20"/>
              </w:rPr>
              <w:t>4. Максимальный процент застройки в границах земельного участка – 60 %.</w:t>
            </w:r>
            <w:r w:rsidR="007C42AB" w:rsidRPr="001B516E">
              <w:rPr>
                <w:sz w:val="20"/>
                <w:szCs w:val="20"/>
              </w:rPr>
              <w:t xml:space="preserve"> Процент застройки подземной части не регламентируется.</w:t>
            </w:r>
          </w:p>
        </w:tc>
      </w:tr>
      <w:tr w:rsidR="001B516E" w:rsidRPr="001B516E" w14:paraId="21941922" w14:textId="77777777" w:rsidTr="00675EED">
        <w:tc>
          <w:tcPr>
            <w:tcW w:w="738" w:type="dxa"/>
            <w:tcBorders>
              <w:top w:val="single" w:sz="4" w:space="0" w:color="auto"/>
              <w:bottom w:val="single" w:sz="4" w:space="0" w:color="auto"/>
              <w:right w:val="single" w:sz="4" w:space="0" w:color="auto"/>
            </w:tcBorders>
          </w:tcPr>
          <w:p w14:paraId="098B9ABF"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4BBC4C94" w14:textId="77777777" w:rsidR="00BF45C6" w:rsidRPr="001B516E" w:rsidRDefault="00BF45C6" w:rsidP="00791AAE">
            <w:pPr>
              <w:pStyle w:val="aff4"/>
              <w:rPr>
                <w:sz w:val="20"/>
                <w:szCs w:val="20"/>
              </w:rPr>
            </w:pPr>
            <w:r w:rsidRPr="001B516E">
              <w:rPr>
                <w:sz w:val="20"/>
                <w:szCs w:val="20"/>
              </w:rPr>
              <w:t>Историко-культурная деятельность</w:t>
            </w:r>
          </w:p>
        </w:tc>
        <w:tc>
          <w:tcPr>
            <w:tcW w:w="2943" w:type="dxa"/>
            <w:tcBorders>
              <w:top w:val="single" w:sz="4" w:space="0" w:color="auto"/>
              <w:left w:val="single" w:sz="4" w:space="0" w:color="auto"/>
              <w:bottom w:val="single" w:sz="4" w:space="0" w:color="auto"/>
              <w:right w:val="single" w:sz="4" w:space="0" w:color="auto"/>
            </w:tcBorders>
          </w:tcPr>
          <w:p w14:paraId="11D2B6A4" w14:textId="77777777" w:rsidR="00BF45C6" w:rsidRPr="001B516E" w:rsidRDefault="00BF45C6"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5BB56221" w14:textId="77777777" w:rsidR="00BF45C6" w:rsidRPr="001B516E" w:rsidRDefault="00BF45C6" w:rsidP="00791AAE">
            <w:pPr>
              <w:pStyle w:val="aff5"/>
              <w:jc w:val="left"/>
              <w:rPr>
                <w:sz w:val="20"/>
                <w:szCs w:val="20"/>
              </w:rPr>
            </w:pPr>
            <w:r w:rsidRPr="001B516E">
              <w:rPr>
                <w:sz w:val="20"/>
                <w:szCs w:val="20"/>
              </w:rPr>
              <w:t>9.3</w:t>
            </w:r>
          </w:p>
        </w:tc>
        <w:tc>
          <w:tcPr>
            <w:tcW w:w="6804" w:type="dxa"/>
            <w:tcBorders>
              <w:top w:val="single" w:sz="4" w:space="0" w:color="auto"/>
              <w:left w:val="single" w:sz="4" w:space="0" w:color="auto"/>
              <w:bottom w:val="single" w:sz="4" w:space="0" w:color="auto"/>
            </w:tcBorders>
          </w:tcPr>
          <w:p w14:paraId="612B8BED"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5EA3E5ED"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0B8A557"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6ABD831" w14:textId="77777777" w:rsidR="00BF45C6" w:rsidRPr="001B516E" w:rsidRDefault="00BF45C6"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991A49F" w14:textId="729D5D0C"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88280CD" w14:textId="585CD6E3" w:rsidR="00BF45C6" w:rsidRPr="001B516E" w:rsidRDefault="00BF45C6"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0BE8F965" w14:textId="77777777" w:rsidTr="00675EED">
        <w:tc>
          <w:tcPr>
            <w:tcW w:w="738" w:type="dxa"/>
            <w:tcBorders>
              <w:top w:val="single" w:sz="4" w:space="0" w:color="auto"/>
              <w:bottom w:val="single" w:sz="4" w:space="0" w:color="auto"/>
              <w:right w:val="single" w:sz="4" w:space="0" w:color="auto"/>
            </w:tcBorders>
          </w:tcPr>
          <w:p w14:paraId="769B262C"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39144FB5" w14:textId="77777777" w:rsidR="00BF45C6" w:rsidRPr="001B516E" w:rsidRDefault="00BF45C6" w:rsidP="00791AAE">
            <w:pPr>
              <w:pStyle w:val="aff4"/>
              <w:rPr>
                <w:sz w:val="20"/>
                <w:szCs w:val="20"/>
              </w:rPr>
            </w:pPr>
            <w:r w:rsidRPr="001B516E">
              <w:rPr>
                <w:sz w:val="20"/>
                <w:szCs w:val="20"/>
              </w:rPr>
              <w:t>Общее пользование водными объектами</w:t>
            </w:r>
          </w:p>
        </w:tc>
        <w:tc>
          <w:tcPr>
            <w:tcW w:w="2943" w:type="dxa"/>
            <w:tcBorders>
              <w:top w:val="single" w:sz="4" w:space="0" w:color="auto"/>
              <w:left w:val="single" w:sz="4" w:space="0" w:color="auto"/>
              <w:bottom w:val="single" w:sz="4" w:space="0" w:color="auto"/>
              <w:right w:val="single" w:sz="4" w:space="0" w:color="auto"/>
            </w:tcBorders>
          </w:tcPr>
          <w:p w14:paraId="5B42B7FB" w14:textId="77777777" w:rsidR="00BF45C6" w:rsidRPr="001B516E" w:rsidRDefault="00BF45C6" w:rsidP="00791AAE">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top w:val="single" w:sz="4" w:space="0" w:color="auto"/>
              <w:left w:val="single" w:sz="4" w:space="0" w:color="auto"/>
              <w:bottom w:val="single" w:sz="4" w:space="0" w:color="auto"/>
            </w:tcBorders>
          </w:tcPr>
          <w:p w14:paraId="2999013C" w14:textId="77777777" w:rsidR="00BF45C6" w:rsidRPr="001B516E" w:rsidRDefault="00BF45C6" w:rsidP="00791AAE">
            <w:pPr>
              <w:pStyle w:val="aff5"/>
              <w:jc w:val="left"/>
              <w:rPr>
                <w:sz w:val="20"/>
                <w:szCs w:val="20"/>
              </w:rPr>
            </w:pPr>
            <w:r w:rsidRPr="001B516E">
              <w:rPr>
                <w:sz w:val="20"/>
                <w:szCs w:val="20"/>
              </w:rPr>
              <w:t>11.1</w:t>
            </w:r>
          </w:p>
        </w:tc>
        <w:tc>
          <w:tcPr>
            <w:tcW w:w="6804" w:type="dxa"/>
            <w:tcBorders>
              <w:top w:val="single" w:sz="4" w:space="0" w:color="auto"/>
              <w:left w:val="single" w:sz="4" w:space="0" w:color="auto"/>
              <w:bottom w:val="single" w:sz="4" w:space="0" w:color="auto"/>
            </w:tcBorders>
          </w:tcPr>
          <w:p w14:paraId="47C0AE38"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45E86BDE"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07EEF1B"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20A78EEA" w14:textId="77777777" w:rsidR="00BF45C6" w:rsidRPr="001B516E" w:rsidRDefault="00BF45C6"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7227203" w14:textId="2F15D1AA"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DD12799" w14:textId="05A765FE" w:rsidR="00BF45C6" w:rsidRPr="001B516E" w:rsidRDefault="00BF45C6"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7D8D3643" w14:textId="77777777" w:rsidTr="00675EED">
        <w:tc>
          <w:tcPr>
            <w:tcW w:w="738" w:type="dxa"/>
            <w:tcBorders>
              <w:top w:val="single" w:sz="4" w:space="0" w:color="auto"/>
              <w:bottom w:val="single" w:sz="4" w:space="0" w:color="auto"/>
              <w:right w:val="single" w:sz="4" w:space="0" w:color="auto"/>
            </w:tcBorders>
          </w:tcPr>
          <w:p w14:paraId="03B43EE2"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34DD1781" w14:textId="77777777" w:rsidR="00BF45C6" w:rsidRPr="001B516E" w:rsidRDefault="00BF45C6" w:rsidP="00791AAE">
            <w:pPr>
              <w:pStyle w:val="aff4"/>
              <w:rPr>
                <w:sz w:val="20"/>
                <w:szCs w:val="20"/>
              </w:rPr>
            </w:pPr>
            <w:r w:rsidRPr="001B516E">
              <w:rPr>
                <w:sz w:val="20"/>
                <w:szCs w:val="20"/>
              </w:rPr>
              <w:t>Улично-дорожная сеть</w:t>
            </w:r>
          </w:p>
        </w:tc>
        <w:tc>
          <w:tcPr>
            <w:tcW w:w="2943" w:type="dxa"/>
            <w:tcBorders>
              <w:top w:val="single" w:sz="4" w:space="0" w:color="auto"/>
              <w:left w:val="single" w:sz="4" w:space="0" w:color="auto"/>
              <w:bottom w:val="single" w:sz="4" w:space="0" w:color="auto"/>
              <w:right w:val="single" w:sz="4" w:space="0" w:color="auto"/>
            </w:tcBorders>
          </w:tcPr>
          <w:p w14:paraId="20DB7A92" w14:textId="77777777" w:rsidR="00BF45C6" w:rsidRPr="001B516E" w:rsidRDefault="00BF45C6"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EF9EA30" w14:textId="77777777" w:rsidR="00BF45C6" w:rsidRPr="001B516E" w:rsidRDefault="00BF45C6" w:rsidP="00791AAE">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98" w:history="1">
              <w:r w:rsidRPr="001B516E">
                <w:rPr>
                  <w:rStyle w:val="aff8"/>
                  <w:color w:val="auto"/>
                  <w:sz w:val="20"/>
                  <w:szCs w:val="20"/>
                </w:rPr>
                <w:t>кодами 2.7.1</w:t>
              </w:r>
            </w:hyperlink>
            <w:r w:rsidRPr="001B516E">
              <w:rPr>
                <w:sz w:val="20"/>
                <w:szCs w:val="20"/>
              </w:rPr>
              <w:t xml:space="preserve">, </w:t>
            </w:r>
            <w:hyperlink r:id="rId99" w:history="1">
              <w:r w:rsidRPr="001B516E">
                <w:rPr>
                  <w:rStyle w:val="aff8"/>
                  <w:color w:val="auto"/>
                  <w:sz w:val="20"/>
                  <w:szCs w:val="20"/>
                </w:rPr>
                <w:t>4.9</w:t>
              </w:r>
            </w:hyperlink>
            <w:r w:rsidRPr="001B516E">
              <w:rPr>
                <w:sz w:val="20"/>
                <w:szCs w:val="20"/>
              </w:rPr>
              <w:t xml:space="preserve">, </w:t>
            </w:r>
            <w:hyperlink r:id="rId100"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749A0149" w14:textId="77777777" w:rsidR="00BF45C6" w:rsidRPr="001B516E" w:rsidRDefault="00BF45C6" w:rsidP="00791AAE">
            <w:pPr>
              <w:pStyle w:val="aff5"/>
              <w:jc w:val="left"/>
              <w:rPr>
                <w:sz w:val="20"/>
                <w:szCs w:val="20"/>
              </w:rPr>
            </w:pPr>
            <w:r w:rsidRPr="001B516E">
              <w:rPr>
                <w:sz w:val="20"/>
                <w:szCs w:val="20"/>
              </w:rPr>
              <w:t>12.0.1</w:t>
            </w:r>
          </w:p>
        </w:tc>
        <w:tc>
          <w:tcPr>
            <w:tcW w:w="6804" w:type="dxa"/>
            <w:tcBorders>
              <w:top w:val="single" w:sz="4" w:space="0" w:color="auto"/>
              <w:left w:val="single" w:sz="4" w:space="0" w:color="auto"/>
              <w:bottom w:val="single" w:sz="4" w:space="0" w:color="auto"/>
            </w:tcBorders>
          </w:tcPr>
          <w:p w14:paraId="6F8F4DF8"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67AF1DF9"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441DD577"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793014F" w14:textId="77777777" w:rsidR="00BF45C6" w:rsidRPr="001B516E" w:rsidRDefault="00BF45C6"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DA60DB0" w14:textId="2AB060AE"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3304328" w14:textId="686EA5B1" w:rsidR="00BF45C6" w:rsidRPr="001B516E" w:rsidRDefault="00BF45C6"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1AB86941" w14:textId="77777777" w:rsidTr="00675EED">
        <w:tc>
          <w:tcPr>
            <w:tcW w:w="738" w:type="dxa"/>
            <w:tcBorders>
              <w:top w:val="single" w:sz="4" w:space="0" w:color="auto"/>
              <w:bottom w:val="single" w:sz="4" w:space="0" w:color="auto"/>
              <w:right w:val="single" w:sz="4" w:space="0" w:color="auto"/>
            </w:tcBorders>
          </w:tcPr>
          <w:p w14:paraId="2D679549" w14:textId="77777777" w:rsidR="00BF45C6" w:rsidRPr="001B516E" w:rsidRDefault="00BF45C6" w:rsidP="00343B90">
            <w:pPr>
              <w:pStyle w:val="aff4"/>
              <w:numPr>
                <w:ilvl w:val="0"/>
                <w:numId w:val="86"/>
              </w:numPr>
              <w:rPr>
                <w:sz w:val="20"/>
                <w:szCs w:val="20"/>
              </w:rPr>
            </w:pPr>
          </w:p>
        </w:tc>
        <w:tc>
          <w:tcPr>
            <w:tcW w:w="2268" w:type="dxa"/>
            <w:tcBorders>
              <w:top w:val="single" w:sz="4" w:space="0" w:color="auto"/>
              <w:bottom w:val="single" w:sz="4" w:space="0" w:color="auto"/>
              <w:right w:val="single" w:sz="4" w:space="0" w:color="auto"/>
            </w:tcBorders>
          </w:tcPr>
          <w:p w14:paraId="79D6EF8D" w14:textId="77777777" w:rsidR="00BF45C6" w:rsidRPr="001B516E" w:rsidRDefault="00BF45C6" w:rsidP="00791AAE">
            <w:pPr>
              <w:pStyle w:val="aff4"/>
              <w:rPr>
                <w:sz w:val="20"/>
                <w:szCs w:val="20"/>
              </w:rPr>
            </w:pPr>
            <w:r w:rsidRPr="001B516E">
              <w:rPr>
                <w:sz w:val="20"/>
                <w:szCs w:val="20"/>
              </w:rPr>
              <w:t>Благоустройство территории</w:t>
            </w:r>
          </w:p>
        </w:tc>
        <w:tc>
          <w:tcPr>
            <w:tcW w:w="2943" w:type="dxa"/>
            <w:tcBorders>
              <w:top w:val="single" w:sz="4" w:space="0" w:color="auto"/>
              <w:left w:val="single" w:sz="4" w:space="0" w:color="auto"/>
              <w:bottom w:val="single" w:sz="4" w:space="0" w:color="auto"/>
              <w:right w:val="single" w:sz="4" w:space="0" w:color="auto"/>
            </w:tcBorders>
          </w:tcPr>
          <w:p w14:paraId="45B0F2DA" w14:textId="77777777" w:rsidR="00BF45C6" w:rsidRPr="001B516E" w:rsidRDefault="00BF45C6" w:rsidP="00791AAE">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30616E23" w14:textId="77777777" w:rsidR="00BF45C6" w:rsidRPr="001B516E" w:rsidRDefault="00BF45C6" w:rsidP="00791AAE">
            <w:pPr>
              <w:pStyle w:val="aff5"/>
              <w:jc w:val="left"/>
              <w:rPr>
                <w:sz w:val="20"/>
                <w:szCs w:val="20"/>
              </w:rPr>
            </w:pPr>
            <w:r w:rsidRPr="001B516E">
              <w:rPr>
                <w:sz w:val="20"/>
                <w:szCs w:val="20"/>
              </w:rPr>
              <w:t>12.0.2</w:t>
            </w:r>
          </w:p>
        </w:tc>
        <w:tc>
          <w:tcPr>
            <w:tcW w:w="6804" w:type="dxa"/>
            <w:tcBorders>
              <w:top w:val="single" w:sz="4" w:space="0" w:color="auto"/>
              <w:left w:val="single" w:sz="4" w:space="0" w:color="auto"/>
              <w:bottom w:val="single" w:sz="4" w:space="0" w:color="auto"/>
            </w:tcBorders>
          </w:tcPr>
          <w:p w14:paraId="5C55EFB3" w14:textId="77777777" w:rsidR="00BF45C6" w:rsidRPr="001B516E" w:rsidRDefault="00BF45C6" w:rsidP="00791AAE">
            <w:pPr>
              <w:pStyle w:val="123"/>
              <w:rPr>
                <w:color w:val="auto"/>
                <w:sz w:val="20"/>
                <w:szCs w:val="20"/>
              </w:rPr>
            </w:pPr>
            <w:r w:rsidRPr="001B516E">
              <w:rPr>
                <w:color w:val="auto"/>
                <w:sz w:val="20"/>
                <w:szCs w:val="20"/>
              </w:rPr>
              <w:t>1. Предельные размеры земельных участков:</w:t>
            </w:r>
          </w:p>
          <w:p w14:paraId="67D99119" w14:textId="77777777" w:rsidR="00BF45C6" w:rsidRPr="001B516E" w:rsidRDefault="00BF45C6" w:rsidP="00791AAE">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20A05B94" w14:textId="77777777" w:rsidR="00BF45C6" w:rsidRPr="001B516E" w:rsidRDefault="00BF45C6" w:rsidP="00791AAE">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2E5FB08" w14:textId="77777777" w:rsidR="00BF45C6" w:rsidRPr="001B516E" w:rsidRDefault="00BF45C6" w:rsidP="00791AAE">
            <w:pPr>
              <w:pStyle w:val="10"/>
              <w:numPr>
                <w:ilvl w:val="0"/>
                <w:numId w:val="0"/>
              </w:numPr>
              <w:rPr>
                <w:rFonts w:eastAsiaTheme="minorHAnsi"/>
                <w:color w:val="auto"/>
                <w:sz w:val="20"/>
                <w:szCs w:val="20"/>
                <w:lang w:eastAsia="en-US"/>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BDC3993" w14:textId="15F9743B" w:rsidR="00BF45C6" w:rsidRPr="001B516E" w:rsidRDefault="00BF45C6"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4CAFF7F" w14:textId="1FBA3C6C" w:rsidR="00BF45C6" w:rsidRPr="001B516E" w:rsidRDefault="00BF45C6" w:rsidP="007C42AB">
            <w:pPr>
              <w:pStyle w:val="aff5"/>
              <w:rPr>
                <w:sz w:val="20"/>
                <w:szCs w:val="20"/>
              </w:rPr>
            </w:pPr>
            <w:r w:rsidRPr="001B516E">
              <w:rPr>
                <w:sz w:val="20"/>
                <w:szCs w:val="20"/>
              </w:rPr>
              <w:t>4. </w:t>
            </w:r>
            <w:r w:rsidR="007412E7" w:rsidRPr="001B516E">
              <w:rPr>
                <w:sz w:val="20"/>
                <w:szCs w:val="20"/>
              </w:rPr>
              <w:t>Предельный процент застройки в границах земельного участка – не подлежит установлению.</w:t>
            </w:r>
          </w:p>
        </w:tc>
      </w:tr>
      <w:tr w:rsidR="001B516E" w:rsidRPr="001B516E" w14:paraId="2B4E971B" w14:textId="77777777" w:rsidTr="009D203D">
        <w:tc>
          <w:tcPr>
            <w:tcW w:w="15021" w:type="dxa"/>
            <w:gridSpan w:val="5"/>
            <w:tcBorders>
              <w:top w:val="single" w:sz="4" w:space="0" w:color="auto"/>
              <w:bottom w:val="single" w:sz="4" w:space="0" w:color="auto"/>
            </w:tcBorders>
          </w:tcPr>
          <w:p w14:paraId="66B0E503" w14:textId="1A540280" w:rsidR="005942F3" w:rsidRPr="001B516E" w:rsidRDefault="005942F3" w:rsidP="00791AAE">
            <w:pPr>
              <w:pStyle w:val="123"/>
              <w:rPr>
                <w:color w:val="auto"/>
                <w:sz w:val="20"/>
                <w:szCs w:val="20"/>
              </w:rPr>
            </w:pPr>
            <w:r w:rsidRPr="001B516E">
              <w:rPr>
                <w:b/>
                <w:bCs/>
                <w:color w:val="auto"/>
                <w:sz w:val="20"/>
                <w:szCs w:val="20"/>
              </w:rPr>
              <w:t>Условно разрешенные виды использования</w:t>
            </w:r>
          </w:p>
        </w:tc>
      </w:tr>
      <w:tr w:rsidR="001B516E" w:rsidRPr="001B516E" w14:paraId="61DBE092" w14:textId="77777777" w:rsidTr="00675EED">
        <w:tc>
          <w:tcPr>
            <w:tcW w:w="738" w:type="dxa"/>
            <w:tcBorders>
              <w:top w:val="single" w:sz="4" w:space="0" w:color="auto"/>
              <w:bottom w:val="single" w:sz="4" w:space="0" w:color="auto"/>
              <w:right w:val="single" w:sz="4" w:space="0" w:color="auto"/>
            </w:tcBorders>
          </w:tcPr>
          <w:p w14:paraId="6D3706AD" w14:textId="0FCDBEDF" w:rsidR="005942F3" w:rsidRPr="001B516E" w:rsidRDefault="005942F3" w:rsidP="00791AAE">
            <w:pPr>
              <w:pStyle w:val="aff4"/>
              <w:rPr>
                <w:sz w:val="20"/>
                <w:szCs w:val="20"/>
              </w:rPr>
            </w:pPr>
            <w:r w:rsidRPr="001B516E">
              <w:rPr>
                <w:sz w:val="20"/>
                <w:szCs w:val="20"/>
              </w:rPr>
              <w:t xml:space="preserve">1. </w:t>
            </w:r>
          </w:p>
        </w:tc>
        <w:tc>
          <w:tcPr>
            <w:tcW w:w="2268" w:type="dxa"/>
            <w:tcBorders>
              <w:top w:val="single" w:sz="4" w:space="0" w:color="auto"/>
              <w:bottom w:val="single" w:sz="4" w:space="0" w:color="auto"/>
              <w:right w:val="single" w:sz="4" w:space="0" w:color="auto"/>
            </w:tcBorders>
          </w:tcPr>
          <w:p w14:paraId="73081B1F" w14:textId="668152BF" w:rsidR="005942F3" w:rsidRPr="001B516E" w:rsidRDefault="005942F3" w:rsidP="00791AAE">
            <w:pPr>
              <w:pStyle w:val="aff4"/>
              <w:rPr>
                <w:sz w:val="20"/>
                <w:szCs w:val="20"/>
              </w:rPr>
            </w:pPr>
            <w:r w:rsidRPr="001B516E">
              <w:rPr>
                <w:bCs/>
                <w:sz w:val="20"/>
                <w:szCs w:val="20"/>
              </w:rPr>
              <w:t>Осуществление религиозных обрядов</w:t>
            </w:r>
          </w:p>
        </w:tc>
        <w:tc>
          <w:tcPr>
            <w:tcW w:w="2943" w:type="dxa"/>
            <w:tcBorders>
              <w:top w:val="single" w:sz="4" w:space="0" w:color="auto"/>
              <w:left w:val="single" w:sz="4" w:space="0" w:color="auto"/>
              <w:bottom w:val="single" w:sz="4" w:space="0" w:color="auto"/>
              <w:right w:val="single" w:sz="4" w:space="0" w:color="auto"/>
            </w:tcBorders>
          </w:tcPr>
          <w:p w14:paraId="19057345" w14:textId="0A505F8D" w:rsidR="005942F3" w:rsidRPr="001B516E" w:rsidRDefault="005942F3" w:rsidP="00791AAE">
            <w:pPr>
              <w:pStyle w:val="aff4"/>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Borders>
              <w:top w:val="single" w:sz="4" w:space="0" w:color="auto"/>
              <w:left w:val="single" w:sz="4" w:space="0" w:color="auto"/>
              <w:bottom w:val="single" w:sz="4" w:space="0" w:color="auto"/>
            </w:tcBorders>
          </w:tcPr>
          <w:p w14:paraId="0123CD0D" w14:textId="486E68DB" w:rsidR="005942F3" w:rsidRPr="001B516E" w:rsidRDefault="005942F3" w:rsidP="00791AAE">
            <w:pPr>
              <w:pStyle w:val="aff5"/>
              <w:jc w:val="left"/>
              <w:rPr>
                <w:sz w:val="20"/>
                <w:szCs w:val="20"/>
              </w:rPr>
            </w:pPr>
            <w:r w:rsidRPr="001B516E">
              <w:rPr>
                <w:bCs/>
                <w:sz w:val="20"/>
                <w:szCs w:val="20"/>
              </w:rPr>
              <w:t>3.7.1</w:t>
            </w:r>
          </w:p>
        </w:tc>
        <w:tc>
          <w:tcPr>
            <w:tcW w:w="6804" w:type="dxa"/>
            <w:tcBorders>
              <w:top w:val="single" w:sz="4" w:space="0" w:color="auto"/>
              <w:left w:val="single" w:sz="4" w:space="0" w:color="auto"/>
              <w:bottom w:val="single" w:sz="4" w:space="0" w:color="auto"/>
            </w:tcBorders>
          </w:tcPr>
          <w:p w14:paraId="4EB98215" w14:textId="77777777" w:rsidR="005942F3" w:rsidRPr="001B516E" w:rsidRDefault="005942F3" w:rsidP="00791AAE">
            <w:pPr>
              <w:pStyle w:val="123"/>
              <w:rPr>
                <w:bCs/>
                <w:color w:val="auto"/>
                <w:sz w:val="20"/>
                <w:szCs w:val="20"/>
              </w:rPr>
            </w:pPr>
            <w:r w:rsidRPr="001B516E">
              <w:rPr>
                <w:bCs/>
                <w:color w:val="auto"/>
                <w:sz w:val="20"/>
                <w:szCs w:val="20"/>
              </w:rPr>
              <w:t>1. Предельные размеры земельных участков:</w:t>
            </w:r>
          </w:p>
          <w:p w14:paraId="3DC04861"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4A58888"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2D739456" w14:textId="77777777" w:rsidR="005942F3" w:rsidRPr="001B516E" w:rsidRDefault="005942F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60E734B"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3369EC19"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62F733C"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64A3A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934B7C" w14:textId="77777777" w:rsidR="005942F3" w:rsidRPr="001B516E" w:rsidRDefault="005942F3" w:rsidP="00791AAE">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0AC383B4" w14:textId="77777777" w:rsidR="005942F3" w:rsidRPr="001B516E" w:rsidRDefault="005942F3" w:rsidP="00791AAE">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557E1AED" w14:textId="425E79DE" w:rsidR="005942F3" w:rsidRPr="001B516E" w:rsidRDefault="005942F3" w:rsidP="00791AAE">
            <w:pPr>
              <w:pStyle w:val="123"/>
              <w:rPr>
                <w:color w:val="auto"/>
                <w:sz w:val="20"/>
                <w:szCs w:val="20"/>
              </w:rPr>
            </w:pPr>
            <w:r w:rsidRPr="001B516E">
              <w:rPr>
                <w:bCs/>
                <w:color w:val="auto"/>
                <w:sz w:val="20"/>
                <w:szCs w:val="20"/>
              </w:rPr>
              <w:t>5. Максимальный процент застройки в границах земельного участка – 50 %.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2B2121DA" w14:textId="77777777" w:rsidTr="00675EED">
        <w:tc>
          <w:tcPr>
            <w:tcW w:w="15021" w:type="dxa"/>
            <w:gridSpan w:val="5"/>
            <w:tcBorders>
              <w:top w:val="single" w:sz="4" w:space="0" w:color="auto"/>
              <w:bottom w:val="single" w:sz="4" w:space="0" w:color="auto"/>
            </w:tcBorders>
          </w:tcPr>
          <w:p w14:paraId="77DB177E" w14:textId="106BB615" w:rsidR="005942F3" w:rsidRPr="001B516E" w:rsidRDefault="005942F3" w:rsidP="00791AAE">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2800D3DD" w14:textId="6DDFF281" w:rsidR="001636D7" w:rsidRPr="001B516E" w:rsidRDefault="001636D7" w:rsidP="00791AAE">
      <w:pPr>
        <w:sectPr w:rsidR="001636D7" w:rsidRPr="001B516E" w:rsidSect="00801C6C">
          <w:headerReference w:type="default" r:id="rId101"/>
          <w:pgSz w:w="16838" w:h="11906" w:orient="landscape"/>
          <w:pgMar w:top="1134" w:right="567" w:bottom="1134" w:left="1134" w:header="709" w:footer="709" w:gutter="0"/>
          <w:cols w:space="708"/>
          <w:docGrid w:linePitch="360"/>
        </w:sectPr>
      </w:pPr>
    </w:p>
    <w:p w14:paraId="72860196" w14:textId="076098F4" w:rsidR="007A4ACB" w:rsidRPr="001B516E" w:rsidRDefault="008F0DA3" w:rsidP="00791AAE">
      <w:pPr>
        <w:pStyle w:val="3"/>
      </w:pPr>
      <w:bookmarkStart w:id="70" w:name="_Toc63669850"/>
      <w:r w:rsidRPr="001B516E">
        <w:t>Рекреационные зоны</w:t>
      </w:r>
      <w:bookmarkEnd w:id="63"/>
      <w:bookmarkEnd w:id="64"/>
      <w:bookmarkEnd w:id="65"/>
      <w:bookmarkEnd w:id="70"/>
    </w:p>
    <w:p w14:paraId="4F88ADF9" w14:textId="3EDBDBB9" w:rsidR="009D4A4C" w:rsidRPr="001B516E" w:rsidRDefault="008F0DA3" w:rsidP="00791AAE">
      <w:pPr>
        <w:pStyle w:val="3"/>
        <w:rPr>
          <w:sz w:val="20"/>
          <w:szCs w:val="20"/>
        </w:rPr>
      </w:pPr>
      <w:bookmarkStart w:id="71" w:name="_Toc486243262"/>
      <w:bookmarkStart w:id="72" w:name="_Toc498504566"/>
      <w:bookmarkStart w:id="73" w:name="_Toc498504696"/>
      <w:bookmarkStart w:id="74" w:name="_Toc498530407"/>
      <w:bookmarkStart w:id="75" w:name="_Toc63669851"/>
      <w:r w:rsidRPr="001B516E">
        <w:t xml:space="preserve">Р-1. </w:t>
      </w:r>
      <w:bookmarkEnd w:id="71"/>
      <w:bookmarkEnd w:id="72"/>
      <w:bookmarkEnd w:id="73"/>
      <w:bookmarkEnd w:id="74"/>
      <w:r w:rsidR="000C0558" w:rsidRPr="001B516E">
        <w:t>Зона зеленых насаждений общего пользования (парки, скверы, бульвары, сады)</w:t>
      </w:r>
      <w:bookmarkEnd w:id="75"/>
    </w:p>
    <w:p w14:paraId="4E24D36D" w14:textId="77777777" w:rsidR="00C96CC9" w:rsidRPr="001B516E" w:rsidRDefault="00E807B9" w:rsidP="00C96CC9">
      <w:r w:rsidRPr="001B516E">
        <w:t xml:space="preserve">Зона предназначена для организации парков, скверов, садов, бульваров, используемых в целях кратковременного отдыха, проведения досуга населения. </w:t>
      </w:r>
      <w:r w:rsidR="0040326B" w:rsidRPr="001B516E">
        <w:t>Регламент зоны предполагает возможность размещения плоскостных спортивных сооружений суммарной максимальной площадью не б</w:t>
      </w:r>
      <w:r w:rsidR="0074317D" w:rsidRPr="001B516E">
        <w:t>о</w:t>
      </w:r>
      <w:r w:rsidR="0040326B" w:rsidRPr="001B516E">
        <w:t>лее 7 % от площади территориальной зоны.</w:t>
      </w:r>
      <w:r w:rsidR="00C96CC9" w:rsidRPr="001B516E">
        <w:t xml:space="preserve"> </w:t>
      </w:r>
    </w:p>
    <w:p w14:paraId="567D8EBA" w14:textId="0211B588" w:rsidR="00E807B9" w:rsidRPr="001B516E" w:rsidRDefault="00C96CC9" w:rsidP="00C96CC9">
      <w:r w:rsidRPr="001B516E">
        <w:t>В общем балансе территории парков и садов площадь озеленённых территорий следует принимать не менее 70 %. Соотношение элементов территории парка следует принимать в процентах от общей площади парка (территории зелёных насаждений и водоёмов - 65 – 75 %, аллеи, дороги, площадки - 10 – 15 %, площадки - 8 – 12 %, здания и сооружения - 5 – 7 %).</w:t>
      </w:r>
      <w:r w:rsidR="00EA61DD" w:rsidRPr="001B516E">
        <w:t xml:space="preserve"> Необходимость размещения автомобильных парковок в границах территориальной зоны определяется в проекте озелененной территории общего пользования в зависимости от емкости парка.</w:t>
      </w:r>
    </w:p>
    <w:p w14:paraId="4986F822" w14:textId="29D95EB2" w:rsidR="00B64A53" w:rsidRPr="001B516E" w:rsidRDefault="00E807B9"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2"/>
        <w:gridCol w:w="2268"/>
        <w:gridCol w:w="2977"/>
        <w:gridCol w:w="2271"/>
        <w:gridCol w:w="6943"/>
      </w:tblGrid>
      <w:tr w:rsidR="001B516E" w:rsidRPr="001B516E" w14:paraId="31D17FD7" w14:textId="77777777" w:rsidTr="005942F3">
        <w:trPr>
          <w:trHeight w:val="20"/>
          <w:tblHeader/>
        </w:trPr>
        <w:tc>
          <w:tcPr>
            <w:tcW w:w="187" w:type="pct"/>
            <w:tcMar>
              <w:left w:w="6" w:type="dxa"/>
              <w:right w:w="6" w:type="dxa"/>
            </w:tcMar>
            <w:hideMark/>
          </w:tcPr>
          <w:p w14:paraId="00FD9DD7" w14:textId="0035DFF3" w:rsidR="00DA29F9" w:rsidRPr="001B516E" w:rsidRDefault="00DA29F9" w:rsidP="00791AAE">
            <w:pPr>
              <w:ind w:firstLine="0"/>
              <w:jc w:val="center"/>
              <w:rPr>
                <w:b/>
                <w:bCs/>
                <w:sz w:val="20"/>
                <w:szCs w:val="20"/>
              </w:rPr>
            </w:pPr>
            <w:r w:rsidRPr="001B516E">
              <w:rPr>
                <w:b/>
                <w:bCs/>
                <w:sz w:val="20"/>
                <w:szCs w:val="20"/>
              </w:rPr>
              <w:t>№ п/п</w:t>
            </w:r>
          </w:p>
        </w:tc>
        <w:tc>
          <w:tcPr>
            <w:tcW w:w="755" w:type="pct"/>
            <w:tcMar>
              <w:left w:w="6" w:type="dxa"/>
              <w:right w:w="6" w:type="dxa"/>
            </w:tcMar>
            <w:hideMark/>
          </w:tcPr>
          <w:p w14:paraId="1C9CFDE0" w14:textId="16D9C251" w:rsidR="00DA29F9" w:rsidRPr="001B516E" w:rsidRDefault="00DA29F9" w:rsidP="00791AAE">
            <w:pPr>
              <w:ind w:firstLine="0"/>
              <w:jc w:val="center"/>
              <w:rPr>
                <w:b/>
                <w:bCs/>
                <w:sz w:val="20"/>
                <w:szCs w:val="20"/>
              </w:rPr>
            </w:pPr>
            <w:r w:rsidRPr="001B516E">
              <w:rPr>
                <w:b/>
                <w:bCs/>
                <w:sz w:val="20"/>
                <w:szCs w:val="20"/>
              </w:rPr>
              <w:t>Наименование вида разрешенного использования земельного участка</w:t>
            </w:r>
          </w:p>
        </w:tc>
        <w:tc>
          <w:tcPr>
            <w:tcW w:w="991" w:type="pct"/>
          </w:tcPr>
          <w:p w14:paraId="121B8C77" w14:textId="16E19772" w:rsidR="00DA29F9" w:rsidRPr="001B516E" w:rsidRDefault="00DA29F9" w:rsidP="00791AAE">
            <w:pPr>
              <w:ind w:firstLine="0"/>
              <w:jc w:val="center"/>
              <w:rPr>
                <w:b/>
                <w:bCs/>
                <w:sz w:val="20"/>
                <w:szCs w:val="20"/>
              </w:rPr>
            </w:pPr>
            <w:r w:rsidRPr="001B516E">
              <w:rPr>
                <w:b/>
                <w:bCs/>
                <w:sz w:val="20"/>
                <w:szCs w:val="20"/>
              </w:rPr>
              <w:t>Описание вида разрешенного использования земельного участка</w:t>
            </w:r>
          </w:p>
        </w:tc>
        <w:tc>
          <w:tcPr>
            <w:tcW w:w="756" w:type="pct"/>
            <w:tcMar>
              <w:left w:w="6" w:type="dxa"/>
              <w:right w:w="6" w:type="dxa"/>
            </w:tcMar>
          </w:tcPr>
          <w:p w14:paraId="4DC439C4" w14:textId="0E9004E4" w:rsidR="00DA29F9" w:rsidRPr="001B516E" w:rsidRDefault="00DA29F9" w:rsidP="00791AAE">
            <w:pPr>
              <w:ind w:firstLine="0"/>
              <w:jc w:val="center"/>
              <w:rPr>
                <w:b/>
                <w:bCs/>
                <w:sz w:val="20"/>
                <w:szCs w:val="20"/>
              </w:rPr>
            </w:pPr>
            <w:r w:rsidRPr="001B516E">
              <w:rPr>
                <w:b/>
                <w:bCs/>
                <w:sz w:val="20"/>
                <w:szCs w:val="20"/>
              </w:rPr>
              <w:t>Код вида разрешенного использования земельного участка</w:t>
            </w:r>
          </w:p>
        </w:tc>
        <w:tc>
          <w:tcPr>
            <w:tcW w:w="2311" w:type="pct"/>
            <w:tcMar>
              <w:left w:w="6" w:type="dxa"/>
              <w:right w:w="6" w:type="dxa"/>
            </w:tcMar>
            <w:hideMark/>
          </w:tcPr>
          <w:p w14:paraId="7BE8ECCD" w14:textId="2D3CF5F8" w:rsidR="00DA29F9" w:rsidRPr="001B516E" w:rsidRDefault="00DA29F9" w:rsidP="00791AAE">
            <w:pPr>
              <w:ind w:firstLine="0"/>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337B836A" w14:textId="77777777" w:rsidTr="006F15CB">
        <w:trPr>
          <w:trHeight w:val="20"/>
        </w:trPr>
        <w:tc>
          <w:tcPr>
            <w:tcW w:w="5000" w:type="pct"/>
            <w:gridSpan w:val="5"/>
          </w:tcPr>
          <w:p w14:paraId="4D222F40" w14:textId="45E87ABC" w:rsidR="007F1291" w:rsidRPr="001B516E" w:rsidRDefault="007F1291" w:rsidP="00791AAE">
            <w:pPr>
              <w:ind w:firstLine="0"/>
              <w:jc w:val="left"/>
              <w:rPr>
                <w:b/>
                <w:bCs/>
                <w:sz w:val="20"/>
                <w:szCs w:val="20"/>
              </w:rPr>
            </w:pPr>
            <w:r w:rsidRPr="001B516E">
              <w:rPr>
                <w:b/>
                <w:bCs/>
                <w:sz w:val="20"/>
                <w:szCs w:val="20"/>
              </w:rPr>
              <w:t>Основные виды разрешённого использования</w:t>
            </w:r>
          </w:p>
        </w:tc>
      </w:tr>
      <w:tr w:rsidR="001B516E" w:rsidRPr="001B516E" w14:paraId="30C2FB25" w14:textId="77777777" w:rsidTr="005942F3">
        <w:trPr>
          <w:trHeight w:val="392"/>
        </w:trPr>
        <w:tc>
          <w:tcPr>
            <w:tcW w:w="187" w:type="pct"/>
            <w:tcMar>
              <w:left w:w="6" w:type="dxa"/>
              <w:right w:w="6" w:type="dxa"/>
            </w:tcMar>
          </w:tcPr>
          <w:p w14:paraId="246D5931" w14:textId="434CD6C7" w:rsidR="00517B5A" w:rsidRPr="001B516E" w:rsidRDefault="00517B5A" w:rsidP="00343B90">
            <w:pPr>
              <w:pStyle w:val="af9"/>
              <w:numPr>
                <w:ilvl w:val="0"/>
                <w:numId w:val="87"/>
              </w:numPr>
              <w:contextualSpacing w:val="0"/>
              <w:rPr>
                <w:sz w:val="20"/>
                <w:szCs w:val="20"/>
              </w:rPr>
            </w:pPr>
          </w:p>
        </w:tc>
        <w:tc>
          <w:tcPr>
            <w:tcW w:w="755" w:type="pct"/>
            <w:tcMar>
              <w:left w:w="6" w:type="dxa"/>
              <w:right w:w="6" w:type="dxa"/>
            </w:tcMar>
          </w:tcPr>
          <w:p w14:paraId="120384EB" w14:textId="5E1464B3" w:rsidR="00517B5A" w:rsidRPr="001B516E" w:rsidRDefault="00517B5A" w:rsidP="00791AAE">
            <w:pPr>
              <w:pStyle w:val="af6"/>
              <w:jc w:val="left"/>
              <w:rPr>
                <w:sz w:val="20"/>
                <w:szCs w:val="20"/>
              </w:rPr>
            </w:pPr>
            <w:r w:rsidRPr="001B516E">
              <w:rPr>
                <w:sz w:val="20"/>
                <w:szCs w:val="20"/>
              </w:rPr>
              <w:t>Парки культуры и отдыха</w:t>
            </w:r>
          </w:p>
        </w:tc>
        <w:tc>
          <w:tcPr>
            <w:tcW w:w="991" w:type="pct"/>
          </w:tcPr>
          <w:p w14:paraId="0937B6C1" w14:textId="5BDCD0E8" w:rsidR="00517B5A" w:rsidRPr="001B516E" w:rsidRDefault="00517B5A" w:rsidP="00791AAE">
            <w:pPr>
              <w:pStyle w:val="af7"/>
              <w:jc w:val="left"/>
              <w:rPr>
                <w:sz w:val="20"/>
                <w:szCs w:val="20"/>
              </w:rPr>
            </w:pPr>
            <w:r w:rsidRPr="001B516E">
              <w:rPr>
                <w:sz w:val="20"/>
                <w:szCs w:val="20"/>
              </w:rPr>
              <w:t>Размещение парков культуры и отдыха</w:t>
            </w:r>
          </w:p>
        </w:tc>
        <w:tc>
          <w:tcPr>
            <w:tcW w:w="756" w:type="pct"/>
            <w:tcMar>
              <w:left w:w="6" w:type="dxa"/>
              <w:right w:w="6" w:type="dxa"/>
            </w:tcMar>
          </w:tcPr>
          <w:p w14:paraId="2C0EF63A" w14:textId="1C8DDBD8" w:rsidR="00517B5A" w:rsidRPr="001B516E" w:rsidRDefault="00517B5A" w:rsidP="00791AAE">
            <w:pPr>
              <w:pStyle w:val="af7"/>
              <w:jc w:val="left"/>
              <w:rPr>
                <w:sz w:val="20"/>
                <w:szCs w:val="20"/>
              </w:rPr>
            </w:pPr>
            <w:r w:rsidRPr="001B516E">
              <w:rPr>
                <w:sz w:val="20"/>
                <w:szCs w:val="20"/>
              </w:rPr>
              <w:t>3.6.2</w:t>
            </w:r>
          </w:p>
        </w:tc>
        <w:tc>
          <w:tcPr>
            <w:tcW w:w="2311" w:type="pct"/>
            <w:tcMar>
              <w:left w:w="6" w:type="dxa"/>
              <w:right w:w="6" w:type="dxa"/>
            </w:tcMar>
          </w:tcPr>
          <w:p w14:paraId="62BFFB72" w14:textId="77777777" w:rsidR="00517B5A" w:rsidRPr="001B516E" w:rsidRDefault="00517B5A" w:rsidP="00791AAE">
            <w:pPr>
              <w:pStyle w:val="123"/>
              <w:tabs>
                <w:tab w:val="clear" w:pos="357"/>
              </w:tabs>
              <w:suppressAutoHyphens/>
              <w:rPr>
                <w:color w:val="auto"/>
                <w:sz w:val="20"/>
                <w:szCs w:val="20"/>
              </w:rPr>
            </w:pPr>
            <w:r w:rsidRPr="001B516E">
              <w:rPr>
                <w:color w:val="auto"/>
                <w:sz w:val="20"/>
                <w:szCs w:val="20"/>
              </w:rPr>
              <w:t>1. Предельные размеры земельных участков:</w:t>
            </w:r>
          </w:p>
          <w:p w14:paraId="7A1E2418" w14:textId="77777777" w:rsidR="00517B5A" w:rsidRPr="001B516E" w:rsidRDefault="00517B5A" w:rsidP="00791AAE">
            <w:pPr>
              <w:pStyle w:val="10"/>
              <w:numPr>
                <w:ilvl w:val="0"/>
                <w:numId w:val="0"/>
              </w:numPr>
              <w:ind w:left="357"/>
              <w:rPr>
                <w:color w:val="auto"/>
                <w:sz w:val="20"/>
                <w:szCs w:val="20"/>
              </w:rPr>
            </w:pPr>
            <w:r w:rsidRPr="001B516E">
              <w:rPr>
                <w:color w:val="auto"/>
                <w:sz w:val="20"/>
                <w:szCs w:val="20"/>
              </w:rPr>
              <w:t>– минимальные размеры:</w:t>
            </w:r>
          </w:p>
          <w:p w14:paraId="715BAB32" w14:textId="2517DFBB" w:rsidR="00517B5A" w:rsidRPr="001B516E" w:rsidRDefault="00517B5A" w:rsidP="00791AAE">
            <w:pPr>
              <w:pStyle w:val="23"/>
              <w:numPr>
                <w:ilvl w:val="0"/>
                <w:numId w:val="0"/>
              </w:numPr>
              <w:ind w:left="1134"/>
              <w:rPr>
                <w:color w:val="auto"/>
                <w:sz w:val="20"/>
                <w:szCs w:val="20"/>
              </w:rPr>
            </w:pPr>
            <w:r w:rsidRPr="001B516E">
              <w:rPr>
                <w:color w:val="auto"/>
                <w:sz w:val="20"/>
                <w:szCs w:val="20"/>
              </w:rPr>
              <w:t>– парка – не менее 10</w:t>
            </w:r>
            <w:r w:rsidR="00A57F0C" w:rsidRPr="001B516E">
              <w:rPr>
                <w:color w:val="auto"/>
                <w:sz w:val="20"/>
                <w:szCs w:val="20"/>
              </w:rPr>
              <w:t>0000 кв. м</w:t>
            </w:r>
            <w:r w:rsidRPr="001B516E">
              <w:rPr>
                <w:color w:val="auto"/>
                <w:sz w:val="20"/>
                <w:szCs w:val="20"/>
              </w:rPr>
              <w:t>;</w:t>
            </w:r>
          </w:p>
          <w:p w14:paraId="64C38E61" w14:textId="5EB34B65" w:rsidR="00517B5A" w:rsidRPr="001B516E" w:rsidRDefault="00517B5A" w:rsidP="00791AAE">
            <w:pPr>
              <w:pStyle w:val="23"/>
              <w:numPr>
                <w:ilvl w:val="0"/>
                <w:numId w:val="0"/>
              </w:numPr>
              <w:ind w:left="1134"/>
              <w:rPr>
                <w:color w:val="auto"/>
                <w:sz w:val="20"/>
                <w:szCs w:val="20"/>
              </w:rPr>
            </w:pPr>
            <w:r w:rsidRPr="001B516E">
              <w:rPr>
                <w:color w:val="auto"/>
                <w:sz w:val="20"/>
                <w:szCs w:val="20"/>
              </w:rPr>
              <w:t>– сада – не менее 3</w:t>
            </w:r>
            <w:r w:rsidR="00A57F0C" w:rsidRPr="001B516E">
              <w:rPr>
                <w:color w:val="auto"/>
                <w:sz w:val="20"/>
                <w:szCs w:val="20"/>
              </w:rPr>
              <w:t>0000 кв. м;</w:t>
            </w:r>
          </w:p>
          <w:p w14:paraId="3D3A0AC3" w14:textId="77777777" w:rsidR="00517B5A" w:rsidRPr="001B516E" w:rsidRDefault="00517B5A" w:rsidP="00791AAE">
            <w:pPr>
              <w:pStyle w:val="23"/>
              <w:numPr>
                <w:ilvl w:val="0"/>
                <w:numId w:val="0"/>
              </w:numPr>
              <w:ind w:left="1134"/>
              <w:rPr>
                <w:color w:val="auto"/>
                <w:sz w:val="20"/>
                <w:szCs w:val="20"/>
              </w:rPr>
            </w:pPr>
            <w:r w:rsidRPr="001B516E">
              <w:rPr>
                <w:color w:val="auto"/>
                <w:sz w:val="20"/>
                <w:szCs w:val="20"/>
              </w:rPr>
              <w:t>– сквера – не подлежат установлению;</w:t>
            </w:r>
          </w:p>
          <w:p w14:paraId="76BBA76A" w14:textId="77777777" w:rsidR="00517B5A" w:rsidRPr="001B516E" w:rsidRDefault="00517B5A" w:rsidP="00791AAE">
            <w:pPr>
              <w:pStyle w:val="23"/>
              <w:numPr>
                <w:ilvl w:val="0"/>
                <w:numId w:val="0"/>
              </w:numPr>
              <w:ind w:left="1134"/>
              <w:rPr>
                <w:color w:val="auto"/>
                <w:sz w:val="20"/>
                <w:szCs w:val="20"/>
              </w:rPr>
            </w:pPr>
            <w:r w:rsidRPr="001B516E">
              <w:rPr>
                <w:color w:val="auto"/>
                <w:sz w:val="20"/>
                <w:szCs w:val="20"/>
              </w:rPr>
              <w:t>– бульвара – не подлежат установлению;</w:t>
            </w:r>
          </w:p>
          <w:p w14:paraId="18127FC7" w14:textId="77777777" w:rsidR="00517B5A" w:rsidRPr="001B516E" w:rsidRDefault="00517B5A" w:rsidP="00791AAE">
            <w:pPr>
              <w:pStyle w:val="10"/>
              <w:numPr>
                <w:ilvl w:val="0"/>
                <w:numId w:val="0"/>
              </w:numPr>
              <w:ind w:left="357"/>
              <w:rPr>
                <w:color w:val="auto"/>
                <w:sz w:val="20"/>
                <w:szCs w:val="20"/>
              </w:rPr>
            </w:pPr>
            <w:r w:rsidRPr="001B516E">
              <w:rPr>
                <w:color w:val="auto"/>
                <w:sz w:val="20"/>
                <w:szCs w:val="20"/>
              </w:rPr>
              <w:t>– максимальные размеры – не подлежат установлению.</w:t>
            </w:r>
          </w:p>
          <w:p w14:paraId="18BCA8EC" w14:textId="77777777" w:rsidR="00517B5A" w:rsidRPr="001B516E" w:rsidRDefault="00517B5A"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8A91EFB" w14:textId="77777777" w:rsidR="00517B5A" w:rsidRPr="001B516E" w:rsidRDefault="00517B5A" w:rsidP="00791AAE">
            <w:pPr>
              <w:pStyle w:val="10"/>
              <w:numPr>
                <w:ilvl w:val="0"/>
                <w:numId w:val="0"/>
              </w:numPr>
              <w:ind w:left="357"/>
              <w:rPr>
                <w:color w:val="auto"/>
                <w:sz w:val="20"/>
                <w:szCs w:val="20"/>
              </w:rPr>
            </w:pPr>
            <w:r w:rsidRPr="001B516E">
              <w:rPr>
                <w:color w:val="auto"/>
                <w:sz w:val="20"/>
                <w:szCs w:val="20"/>
              </w:rPr>
              <w:t>– в случае совпадения границ земельных участков с красными линиями улиц – 5 м.</w:t>
            </w:r>
          </w:p>
          <w:p w14:paraId="40E73C3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1FE288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B165455" w14:textId="62E1EC57" w:rsidR="00517B5A" w:rsidRPr="001B516E" w:rsidRDefault="00517B5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2AE0FDB" w14:textId="77777777" w:rsidR="00517B5A" w:rsidRPr="001B516E" w:rsidRDefault="00517B5A" w:rsidP="00791AAE">
            <w:pPr>
              <w:pStyle w:val="123"/>
              <w:suppressAutoHyphens/>
              <w:rPr>
                <w:color w:val="auto"/>
                <w:sz w:val="20"/>
                <w:szCs w:val="20"/>
              </w:rPr>
            </w:pPr>
            <w:r w:rsidRPr="001B516E">
              <w:rPr>
                <w:color w:val="auto"/>
                <w:sz w:val="20"/>
                <w:szCs w:val="20"/>
              </w:rPr>
              <w:t>4. Максимальный процент застройки в границах земельного участка:</w:t>
            </w:r>
          </w:p>
          <w:p w14:paraId="722B9E6A" w14:textId="77777777" w:rsidR="007467F6" w:rsidRPr="001B516E" w:rsidRDefault="00517B5A" w:rsidP="00791AAE">
            <w:pPr>
              <w:pStyle w:val="10"/>
              <w:numPr>
                <w:ilvl w:val="0"/>
                <w:numId w:val="0"/>
              </w:numPr>
              <w:ind w:left="357"/>
              <w:rPr>
                <w:color w:val="auto"/>
                <w:sz w:val="20"/>
                <w:szCs w:val="20"/>
              </w:rPr>
            </w:pPr>
            <w:r w:rsidRPr="001B516E">
              <w:rPr>
                <w:color w:val="auto"/>
                <w:sz w:val="20"/>
                <w:szCs w:val="20"/>
              </w:rPr>
              <w:t>– парка – 7 %;</w:t>
            </w:r>
          </w:p>
          <w:p w14:paraId="7785A0AE" w14:textId="77777777" w:rsidR="00517B5A" w:rsidRPr="001B516E" w:rsidRDefault="00517B5A" w:rsidP="00791AAE">
            <w:pPr>
              <w:pStyle w:val="10"/>
              <w:numPr>
                <w:ilvl w:val="0"/>
                <w:numId w:val="0"/>
              </w:numPr>
              <w:ind w:left="357"/>
              <w:rPr>
                <w:color w:val="auto"/>
                <w:sz w:val="20"/>
                <w:szCs w:val="20"/>
              </w:rPr>
            </w:pPr>
            <w:r w:rsidRPr="001B516E">
              <w:rPr>
                <w:color w:val="auto"/>
                <w:sz w:val="20"/>
                <w:szCs w:val="20"/>
              </w:rPr>
              <w:t>– бульвара – 5 %.</w:t>
            </w:r>
          </w:p>
          <w:p w14:paraId="2128AEB4" w14:textId="5C722E9E" w:rsidR="007C42AB" w:rsidRPr="001B516E" w:rsidRDefault="007C42AB" w:rsidP="007C42AB">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2B286EBA" w14:textId="77777777" w:rsidTr="005942F3">
        <w:trPr>
          <w:trHeight w:val="392"/>
        </w:trPr>
        <w:tc>
          <w:tcPr>
            <w:tcW w:w="187" w:type="pct"/>
            <w:tcMar>
              <w:left w:w="6" w:type="dxa"/>
              <w:right w:w="6" w:type="dxa"/>
            </w:tcMar>
          </w:tcPr>
          <w:p w14:paraId="0BB21521" w14:textId="77777777" w:rsidR="00517B5A" w:rsidRPr="001B516E" w:rsidRDefault="00517B5A" w:rsidP="00343B90">
            <w:pPr>
              <w:pStyle w:val="af9"/>
              <w:numPr>
                <w:ilvl w:val="0"/>
                <w:numId w:val="87"/>
              </w:numPr>
              <w:contextualSpacing w:val="0"/>
              <w:rPr>
                <w:sz w:val="20"/>
                <w:szCs w:val="20"/>
              </w:rPr>
            </w:pPr>
          </w:p>
        </w:tc>
        <w:tc>
          <w:tcPr>
            <w:tcW w:w="755" w:type="pct"/>
            <w:tcMar>
              <w:left w:w="6" w:type="dxa"/>
              <w:right w:w="6" w:type="dxa"/>
            </w:tcMar>
          </w:tcPr>
          <w:p w14:paraId="49E15C31" w14:textId="179FEA0D" w:rsidR="00517B5A" w:rsidRPr="001B516E" w:rsidRDefault="00517B5A" w:rsidP="00791AAE">
            <w:pPr>
              <w:pStyle w:val="af6"/>
              <w:jc w:val="left"/>
              <w:rPr>
                <w:sz w:val="20"/>
                <w:szCs w:val="20"/>
              </w:rPr>
            </w:pPr>
            <w:r w:rsidRPr="001B516E">
              <w:rPr>
                <w:sz w:val="20"/>
                <w:szCs w:val="20"/>
              </w:rPr>
              <w:t>Деятельность по особой охране и изучению природы</w:t>
            </w:r>
          </w:p>
        </w:tc>
        <w:tc>
          <w:tcPr>
            <w:tcW w:w="991" w:type="pct"/>
          </w:tcPr>
          <w:p w14:paraId="505F6B5C" w14:textId="6CE2AE44" w:rsidR="00517B5A" w:rsidRPr="001B516E" w:rsidRDefault="00517B5A" w:rsidP="00791AAE">
            <w:pPr>
              <w:pStyle w:val="af7"/>
              <w:jc w:val="left"/>
              <w:rPr>
                <w:sz w:val="20"/>
                <w:szCs w:val="20"/>
              </w:rPr>
            </w:pPr>
            <w:r w:rsidRPr="001B516E">
              <w:rPr>
                <w:sz w:val="20"/>
                <w:szCs w:val="20"/>
              </w:rPr>
              <w:t>Сохранение и изучение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56" w:type="pct"/>
            <w:tcMar>
              <w:left w:w="6" w:type="dxa"/>
              <w:right w:w="6" w:type="dxa"/>
            </w:tcMar>
          </w:tcPr>
          <w:p w14:paraId="659AAF65" w14:textId="4F4453B9" w:rsidR="00517B5A" w:rsidRPr="001B516E" w:rsidRDefault="00517B5A" w:rsidP="00791AAE">
            <w:pPr>
              <w:pStyle w:val="af7"/>
              <w:jc w:val="left"/>
              <w:rPr>
                <w:sz w:val="20"/>
                <w:szCs w:val="20"/>
              </w:rPr>
            </w:pPr>
            <w:r w:rsidRPr="001B516E">
              <w:rPr>
                <w:sz w:val="20"/>
                <w:szCs w:val="20"/>
              </w:rPr>
              <w:t>9.0</w:t>
            </w:r>
          </w:p>
        </w:tc>
        <w:tc>
          <w:tcPr>
            <w:tcW w:w="2311" w:type="pct"/>
            <w:tcMar>
              <w:left w:w="6" w:type="dxa"/>
              <w:right w:w="6" w:type="dxa"/>
            </w:tcMar>
          </w:tcPr>
          <w:p w14:paraId="15702285" w14:textId="77777777" w:rsidR="00517B5A" w:rsidRPr="001B516E" w:rsidRDefault="00517B5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9E90C48" w14:textId="77777777" w:rsidR="00517B5A" w:rsidRPr="001B516E" w:rsidRDefault="00517B5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C88CFF7" w14:textId="77777777" w:rsidR="00517B5A" w:rsidRPr="001B516E" w:rsidRDefault="00517B5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79F1E35" w14:textId="77777777" w:rsidR="00517B5A" w:rsidRPr="001B516E" w:rsidRDefault="00517B5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E56AB2C" w14:textId="4E2EC614" w:rsidR="00517B5A" w:rsidRPr="001B516E" w:rsidRDefault="00517B5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A47AF99" w14:textId="683901A1" w:rsidR="00517B5A" w:rsidRPr="001B516E" w:rsidRDefault="00517B5A"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7252F52F" w14:textId="77777777" w:rsidTr="005942F3">
        <w:trPr>
          <w:trHeight w:val="392"/>
        </w:trPr>
        <w:tc>
          <w:tcPr>
            <w:tcW w:w="187" w:type="pct"/>
            <w:tcMar>
              <w:left w:w="6" w:type="dxa"/>
              <w:right w:w="6" w:type="dxa"/>
            </w:tcMar>
          </w:tcPr>
          <w:p w14:paraId="074BB045" w14:textId="77777777" w:rsidR="00517B5A" w:rsidRPr="001B516E" w:rsidRDefault="00517B5A" w:rsidP="00343B90">
            <w:pPr>
              <w:pStyle w:val="af9"/>
              <w:numPr>
                <w:ilvl w:val="0"/>
                <w:numId w:val="87"/>
              </w:numPr>
              <w:contextualSpacing w:val="0"/>
              <w:rPr>
                <w:sz w:val="20"/>
                <w:szCs w:val="20"/>
              </w:rPr>
            </w:pPr>
          </w:p>
        </w:tc>
        <w:tc>
          <w:tcPr>
            <w:tcW w:w="755" w:type="pct"/>
            <w:tcMar>
              <w:left w:w="6" w:type="dxa"/>
              <w:right w:w="6" w:type="dxa"/>
            </w:tcMar>
          </w:tcPr>
          <w:p w14:paraId="7DB60A6C" w14:textId="64F41B49" w:rsidR="00517B5A" w:rsidRPr="001B516E" w:rsidRDefault="00517B5A" w:rsidP="00791AAE">
            <w:pPr>
              <w:pStyle w:val="af6"/>
              <w:jc w:val="left"/>
              <w:rPr>
                <w:sz w:val="20"/>
                <w:szCs w:val="20"/>
              </w:rPr>
            </w:pPr>
            <w:r w:rsidRPr="001B516E">
              <w:rPr>
                <w:sz w:val="20"/>
                <w:szCs w:val="20"/>
              </w:rPr>
              <w:t>Охрана природных территорий</w:t>
            </w:r>
          </w:p>
        </w:tc>
        <w:tc>
          <w:tcPr>
            <w:tcW w:w="991" w:type="pct"/>
          </w:tcPr>
          <w:p w14:paraId="4BBADCC0" w14:textId="03C7BB4E" w:rsidR="00517B5A" w:rsidRPr="001B516E" w:rsidRDefault="00517B5A" w:rsidP="00791AAE">
            <w:pPr>
              <w:pStyle w:val="af7"/>
              <w:jc w:val="left"/>
              <w:rPr>
                <w:sz w:val="20"/>
                <w:szCs w:val="20"/>
              </w:rPr>
            </w:pPr>
            <w:r w:rsidRPr="001B516E">
              <w:rPr>
                <w:sz w:val="20"/>
                <w:szCs w:val="20"/>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56" w:type="pct"/>
            <w:tcMar>
              <w:left w:w="6" w:type="dxa"/>
              <w:right w:w="6" w:type="dxa"/>
            </w:tcMar>
          </w:tcPr>
          <w:p w14:paraId="5AB393FB" w14:textId="20695583" w:rsidR="00517B5A" w:rsidRPr="001B516E" w:rsidRDefault="00517B5A" w:rsidP="00791AAE">
            <w:pPr>
              <w:pStyle w:val="af7"/>
              <w:jc w:val="left"/>
              <w:rPr>
                <w:sz w:val="20"/>
                <w:szCs w:val="20"/>
              </w:rPr>
            </w:pPr>
            <w:r w:rsidRPr="001B516E">
              <w:rPr>
                <w:sz w:val="20"/>
                <w:szCs w:val="20"/>
              </w:rPr>
              <w:t>9.1</w:t>
            </w:r>
          </w:p>
        </w:tc>
        <w:tc>
          <w:tcPr>
            <w:tcW w:w="2311" w:type="pct"/>
            <w:tcMar>
              <w:left w:w="6" w:type="dxa"/>
              <w:right w:w="6" w:type="dxa"/>
            </w:tcMar>
          </w:tcPr>
          <w:p w14:paraId="67BE3AA4" w14:textId="77777777" w:rsidR="00517B5A" w:rsidRPr="001B516E" w:rsidRDefault="00517B5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7DCA0C4" w14:textId="77777777" w:rsidR="00517B5A" w:rsidRPr="001B516E" w:rsidRDefault="00517B5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61023FE" w14:textId="77777777" w:rsidR="00517B5A" w:rsidRPr="001B516E" w:rsidRDefault="00517B5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441A83C" w14:textId="77777777" w:rsidR="00517B5A" w:rsidRPr="001B516E" w:rsidRDefault="00517B5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5DFBAED" w14:textId="6CF91F1C" w:rsidR="00517B5A" w:rsidRPr="001B516E" w:rsidRDefault="00517B5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640E30B" w14:textId="1F0EB896" w:rsidR="00517B5A" w:rsidRPr="001B516E" w:rsidRDefault="00517B5A"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159B8DC0" w14:textId="77777777" w:rsidTr="005942F3">
        <w:trPr>
          <w:trHeight w:val="392"/>
        </w:trPr>
        <w:tc>
          <w:tcPr>
            <w:tcW w:w="187" w:type="pct"/>
            <w:tcMar>
              <w:left w:w="6" w:type="dxa"/>
              <w:right w:w="6" w:type="dxa"/>
            </w:tcMar>
          </w:tcPr>
          <w:p w14:paraId="0451E631"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54F8AAF5" w14:textId="04DAC311" w:rsidR="0040326B" w:rsidRPr="001B516E" w:rsidRDefault="0040326B" w:rsidP="00791AAE">
            <w:pPr>
              <w:pStyle w:val="af6"/>
              <w:jc w:val="left"/>
              <w:rPr>
                <w:strike/>
                <w:sz w:val="20"/>
                <w:szCs w:val="20"/>
              </w:rPr>
            </w:pPr>
            <w:r w:rsidRPr="001B516E">
              <w:rPr>
                <w:sz w:val="20"/>
                <w:szCs w:val="20"/>
              </w:rPr>
              <w:t>Площадки для занятий спортом</w:t>
            </w:r>
          </w:p>
        </w:tc>
        <w:tc>
          <w:tcPr>
            <w:tcW w:w="991" w:type="pct"/>
          </w:tcPr>
          <w:p w14:paraId="62C36BF1" w14:textId="577A23B0" w:rsidR="0040326B" w:rsidRPr="001B516E" w:rsidRDefault="0040326B" w:rsidP="00791AAE">
            <w:pPr>
              <w:pStyle w:val="af7"/>
              <w:jc w:val="left"/>
              <w:rPr>
                <w:strike/>
                <w:sz w:val="20"/>
                <w:szCs w:val="20"/>
              </w:rPr>
            </w:pPr>
            <w:r w:rsidRPr="001B516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56" w:type="pct"/>
            <w:tcMar>
              <w:left w:w="6" w:type="dxa"/>
              <w:right w:w="6" w:type="dxa"/>
            </w:tcMar>
          </w:tcPr>
          <w:p w14:paraId="7E10EED0" w14:textId="03B7FFD7" w:rsidR="0040326B" w:rsidRPr="001B516E" w:rsidRDefault="0040326B" w:rsidP="00791AAE">
            <w:pPr>
              <w:pStyle w:val="af7"/>
              <w:jc w:val="left"/>
              <w:rPr>
                <w:strike/>
                <w:sz w:val="20"/>
                <w:szCs w:val="20"/>
              </w:rPr>
            </w:pPr>
            <w:r w:rsidRPr="001B516E">
              <w:rPr>
                <w:sz w:val="20"/>
                <w:szCs w:val="20"/>
              </w:rPr>
              <w:t>5.1.3</w:t>
            </w:r>
          </w:p>
        </w:tc>
        <w:tc>
          <w:tcPr>
            <w:tcW w:w="2311" w:type="pct"/>
            <w:tcMar>
              <w:left w:w="6" w:type="dxa"/>
              <w:right w:w="6" w:type="dxa"/>
            </w:tcMar>
          </w:tcPr>
          <w:p w14:paraId="52C84E36"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96D432F"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FB74C8D"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60074F8"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19BC42F" w14:textId="190C4397"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AA6A1D6" w14:textId="391640DE"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53F6724" w14:textId="77777777" w:rsidTr="005942F3">
        <w:trPr>
          <w:trHeight w:val="392"/>
        </w:trPr>
        <w:tc>
          <w:tcPr>
            <w:tcW w:w="187" w:type="pct"/>
            <w:tcMar>
              <w:left w:w="6" w:type="dxa"/>
              <w:right w:w="6" w:type="dxa"/>
            </w:tcMar>
          </w:tcPr>
          <w:p w14:paraId="605A2416"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7D2758A0" w14:textId="308336C2" w:rsidR="0040326B" w:rsidRPr="001B516E" w:rsidRDefault="0040326B" w:rsidP="00791AAE">
            <w:pPr>
              <w:pStyle w:val="af6"/>
              <w:jc w:val="left"/>
              <w:rPr>
                <w:sz w:val="20"/>
                <w:szCs w:val="20"/>
              </w:rPr>
            </w:pPr>
            <w:r w:rsidRPr="001B516E">
              <w:rPr>
                <w:sz w:val="20"/>
                <w:szCs w:val="20"/>
              </w:rPr>
              <w:t>Историко-культурная деятельность</w:t>
            </w:r>
          </w:p>
        </w:tc>
        <w:tc>
          <w:tcPr>
            <w:tcW w:w="991" w:type="pct"/>
          </w:tcPr>
          <w:p w14:paraId="697FDCE5" w14:textId="34D876C3" w:rsidR="0040326B" w:rsidRPr="001B516E" w:rsidRDefault="0040326B" w:rsidP="00791AAE">
            <w:pPr>
              <w:pStyle w:val="af7"/>
              <w:jc w:val="left"/>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56" w:type="pct"/>
            <w:tcMar>
              <w:left w:w="6" w:type="dxa"/>
              <w:right w:w="6" w:type="dxa"/>
            </w:tcMar>
          </w:tcPr>
          <w:p w14:paraId="694A373F" w14:textId="6F50D8D9" w:rsidR="0040326B" w:rsidRPr="001B516E" w:rsidRDefault="0040326B" w:rsidP="00791AAE">
            <w:pPr>
              <w:pStyle w:val="af7"/>
              <w:jc w:val="left"/>
              <w:rPr>
                <w:sz w:val="20"/>
                <w:szCs w:val="20"/>
              </w:rPr>
            </w:pPr>
            <w:r w:rsidRPr="001B516E">
              <w:rPr>
                <w:sz w:val="20"/>
                <w:szCs w:val="20"/>
              </w:rPr>
              <w:t>9.3</w:t>
            </w:r>
          </w:p>
        </w:tc>
        <w:tc>
          <w:tcPr>
            <w:tcW w:w="2311" w:type="pct"/>
            <w:tcMar>
              <w:left w:w="6" w:type="dxa"/>
              <w:right w:w="6" w:type="dxa"/>
            </w:tcMar>
          </w:tcPr>
          <w:p w14:paraId="4A1DC846"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398F05B"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D49C579"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2299AE2"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127A778" w14:textId="6EEE1A77"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F3667F7" w14:textId="53A7EC19" w:rsidR="0040326B" w:rsidRPr="001B516E" w:rsidRDefault="0040326B" w:rsidP="007C42AB">
            <w:pPr>
              <w:pStyle w:val="123"/>
              <w:jc w:val="left"/>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205C731F" w14:textId="77777777" w:rsidTr="005942F3">
        <w:trPr>
          <w:trHeight w:val="392"/>
        </w:trPr>
        <w:tc>
          <w:tcPr>
            <w:tcW w:w="187" w:type="pct"/>
            <w:tcMar>
              <w:left w:w="6" w:type="dxa"/>
              <w:right w:w="6" w:type="dxa"/>
            </w:tcMar>
          </w:tcPr>
          <w:p w14:paraId="1DCE018A"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031DDDA2" w14:textId="07AC82BA" w:rsidR="0040326B" w:rsidRPr="001B516E" w:rsidRDefault="0040326B" w:rsidP="00791AAE">
            <w:pPr>
              <w:pStyle w:val="af6"/>
              <w:jc w:val="left"/>
              <w:rPr>
                <w:strike/>
                <w:sz w:val="20"/>
                <w:szCs w:val="20"/>
              </w:rPr>
            </w:pPr>
            <w:r w:rsidRPr="001B516E">
              <w:rPr>
                <w:sz w:val="20"/>
                <w:szCs w:val="20"/>
              </w:rPr>
              <w:t>Резервные леса</w:t>
            </w:r>
          </w:p>
        </w:tc>
        <w:tc>
          <w:tcPr>
            <w:tcW w:w="991" w:type="pct"/>
          </w:tcPr>
          <w:p w14:paraId="2BCC42CE" w14:textId="001FC748" w:rsidR="0040326B" w:rsidRPr="001B516E" w:rsidRDefault="0040326B" w:rsidP="00791AAE">
            <w:pPr>
              <w:pStyle w:val="af7"/>
              <w:jc w:val="left"/>
              <w:rPr>
                <w:strike/>
                <w:sz w:val="20"/>
                <w:szCs w:val="20"/>
              </w:rPr>
            </w:pPr>
            <w:r w:rsidRPr="001B516E">
              <w:rPr>
                <w:sz w:val="20"/>
                <w:szCs w:val="20"/>
              </w:rPr>
              <w:t>Деятельность, связанная с охраной лесов</w:t>
            </w:r>
          </w:p>
        </w:tc>
        <w:tc>
          <w:tcPr>
            <w:tcW w:w="756" w:type="pct"/>
            <w:tcMar>
              <w:left w:w="6" w:type="dxa"/>
              <w:right w:w="6" w:type="dxa"/>
            </w:tcMar>
          </w:tcPr>
          <w:p w14:paraId="562BA018" w14:textId="5E2CC0FD" w:rsidR="0040326B" w:rsidRPr="001B516E" w:rsidRDefault="0040326B" w:rsidP="00791AAE">
            <w:pPr>
              <w:pStyle w:val="af7"/>
              <w:jc w:val="left"/>
              <w:rPr>
                <w:strike/>
                <w:sz w:val="20"/>
                <w:szCs w:val="20"/>
              </w:rPr>
            </w:pPr>
            <w:r w:rsidRPr="001B516E">
              <w:rPr>
                <w:sz w:val="20"/>
                <w:szCs w:val="20"/>
              </w:rPr>
              <w:t>10.4</w:t>
            </w:r>
          </w:p>
        </w:tc>
        <w:tc>
          <w:tcPr>
            <w:tcW w:w="2311" w:type="pct"/>
            <w:tcMar>
              <w:left w:w="6" w:type="dxa"/>
              <w:right w:w="6" w:type="dxa"/>
            </w:tcMar>
          </w:tcPr>
          <w:p w14:paraId="7A88C0FA"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B603A51"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5AA2D3C"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C9641B8"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B641167" w14:textId="4E86BC5A"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2A99F98" w14:textId="23EFA6FE"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40B17E5" w14:textId="77777777" w:rsidTr="005942F3">
        <w:trPr>
          <w:trHeight w:val="392"/>
        </w:trPr>
        <w:tc>
          <w:tcPr>
            <w:tcW w:w="187" w:type="pct"/>
            <w:tcMar>
              <w:left w:w="6" w:type="dxa"/>
              <w:right w:w="6" w:type="dxa"/>
            </w:tcMar>
          </w:tcPr>
          <w:p w14:paraId="6900DDFA"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6150BDD9" w14:textId="75F48DB7" w:rsidR="0040326B" w:rsidRPr="001B516E" w:rsidRDefault="0040326B" w:rsidP="00791AAE">
            <w:pPr>
              <w:pStyle w:val="af6"/>
              <w:jc w:val="left"/>
              <w:rPr>
                <w:strike/>
                <w:sz w:val="20"/>
                <w:szCs w:val="20"/>
              </w:rPr>
            </w:pPr>
            <w:r w:rsidRPr="001B516E">
              <w:rPr>
                <w:sz w:val="20"/>
                <w:szCs w:val="20"/>
              </w:rPr>
              <w:t>Общее пользование водными объектами</w:t>
            </w:r>
          </w:p>
        </w:tc>
        <w:tc>
          <w:tcPr>
            <w:tcW w:w="991" w:type="pct"/>
          </w:tcPr>
          <w:p w14:paraId="71901B99" w14:textId="41ED8B9C" w:rsidR="0040326B" w:rsidRPr="001B516E" w:rsidRDefault="0040326B" w:rsidP="00791AAE">
            <w:pPr>
              <w:pStyle w:val="af7"/>
              <w:jc w:val="left"/>
              <w:rPr>
                <w:strike/>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56" w:type="pct"/>
            <w:tcMar>
              <w:left w:w="6" w:type="dxa"/>
              <w:right w:w="6" w:type="dxa"/>
            </w:tcMar>
          </w:tcPr>
          <w:p w14:paraId="407FC0C1" w14:textId="5111A953" w:rsidR="0040326B" w:rsidRPr="001B516E" w:rsidRDefault="0040326B" w:rsidP="00791AAE">
            <w:pPr>
              <w:pStyle w:val="af7"/>
              <w:jc w:val="left"/>
              <w:rPr>
                <w:strike/>
                <w:sz w:val="20"/>
                <w:szCs w:val="20"/>
              </w:rPr>
            </w:pPr>
            <w:r w:rsidRPr="001B516E">
              <w:rPr>
                <w:sz w:val="20"/>
                <w:szCs w:val="20"/>
              </w:rPr>
              <w:t>11.1</w:t>
            </w:r>
          </w:p>
        </w:tc>
        <w:tc>
          <w:tcPr>
            <w:tcW w:w="2311" w:type="pct"/>
            <w:tcMar>
              <w:left w:w="6" w:type="dxa"/>
              <w:right w:w="6" w:type="dxa"/>
            </w:tcMar>
          </w:tcPr>
          <w:p w14:paraId="29A368E8"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CFC4692"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52C5B60"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1BA7A52"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9F36CCA" w14:textId="43313ABE"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01295D7" w14:textId="082C176C"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3C722030" w14:textId="77777777" w:rsidTr="005942F3">
        <w:trPr>
          <w:trHeight w:val="392"/>
        </w:trPr>
        <w:tc>
          <w:tcPr>
            <w:tcW w:w="187" w:type="pct"/>
            <w:tcMar>
              <w:left w:w="6" w:type="dxa"/>
              <w:right w:w="6" w:type="dxa"/>
            </w:tcMar>
          </w:tcPr>
          <w:p w14:paraId="292604A9"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328D8CDB" w14:textId="2D99C433" w:rsidR="0040326B" w:rsidRPr="001B516E" w:rsidRDefault="0040326B" w:rsidP="00791AAE">
            <w:pPr>
              <w:pStyle w:val="af6"/>
              <w:jc w:val="left"/>
              <w:rPr>
                <w:strike/>
                <w:sz w:val="20"/>
                <w:szCs w:val="20"/>
              </w:rPr>
            </w:pPr>
            <w:r w:rsidRPr="001B516E">
              <w:rPr>
                <w:sz w:val="20"/>
                <w:szCs w:val="20"/>
              </w:rPr>
              <w:t>Улично-дорожная сеть</w:t>
            </w:r>
          </w:p>
        </w:tc>
        <w:tc>
          <w:tcPr>
            <w:tcW w:w="991" w:type="pct"/>
          </w:tcPr>
          <w:p w14:paraId="7F089358" w14:textId="77777777" w:rsidR="0040326B" w:rsidRPr="001B516E" w:rsidRDefault="0040326B"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7B616FA4" w14:textId="0709875D" w:rsidR="0040326B" w:rsidRPr="001B516E" w:rsidRDefault="0040326B" w:rsidP="00791AAE">
            <w:pPr>
              <w:pStyle w:val="af7"/>
              <w:jc w:val="left"/>
              <w:rPr>
                <w:strike/>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02" w:history="1">
              <w:r w:rsidRPr="001B516E">
                <w:rPr>
                  <w:rStyle w:val="aff8"/>
                  <w:rFonts w:eastAsiaTheme="majorEastAsia" w:cs="Times New Roman CYR"/>
                  <w:color w:val="auto"/>
                  <w:sz w:val="20"/>
                  <w:szCs w:val="20"/>
                </w:rPr>
                <w:t>кодами 2.7.1</w:t>
              </w:r>
            </w:hyperlink>
            <w:r w:rsidRPr="001B516E">
              <w:rPr>
                <w:sz w:val="20"/>
                <w:szCs w:val="20"/>
              </w:rPr>
              <w:t xml:space="preserve">, </w:t>
            </w:r>
            <w:hyperlink r:id="rId103" w:history="1">
              <w:r w:rsidRPr="001B516E">
                <w:rPr>
                  <w:rStyle w:val="aff8"/>
                  <w:rFonts w:eastAsiaTheme="majorEastAsia" w:cs="Times New Roman CYR"/>
                  <w:color w:val="auto"/>
                  <w:sz w:val="20"/>
                  <w:szCs w:val="20"/>
                </w:rPr>
                <w:t>4.9</w:t>
              </w:r>
            </w:hyperlink>
            <w:r w:rsidRPr="001B516E">
              <w:rPr>
                <w:sz w:val="20"/>
                <w:szCs w:val="20"/>
              </w:rPr>
              <w:t xml:space="preserve">, </w:t>
            </w:r>
            <w:hyperlink r:id="rId104" w:history="1">
              <w:r w:rsidRPr="001B516E">
                <w:rPr>
                  <w:rStyle w:val="aff8"/>
                  <w:rFonts w:eastAsiaTheme="majorEastAsia" w:cs="Times New Roman CYR"/>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756" w:type="pct"/>
            <w:tcMar>
              <w:left w:w="6" w:type="dxa"/>
              <w:right w:w="6" w:type="dxa"/>
            </w:tcMar>
          </w:tcPr>
          <w:p w14:paraId="6404EEB9" w14:textId="139ABFF2" w:rsidR="0040326B" w:rsidRPr="001B516E" w:rsidRDefault="0040326B" w:rsidP="00791AAE">
            <w:pPr>
              <w:pStyle w:val="af7"/>
              <w:jc w:val="left"/>
              <w:rPr>
                <w:strike/>
                <w:sz w:val="20"/>
                <w:szCs w:val="20"/>
              </w:rPr>
            </w:pPr>
            <w:r w:rsidRPr="001B516E">
              <w:rPr>
                <w:sz w:val="20"/>
                <w:szCs w:val="20"/>
              </w:rPr>
              <w:t>12.0.1</w:t>
            </w:r>
          </w:p>
        </w:tc>
        <w:tc>
          <w:tcPr>
            <w:tcW w:w="2311" w:type="pct"/>
            <w:tcMar>
              <w:left w:w="6" w:type="dxa"/>
              <w:right w:w="6" w:type="dxa"/>
            </w:tcMar>
          </w:tcPr>
          <w:p w14:paraId="565A57E4"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2EAB877"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1B3A9FC"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48D12F2"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31CA50E" w14:textId="77CA4700"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C470AB2" w14:textId="5C869AE9"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E896BF4" w14:textId="77777777" w:rsidTr="005942F3">
        <w:trPr>
          <w:trHeight w:val="392"/>
        </w:trPr>
        <w:tc>
          <w:tcPr>
            <w:tcW w:w="187" w:type="pct"/>
            <w:tcMar>
              <w:left w:w="6" w:type="dxa"/>
              <w:right w:w="6" w:type="dxa"/>
            </w:tcMar>
          </w:tcPr>
          <w:p w14:paraId="105890EF" w14:textId="77777777" w:rsidR="0040326B" w:rsidRPr="001B516E" w:rsidRDefault="0040326B" w:rsidP="00343B90">
            <w:pPr>
              <w:pStyle w:val="af9"/>
              <w:numPr>
                <w:ilvl w:val="0"/>
                <w:numId w:val="87"/>
              </w:numPr>
              <w:contextualSpacing w:val="0"/>
              <w:rPr>
                <w:sz w:val="20"/>
                <w:szCs w:val="20"/>
              </w:rPr>
            </w:pPr>
          </w:p>
        </w:tc>
        <w:tc>
          <w:tcPr>
            <w:tcW w:w="755" w:type="pct"/>
            <w:tcMar>
              <w:left w:w="6" w:type="dxa"/>
              <w:right w:w="6" w:type="dxa"/>
            </w:tcMar>
          </w:tcPr>
          <w:p w14:paraId="30BCD739" w14:textId="32C2737E" w:rsidR="0040326B" w:rsidRPr="001B516E" w:rsidRDefault="0040326B" w:rsidP="00791AAE">
            <w:pPr>
              <w:pStyle w:val="af6"/>
              <w:jc w:val="left"/>
              <w:rPr>
                <w:strike/>
                <w:sz w:val="20"/>
                <w:szCs w:val="20"/>
              </w:rPr>
            </w:pPr>
            <w:r w:rsidRPr="001B516E">
              <w:rPr>
                <w:sz w:val="20"/>
                <w:szCs w:val="20"/>
              </w:rPr>
              <w:t>Благоустройство территории</w:t>
            </w:r>
          </w:p>
        </w:tc>
        <w:tc>
          <w:tcPr>
            <w:tcW w:w="991" w:type="pct"/>
          </w:tcPr>
          <w:p w14:paraId="57997A9A" w14:textId="68D574AC" w:rsidR="0040326B" w:rsidRPr="001B516E" w:rsidRDefault="0040326B" w:rsidP="00791AAE">
            <w:pPr>
              <w:pStyle w:val="af7"/>
              <w:jc w:val="left"/>
              <w:rPr>
                <w:strike/>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6" w:type="pct"/>
            <w:tcMar>
              <w:left w:w="6" w:type="dxa"/>
              <w:right w:w="6" w:type="dxa"/>
            </w:tcMar>
          </w:tcPr>
          <w:p w14:paraId="36013811" w14:textId="5FE9EAC3" w:rsidR="0040326B" w:rsidRPr="001B516E" w:rsidRDefault="0040326B" w:rsidP="00791AAE">
            <w:pPr>
              <w:pStyle w:val="af7"/>
              <w:jc w:val="left"/>
              <w:rPr>
                <w:strike/>
                <w:sz w:val="20"/>
                <w:szCs w:val="20"/>
              </w:rPr>
            </w:pPr>
            <w:r w:rsidRPr="001B516E">
              <w:rPr>
                <w:sz w:val="20"/>
                <w:szCs w:val="20"/>
              </w:rPr>
              <w:t>12.0.2</w:t>
            </w:r>
          </w:p>
        </w:tc>
        <w:tc>
          <w:tcPr>
            <w:tcW w:w="2311" w:type="pct"/>
            <w:tcMar>
              <w:left w:w="6" w:type="dxa"/>
              <w:right w:w="6" w:type="dxa"/>
            </w:tcMar>
          </w:tcPr>
          <w:p w14:paraId="5228C2D0"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0C674C4"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87A3674"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387E345"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F26BF48" w14:textId="3A9CF51E"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7D0C103" w14:textId="01E65733"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70B10E7C" w14:textId="77777777" w:rsidTr="006F15CB">
        <w:trPr>
          <w:trHeight w:val="70"/>
        </w:trPr>
        <w:tc>
          <w:tcPr>
            <w:tcW w:w="5000" w:type="pct"/>
            <w:gridSpan w:val="5"/>
          </w:tcPr>
          <w:p w14:paraId="5D99CF42" w14:textId="690F34E3" w:rsidR="0040326B" w:rsidRPr="001B516E" w:rsidRDefault="0040326B" w:rsidP="00791AAE">
            <w:pPr>
              <w:pStyle w:val="af8"/>
              <w:jc w:val="left"/>
              <w:rPr>
                <w:bCs/>
                <w:sz w:val="20"/>
                <w:szCs w:val="20"/>
              </w:rPr>
            </w:pPr>
            <w:r w:rsidRPr="001B516E">
              <w:rPr>
                <w:bCs/>
                <w:sz w:val="20"/>
                <w:szCs w:val="20"/>
              </w:rPr>
              <w:t>Условно разрешённые виды использования</w:t>
            </w:r>
          </w:p>
        </w:tc>
      </w:tr>
      <w:tr w:rsidR="001B516E" w:rsidRPr="001B516E" w14:paraId="01A67727" w14:textId="77777777" w:rsidTr="005942F3">
        <w:trPr>
          <w:trHeight w:val="392"/>
        </w:trPr>
        <w:tc>
          <w:tcPr>
            <w:tcW w:w="187" w:type="pct"/>
            <w:tcMar>
              <w:left w:w="6" w:type="dxa"/>
              <w:right w:w="6" w:type="dxa"/>
            </w:tcMar>
          </w:tcPr>
          <w:p w14:paraId="5385A062" w14:textId="75D86809" w:rsidR="0040326B" w:rsidRPr="001B516E" w:rsidRDefault="0040326B" w:rsidP="00343B90">
            <w:pPr>
              <w:pStyle w:val="af9"/>
              <w:numPr>
                <w:ilvl w:val="0"/>
                <w:numId w:val="88"/>
              </w:numPr>
              <w:contextualSpacing w:val="0"/>
              <w:rPr>
                <w:sz w:val="20"/>
                <w:szCs w:val="20"/>
              </w:rPr>
            </w:pPr>
          </w:p>
        </w:tc>
        <w:tc>
          <w:tcPr>
            <w:tcW w:w="755" w:type="pct"/>
            <w:tcMar>
              <w:left w:w="6" w:type="dxa"/>
              <w:right w:w="6" w:type="dxa"/>
            </w:tcMar>
          </w:tcPr>
          <w:p w14:paraId="4866BAD3" w14:textId="23D6FA74" w:rsidR="0040326B" w:rsidRPr="001B516E" w:rsidRDefault="0040326B" w:rsidP="00791AAE">
            <w:pPr>
              <w:pStyle w:val="af6"/>
              <w:jc w:val="left"/>
              <w:rPr>
                <w:sz w:val="20"/>
                <w:szCs w:val="20"/>
              </w:rPr>
            </w:pPr>
            <w:r w:rsidRPr="001B516E">
              <w:rPr>
                <w:sz w:val="20"/>
                <w:szCs w:val="20"/>
              </w:rPr>
              <w:t>Предоставление коммунальных услуг</w:t>
            </w:r>
          </w:p>
        </w:tc>
        <w:tc>
          <w:tcPr>
            <w:tcW w:w="991" w:type="pct"/>
          </w:tcPr>
          <w:p w14:paraId="75FBE8F8" w14:textId="09530238" w:rsidR="0040326B" w:rsidRPr="001B516E" w:rsidRDefault="0040326B" w:rsidP="00791AAE">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6" w:type="pct"/>
            <w:tcMar>
              <w:left w:w="6" w:type="dxa"/>
              <w:right w:w="6" w:type="dxa"/>
            </w:tcMar>
          </w:tcPr>
          <w:p w14:paraId="281A07B9" w14:textId="5088DC29" w:rsidR="0040326B" w:rsidRPr="001B516E" w:rsidRDefault="0040326B" w:rsidP="00791AAE">
            <w:pPr>
              <w:pStyle w:val="af7"/>
              <w:jc w:val="left"/>
              <w:rPr>
                <w:sz w:val="20"/>
                <w:szCs w:val="20"/>
              </w:rPr>
            </w:pPr>
            <w:r w:rsidRPr="001B516E">
              <w:rPr>
                <w:sz w:val="20"/>
                <w:szCs w:val="20"/>
              </w:rPr>
              <w:t>3.1.1</w:t>
            </w:r>
          </w:p>
        </w:tc>
        <w:tc>
          <w:tcPr>
            <w:tcW w:w="2311" w:type="pct"/>
            <w:tcMar>
              <w:left w:w="6" w:type="dxa"/>
              <w:right w:w="6" w:type="dxa"/>
            </w:tcMar>
          </w:tcPr>
          <w:p w14:paraId="487A8293"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1EF01E3E"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CC4E605" w14:textId="7DC6B18C"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color w:val="auto"/>
                <w:sz w:val="20"/>
                <w:szCs w:val="20"/>
              </w:rPr>
              <w:t>.</w:t>
            </w:r>
          </w:p>
          <w:p w14:paraId="28B9422F"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62CBBFF"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D3504F2"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E65AA5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D45C47F"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2867AF" w14:textId="33E8A1BD"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A1E67C9" w14:textId="17F293F9" w:rsidR="0040326B" w:rsidRPr="001B516E" w:rsidRDefault="007467F6" w:rsidP="007C42AB">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410BED96" w14:textId="6F2D67C9" w:rsidR="0040326B" w:rsidRPr="001B516E" w:rsidRDefault="007467F6" w:rsidP="007C42AB">
            <w:pPr>
              <w:pStyle w:val="123"/>
              <w:rPr>
                <w:rFonts w:eastAsiaTheme="majorEastAsia"/>
                <w:color w:val="auto"/>
                <w:sz w:val="20"/>
                <w:szCs w:val="20"/>
              </w:rPr>
            </w:pPr>
            <w:r w:rsidRPr="001B516E">
              <w:rPr>
                <w:color w:val="auto"/>
                <w:sz w:val="20"/>
                <w:szCs w:val="20"/>
              </w:rPr>
              <w:t>5</w:t>
            </w:r>
            <w:r w:rsidR="0040326B"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w:t>
            </w:r>
            <w:r w:rsidR="00C369CA" w:rsidRPr="001B516E">
              <w:rPr>
                <w:color w:val="auto"/>
                <w:sz w:val="20"/>
                <w:szCs w:val="20"/>
              </w:rPr>
              <w:t xml:space="preserve"> и нормативов градостроительного проектирования</w:t>
            </w:r>
            <w:r w:rsidR="0040326B" w:rsidRPr="001B516E">
              <w:rPr>
                <w:color w:val="auto"/>
                <w:sz w:val="20"/>
                <w:szCs w:val="20"/>
              </w:rPr>
              <w:t>.</w:t>
            </w:r>
          </w:p>
        </w:tc>
      </w:tr>
      <w:tr w:rsidR="001B516E" w:rsidRPr="001B516E" w14:paraId="3C77CB1F" w14:textId="77777777" w:rsidTr="005942F3">
        <w:trPr>
          <w:trHeight w:val="392"/>
        </w:trPr>
        <w:tc>
          <w:tcPr>
            <w:tcW w:w="187" w:type="pct"/>
            <w:tcMar>
              <w:left w:w="6" w:type="dxa"/>
              <w:right w:w="6" w:type="dxa"/>
            </w:tcMar>
          </w:tcPr>
          <w:p w14:paraId="22BA1978" w14:textId="77777777" w:rsidR="005942F3" w:rsidRPr="001B516E" w:rsidRDefault="005942F3" w:rsidP="00343B90">
            <w:pPr>
              <w:pStyle w:val="af9"/>
              <w:numPr>
                <w:ilvl w:val="0"/>
                <w:numId w:val="88"/>
              </w:numPr>
              <w:contextualSpacing w:val="0"/>
              <w:rPr>
                <w:sz w:val="20"/>
                <w:szCs w:val="20"/>
              </w:rPr>
            </w:pPr>
          </w:p>
        </w:tc>
        <w:tc>
          <w:tcPr>
            <w:tcW w:w="755" w:type="pct"/>
            <w:tcMar>
              <w:left w:w="6" w:type="dxa"/>
              <w:right w:w="6" w:type="dxa"/>
            </w:tcMar>
          </w:tcPr>
          <w:p w14:paraId="586FD228" w14:textId="486555E2" w:rsidR="005942F3" w:rsidRPr="001B516E" w:rsidRDefault="005942F3" w:rsidP="00791AAE">
            <w:pPr>
              <w:pStyle w:val="af6"/>
              <w:jc w:val="left"/>
              <w:rPr>
                <w:sz w:val="20"/>
                <w:szCs w:val="20"/>
              </w:rPr>
            </w:pPr>
            <w:r w:rsidRPr="001B516E">
              <w:rPr>
                <w:bCs/>
                <w:sz w:val="20"/>
                <w:szCs w:val="20"/>
              </w:rPr>
              <w:t>Осуществление религиозных обрядов</w:t>
            </w:r>
          </w:p>
        </w:tc>
        <w:tc>
          <w:tcPr>
            <w:tcW w:w="991" w:type="pct"/>
          </w:tcPr>
          <w:p w14:paraId="54DE2DB9" w14:textId="729C914C" w:rsidR="005942F3" w:rsidRPr="001B516E" w:rsidRDefault="005942F3" w:rsidP="00791AAE">
            <w:pPr>
              <w:pStyle w:val="af7"/>
              <w:jc w:val="left"/>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56" w:type="pct"/>
            <w:tcMar>
              <w:left w:w="6" w:type="dxa"/>
              <w:right w:w="6" w:type="dxa"/>
            </w:tcMar>
          </w:tcPr>
          <w:p w14:paraId="6A8CE4A0" w14:textId="7B7EF469" w:rsidR="005942F3" w:rsidRPr="001B516E" w:rsidRDefault="005942F3" w:rsidP="00791AAE">
            <w:pPr>
              <w:pStyle w:val="af7"/>
              <w:jc w:val="left"/>
              <w:rPr>
                <w:sz w:val="20"/>
                <w:szCs w:val="20"/>
              </w:rPr>
            </w:pPr>
            <w:r w:rsidRPr="001B516E">
              <w:rPr>
                <w:bCs/>
                <w:sz w:val="20"/>
                <w:szCs w:val="20"/>
              </w:rPr>
              <w:t>3.7.1</w:t>
            </w:r>
          </w:p>
        </w:tc>
        <w:tc>
          <w:tcPr>
            <w:tcW w:w="2311" w:type="pct"/>
            <w:tcMar>
              <w:left w:w="6" w:type="dxa"/>
              <w:right w:w="6" w:type="dxa"/>
            </w:tcMar>
          </w:tcPr>
          <w:p w14:paraId="50735E40" w14:textId="77777777" w:rsidR="005942F3" w:rsidRPr="001B516E" w:rsidRDefault="005942F3" w:rsidP="00791AAE">
            <w:pPr>
              <w:pStyle w:val="123"/>
              <w:rPr>
                <w:bCs/>
                <w:color w:val="auto"/>
                <w:sz w:val="20"/>
                <w:szCs w:val="20"/>
              </w:rPr>
            </w:pPr>
            <w:r w:rsidRPr="001B516E">
              <w:rPr>
                <w:bCs/>
                <w:color w:val="auto"/>
                <w:sz w:val="20"/>
                <w:szCs w:val="20"/>
              </w:rPr>
              <w:t>1. Предельные размеры земельных участков:</w:t>
            </w:r>
          </w:p>
          <w:p w14:paraId="74F38BB2"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3E4332AF"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32FC49B4" w14:textId="77777777" w:rsidR="005942F3" w:rsidRPr="001B516E" w:rsidRDefault="005942F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3A447F9"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2069DD2C"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8901FA5"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1AB8CF"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569FED" w14:textId="77777777" w:rsidR="005942F3" w:rsidRPr="001B516E" w:rsidRDefault="005942F3" w:rsidP="00791AAE">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4E4210C0" w14:textId="77777777" w:rsidR="005942F3" w:rsidRPr="001B516E" w:rsidRDefault="005942F3" w:rsidP="00791AAE">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3A2BC6D6" w14:textId="799666D2" w:rsidR="005942F3" w:rsidRPr="001B516E" w:rsidRDefault="005942F3" w:rsidP="00791AAE">
            <w:pPr>
              <w:pStyle w:val="1230"/>
              <w:tabs>
                <w:tab w:val="clear" w:pos="357"/>
              </w:tabs>
              <w:rPr>
                <w:color w:val="auto"/>
                <w:sz w:val="20"/>
                <w:szCs w:val="20"/>
              </w:rPr>
            </w:pPr>
            <w:r w:rsidRPr="001B516E">
              <w:rPr>
                <w:bCs/>
                <w:color w:val="auto"/>
                <w:sz w:val="20"/>
                <w:szCs w:val="20"/>
              </w:rPr>
              <w:t>5. Максимальный процент застройки в границах земельного участка – 50 %.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6C6DD851" w14:textId="77777777" w:rsidTr="005942F3">
        <w:trPr>
          <w:trHeight w:val="392"/>
        </w:trPr>
        <w:tc>
          <w:tcPr>
            <w:tcW w:w="187" w:type="pct"/>
            <w:tcMar>
              <w:left w:w="6" w:type="dxa"/>
              <w:right w:w="6" w:type="dxa"/>
            </w:tcMar>
          </w:tcPr>
          <w:p w14:paraId="475D7F09" w14:textId="77777777" w:rsidR="005942F3" w:rsidRPr="001B516E" w:rsidRDefault="005942F3" w:rsidP="00343B90">
            <w:pPr>
              <w:pStyle w:val="af9"/>
              <w:numPr>
                <w:ilvl w:val="0"/>
                <w:numId w:val="88"/>
              </w:numPr>
              <w:contextualSpacing w:val="0"/>
              <w:rPr>
                <w:sz w:val="20"/>
                <w:szCs w:val="20"/>
              </w:rPr>
            </w:pPr>
          </w:p>
        </w:tc>
        <w:tc>
          <w:tcPr>
            <w:tcW w:w="755" w:type="pct"/>
            <w:tcMar>
              <w:left w:w="6" w:type="dxa"/>
              <w:right w:w="6" w:type="dxa"/>
            </w:tcMar>
          </w:tcPr>
          <w:p w14:paraId="68DF671D" w14:textId="2D72E51E" w:rsidR="005942F3" w:rsidRPr="001B516E" w:rsidRDefault="005942F3" w:rsidP="00791AAE">
            <w:pPr>
              <w:pStyle w:val="af6"/>
              <w:jc w:val="left"/>
              <w:rPr>
                <w:sz w:val="20"/>
                <w:szCs w:val="20"/>
              </w:rPr>
            </w:pPr>
            <w:r w:rsidRPr="001B516E">
              <w:rPr>
                <w:sz w:val="20"/>
                <w:szCs w:val="20"/>
              </w:rPr>
              <w:t>Гидротехнические сооружения</w:t>
            </w:r>
          </w:p>
        </w:tc>
        <w:tc>
          <w:tcPr>
            <w:tcW w:w="991" w:type="pct"/>
          </w:tcPr>
          <w:p w14:paraId="5D83C47C" w14:textId="2BCC69AB" w:rsidR="005942F3" w:rsidRPr="001B516E" w:rsidRDefault="005942F3" w:rsidP="00791AAE">
            <w:pPr>
              <w:pStyle w:val="af7"/>
              <w:jc w:val="left"/>
              <w:rPr>
                <w:sz w:val="20"/>
                <w:szCs w:val="20"/>
              </w:rPr>
            </w:pPr>
            <w:r w:rsidRPr="001B516E">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B516E">
              <w:rPr>
                <w:sz w:val="20"/>
                <w:szCs w:val="20"/>
              </w:rPr>
              <w:t>рыбозащитных</w:t>
            </w:r>
            <w:proofErr w:type="spellEnd"/>
            <w:r w:rsidRPr="001B516E">
              <w:rPr>
                <w:sz w:val="20"/>
                <w:szCs w:val="20"/>
              </w:rPr>
              <w:t xml:space="preserve"> и рыбопропускных сооружений, берегозащитных сооружений)</w:t>
            </w:r>
          </w:p>
        </w:tc>
        <w:tc>
          <w:tcPr>
            <w:tcW w:w="756" w:type="pct"/>
            <w:tcMar>
              <w:left w:w="6" w:type="dxa"/>
              <w:right w:w="6" w:type="dxa"/>
            </w:tcMar>
          </w:tcPr>
          <w:p w14:paraId="2315BA0A" w14:textId="5BFEA0AF" w:rsidR="005942F3" w:rsidRPr="001B516E" w:rsidRDefault="005942F3" w:rsidP="00791AAE">
            <w:pPr>
              <w:pStyle w:val="af7"/>
              <w:jc w:val="left"/>
              <w:rPr>
                <w:sz w:val="20"/>
                <w:szCs w:val="20"/>
              </w:rPr>
            </w:pPr>
            <w:r w:rsidRPr="001B516E">
              <w:rPr>
                <w:sz w:val="20"/>
                <w:szCs w:val="20"/>
              </w:rPr>
              <w:t>11.3</w:t>
            </w:r>
          </w:p>
        </w:tc>
        <w:tc>
          <w:tcPr>
            <w:tcW w:w="2311" w:type="pct"/>
            <w:tcMar>
              <w:left w:w="6" w:type="dxa"/>
              <w:right w:w="6" w:type="dxa"/>
            </w:tcMar>
          </w:tcPr>
          <w:p w14:paraId="6A7CDE16" w14:textId="77777777" w:rsidR="005942F3" w:rsidRPr="001B516E" w:rsidRDefault="005942F3"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360D951" w14:textId="77777777" w:rsidR="005942F3" w:rsidRPr="001B516E" w:rsidRDefault="005942F3"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57DE4C6" w14:textId="77777777" w:rsidR="005942F3" w:rsidRPr="001B516E" w:rsidRDefault="005942F3"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9BE4C6F" w14:textId="77777777" w:rsidR="005942F3" w:rsidRPr="001B516E" w:rsidRDefault="005942F3"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4870342" w14:textId="34F5471D" w:rsidR="005942F3" w:rsidRPr="001B516E" w:rsidRDefault="005942F3" w:rsidP="00791AA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38EE82E" w14:textId="6C98F365" w:rsidR="005942F3" w:rsidRPr="001B516E" w:rsidRDefault="005942F3" w:rsidP="007C42AB">
            <w:pPr>
              <w:pStyle w:val="123"/>
              <w:rPr>
                <w:rFonts w:eastAsiaTheme="majorEastAsia"/>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0FE5972" w14:textId="77777777" w:rsidTr="006F15CB">
        <w:trPr>
          <w:trHeight w:val="392"/>
        </w:trPr>
        <w:tc>
          <w:tcPr>
            <w:tcW w:w="5000" w:type="pct"/>
            <w:gridSpan w:val="5"/>
            <w:tcMar>
              <w:left w:w="6" w:type="dxa"/>
              <w:right w:w="6" w:type="dxa"/>
            </w:tcMar>
          </w:tcPr>
          <w:p w14:paraId="0480EC85" w14:textId="6CA2981C" w:rsidR="005942F3" w:rsidRPr="001B516E" w:rsidRDefault="005942F3" w:rsidP="00791AAE">
            <w:pPr>
              <w:pStyle w:val="123"/>
              <w:jc w:val="left"/>
              <w:rPr>
                <w:rFonts w:eastAsiaTheme="majorEastAsia"/>
                <w:color w:val="auto"/>
                <w:sz w:val="20"/>
                <w:szCs w:val="20"/>
              </w:rPr>
            </w:pPr>
            <w:r w:rsidRPr="001B516E">
              <w:rPr>
                <w:b/>
                <w:bCs/>
                <w:color w:val="auto"/>
                <w:sz w:val="20"/>
                <w:szCs w:val="20"/>
              </w:rPr>
              <w:t xml:space="preserve">Вспомогательные виды разрешённого использования </w:t>
            </w:r>
            <w:r w:rsidRPr="001B516E">
              <w:rPr>
                <w:color w:val="auto"/>
                <w:sz w:val="20"/>
                <w:szCs w:val="20"/>
              </w:rPr>
              <w:t>– не установлены</w:t>
            </w:r>
          </w:p>
        </w:tc>
      </w:tr>
    </w:tbl>
    <w:p w14:paraId="189DA30D" w14:textId="77777777" w:rsidR="003F4278" w:rsidRPr="001B516E" w:rsidRDefault="003F4278" w:rsidP="00791AAE">
      <w:pPr>
        <w:jc w:val="center"/>
        <w:rPr>
          <w:b/>
          <w:szCs w:val="28"/>
        </w:rPr>
        <w:sectPr w:rsidR="003F4278" w:rsidRPr="001B516E" w:rsidSect="00801C6C">
          <w:headerReference w:type="default" r:id="rId105"/>
          <w:pgSz w:w="16838" w:h="11906" w:orient="landscape"/>
          <w:pgMar w:top="1134" w:right="567" w:bottom="1134" w:left="1134" w:header="709" w:footer="709" w:gutter="0"/>
          <w:cols w:space="708"/>
          <w:docGrid w:linePitch="360"/>
        </w:sectPr>
      </w:pPr>
    </w:p>
    <w:p w14:paraId="12614756" w14:textId="54AA18F4" w:rsidR="000C0558" w:rsidRPr="001B516E" w:rsidRDefault="000C0558" w:rsidP="00791AAE">
      <w:pPr>
        <w:pStyle w:val="3"/>
      </w:pPr>
      <w:bookmarkStart w:id="76" w:name="_Toc63669852"/>
      <w:bookmarkStart w:id="77" w:name="_Toc486243246"/>
      <w:bookmarkStart w:id="78" w:name="_Toc498504567"/>
      <w:bookmarkStart w:id="79" w:name="_Toc498504697"/>
      <w:bookmarkStart w:id="80" w:name="_Toc498530408"/>
      <w:bookmarkStart w:id="81" w:name="_Toc500154955"/>
      <w:bookmarkStart w:id="82" w:name="_Toc486243249"/>
      <w:bookmarkStart w:id="83" w:name="_Toc498504569"/>
      <w:bookmarkStart w:id="84" w:name="_Toc498504699"/>
      <w:bookmarkStart w:id="85" w:name="_Toc498530410"/>
      <w:r w:rsidRPr="001B516E">
        <w:t xml:space="preserve">Р-1-1. </w:t>
      </w:r>
      <w:r w:rsidR="00225CDB" w:rsidRPr="001B516E">
        <w:t>Зона зеленых насаждений общего пользования с возможностью размещения объектов спорта, культуры, образования</w:t>
      </w:r>
      <w:bookmarkEnd w:id="76"/>
    </w:p>
    <w:p w14:paraId="48D1264F" w14:textId="1EF1F6EA" w:rsidR="00E807B9" w:rsidRPr="001B516E" w:rsidRDefault="00E807B9" w:rsidP="00791AAE">
      <w:pPr>
        <w:spacing w:before="120" w:after="120"/>
      </w:pPr>
      <w:r w:rsidRPr="001B516E">
        <w:t>Зона предназначена для организации парков, скверов, садов, бульваров, используемых в целях кратковременного отдыха, проведения досуга населения. В зоне возможно возведение капитальных объектов спорта, культуры, образования.</w:t>
      </w:r>
      <w:r w:rsidR="00C96CC9" w:rsidRPr="001B516E">
        <w:t xml:space="preserve"> </w:t>
      </w:r>
      <w:r w:rsidR="00EA61DD" w:rsidRPr="001B516E">
        <w:t>Необходимость размещения автомобильных парковок в границах территориальной зоны определяется в проекте озелененной территории общего пользования в зависимости от емкости парка.</w:t>
      </w:r>
    </w:p>
    <w:p w14:paraId="1C8C2E19" w14:textId="1AB78B81" w:rsidR="00E807B9" w:rsidRPr="001B516E" w:rsidRDefault="00E807B9"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1"/>
        <w:gridCol w:w="2268"/>
        <w:gridCol w:w="3403"/>
        <w:gridCol w:w="2271"/>
        <w:gridCol w:w="6660"/>
      </w:tblGrid>
      <w:tr w:rsidR="001B516E" w:rsidRPr="001B516E" w14:paraId="278FEED9" w14:textId="77777777" w:rsidTr="00175F1B">
        <w:trPr>
          <w:trHeight w:val="20"/>
          <w:tblHeader/>
        </w:trPr>
        <w:tc>
          <w:tcPr>
            <w:tcW w:w="185" w:type="pct"/>
            <w:tcMar>
              <w:left w:w="6" w:type="dxa"/>
              <w:right w:w="6" w:type="dxa"/>
            </w:tcMar>
            <w:hideMark/>
          </w:tcPr>
          <w:p w14:paraId="795857F1" w14:textId="2C9DFCBA" w:rsidR="00DA29F9" w:rsidRPr="001B516E" w:rsidRDefault="00DA29F9" w:rsidP="00791AAE">
            <w:pPr>
              <w:ind w:firstLine="0"/>
              <w:jc w:val="center"/>
              <w:rPr>
                <w:b/>
                <w:bCs/>
                <w:sz w:val="20"/>
                <w:szCs w:val="20"/>
              </w:rPr>
            </w:pPr>
            <w:r w:rsidRPr="001B516E">
              <w:rPr>
                <w:b/>
                <w:bCs/>
                <w:sz w:val="20"/>
                <w:szCs w:val="20"/>
              </w:rPr>
              <w:t>№ п/п</w:t>
            </w:r>
          </w:p>
        </w:tc>
        <w:tc>
          <w:tcPr>
            <w:tcW w:w="748" w:type="pct"/>
            <w:tcMar>
              <w:left w:w="6" w:type="dxa"/>
              <w:right w:w="6" w:type="dxa"/>
            </w:tcMar>
            <w:hideMark/>
          </w:tcPr>
          <w:p w14:paraId="4D32BA40" w14:textId="319A5428" w:rsidR="00DA29F9" w:rsidRPr="001B516E" w:rsidRDefault="00DA29F9" w:rsidP="00791AAE">
            <w:pPr>
              <w:ind w:firstLine="0"/>
              <w:jc w:val="center"/>
              <w:rPr>
                <w:b/>
                <w:bCs/>
                <w:sz w:val="20"/>
                <w:szCs w:val="20"/>
              </w:rPr>
            </w:pPr>
            <w:r w:rsidRPr="001B516E">
              <w:rPr>
                <w:b/>
                <w:bCs/>
                <w:sz w:val="20"/>
                <w:szCs w:val="20"/>
              </w:rPr>
              <w:t>Наименование вида разрешенного использования земельного участка</w:t>
            </w:r>
          </w:p>
        </w:tc>
        <w:tc>
          <w:tcPr>
            <w:tcW w:w="1122" w:type="pct"/>
          </w:tcPr>
          <w:p w14:paraId="2E201346" w14:textId="498CED32" w:rsidR="00DA29F9" w:rsidRPr="001B516E" w:rsidRDefault="00DA29F9" w:rsidP="00791AAE">
            <w:pPr>
              <w:ind w:firstLine="0"/>
              <w:jc w:val="center"/>
              <w:rPr>
                <w:b/>
                <w:bCs/>
                <w:sz w:val="20"/>
                <w:szCs w:val="20"/>
              </w:rPr>
            </w:pPr>
            <w:r w:rsidRPr="001B516E">
              <w:rPr>
                <w:b/>
                <w:bCs/>
                <w:sz w:val="20"/>
                <w:szCs w:val="20"/>
              </w:rPr>
              <w:t>Описание вида разрешенного использования земельного участка</w:t>
            </w:r>
          </w:p>
        </w:tc>
        <w:tc>
          <w:tcPr>
            <w:tcW w:w="749" w:type="pct"/>
            <w:tcMar>
              <w:left w:w="6" w:type="dxa"/>
              <w:right w:w="6" w:type="dxa"/>
            </w:tcMar>
          </w:tcPr>
          <w:p w14:paraId="1F903F18" w14:textId="12DB33A7" w:rsidR="00DA29F9" w:rsidRPr="001B516E" w:rsidRDefault="00DA29F9" w:rsidP="00791AAE">
            <w:pPr>
              <w:ind w:firstLine="0"/>
              <w:jc w:val="center"/>
              <w:rPr>
                <w:b/>
                <w:bCs/>
                <w:sz w:val="20"/>
                <w:szCs w:val="20"/>
              </w:rPr>
            </w:pPr>
            <w:r w:rsidRPr="001B516E">
              <w:rPr>
                <w:b/>
                <w:bCs/>
                <w:sz w:val="20"/>
                <w:szCs w:val="20"/>
              </w:rPr>
              <w:t>Код вида разрешенного использования земельного участка</w:t>
            </w:r>
          </w:p>
        </w:tc>
        <w:tc>
          <w:tcPr>
            <w:tcW w:w="2196" w:type="pct"/>
            <w:tcMar>
              <w:left w:w="6" w:type="dxa"/>
              <w:right w:w="6" w:type="dxa"/>
            </w:tcMar>
            <w:hideMark/>
          </w:tcPr>
          <w:p w14:paraId="7BD14D50" w14:textId="41DFD1B5" w:rsidR="00DA29F9" w:rsidRPr="001B516E" w:rsidRDefault="00DA29F9" w:rsidP="00791AAE">
            <w:pPr>
              <w:ind w:firstLine="0"/>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77EB26DA" w14:textId="77777777" w:rsidTr="00175F1B">
        <w:trPr>
          <w:trHeight w:val="20"/>
        </w:trPr>
        <w:tc>
          <w:tcPr>
            <w:tcW w:w="5000" w:type="pct"/>
            <w:gridSpan w:val="5"/>
          </w:tcPr>
          <w:p w14:paraId="1A2E2917" w14:textId="77777777" w:rsidR="007F1291" w:rsidRPr="001B516E" w:rsidRDefault="007F1291" w:rsidP="00791AAE">
            <w:pPr>
              <w:ind w:firstLine="0"/>
              <w:jc w:val="left"/>
              <w:rPr>
                <w:b/>
                <w:bCs/>
                <w:sz w:val="20"/>
                <w:szCs w:val="20"/>
              </w:rPr>
            </w:pPr>
            <w:r w:rsidRPr="001B516E">
              <w:rPr>
                <w:b/>
                <w:bCs/>
                <w:sz w:val="20"/>
                <w:szCs w:val="20"/>
              </w:rPr>
              <w:t>Основные виды разрешённого использования</w:t>
            </w:r>
          </w:p>
        </w:tc>
      </w:tr>
      <w:tr w:rsidR="001B516E" w:rsidRPr="001B516E" w14:paraId="67C476B7" w14:textId="77777777" w:rsidTr="00175F1B">
        <w:trPr>
          <w:trHeight w:val="392"/>
        </w:trPr>
        <w:tc>
          <w:tcPr>
            <w:tcW w:w="185" w:type="pct"/>
            <w:tcMar>
              <w:left w:w="6" w:type="dxa"/>
              <w:right w:w="6" w:type="dxa"/>
            </w:tcMar>
          </w:tcPr>
          <w:p w14:paraId="133E6EB0" w14:textId="0A1C06A7" w:rsidR="0040326B" w:rsidRPr="001B516E" w:rsidRDefault="0040326B" w:rsidP="00343B90">
            <w:pPr>
              <w:pStyle w:val="af9"/>
              <w:numPr>
                <w:ilvl w:val="0"/>
                <w:numId w:val="89"/>
              </w:numPr>
              <w:rPr>
                <w:sz w:val="20"/>
                <w:szCs w:val="20"/>
              </w:rPr>
            </w:pPr>
          </w:p>
        </w:tc>
        <w:tc>
          <w:tcPr>
            <w:tcW w:w="748" w:type="pct"/>
            <w:tcMar>
              <w:left w:w="6" w:type="dxa"/>
              <w:right w:w="6" w:type="dxa"/>
            </w:tcMar>
          </w:tcPr>
          <w:p w14:paraId="5D290238" w14:textId="77777777" w:rsidR="0040326B" w:rsidRPr="001B516E" w:rsidRDefault="0040326B" w:rsidP="00791AAE">
            <w:pPr>
              <w:pStyle w:val="af6"/>
              <w:jc w:val="left"/>
              <w:rPr>
                <w:sz w:val="20"/>
                <w:szCs w:val="20"/>
              </w:rPr>
            </w:pPr>
            <w:r w:rsidRPr="001B516E">
              <w:rPr>
                <w:sz w:val="20"/>
                <w:szCs w:val="20"/>
              </w:rPr>
              <w:t>Парки культуры и отдыха</w:t>
            </w:r>
          </w:p>
        </w:tc>
        <w:tc>
          <w:tcPr>
            <w:tcW w:w="1122" w:type="pct"/>
          </w:tcPr>
          <w:p w14:paraId="09470599" w14:textId="5B0383F0" w:rsidR="0040326B" w:rsidRPr="001B516E" w:rsidRDefault="0040326B" w:rsidP="00791AAE">
            <w:pPr>
              <w:pStyle w:val="af7"/>
              <w:jc w:val="left"/>
              <w:rPr>
                <w:sz w:val="20"/>
                <w:szCs w:val="20"/>
              </w:rPr>
            </w:pPr>
            <w:r w:rsidRPr="001B516E">
              <w:rPr>
                <w:sz w:val="20"/>
                <w:szCs w:val="20"/>
              </w:rPr>
              <w:t>Размещение парков культуры и отдыха</w:t>
            </w:r>
          </w:p>
        </w:tc>
        <w:tc>
          <w:tcPr>
            <w:tcW w:w="749" w:type="pct"/>
            <w:tcMar>
              <w:left w:w="6" w:type="dxa"/>
              <w:right w:w="6" w:type="dxa"/>
            </w:tcMar>
          </w:tcPr>
          <w:p w14:paraId="04AE7D9A" w14:textId="77777777" w:rsidR="0040326B" w:rsidRPr="001B516E" w:rsidRDefault="0040326B" w:rsidP="00791AAE">
            <w:pPr>
              <w:pStyle w:val="af7"/>
              <w:jc w:val="left"/>
              <w:rPr>
                <w:sz w:val="20"/>
                <w:szCs w:val="20"/>
              </w:rPr>
            </w:pPr>
            <w:r w:rsidRPr="001B516E">
              <w:rPr>
                <w:sz w:val="20"/>
                <w:szCs w:val="20"/>
              </w:rPr>
              <w:t>3.6.2</w:t>
            </w:r>
          </w:p>
        </w:tc>
        <w:tc>
          <w:tcPr>
            <w:tcW w:w="2196" w:type="pct"/>
            <w:tcMar>
              <w:left w:w="6" w:type="dxa"/>
              <w:right w:w="6" w:type="dxa"/>
            </w:tcMar>
          </w:tcPr>
          <w:p w14:paraId="78770E28" w14:textId="77777777" w:rsidR="0040326B" w:rsidRPr="001B516E" w:rsidRDefault="0040326B" w:rsidP="00791AAE">
            <w:pPr>
              <w:pStyle w:val="123"/>
              <w:tabs>
                <w:tab w:val="clear" w:pos="357"/>
              </w:tabs>
              <w:suppressAutoHyphens/>
              <w:rPr>
                <w:color w:val="auto"/>
                <w:sz w:val="20"/>
                <w:szCs w:val="20"/>
              </w:rPr>
            </w:pPr>
            <w:r w:rsidRPr="001B516E">
              <w:rPr>
                <w:color w:val="auto"/>
                <w:sz w:val="20"/>
                <w:szCs w:val="20"/>
              </w:rPr>
              <w:t>1. Предельные размеры земельных участков:</w:t>
            </w:r>
          </w:p>
          <w:p w14:paraId="0A671BB5" w14:textId="77777777" w:rsidR="0040326B" w:rsidRPr="001B516E" w:rsidRDefault="0040326B" w:rsidP="00791AAE">
            <w:pPr>
              <w:pStyle w:val="10"/>
              <w:numPr>
                <w:ilvl w:val="0"/>
                <w:numId w:val="0"/>
              </w:numPr>
              <w:ind w:left="357"/>
              <w:rPr>
                <w:color w:val="auto"/>
                <w:sz w:val="20"/>
                <w:szCs w:val="20"/>
              </w:rPr>
            </w:pPr>
            <w:r w:rsidRPr="001B516E">
              <w:rPr>
                <w:color w:val="auto"/>
                <w:sz w:val="20"/>
                <w:szCs w:val="20"/>
              </w:rPr>
              <w:t>– минимальные размеры:</w:t>
            </w:r>
          </w:p>
          <w:p w14:paraId="309E95F1" w14:textId="48D11E53" w:rsidR="0040326B" w:rsidRPr="001B516E" w:rsidRDefault="0040326B" w:rsidP="00791AAE">
            <w:pPr>
              <w:pStyle w:val="23"/>
              <w:numPr>
                <w:ilvl w:val="0"/>
                <w:numId w:val="0"/>
              </w:numPr>
              <w:ind w:left="1134"/>
              <w:rPr>
                <w:color w:val="auto"/>
                <w:sz w:val="20"/>
                <w:szCs w:val="20"/>
              </w:rPr>
            </w:pPr>
            <w:r w:rsidRPr="001B516E">
              <w:rPr>
                <w:color w:val="auto"/>
                <w:sz w:val="20"/>
                <w:szCs w:val="20"/>
              </w:rPr>
              <w:t>– парка – не менее 10</w:t>
            </w:r>
            <w:r w:rsidR="00A57F0C" w:rsidRPr="001B516E">
              <w:rPr>
                <w:color w:val="auto"/>
                <w:sz w:val="20"/>
                <w:szCs w:val="20"/>
              </w:rPr>
              <w:t>0000 кв. м</w:t>
            </w:r>
            <w:r w:rsidRPr="001B516E">
              <w:rPr>
                <w:color w:val="auto"/>
                <w:sz w:val="20"/>
                <w:szCs w:val="20"/>
              </w:rPr>
              <w:t>;</w:t>
            </w:r>
          </w:p>
          <w:p w14:paraId="4EEB1850" w14:textId="3E822421" w:rsidR="0040326B" w:rsidRPr="001B516E" w:rsidRDefault="0040326B" w:rsidP="00791AAE">
            <w:pPr>
              <w:pStyle w:val="23"/>
              <w:numPr>
                <w:ilvl w:val="0"/>
                <w:numId w:val="0"/>
              </w:numPr>
              <w:ind w:left="1134"/>
              <w:rPr>
                <w:color w:val="auto"/>
                <w:sz w:val="20"/>
                <w:szCs w:val="20"/>
              </w:rPr>
            </w:pPr>
            <w:r w:rsidRPr="001B516E">
              <w:rPr>
                <w:color w:val="auto"/>
                <w:sz w:val="20"/>
                <w:szCs w:val="20"/>
              </w:rPr>
              <w:t>– сада – не менее 3</w:t>
            </w:r>
            <w:r w:rsidR="00A57F0C" w:rsidRPr="001B516E">
              <w:rPr>
                <w:color w:val="auto"/>
                <w:sz w:val="20"/>
                <w:szCs w:val="20"/>
              </w:rPr>
              <w:t>0000 кв. м</w:t>
            </w:r>
            <w:r w:rsidRPr="001B516E">
              <w:rPr>
                <w:color w:val="auto"/>
                <w:sz w:val="20"/>
                <w:szCs w:val="20"/>
              </w:rPr>
              <w:t>;</w:t>
            </w:r>
          </w:p>
          <w:p w14:paraId="2C10A621" w14:textId="77777777" w:rsidR="0040326B" w:rsidRPr="001B516E" w:rsidRDefault="0040326B" w:rsidP="00791AAE">
            <w:pPr>
              <w:pStyle w:val="23"/>
              <w:numPr>
                <w:ilvl w:val="0"/>
                <w:numId w:val="0"/>
              </w:numPr>
              <w:ind w:left="1134"/>
              <w:rPr>
                <w:color w:val="auto"/>
                <w:sz w:val="20"/>
                <w:szCs w:val="20"/>
              </w:rPr>
            </w:pPr>
            <w:r w:rsidRPr="001B516E">
              <w:rPr>
                <w:color w:val="auto"/>
                <w:sz w:val="20"/>
                <w:szCs w:val="20"/>
              </w:rPr>
              <w:t>– сквера – не подлежат установлению;</w:t>
            </w:r>
          </w:p>
          <w:p w14:paraId="15C21D80" w14:textId="77777777" w:rsidR="0040326B" w:rsidRPr="001B516E" w:rsidRDefault="0040326B" w:rsidP="00791AAE">
            <w:pPr>
              <w:pStyle w:val="23"/>
              <w:numPr>
                <w:ilvl w:val="0"/>
                <w:numId w:val="0"/>
              </w:numPr>
              <w:ind w:left="1134"/>
              <w:rPr>
                <w:color w:val="auto"/>
                <w:sz w:val="20"/>
                <w:szCs w:val="20"/>
              </w:rPr>
            </w:pPr>
            <w:r w:rsidRPr="001B516E">
              <w:rPr>
                <w:color w:val="auto"/>
                <w:sz w:val="20"/>
                <w:szCs w:val="20"/>
              </w:rPr>
              <w:t>– бульвара – не подлежат установлению;</w:t>
            </w:r>
          </w:p>
          <w:p w14:paraId="52F2855A" w14:textId="77777777" w:rsidR="0040326B" w:rsidRPr="001B516E" w:rsidRDefault="0040326B" w:rsidP="00791AAE">
            <w:pPr>
              <w:pStyle w:val="10"/>
              <w:numPr>
                <w:ilvl w:val="0"/>
                <w:numId w:val="0"/>
              </w:numPr>
              <w:ind w:left="357"/>
              <w:rPr>
                <w:color w:val="auto"/>
                <w:sz w:val="20"/>
                <w:szCs w:val="20"/>
              </w:rPr>
            </w:pPr>
            <w:r w:rsidRPr="001B516E">
              <w:rPr>
                <w:color w:val="auto"/>
                <w:sz w:val="20"/>
                <w:szCs w:val="20"/>
              </w:rPr>
              <w:t>– максимальные размеры – не подлежат установлению.</w:t>
            </w:r>
          </w:p>
          <w:p w14:paraId="3CF29CF8" w14:textId="77777777" w:rsidR="0040326B" w:rsidRPr="001B516E" w:rsidRDefault="0040326B"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27CB6AD" w14:textId="77777777" w:rsidR="0040326B" w:rsidRPr="001B516E" w:rsidRDefault="0040326B" w:rsidP="00791AAE">
            <w:pPr>
              <w:pStyle w:val="10"/>
              <w:numPr>
                <w:ilvl w:val="0"/>
                <w:numId w:val="0"/>
              </w:numPr>
              <w:ind w:left="357"/>
              <w:rPr>
                <w:color w:val="auto"/>
                <w:sz w:val="20"/>
                <w:szCs w:val="20"/>
              </w:rPr>
            </w:pPr>
            <w:r w:rsidRPr="001B516E">
              <w:rPr>
                <w:color w:val="auto"/>
                <w:sz w:val="20"/>
                <w:szCs w:val="20"/>
              </w:rPr>
              <w:t>– в случае совпадения границ земельных участков с красными линиями улиц – 5 м.</w:t>
            </w:r>
          </w:p>
          <w:p w14:paraId="6830BC0E"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0AB63A4"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578E9DB" w14:textId="1E7BB7EF"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AB05CAF" w14:textId="77777777" w:rsidR="0040326B" w:rsidRPr="001B516E" w:rsidRDefault="0040326B" w:rsidP="00791AAE">
            <w:pPr>
              <w:pStyle w:val="123"/>
              <w:suppressAutoHyphens/>
              <w:rPr>
                <w:color w:val="auto"/>
                <w:sz w:val="20"/>
                <w:szCs w:val="20"/>
              </w:rPr>
            </w:pPr>
            <w:r w:rsidRPr="001B516E">
              <w:rPr>
                <w:color w:val="auto"/>
                <w:sz w:val="20"/>
                <w:szCs w:val="20"/>
              </w:rPr>
              <w:t>4. Максимальный процент застройки в границах земельного участка:</w:t>
            </w:r>
          </w:p>
          <w:p w14:paraId="6AE09584" w14:textId="77777777" w:rsidR="0040326B" w:rsidRPr="001B516E" w:rsidRDefault="0040326B" w:rsidP="00791AAE">
            <w:pPr>
              <w:pStyle w:val="10"/>
              <w:numPr>
                <w:ilvl w:val="0"/>
                <w:numId w:val="0"/>
              </w:numPr>
              <w:ind w:left="357"/>
              <w:rPr>
                <w:color w:val="auto"/>
                <w:sz w:val="20"/>
                <w:szCs w:val="20"/>
              </w:rPr>
            </w:pPr>
            <w:r w:rsidRPr="001B516E">
              <w:rPr>
                <w:color w:val="auto"/>
                <w:sz w:val="20"/>
                <w:szCs w:val="20"/>
              </w:rPr>
              <w:t>– парка – 7 %;</w:t>
            </w:r>
          </w:p>
          <w:p w14:paraId="2E0866B2" w14:textId="77777777" w:rsidR="0040326B" w:rsidRPr="001B516E" w:rsidRDefault="0040326B" w:rsidP="007C42AB">
            <w:pPr>
              <w:pStyle w:val="10"/>
              <w:numPr>
                <w:ilvl w:val="0"/>
                <w:numId w:val="0"/>
              </w:numPr>
              <w:ind w:left="357"/>
              <w:rPr>
                <w:color w:val="auto"/>
                <w:sz w:val="20"/>
                <w:szCs w:val="20"/>
              </w:rPr>
            </w:pPr>
            <w:r w:rsidRPr="001B516E">
              <w:rPr>
                <w:color w:val="auto"/>
                <w:sz w:val="20"/>
                <w:szCs w:val="20"/>
              </w:rPr>
              <w:t>– бульвара – 5 %.</w:t>
            </w:r>
          </w:p>
          <w:p w14:paraId="7FBF44EF" w14:textId="1358800D" w:rsidR="007C42AB" w:rsidRPr="001B516E" w:rsidRDefault="007C42AB" w:rsidP="00791AAE">
            <w:pPr>
              <w:pStyle w:val="10"/>
              <w:numPr>
                <w:ilvl w:val="0"/>
                <w:numId w:val="0"/>
              </w:numPr>
              <w:jc w:val="left"/>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604C7121" w14:textId="77777777" w:rsidTr="00175F1B">
        <w:trPr>
          <w:trHeight w:val="392"/>
        </w:trPr>
        <w:tc>
          <w:tcPr>
            <w:tcW w:w="185" w:type="pct"/>
            <w:tcMar>
              <w:left w:w="6" w:type="dxa"/>
              <w:right w:w="6" w:type="dxa"/>
            </w:tcMar>
          </w:tcPr>
          <w:p w14:paraId="770B27EA"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02072942" w14:textId="77777777" w:rsidR="0040326B" w:rsidRPr="001B516E" w:rsidRDefault="0040326B" w:rsidP="00791AAE">
            <w:pPr>
              <w:pStyle w:val="af6"/>
              <w:jc w:val="left"/>
              <w:rPr>
                <w:sz w:val="20"/>
                <w:szCs w:val="20"/>
              </w:rPr>
            </w:pPr>
            <w:r w:rsidRPr="001B516E">
              <w:rPr>
                <w:sz w:val="20"/>
                <w:szCs w:val="20"/>
              </w:rPr>
              <w:t>Деятельность по особой охране и изучению природы</w:t>
            </w:r>
          </w:p>
        </w:tc>
        <w:tc>
          <w:tcPr>
            <w:tcW w:w="1122" w:type="pct"/>
          </w:tcPr>
          <w:p w14:paraId="67C67628" w14:textId="77777777" w:rsidR="0040326B" w:rsidRPr="001B516E" w:rsidRDefault="0040326B" w:rsidP="00791AAE">
            <w:pPr>
              <w:pStyle w:val="af7"/>
              <w:jc w:val="left"/>
              <w:rPr>
                <w:sz w:val="20"/>
                <w:szCs w:val="20"/>
              </w:rPr>
            </w:pPr>
            <w:r w:rsidRPr="001B516E">
              <w:rPr>
                <w:sz w:val="20"/>
                <w:szCs w:val="20"/>
              </w:rPr>
              <w:t>Сохранение и изучение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49" w:type="pct"/>
            <w:tcMar>
              <w:left w:w="6" w:type="dxa"/>
              <w:right w:w="6" w:type="dxa"/>
            </w:tcMar>
          </w:tcPr>
          <w:p w14:paraId="43AFCAAE" w14:textId="77777777" w:rsidR="0040326B" w:rsidRPr="001B516E" w:rsidRDefault="0040326B" w:rsidP="00791AAE">
            <w:pPr>
              <w:pStyle w:val="af7"/>
              <w:jc w:val="left"/>
              <w:rPr>
                <w:sz w:val="20"/>
                <w:szCs w:val="20"/>
              </w:rPr>
            </w:pPr>
            <w:r w:rsidRPr="001B516E">
              <w:rPr>
                <w:sz w:val="20"/>
                <w:szCs w:val="20"/>
              </w:rPr>
              <w:t>9.0</w:t>
            </w:r>
          </w:p>
        </w:tc>
        <w:tc>
          <w:tcPr>
            <w:tcW w:w="2196" w:type="pct"/>
            <w:tcMar>
              <w:left w:w="6" w:type="dxa"/>
              <w:right w:w="6" w:type="dxa"/>
            </w:tcMar>
          </w:tcPr>
          <w:p w14:paraId="6C7C46E6"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6B8E6CE"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E7B536A"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C3BD69C"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EA4F4FE" w14:textId="7CFE451B"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9FF4024" w14:textId="1D7E4D1D"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929FADE" w14:textId="77777777" w:rsidTr="00175F1B">
        <w:trPr>
          <w:trHeight w:val="392"/>
        </w:trPr>
        <w:tc>
          <w:tcPr>
            <w:tcW w:w="185" w:type="pct"/>
            <w:tcMar>
              <w:left w:w="6" w:type="dxa"/>
              <w:right w:w="6" w:type="dxa"/>
            </w:tcMar>
          </w:tcPr>
          <w:p w14:paraId="6F9CE6D6"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71509680" w14:textId="77777777" w:rsidR="0040326B" w:rsidRPr="001B516E" w:rsidRDefault="0040326B" w:rsidP="00791AAE">
            <w:pPr>
              <w:pStyle w:val="af6"/>
              <w:jc w:val="left"/>
              <w:rPr>
                <w:sz w:val="20"/>
                <w:szCs w:val="20"/>
              </w:rPr>
            </w:pPr>
            <w:r w:rsidRPr="001B516E">
              <w:rPr>
                <w:sz w:val="20"/>
                <w:szCs w:val="20"/>
              </w:rPr>
              <w:t>Охрана природных территорий</w:t>
            </w:r>
          </w:p>
        </w:tc>
        <w:tc>
          <w:tcPr>
            <w:tcW w:w="1122" w:type="pct"/>
          </w:tcPr>
          <w:p w14:paraId="3BAAA8F5" w14:textId="77777777" w:rsidR="0040326B" w:rsidRPr="001B516E" w:rsidRDefault="0040326B" w:rsidP="00791AAE">
            <w:pPr>
              <w:pStyle w:val="af7"/>
              <w:jc w:val="left"/>
              <w:rPr>
                <w:sz w:val="20"/>
                <w:szCs w:val="20"/>
              </w:rPr>
            </w:pPr>
            <w:r w:rsidRPr="001B516E">
              <w:rPr>
                <w:sz w:val="20"/>
                <w:szCs w:val="20"/>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49" w:type="pct"/>
            <w:tcMar>
              <w:left w:w="6" w:type="dxa"/>
              <w:right w:w="6" w:type="dxa"/>
            </w:tcMar>
          </w:tcPr>
          <w:p w14:paraId="1D208D9B" w14:textId="77777777" w:rsidR="0040326B" w:rsidRPr="001B516E" w:rsidRDefault="0040326B" w:rsidP="00791AAE">
            <w:pPr>
              <w:pStyle w:val="af7"/>
              <w:jc w:val="left"/>
              <w:rPr>
                <w:sz w:val="20"/>
                <w:szCs w:val="20"/>
              </w:rPr>
            </w:pPr>
            <w:r w:rsidRPr="001B516E">
              <w:rPr>
                <w:sz w:val="20"/>
                <w:szCs w:val="20"/>
              </w:rPr>
              <w:t>9.1</w:t>
            </w:r>
          </w:p>
        </w:tc>
        <w:tc>
          <w:tcPr>
            <w:tcW w:w="2196" w:type="pct"/>
            <w:tcMar>
              <w:left w:w="6" w:type="dxa"/>
              <w:right w:w="6" w:type="dxa"/>
            </w:tcMar>
          </w:tcPr>
          <w:p w14:paraId="7E82B4A0"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7585C60"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3DCD1A1"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962BF9E"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C5DD7BA" w14:textId="51ACB60A"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4E53B8B" w14:textId="54B916DA"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52A7E98" w14:textId="77777777" w:rsidTr="00175F1B">
        <w:trPr>
          <w:trHeight w:val="392"/>
        </w:trPr>
        <w:tc>
          <w:tcPr>
            <w:tcW w:w="185" w:type="pct"/>
            <w:tcMar>
              <w:left w:w="6" w:type="dxa"/>
              <w:right w:w="6" w:type="dxa"/>
            </w:tcMar>
          </w:tcPr>
          <w:p w14:paraId="0A89F968"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6A31CDB1" w14:textId="77777777" w:rsidR="0040326B" w:rsidRPr="001B516E" w:rsidRDefault="0040326B" w:rsidP="00791AAE">
            <w:pPr>
              <w:pStyle w:val="af6"/>
              <w:jc w:val="left"/>
              <w:rPr>
                <w:sz w:val="20"/>
                <w:szCs w:val="20"/>
              </w:rPr>
            </w:pPr>
            <w:r w:rsidRPr="001B516E">
              <w:rPr>
                <w:sz w:val="20"/>
                <w:szCs w:val="20"/>
              </w:rPr>
              <w:t>Цирки и зверинцы</w:t>
            </w:r>
          </w:p>
        </w:tc>
        <w:tc>
          <w:tcPr>
            <w:tcW w:w="1122" w:type="pct"/>
          </w:tcPr>
          <w:p w14:paraId="13ACE103" w14:textId="77777777" w:rsidR="0040326B" w:rsidRPr="001B516E" w:rsidRDefault="0040326B" w:rsidP="00791AAE">
            <w:pPr>
              <w:pStyle w:val="af7"/>
              <w:jc w:val="left"/>
              <w:rPr>
                <w:sz w:val="20"/>
                <w:szCs w:val="20"/>
              </w:rPr>
            </w:pPr>
            <w:r w:rsidRPr="001B516E">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49" w:type="pct"/>
            <w:tcMar>
              <w:left w:w="6" w:type="dxa"/>
              <w:right w:w="6" w:type="dxa"/>
            </w:tcMar>
          </w:tcPr>
          <w:p w14:paraId="6A40DE2B" w14:textId="77777777" w:rsidR="0040326B" w:rsidRPr="001B516E" w:rsidRDefault="0040326B" w:rsidP="00791AAE">
            <w:pPr>
              <w:pStyle w:val="af7"/>
              <w:jc w:val="left"/>
              <w:rPr>
                <w:sz w:val="20"/>
                <w:szCs w:val="20"/>
              </w:rPr>
            </w:pPr>
            <w:r w:rsidRPr="001B516E">
              <w:rPr>
                <w:sz w:val="20"/>
                <w:szCs w:val="20"/>
              </w:rPr>
              <w:t>3.6.3</w:t>
            </w:r>
          </w:p>
        </w:tc>
        <w:tc>
          <w:tcPr>
            <w:tcW w:w="2196" w:type="pct"/>
            <w:tcMar>
              <w:left w:w="6" w:type="dxa"/>
              <w:right w:w="6" w:type="dxa"/>
            </w:tcMar>
          </w:tcPr>
          <w:p w14:paraId="5D7026EC"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3292268B"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BDD712C" w14:textId="318D4C21"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C94267" w:rsidRPr="001B516E">
              <w:rPr>
                <w:color w:val="auto"/>
                <w:sz w:val="20"/>
                <w:szCs w:val="20"/>
              </w:rPr>
              <w:t>не подлежат установлению</w:t>
            </w:r>
            <w:r w:rsidRPr="001B516E">
              <w:rPr>
                <w:color w:val="auto"/>
                <w:sz w:val="20"/>
                <w:szCs w:val="20"/>
              </w:rPr>
              <w:t>.</w:t>
            </w:r>
          </w:p>
          <w:p w14:paraId="694B742E"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EB508B1"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21B2B11"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A1A5C6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0579C6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5010ED" w14:textId="7FD733DB"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5A64790" w14:textId="667FC747"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55980CA8" w14:textId="387D6B9F" w:rsidR="0040326B" w:rsidRPr="001B516E" w:rsidRDefault="007467F6" w:rsidP="007C42AB">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3099F7C" w14:textId="77777777" w:rsidTr="00175F1B">
        <w:trPr>
          <w:trHeight w:val="392"/>
        </w:trPr>
        <w:tc>
          <w:tcPr>
            <w:tcW w:w="185" w:type="pct"/>
            <w:tcMar>
              <w:left w:w="6" w:type="dxa"/>
              <w:right w:w="6" w:type="dxa"/>
            </w:tcMar>
          </w:tcPr>
          <w:p w14:paraId="21ADC162"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21E09FD9" w14:textId="4F0C938D" w:rsidR="0040326B" w:rsidRPr="001B516E" w:rsidRDefault="0040326B" w:rsidP="00791AAE">
            <w:pPr>
              <w:pStyle w:val="af6"/>
              <w:jc w:val="left"/>
              <w:rPr>
                <w:strike/>
                <w:sz w:val="20"/>
                <w:szCs w:val="20"/>
              </w:rPr>
            </w:pPr>
            <w:bookmarkStart w:id="86" w:name="sub_10351"/>
            <w:r w:rsidRPr="001B516E">
              <w:rPr>
                <w:sz w:val="20"/>
                <w:szCs w:val="20"/>
              </w:rPr>
              <w:t>Дошкольное, начальное и среднее общее образование</w:t>
            </w:r>
            <w:bookmarkEnd w:id="86"/>
          </w:p>
        </w:tc>
        <w:tc>
          <w:tcPr>
            <w:tcW w:w="1122" w:type="pct"/>
          </w:tcPr>
          <w:p w14:paraId="41611A1B" w14:textId="30856D74" w:rsidR="0040326B" w:rsidRPr="001B516E" w:rsidRDefault="0040326B" w:rsidP="00791AAE">
            <w:pPr>
              <w:pStyle w:val="af7"/>
              <w:jc w:val="left"/>
              <w:rPr>
                <w:strike/>
                <w:sz w:val="20"/>
                <w:szCs w:val="20"/>
              </w:rPr>
            </w:pPr>
            <w:r w:rsidRPr="001B516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49" w:type="pct"/>
            <w:tcMar>
              <w:left w:w="6" w:type="dxa"/>
              <w:right w:w="6" w:type="dxa"/>
            </w:tcMar>
          </w:tcPr>
          <w:p w14:paraId="45334238" w14:textId="09C4BDD5" w:rsidR="0040326B" w:rsidRPr="001B516E" w:rsidRDefault="0040326B" w:rsidP="00791AAE">
            <w:pPr>
              <w:pStyle w:val="af7"/>
              <w:jc w:val="left"/>
              <w:rPr>
                <w:strike/>
                <w:sz w:val="20"/>
                <w:szCs w:val="20"/>
              </w:rPr>
            </w:pPr>
            <w:r w:rsidRPr="001B516E">
              <w:rPr>
                <w:sz w:val="20"/>
                <w:szCs w:val="20"/>
              </w:rPr>
              <w:t>3.5.1</w:t>
            </w:r>
          </w:p>
        </w:tc>
        <w:tc>
          <w:tcPr>
            <w:tcW w:w="2196" w:type="pct"/>
            <w:tcMar>
              <w:left w:w="6" w:type="dxa"/>
              <w:right w:w="6" w:type="dxa"/>
            </w:tcMar>
          </w:tcPr>
          <w:p w14:paraId="03216BCC"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34311839"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A7B1581" w14:textId="68A4D8C2"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3EF4DBB1"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29CE95F"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8B1B3B5" w14:textId="0E6D4C4A"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32CD32EC"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527676C" w14:textId="5C172195"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69D84E" w14:textId="77777777" w:rsidR="007467F6"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AC9E7B0" w14:textId="3A066EAD" w:rsidR="0040326B" w:rsidRPr="001B516E" w:rsidRDefault="007467F6" w:rsidP="00791AAE">
            <w:pPr>
              <w:pStyle w:val="123"/>
              <w:rPr>
                <w:rFonts w:eastAsiaTheme="majorEastAsia"/>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5A8031F6" w14:textId="274470C7" w:rsidR="0040326B" w:rsidRPr="001B516E" w:rsidRDefault="007467F6" w:rsidP="00791AAE">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B07F3F4" w14:textId="77777777" w:rsidTr="00175F1B">
        <w:trPr>
          <w:trHeight w:val="392"/>
        </w:trPr>
        <w:tc>
          <w:tcPr>
            <w:tcW w:w="185" w:type="pct"/>
            <w:tcMar>
              <w:left w:w="6" w:type="dxa"/>
              <w:right w:w="6" w:type="dxa"/>
            </w:tcMar>
          </w:tcPr>
          <w:p w14:paraId="1C21A4B2"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51B7FDA8" w14:textId="26CD323F" w:rsidR="0040326B" w:rsidRPr="001B516E" w:rsidRDefault="0040326B" w:rsidP="00791AAE">
            <w:pPr>
              <w:pStyle w:val="af6"/>
              <w:jc w:val="left"/>
              <w:rPr>
                <w:strike/>
                <w:sz w:val="20"/>
                <w:szCs w:val="20"/>
              </w:rPr>
            </w:pPr>
            <w:r w:rsidRPr="001B516E">
              <w:rPr>
                <w:sz w:val="20"/>
                <w:szCs w:val="20"/>
              </w:rPr>
              <w:t>Объекты культурно-досуговой деятельности</w:t>
            </w:r>
          </w:p>
        </w:tc>
        <w:tc>
          <w:tcPr>
            <w:tcW w:w="1122" w:type="pct"/>
          </w:tcPr>
          <w:p w14:paraId="1A8AEA54" w14:textId="290D721B" w:rsidR="0040326B" w:rsidRPr="001B516E" w:rsidRDefault="0040326B" w:rsidP="00791AAE">
            <w:pPr>
              <w:pStyle w:val="af7"/>
              <w:jc w:val="left"/>
              <w:rPr>
                <w:strike/>
                <w:sz w:val="20"/>
                <w:szCs w:val="20"/>
              </w:rPr>
            </w:pPr>
            <w:r w:rsidRPr="001B516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49" w:type="pct"/>
            <w:tcMar>
              <w:left w:w="6" w:type="dxa"/>
              <w:right w:w="6" w:type="dxa"/>
            </w:tcMar>
          </w:tcPr>
          <w:p w14:paraId="5E4C5941" w14:textId="03DF39C6" w:rsidR="0040326B" w:rsidRPr="001B516E" w:rsidRDefault="0040326B" w:rsidP="00791AAE">
            <w:pPr>
              <w:pStyle w:val="af7"/>
              <w:jc w:val="left"/>
              <w:rPr>
                <w:strike/>
                <w:sz w:val="20"/>
                <w:szCs w:val="20"/>
              </w:rPr>
            </w:pPr>
            <w:r w:rsidRPr="001B516E">
              <w:rPr>
                <w:sz w:val="20"/>
                <w:szCs w:val="20"/>
              </w:rPr>
              <w:t>3.6.1</w:t>
            </w:r>
          </w:p>
        </w:tc>
        <w:tc>
          <w:tcPr>
            <w:tcW w:w="2196" w:type="pct"/>
            <w:tcMar>
              <w:left w:w="6" w:type="dxa"/>
              <w:right w:w="6" w:type="dxa"/>
            </w:tcMar>
          </w:tcPr>
          <w:p w14:paraId="775CF9FE"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44EF78E3"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1FD80CC" w14:textId="3A12C8A3"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6542CDE6"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EE1EECF"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C935783" w14:textId="05966B4A"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428BA0CC"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1A48BA7" w14:textId="7E7043FE"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910E09" w14:textId="63086587"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6D45A1F" w14:textId="1AD4F2C0"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3208EA0E" w14:textId="6EB272FD" w:rsidR="0040326B" w:rsidRPr="001B516E" w:rsidRDefault="007467F6" w:rsidP="007C42AB">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114876" w14:textId="77777777" w:rsidTr="00175F1B">
        <w:trPr>
          <w:trHeight w:val="392"/>
        </w:trPr>
        <w:tc>
          <w:tcPr>
            <w:tcW w:w="185" w:type="pct"/>
            <w:tcMar>
              <w:left w:w="6" w:type="dxa"/>
              <w:right w:w="6" w:type="dxa"/>
            </w:tcMar>
          </w:tcPr>
          <w:p w14:paraId="2C8CAAAD"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2B7C84A4" w14:textId="3038BDE7" w:rsidR="0040326B" w:rsidRPr="001B516E" w:rsidRDefault="0040326B" w:rsidP="00791AAE">
            <w:pPr>
              <w:pStyle w:val="af6"/>
              <w:jc w:val="left"/>
              <w:rPr>
                <w:strike/>
                <w:sz w:val="20"/>
                <w:szCs w:val="20"/>
              </w:rPr>
            </w:pPr>
            <w:bookmarkStart w:id="87" w:name="sub_1511"/>
            <w:r w:rsidRPr="001B516E">
              <w:rPr>
                <w:sz w:val="20"/>
                <w:szCs w:val="20"/>
              </w:rPr>
              <w:t>Обеспечение спортивно-зрелищных мероприятий</w:t>
            </w:r>
            <w:bookmarkEnd w:id="87"/>
          </w:p>
        </w:tc>
        <w:tc>
          <w:tcPr>
            <w:tcW w:w="1122" w:type="pct"/>
          </w:tcPr>
          <w:p w14:paraId="62F96097" w14:textId="0BDA18C8" w:rsidR="0040326B" w:rsidRPr="001B516E" w:rsidRDefault="0040326B" w:rsidP="00791AAE">
            <w:pPr>
              <w:pStyle w:val="af7"/>
              <w:jc w:val="left"/>
              <w:rPr>
                <w:strike/>
                <w:sz w:val="20"/>
                <w:szCs w:val="20"/>
              </w:rPr>
            </w:pPr>
            <w:r w:rsidRPr="001B516E">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49" w:type="pct"/>
            <w:tcMar>
              <w:left w:w="6" w:type="dxa"/>
              <w:right w:w="6" w:type="dxa"/>
            </w:tcMar>
          </w:tcPr>
          <w:p w14:paraId="13FB78F8" w14:textId="48F561EC" w:rsidR="0040326B" w:rsidRPr="001B516E" w:rsidRDefault="0040326B" w:rsidP="00791AAE">
            <w:pPr>
              <w:pStyle w:val="af7"/>
              <w:jc w:val="left"/>
              <w:rPr>
                <w:strike/>
                <w:sz w:val="20"/>
                <w:szCs w:val="20"/>
              </w:rPr>
            </w:pPr>
            <w:r w:rsidRPr="001B516E">
              <w:rPr>
                <w:sz w:val="20"/>
                <w:szCs w:val="20"/>
              </w:rPr>
              <w:t>5.1.1</w:t>
            </w:r>
          </w:p>
        </w:tc>
        <w:tc>
          <w:tcPr>
            <w:tcW w:w="2196" w:type="pct"/>
            <w:tcMar>
              <w:left w:w="6" w:type="dxa"/>
              <w:right w:w="6" w:type="dxa"/>
            </w:tcMar>
          </w:tcPr>
          <w:p w14:paraId="50582324"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6048F744"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A42C7B6" w14:textId="2EB01C14"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1EF4936B"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7C844D7"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905C532" w14:textId="1BD19A0A"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09416B90"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DC83972" w14:textId="33ED5292"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6AE7E0" w14:textId="2F61749E"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94E7EFB" w14:textId="76C4BC11"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315C7C17" w14:textId="4CCE946F" w:rsidR="0040326B" w:rsidRPr="001B516E" w:rsidRDefault="007467F6" w:rsidP="007C42AB">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123C9E6" w14:textId="77777777" w:rsidTr="00175F1B">
        <w:trPr>
          <w:trHeight w:val="392"/>
        </w:trPr>
        <w:tc>
          <w:tcPr>
            <w:tcW w:w="185" w:type="pct"/>
            <w:tcMar>
              <w:left w:w="6" w:type="dxa"/>
              <w:right w:w="6" w:type="dxa"/>
            </w:tcMar>
          </w:tcPr>
          <w:p w14:paraId="5EE41EB5"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707AEE0D" w14:textId="26BEC8DA" w:rsidR="0040326B" w:rsidRPr="001B516E" w:rsidRDefault="0040326B" w:rsidP="00791AAE">
            <w:pPr>
              <w:pStyle w:val="af6"/>
              <w:jc w:val="left"/>
              <w:rPr>
                <w:sz w:val="20"/>
                <w:szCs w:val="20"/>
              </w:rPr>
            </w:pPr>
            <w:r w:rsidRPr="001B516E">
              <w:rPr>
                <w:sz w:val="20"/>
                <w:szCs w:val="20"/>
              </w:rPr>
              <w:t>Обеспечение занятий спортом в помещениях</w:t>
            </w:r>
          </w:p>
        </w:tc>
        <w:tc>
          <w:tcPr>
            <w:tcW w:w="1122" w:type="pct"/>
          </w:tcPr>
          <w:p w14:paraId="370B62EE" w14:textId="002C0E8B" w:rsidR="0040326B" w:rsidRPr="001B516E" w:rsidRDefault="0040326B" w:rsidP="00791AAE">
            <w:pPr>
              <w:pStyle w:val="af7"/>
              <w:jc w:val="left"/>
              <w:rPr>
                <w:sz w:val="20"/>
                <w:szCs w:val="20"/>
              </w:rPr>
            </w:pPr>
            <w:r w:rsidRPr="001B516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49" w:type="pct"/>
            <w:tcMar>
              <w:left w:w="6" w:type="dxa"/>
              <w:right w:w="6" w:type="dxa"/>
            </w:tcMar>
          </w:tcPr>
          <w:p w14:paraId="4ADF2831" w14:textId="35369894" w:rsidR="0040326B" w:rsidRPr="001B516E" w:rsidRDefault="0040326B" w:rsidP="00791AAE">
            <w:pPr>
              <w:pStyle w:val="af7"/>
              <w:jc w:val="left"/>
              <w:rPr>
                <w:sz w:val="20"/>
                <w:szCs w:val="20"/>
              </w:rPr>
            </w:pPr>
            <w:r w:rsidRPr="001B516E">
              <w:rPr>
                <w:sz w:val="20"/>
                <w:szCs w:val="20"/>
              </w:rPr>
              <w:t>5.1.2</w:t>
            </w:r>
          </w:p>
        </w:tc>
        <w:tc>
          <w:tcPr>
            <w:tcW w:w="2196" w:type="pct"/>
            <w:tcMar>
              <w:left w:w="6" w:type="dxa"/>
              <w:right w:w="6" w:type="dxa"/>
            </w:tcMar>
          </w:tcPr>
          <w:p w14:paraId="13AA23B3"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012851BD"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2D46C9F" w14:textId="58A4C961"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2A57C2A4"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3D2D95F"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AE9B6CA" w14:textId="3F1BD02F"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2B741D80"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09C78D7" w14:textId="32858913"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163818" w14:textId="14EC1C14"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6729E47" w14:textId="6EC6625A"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6E15B092" w14:textId="50963020" w:rsidR="0040326B" w:rsidRPr="001B516E" w:rsidRDefault="007467F6" w:rsidP="00791AAE">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223083B" w14:textId="77777777" w:rsidTr="00175F1B">
        <w:trPr>
          <w:trHeight w:val="392"/>
        </w:trPr>
        <w:tc>
          <w:tcPr>
            <w:tcW w:w="185" w:type="pct"/>
            <w:tcMar>
              <w:left w:w="6" w:type="dxa"/>
              <w:right w:w="6" w:type="dxa"/>
            </w:tcMar>
          </w:tcPr>
          <w:p w14:paraId="13E74792"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2AB163F0" w14:textId="0A883472" w:rsidR="0040326B" w:rsidRPr="001B516E" w:rsidRDefault="0040326B" w:rsidP="00791AAE">
            <w:pPr>
              <w:pStyle w:val="af6"/>
              <w:jc w:val="left"/>
              <w:rPr>
                <w:sz w:val="20"/>
                <w:szCs w:val="20"/>
              </w:rPr>
            </w:pPr>
            <w:r w:rsidRPr="001B516E">
              <w:rPr>
                <w:sz w:val="20"/>
                <w:szCs w:val="20"/>
              </w:rPr>
              <w:t>Площадки для занятий спортом</w:t>
            </w:r>
          </w:p>
        </w:tc>
        <w:tc>
          <w:tcPr>
            <w:tcW w:w="1122" w:type="pct"/>
          </w:tcPr>
          <w:p w14:paraId="7253B4FE" w14:textId="2650B0A3" w:rsidR="0040326B" w:rsidRPr="001B516E" w:rsidRDefault="0040326B" w:rsidP="00791AAE">
            <w:pPr>
              <w:pStyle w:val="af7"/>
              <w:jc w:val="left"/>
              <w:rPr>
                <w:sz w:val="20"/>
                <w:szCs w:val="20"/>
              </w:rPr>
            </w:pPr>
            <w:r w:rsidRPr="001B516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49" w:type="pct"/>
            <w:tcMar>
              <w:left w:w="6" w:type="dxa"/>
              <w:right w:w="6" w:type="dxa"/>
            </w:tcMar>
          </w:tcPr>
          <w:p w14:paraId="10536711" w14:textId="0095320A" w:rsidR="0040326B" w:rsidRPr="001B516E" w:rsidRDefault="0040326B" w:rsidP="00791AAE">
            <w:pPr>
              <w:pStyle w:val="af7"/>
              <w:jc w:val="left"/>
              <w:rPr>
                <w:sz w:val="20"/>
                <w:szCs w:val="20"/>
              </w:rPr>
            </w:pPr>
            <w:r w:rsidRPr="001B516E">
              <w:rPr>
                <w:sz w:val="20"/>
                <w:szCs w:val="20"/>
              </w:rPr>
              <w:t>5.1.3</w:t>
            </w:r>
          </w:p>
        </w:tc>
        <w:tc>
          <w:tcPr>
            <w:tcW w:w="2196" w:type="pct"/>
            <w:tcMar>
              <w:left w:w="6" w:type="dxa"/>
              <w:right w:w="6" w:type="dxa"/>
            </w:tcMar>
          </w:tcPr>
          <w:p w14:paraId="169325E6"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621B0A3"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5822D03"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E05B717"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4DAF84" w14:textId="665CB06F"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AA5B524" w14:textId="52B48D1E"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06825000" w14:textId="77777777" w:rsidTr="00175F1B">
        <w:trPr>
          <w:trHeight w:val="392"/>
        </w:trPr>
        <w:tc>
          <w:tcPr>
            <w:tcW w:w="185" w:type="pct"/>
            <w:tcMar>
              <w:left w:w="6" w:type="dxa"/>
              <w:right w:w="6" w:type="dxa"/>
            </w:tcMar>
          </w:tcPr>
          <w:p w14:paraId="35CD999C"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2B8AB86F" w14:textId="4A71E1B5" w:rsidR="0040326B" w:rsidRPr="001B516E" w:rsidRDefault="0040326B" w:rsidP="00791AAE">
            <w:pPr>
              <w:pStyle w:val="af6"/>
              <w:jc w:val="left"/>
              <w:rPr>
                <w:strike/>
                <w:sz w:val="20"/>
                <w:szCs w:val="20"/>
              </w:rPr>
            </w:pPr>
            <w:r w:rsidRPr="001B516E">
              <w:rPr>
                <w:sz w:val="20"/>
                <w:szCs w:val="20"/>
              </w:rPr>
              <w:t>Водный спорт</w:t>
            </w:r>
          </w:p>
        </w:tc>
        <w:tc>
          <w:tcPr>
            <w:tcW w:w="1122" w:type="pct"/>
          </w:tcPr>
          <w:p w14:paraId="03D24E19" w14:textId="0DECCAC1" w:rsidR="0040326B" w:rsidRPr="001B516E" w:rsidRDefault="0040326B" w:rsidP="00791AAE">
            <w:pPr>
              <w:pStyle w:val="af7"/>
              <w:jc w:val="left"/>
              <w:rPr>
                <w:strike/>
                <w:sz w:val="20"/>
                <w:szCs w:val="20"/>
              </w:rPr>
            </w:pPr>
            <w:r w:rsidRPr="001B516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749" w:type="pct"/>
            <w:tcMar>
              <w:left w:w="6" w:type="dxa"/>
              <w:right w:w="6" w:type="dxa"/>
            </w:tcMar>
          </w:tcPr>
          <w:p w14:paraId="360ACB68" w14:textId="502AF41A" w:rsidR="0040326B" w:rsidRPr="001B516E" w:rsidRDefault="0040326B" w:rsidP="00791AAE">
            <w:pPr>
              <w:pStyle w:val="af7"/>
              <w:jc w:val="left"/>
              <w:rPr>
                <w:strike/>
                <w:sz w:val="20"/>
                <w:szCs w:val="20"/>
              </w:rPr>
            </w:pPr>
            <w:r w:rsidRPr="001B516E">
              <w:rPr>
                <w:sz w:val="20"/>
                <w:szCs w:val="20"/>
              </w:rPr>
              <w:t>5.1.5</w:t>
            </w:r>
          </w:p>
        </w:tc>
        <w:tc>
          <w:tcPr>
            <w:tcW w:w="2196" w:type="pct"/>
            <w:tcMar>
              <w:left w:w="6" w:type="dxa"/>
              <w:right w:w="6" w:type="dxa"/>
            </w:tcMar>
          </w:tcPr>
          <w:p w14:paraId="7B984A61"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1C6A6872"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935A4F9" w14:textId="3F6442F4"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5A06A9D7"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CAE7E96"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D3B2665" w14:textId="730297FE"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6E8CF024"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E5773C" w14:textId="47E8762B"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13CCBBB" w14:textId="7659A5B7"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4609302" w14:textId="6CC41BC2"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572A22B5" w14:textId="4F14A63E" w:rsidR="0040326B" w:rsidRPr="001B516E" w:rsidRDefault="007467F6" w:rsidP="007C42AB">
            <w:pPr>
              <w:pStyle w:val="123"/>
              <w:rPr>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FB16D1B" w14:textId="77777777" w:rsidTr="00175F1B">
        <w:trPr>
          <w:trHeight w:val="392"/>
        </w:trPr>
        <w:tc>
          <w:tcPr>
            <w:tcW w:w="185" w:type="pct"/>
            <w:tcMar>
              <w:left w:w="6" w:type="dxa"/>
              <w:right w:w="6" w:type="dxa"/>
            </w:tcMar>
          </w:tcPr>
          <w:p w14:paraId="0A4766D6"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7040DC82" w14:textId="77777777" w:rsidR="0040326B" w:rsidRPr="001B516E" w:rsidRDefault="0040326B" w:rsidP="00791AAE">
            <w:pPr>
              <w:pStyle w:val="af6"/>
              <w:jc w:val="left"/>
              <w:rPr>
                <w:sz w:val="20"/>
                <w:szCs w:val="20"/>
              </w:rPr>
            </w:pPr>
            <w:r w:rsidRPr="001B516E">
              <w:rPr>
                <w:sz w:val="20"/>
                <w:szCs w:val="20"/>
              </w:rPr>
              <w:t>Историко-культурная деятельность</w:t>
            </w:r>
          </w:p>
        </w:tc>
        <w:tc>
          <w:tcPr>
            <w:tcW w:w="1122" w:type="pct"/>
          </w:tcPr>
          <w:p w14:paraId="03584CFC" w14:textId="77777777" w:rsidR="0040326B" w:rsidRPr="001B516E" w:rsidRDefault="0040326B" w:rsidP="00791AAE">
            <w:pPr>
              <w:pStyle w:val="af7"/>
              <w:jc w:val="left"/>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9" w:type="pct"/>
            <w:tcMar>
              <w:left w:w="6" w:type="dxa"/>
              <w:right w:w="6" w:type="dxa"/>
            </w:tcMar>
          </w:tcPr>
          <w:p w14:paraId="6D8E066F" w14:textId="77777777" w:rsidR="0040326B" w:rsidRPr="001B516E" w:rsidRDefault="0040326B" w:rsidP="00791AAE">
            <w:pPr>
              <w:pStyle w:val="af7"/>
              <w:jc w:val="left"/>
              <w:rPr>
                <w:sz w:val="20"/>
                <w:szCs w:val="20"/>
              </w:rPr>
            </w:pPr>
            <w:r w:rsidRPr="001B516E">
              <w:rPr>
                <w:sz w:val="20"/>
                <w:szCs w:val="20"/>
              </w:rPr>
              <w:t>9.3</w:t>
            </w:r>
          </w:p>
        </w:tc>
        <w:tc>
          <w:tcPr>
            <w:tcW w:w="2196" w:type="pct"/>
            <w:tcMar>
              <w:left w:w="6" w:type="dxa"/>
              <w:right w:w="6" w:type="dxa"/>
            </w:tcMar>
          </w:tcPr>
          <w:p w14:paraId="3EC704B7"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40CC615"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917F929"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7BE522B"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B62FEE7" w14:textId="2BE738CB"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C99B493" w14:textId="765E436B"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0CF9D8A" w14:textId="77777777" w:rsidTr="00175F1B">
        <w:trPr>
          <w:trHeight w:val="392"/>
        </w:trPr>
        <w:tc>
          <w:tcPr>
            <w:tcW w:w="185" w:type="pct"/>
            <w:tcMar>
              <w:left w:w="6" w:type="dxa"/>
              <w:right w:w="6" w:type="dxa"/>
            </w:tcMar>
          </w:tcPr>
          <w:p w14:paraId="7C8118E2"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7FA49986" w14:textId="77777777" w:rsidR="0040326B" w:rsidRPr="001B516E" w:rsidRDefault="0040326B" w:rsidP="00791AAE">
            <w:pPr>
              <w:pStyle w:val="af6"/>
              <w:jc w:val="left"/>
              <w:rPr>
                <w:strike/>
                <w:sz w:val="20"/>
                <w:szCs w:val="20"/>
              </w:rPr>
            </w:pPr>
            <w:r w:rsidRPr="001B516E">
              <w:rPr>
                <w:sz w:val="20"/>
                <w:szCs w:val="20"/>
              </w:rPr>
              <w:t>Резервные леса</w:t>
            </w:r>
          </w:p>
        </w:tc>
        <w:tc>
          <w:tcPr>
            <w:tcW w:w="1122" w:type="pct"/>
          </w:tcPr>
          <w:p w14:paraId="68A29A98" w14:textId="77777777" w:rsidR="0040326B" w:rsidRPr="001B516E" w:rsidRDefault="0040326B" w:rsidP="00791AAE">
            <w:pPr>
              <w:pStyle w:val="af7"/>
              <w:jc w:val="left"/>
              <w:rPr>
                <w:strike/>
                <w:sz w:val="20"/>
                <w:szCs w:val="20"/>
              </w:rPr>
            </w:pPr>
            <w:r w:rsidRPr="001B516E">
              <w:rPr>
                <w:sz w:val="20"/>
                <w:szCs w:val="20"/>
              </w:rPr>
              <w:t>Деятельность, связанная с охраной лесов</w:t>
            </w:r>
          </w:p>
        </w:tc>
        <w:tc>
          <w:tcPr>
            <w:tcW w:w="749" w:type="pct"/>
            <w:tcMar>
              <w:left w:w="6" w:type="dxa"/>
              <w:right w:w="6" w:type="dxa"/>
            </w:tcMar>
          </w:tcPr>
          <w:p w14:paraId="4111AF3B" w14:textId="77777777" w:rsidR="0040326B" w:rsidRPr="001B516E" w:rsidRDefault="0040326B" w:rsidP="00791AAE">
            <w:pPr>
              <w:pStyle w:val="af7"/>
              <w:jc w:val="left"/>
              <w:rPr>
                <w:strike/>
                <w:sz w:val="20"/>
                <w:szCs w:val="20"/>
              </w:rPr>
            </w:pPr>
            <w:r w:rsidRPr="001B516E">
              <w:rPr>
                <w:sz w:val="20"/>
                <w:szCs w:val="20"/>
              </w:rPr>
              <w:t>10.4</w:t>
            </w:r>
          </w:p>
        </w:tc>
        <w:tc>
          <w:tcPr>
            <w:tcW w:w="2196" w:type="pct"/>
            <w:tcMar>
              <w:left w:w="6" w:type="dxa"/>
              <w:right w:w="6" w:type="dxa"/>
            </w:tcMar>
          </w:tcPr>
          <w:p w14:paraId="7F6B69BD"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6C47DDB"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B1D20AF"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77BC985"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2EEB508" w14:textId="57E5D8BA"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E7C477E" w14:textId="4796D438"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7D56CD7" w14:textId="77777777" w:rsidTr="00175F1B">
        <w:trPr>
          <w:trHeight w:val="392"/>
        </w:trPr>
        <w:tc>
          <w:tcPr>
            <w:tcW w:w="185" w:type="pct"/>
            <w:tcMar>
              <w:left w:w="6" w:type="dxa"/>
              <w:right w:w="6" w:type="dxa"/>
            </w:tcMar>
          </w:tcPr>
          <w:p w14:paraId="17DB9F23"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5F74B9AF" w14:textId="77777777" w:rsidR="0040326B" w:rsidRPr="001B516E" w:rsidRDefault="0040326B" w:rsidP="00791AAE">
            <w:pPr>
              <w:pStyle w:val="af6"/>
              <w:jc w:val="left"/>
              <w:rPr>
                <w:strike/>
                <w:sz w:val="20"/>
                <w:szCs w:val="20"/>
              </w:rPr>
            </w:pPr>
            <w:r w:rsidRPr="001B516E">
              <w:rPr>
                <w:sz w:val="20"/>
                <w:szCs w:val="20"/>
              </w:rPr>
              <w:t>Общее пользование водными объектами</w:t>
            </w:r>
          </w:p>
        </w:tc>
        <w:tc>
          <w:tcPr>
            <w:tcW w:w="1122" w:type="pct"/>
          </w:tcPr>
          <w:p w14:paraId="1C0462B7" w14:textId="77777777" w:rsidR="0040326B" w:rsidRPr="001B516E" w:rsidRDefault="0040326B" w:rsidP="00791AAE">
            <w:pPr>
              <w:pStyle w:val="af7"/>
              <w:jc w:val="left"/>
              <w:rPr>
                <w:strike/>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49" w:type="pct"/>
            <w:tcMar>
              <w:left w:w="6" w:type="dxa"/>
              <w:right w:w="6" w:type="dxa"/>
            </w:tcMar>
          </w:tcPr>
          <w:p w14:paraId="6F4BCEC9" w14:textId="77777777" w:rsidR="0040326B" w:rsidRPr="001B516E" w:rsidRDefault="0040326B" w:rsidP="00791AAE">
            <w:pPr>
              <w:pStyle w:val="af7"/>
              <w:jc w:val="left"/>
              <w:rPr>
                <w:strike/>
                <w:sz w:val="20"/>
                <w:szCs w:val="20"/>
              </w:rPr>
            </w:pPr>
            <w:r w:rsidRPr="001B516E">
              <w:rPr>
                <w:sz w:val="20"/>
                <w:szCs w:val="20"/>
              </w:rPr>
              <w:t>11.1</w:t>
            </w:r>
          </w:p>
        </w:tc>
        <w:tc>
          <w:tcPr>
            <w:tcW w:w="2196" w:type="pct"/>
            <w:tcMar>
              <w:left w:w="6" w:type="dxa"/>
              <w:right w:w="6" w:type="dxa"/>
            </w:tcMar>
          </w:tcPr>
          <w:p w14:paraId="67199C17"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C85FF89"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BA91B2A"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183DF6B"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B1ED872" w14:textId="635757C4"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A48D9B9" w14:textId="559F2EDB"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3FCD3B7" w14:textId="77777777" w:rsidTr="00175F1B">
        <w:trPr>
          <w:trHeight w:val="392"/>
        </w:trPr>
        <w:tc>
          <w:tcPr>
            <w:tcW w:w="185" w:type="pct"/>
            <w:tcMar>
              <w:left w:w="6" w:type="dxa"/>
              <w:right w:w="6" w:type="dxa"/>
            </w:tcMar>
          </w:tcPr>
          <w:p w14:paraId="01BD5DC2"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58C2934C" w14:textId="77777777" w:rsidR="0040326B" w:rsidRPr="001B516E" w:rsidRDefault="0040326B" w:rsidP="00791AAE">
            <w:pPr>
              <w:pStyle w:val="af6"/>
              <w:jc w:val="left"/>
              <w:rPr>
                <w:strike/>
                <w:sz w:val="20"/>
                <w:szCs w:val="20"/>
              </w:rPr>
            </w:pPr>
            <w:r w:rsidRPr="001B516E">
              <w:rPr>
                <w:sz w:val="20"/>
                <w:szCs w:val="20"/>
              </w:rPr>
              <w:t>Улично-дорожная сеть</w:t>
            </w:r>
          </w:p>
        </w:tc>
        <w:tc>
          <w:tcPr>
            <w:tcW w:w="1122" w:type="pct"/>
          </w:tcPr>
          <w:p w14:paraId="3B99B0D1" w14:textId="77777777" w:rsidR="0040326B" w:rsidRPr="001B516E" w:rsidRDefault="0040326B"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221031E" w14:textId="77777777" w:rsidR="0040326B" w:rsidRPr="001B516E" w:rsidRDefault="0040326B" w:rsidP="00791AAE">
            <w:pPr>
              <w:pStyle w:val="af7"/>
              <w:jc w:val="left"/>
              <w:rPr>
                <w:strike/>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06" w:history="1">
              <w:r w:rsidRPr="001B516E">
                <w:rPr>
                  <w:rStyle w:val="aff8"/>
                  <w:rFonts w:eastAsiaTheme="majorEastAsia" w:cs="Times New Roman CYR"/>
                  <w:color w:val="auto"/>
                  <w:sz w:val="20"/>
                  <w:szCs w:val="20"/>
                </w:rPr>
                <w:t>кодами 2.7.1</w:t>
              </w:r>
            </w:hyperlink>
            <w:r w:rsidRPr="001B516E">
              <w:rPr>
                <w:sz w:val="20"/>
                <w:szCs w:val="20"/>
              </w:rPr>
              <w:t xml:space="preserve">, </w:t>
            </w:r>
            <w:hyperlink r:id="rId107" w:history="1">
              <w:r w:rsidRPr="001B516E">
                <w:rPr>
                  <w:rStyle w:val="aff8"/>
                  <w:rFonts w:eastAsiaTheme="majorEastAsia" w:cs="Times New Roman CYR"/>
                  <w:color w:val="auto"/>
                  <w:sz w:val="20"/>
                  <w:szCs w:val="20"/>
                </w:rPr>
                <w:t>4.9</w:t>
              </w:r>
            </w:hyperlink>
            <w:r w:rsidRPr="001B516E">
              <w:rPr>
                <w:sz w:val="20"/>
                <w:szCs w:val="20"/>
              </w:rPr>
              <w:t xml:space="preserve">, </w:t>
            </w:r>
            <w:hyperlink r:id="rId108" w:history="1">
              <w:r w:rsidRPr="001B516E">
                <w:rPr>
                  <w:rStyle w:val="aff8"/>
                  <w:rFonts w:eastAsiaTheme="majorEastAsia" w:cs="Times New Roman CYR"/>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749" w:type="pct"/>
            <w:tcMar>
              <w:left w:w="6" w:type="dxa"/>
              <w:right w:w="6" w:type="dxa"/>
            </w:tcMar>
          </w:tcPr>
          <w:p w14:paraId="17814A6D" w14:textId="77777777" w:rsidR="0040326B" w:rsidRPr="001B516E" w:rsidRDefault="0040326B" w:rsidP="00791AAE">
            <w:pPr>
              <w:pStyle w:val="af7"/>
              <w:jc w:val="left"/>
              <w:rPr>
                <w:strike/>
                <w:sz w:val="20"/>
                <w:szCs w:val="20"/>
              </w:rPr>
            </w:pPr>
            <w:r w:rsidRPr="001B516E">
              <w:rPr>
                <w:sz w:val="20"/>
                <w:szCs w:val="20"/>
              </w:rPr>
              <w:t>12.0.1</w:t>
            </w:r>
          </w:p>
        </w:tc>
        <w:tc>
          <w:tcPr>
            <w:tcW w:w="2196" w:type="pct"/>
            <w:tcMar>
              <w:left w:w="6" w:type="dxa"/>
              <w:right w:w="6" w:type="dxa"/>
            </w:tcMar>
          </w:tcPr>
          <w:p w14:paraId="767F5422"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DCB93DE"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55F46B43"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CC3CB59"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E5CDF4A" w14:textId="26B4219A"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610F7BC" w14:textId="55876946"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703CB2C" w14:textId="77777777" w:rsidTr="00175F1B">
        <w:trPr>
          <w:trHeight w:val="392"/>
        </w:trPr>
        <w:tc>
          <w:tcPr>
            <w:tcW w:w="185" w:type="pct"/>
            <w:tcMar>
              <w:left w:w="6" w:type="dxa"/>
              <w:right w:w="6" w:type="dxa"/>
            </w:tcMar>
          </w:tcPr>
          <w:p w14:paraId="75530D50" w14:textId="77777777" w:rsidR="0040326B" w:rsidRPr="001B516E" w:rsidRDefault="0040326B" w:rsidP="00343B90">
            <w:pPr>
              <w:pStyle w:val="af9"/>
              <w:numPr>
                <w:ilvl w:val="0"/>
                <w:numId w:val="89"/>
              </w:numPr>
              <w:rPr>
                <w:sz w:val="20"/>
                <w:szCs w:val="20"/>
              </w:rPr>
            </w:pPr>
          </w:p>
        </w:tc>
        <w:tc>
          <w:tcPr>
            <w:tcW w:w="748" w:type="pct"/>
            <w:tcMar>
              <w:left w:w="6" w:type="dxa"/>
              <w:right w:w="6" w:type="dxa"/>
            </w:tcMar>
          </w:tcPr>
          <w:p w14:paraId="0E329D3E" w14:textId="77777777" w:rsidR="0040326B" w:rsidRPr="001B516E" w:rsidRDefault="0040326B" w:rsidP="00791AAE">
            <w:pPr>
              <w:pStyle w:val="af6"/>
              <w:jc w:val="left"/>
              <w:rPr>
                <w:strike/>
                <w:sz w:val="20"/>
                <w:szCs w:val="20"/>
              </w:rPr>
            </w:pPr>
            <w:r w:rsidRPr="001B516E">
              <w:rPr>
                <w:sz w:val="20"/>
                <w:szCs w:val="20"/>
              </w:rPr>
              <w:t>Благоустройство территории</w:t>
            </w:r>
          </w:p>
        </w:tc>
        <w:tc>
          <w:tcPr>
            <w:tcW w:w="1122" w:type="pct"/>
          </w:tcPr>
          <w:p w14:paraId="46C70BA5" w14:textId="77777777" w:rsidR="0040326B" w:rsidRPr="001B516E" w:rsidRDefault="0040326B" w:rsidP="00791AAE">
            <w:pPr>
              <w:pStyle w:val="af7"/>
              <w:jc w:val="left"/>
              <w:rPr>
                <w:strike/>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9" w:type="pct"/>
            <w:tcMar>
              <w:left w:w="6" w:type="dxa"/>
              <w:right w:w="6" w:type="dxa"/>
            </w:tcMar>
          </w:tcPr>
          <w:p w14:paraId="5D1694A7" w14:textId="77777777" w:rsidR="0040326B" w:rsidRPr="001B516E" w:rsidRDefault="0040326B" w:rsidP="00791AAE">
            <w:pPr>
              <w:pStyle w:val="af7"/>
              <w:jc w:val="left"/>
              <w:rPr>
                <w:strike/>
                <w:sz w:val="20"/>
                <w:szCs w:val="20"/>
              </w:rPr>
            </w:pPr>
            <w:r w:rsidRPr="001B516E">
              <w:rPr>
                <w:sz w:val="20"/>
                <w:szCs w:val="20"/>
              </w:rPr>
              <w:t>12.0.2</w:t>
            </w:r>
          </w:p>
        </w:tc>
        <w:tc>
          <w:tcPr>
            <w:tcW w:w="2196" w:type="pct"/>
            <w:tcMar>
              <w:left w:w="6" w:type="dxa"/>
              <w:right w:w="6" w:type="dxa"/>
            </w:tcMar>
          </w:tcPr>
          <w:p w14:paraId="7EE9DC8B" w14:textId="77777777" w:rsidR="0040326B" w:rsidRPr="001B516E" w:rsidRDefault="0040326B"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CBECB43"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E88B276"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D335314" w14:textId="77777777" w:rsidR="0040326B" w:rsidRPr="001B516E" w:rsidRDefault="0040326B"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506E3A3" w14:textId="49C9A2DB" w:rsidR="0040326B" w:rsidRPr="001B516E" w:rsidRDefault="0040326B"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651B118" w14:textId="5FCB1AD1" w:rsidR="0040326B" w:rsidRPr="001B516E" w:rsidRDefault="0040326B" w:rsidP="007C42AB">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3CF940D3" w14:textId="77777777" w:rsidTr="00175F1B">
        <w:trPr>
          <w:trHeight w:val="70"/>
        </w:trPr>
        <w:tc>
          <w:tcPr>
            <w:tcW w:w="5000" w:type="pct"/>
            <w:gridSpan w:val="5"/>
          </w:tcPr>
          <w:p w14:paraId="5785A434" w14:textId="763932BD" w:rsidR="0040326B" w:rsidRPr="001B516E" w:rsidRDefault="0040326B" w:rsidP="00791AAE">
            <w:pPr>
              <w:pStyle w:val="af8"/>
              <w:jc w:val="left"/>
              <w:rPr>
                <w:bCs/>
                <w:sz w:val="20"/>
                <w:szCs w:val="20"/>
              </w:rPr>
            </w:pPr>
            <w:r w:rsidRPr="001B516E">
              <w:rPr>
                <w:bCs/>
                <w:sz w:val="20"/>
                <w:szCs w:val="20"/>
              </w:rPr>
              <w:t>Условно разрешённые виды использования</w:t>
            </w:r>
          </w:p>
        </w:tc>
      </w:tr>
      <w:tr w:rsidR="001B516E" w:rsidRPr="001B516E" w14:paraId="08299358" w14:textId="77777777" w:rsidTr="00175F1B">
        <w:trPr>
          <w:trHeight w:val="392"/>
        </w:trPr>
        <w:tc>
          <w:tcPr>
            <w:tcW w:w="185" w:type="pct"/>
            <w:tcMar>
              <w:left w:w="6" w:type="dxa"/>
              <w:right w:w="6" w:type="dxa"/>
            </w:tcMar>
          </w:tcPr>
          <w:p w14:paraId="4138A1A3" w14:textId="7037DF00" w:rsidR="0040326B" w:rsidRPr="001B516E" w:rsidRDefault="0040326B" w:rsidP="00343B90">
            <w:pPr>
              <w:pStyle w:val="af9"/>
              <w:numPr>
                <w:ilvl w:val="0"/>
                <w:numId w:val="90"/>
              </w:numPr>
              <w:rPr>
                <w:sz w:val="20"/>
                <w:szCs w:val="20"/>
              </w:rPr>
            </w:pPr>
          </w:p>
        </w:tc>
        <w:tc>
          <w:tcPr>
            <w:tcW w:w="748" w:type="pct"/>
            <w:tcMar>
              <w:left w:w="6" w:type="dxa"/>
              <w:right w:w="6" w:type="dxa"/>
            </w:tcMar>
          </w:tcPr>
          <w:p w14:paraId="349DD2E4" w14:textId="77777777" w:rsidR="0040326B" w:rsidRPr="001B516E" w:rsidRDefault="0040326B" w:rsidP="00791AAE">
            <w:pPr>
              <w:pStyle w:val="af6"/>
              <w:jc w:val="left"/>
              <w:rPr>
                <w:sz w:val="20"/>
                <w:szCs w:val="20"/>
              </w:rPr>
            </w:pPr>
            <w:r w:rsidRPr="001B516E">
              <w:rPr>
                <w:sz w:val="20"/>
                <w:szCs w:val="20"/>
              </w:rPr>
              <w:t>Предоставление коммунальных услуг</w:t>
            </w:r>
          </w:p>
        </w:tc>
        <w:tc>
          <w:tcPr>
            <w:tcW w:w="1122" w:type="pct"/>
          </w:tcPr>
          <w:p w14:paraId="25B04527" w14:textId="77777777" w:rsidR="0040326B" w:rsidRPr="001B516E" w:rsidRDefault="0040326B" w:rsidP="00791AAE">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9" w:type="pct"/>
            <w:tcMar>
              <w:left w:w="6" w:type="dxa"/>
              <w:right w:w="6" w:type="dxa"/>
            </w:tcMar>
          </w:tcPr>
          <w:p w14:paraId="7659B837" w14:textId="77777777" w:rsidR="0040326B" w:rsidRPr="001B516E" w:rsidRDefault="0040326B" w:rsidP="00791AAE">
            <w:pPr>
              <w:pStyle w:val="af7"/>
              <w:jc w:val="left"/>
              <w:rPr>
                <w:sz w:val="20"/>
                <w:szCs w:val="20"/>
              </w:rPr>
            </w:pPr>
            <w:r w:rsidRPr="001B516E">
              <w:rPr>
                <w:sz w:val="20"/>
                <w:szCs w:val="20"/>
              </w:rPr>
              <w:t>3.1.1</w:t>
            </w:r>
          </w:p>
        </w:tc>
        <w:tc>
          <w:tcPr>
            <w:tcW w:w="2196" w:type="pct"/>
            <w:tcMar>
              <w:left w:w="6" w:type="dxa"/>
              <w:right w:w="6" w:type="dxa"/>
            </w:tcMar>
          </w:tcPr>
          <w:p w14:paraId="3506349B" w14:textId="77777777" w:rsidR="0040326B" w:rsidRPr="001B516E" w:rsidRDefault="0040326B" w:rsidP="00791AAE">
            <w:pPr>
              <w:pStyle w:val="123"/>
              <w:rPr>
                <w:color w:val="auto"/>
                <w:sz w:val="20"/>
                <w:szCs w:val="20"/>
              </w:rPr>
            </w:pPr>
            <w:r w:rsidRPr="001B516E">
              <w:rPr>
                <w:color w:val="auto"/>
                <w:sz w:val="20"/>
                <w:szCs w:val="20"/>
              </w:rPr>
              <w:t xml:space="preserve">1. Предельные размеры земельных участков: </w:t>
            </w:r>
          </w:p>
          <w:p w14:paraId="4A1CEE2F" w14:textId="77777777" w:rsidR="0040326B" w:rsidRPr="001B516E" w:rsidRDefault="0040326B"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2EA4CAD" w14:textId="7803CFC2" w:rsidR="0040326B" w:rsidRPr="001B516E" w:rsidRDefault="0040326B"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color w:val="auto"/>
                <w:sz w:val="20"/>
                <w:szCs w:val="20"/>
              </w:rPr>
              <w:t>.</w:t>
            </w:r>
          </w:p>
          <w:p w14:paraId="018C6D41" w14:textId="77777777" w:rsidR="0040326B" w:rsidRPr="001B516E" w:rsidRDefault="0040326B"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3481961" w14:textId="77777777" w:rsidR="0040326B" w:rsidRPr="001B516E" w:rsidRDefault="0040326B"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0024BA6" w14:textId="3EA4987B" w:rsidR="0040326B" w:rsidRPr="001B516E" w:rsidRDefault="0040326B" w:rsidP="00791AAE">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color w:val="auto"/>
                <w:sz w:val="20"/>
                <w:szCs w:val="20"/>
              </w:rPr>
              <w:t>.</w:t>
            </w:r>
          </w:p>
          <w:p w14:paraId="328DC9CA"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4830E0C" w14:textId="6CBD2759"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1CE120" w14:textId="6E63B02D" w:rsidR="0040326B" w:rsidRPr="001B516E" w:rsidRDefault="0040326B"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5F57492" w14:textId="0B17C122" w:rsidR="0040326B" w:rsidRPr="001B516E" w:rsidRDefault="007467F6" w:rsidP="00791AAE">
            <w:pPr>
              <w:pStyle w:val="123"/>
              <w:rPr>
                <w:color w:val="auto"/>
                <w:sz w:val="20"/>
                <w:szCs w:val="20"/>
              </w:rPr>
            </w:pPr>
            <w:r w:rsidRPr="001B516E">
              <w:rPr>
                <w:color w:val="auto"/>
                <w:sz w:val="20"/>
                <w:szCs w:val="20"/>
              </w:rPr>
              <w:t>4</w:t>
            </w:r>
            <w:r w:rsidR="0040326B"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p w14:paraId="6AFD0805" w14:textId="1DF15754" w:rsidR="0040326B" w:rsidRPr="001B516E" w:rsidRDefault="007467F6" w:rsidP="00791AAE">
            <w:pPr>
              <w:pStyle w:val="123"/>
              <w:rPr>
                <w:rFonts w:eastAsiaTheme="majorEastAsia"/>
                <w:color w:val="auto"/>
                <w:sz w:val="20"/>
                <w:szCs w:val="20"/>
              </w:rPr>
            </w:pPr>
            <w:r w:rsidRPr="001B516E">
              <w:rPr>
                <w:color w:val="auto"/>
                <w:sz w:val="20"/>
                <w:szCs w:val="20"/>
              </w:rPr>
              <w:t>5</w:t>
            </w:r>
            <w:r w:rsidR="0040326B"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C973DD6" w14:textId="77777777" w:rsidTr="00175F1B">
        <w:trPr>
          <w:trHeight w:val="392"/>
        </w:trPr>
        <w:tc>
          <w:tcPr>
            <w:tcW w:w="185" w:type="pct"/>
            <w:tcMar>
              <w:left w:w="6" w:type="dxa"/>
              <w:right w:w="6" w:type="dxa"/>
            </w:tcMar>
          </w:tcPr>
          <w:p w14:paraId="404D09B4" w14:textId="77777777" w:rsidR="005942F3" w:rsidRPr="001B516E" w:rsidRDefault="005942F3" w:rsidP="00343B90">
            <w:pPr>
              <w:pStyle w:val="af9"/>
              <w:numPr>
                <w:ilvl w:val="0"/>
                <w:numId w:val="90"/>
              </w:numPr>
              <w:rPr>
                <w:sz w:val="20"/>
                <w:szCs w:val="20"/>
              </w:rPr>
            </w:pPr>
          </w:p>
        </w:tc>
        <w:tc>
          <w:tcPr>
            <w:tcW w:w="748" w:type="pct"/>
            <w:tcMar>
              <w:left w:w="6" w:type="dxa"/>
              <w:right w:w="6" w:type="dxa"/>
            </w:tcMar>
          </w:tcPr>
          <w:p w14:paraId="667A1707" w14:textId="4D402A08" w:rsidR="005942F3" w:rsidRPr="001B516E" w:rsidRDefault="005942F3" w:rsidP="00791AAE">
            <w:pPr>
              <w:pStyle w:val="af6"/>
              <w:jc w:val="left"/>
              <w:rPr>
                <w:sz w:val="20"/>
                <w:szCs w:val="20"/>
              </w:rPr>
            </w:pPr>
            <w:r w:rsidRPr="001B516E">
              <w:rPr>
                <w:bCs/>
                <w:sz w:val="20"/>
                <w:szCs w:val="20"/>
              </w:rPr>
              <w:t>Осуществление религиозных обрядов</w:t>
            </w:r>
          </w:p>
        </w:tc>
        <w:tc>
          <w:tcPr>
            <w:tcW w:w="1122" w:type="pct"/>
          </w:tcPr>
          <w:p w14:paraId="74D2632C" w14:textId="319958DD" w:rsidR="005942F3" w:rsidRPr="001B516E" w:rsidRDefault="005942F3" w:rsidP="00791AAE">
            <w:pPr>
              <w:pStyle w:val="af7"/>
              <w:jc w:val="left"/>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49" w:type="pct"/>
            <w:tcMar>
              <w:left w:w="6" w:type="dxa"/>
              <w:right w:w="6" w:type="dxa"/>
            </w:tcMar>
          </w:tcPr>
          <w:p w14:paraId="463383F3" w14:textId="62F2D599" w:rsidR="005942F3" w:rsidRPr="001B516E" w:rsidRDefault="005942F3" w:rsidP="00791AAE">
            <w:pPr>
              <w:pStyle w:val="af7"/>
              <w:jc w:val="left"/>
              <w:rPr>
                <w:sz w:val="20"/>
                <w:szCs w:val="20"/>
              </w:rPr>
            </w:pPr>
            <w:r w:rsidRPr="001B516E">
              <w:rPr>
                <w:bCs/>
                <w:sz w:val="20"/>
                <w:szCs w:val="20"/>
              </w:rPr>
              <w:t>3.7.1</w:t>
            </w:r>
          </w:p>
        </w:tc>
        <w:tc>
          <w:tcPr>
            <w:tcW w:w="2196" w:type="pct"/>
            <w:tcMar>
              <w:left w:w="6" w:type="dxa"/>
              <w:right w:w="6" w:type="dxa"/>
            </w:tcMar>
          </w:tcPr>
          <w:p w14:paraId="18F93B15" w14:textId="77777777" w:rsidR="005942F3" w:rsidRPr="001B516E" w:rsidRDefault="005942F3" w:rsidP="00791AAE">
            <w:pPr>
              <w:pStyle w:val="123"/>
              <w:rPr>
                <w:bCs/>
                <w:color w:val="auto"/>
                <w:sz w:val="20"/>
                <w:szCs w:val="20"/>
              </w:rPr>
            </w:pPr>
            <w:r w:rsidRPr="001B516E">
              <w:rPr>
                <w:bCs/>
                <w:color w:val="auto"/>
                <w:sz w:val="20"/>
                <w:szCs w:val="20"/>
              </w:rPr>
              <w:t>1. Предельные размеры земельных участков:</w:t>
            </w:r>
          </w:p>
          <w:p w14:paraId="2C5C48B5"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B5E0472"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10DD6834" w14:textId="77777777" w:rsidR="005942F3" w:rsidRPr="001B516E" w:rsidRDefault="005942F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8F33DD4"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697A490" w14:textId="17C7BCB3"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r w:rsidR="003A1E7B" w:rsidRPr="001B516E">
              <w:rPr>
                <w:bCs/>
                <w:color w:val="auto"/>
                <w:sz w:val="20"/>
                <w:szCs w:val="20"/>
              </w:rPr>
              <w:t>.</w:t>
            </w:r>
          </w:p>
          <w:p w14:paraId="3ADEFD78" w14:textId="77777777" w:rsidR="003A1E7B" w:rsidRPr="001B516E" w:rsidRDefault="003A1E7B" w:rsidP="00791AAE">
            <w:pPr>
              <w:pStyle w:val="123"/>
              <w:rPr>
                <w:bCs/>
                <w:color w:val="auto"/>
                <w:sz w:val="20"/>
                <w:szCs w:val="20"/>
              </w:rPr>
            </w:pPr>
            <w:r w:rsidRPr="001B516E">
              <w:rPr>
                <w:bCs/>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7AEB418" w14:textId="2F9B6E0E" w:rsidR="003A1E7B" w:rsidRPr="001B516E" w:rsidRDefault="003A1E7B" w:rsidP="00791AAE">
            <w:pPr>
              <w:pStyle w:val="23"/>
              <w:numPr>
                <w:ilvl w:val="0"/>
                <w:numId w:val="0"/>
              </w:numPr>
              <w:tabs>
                <w:tab w:val="clear" w:pos="567"/>
                <w:tab w:val="decimal" w:pos="614"/>
              </w:tabs>
              <w:rPr>
                <w:bCs/>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910B25" w14:textId="77777777" w:rsidR="005942F3" w:rsidRPr="001B516E" w:rsidRDefault="005942F3" w:rsidP="00791AAE">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51655452" w14:textId="77777777" w:rsidR="005942F3" w:rsidRPr="001B516E" w:rsidRDefault="005942F3" w:rsidP="00791AAE">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4159C995" w14:textId="509B9933" w:rsidR="005942F3" w:rsidRPr="001B516E" w:rsidRDefault="005942F3" w:rsidP="00791AAE">
            <w:pPr>
              <w:pStyle w:val="1230"/>
              <w:tabs>
                <w:tab w:val="clear" w:pos="357"/>
              </w:tabs>
              <w:rPr>
                <w:color w:val="auto"/>
                <w:sz w:val="20"/>
                <w:szCs w:val="20"/>
              </w:rPr>
            </w:pPr>
            <w:r w:rsidRPr="001B516E">
              <w:rPr>
                <w:bCs/>
                <w:color w:val="auto"/>
                <w:sz w:val="20"/>
                <w:szCs w:val="20"/>
              </w:rPr>
              <w:t>5. Максимальный процент застройки в границах земельного участка – 50 %.</w:t>
            </w:r>
            <w:r w:rsidR="007C42AB" w:rsidRPr="001B516E">
              <w:rPr>
                <w:bCs/>
                <w:color w:val="auto"/>
                <w:sz w:val="20"/>
                <w:szCs w:val="20"/>
              </w:rPr>
              <w:t xml:space="preserve"> </w:t>
            </w:r>
            <w:r w:rsidR="007C42AB" w:rsidRPr="001B516E">
              <w:rPr>
                <w:color w:val="auto"/>
                <w:sz w:val="20"/>
                <w:szCs w:val="20"/>
              </w:rPr>
              <w:t>Процент застройки подземной части не регламентируется.</w:t>
            </w:r>
          </w:p>
        </w:tc>
      </w:tr>
      <w:tr w:rsidR="001B516E" w:rsidRPr="001B516E" w14:paraId="2D089903" w14:textId="77777777" w:rsidTr="00175F1B">
        <w:trPr>
          <w:trHeight w:val="392"/>
        </w:trPr>
        <w:tc>
          <w:tcPr>
            <w:tcW w:w="185" w:type="pct"/>
            <w:tcMar>
              <w:left w:w="6" w:type="dxa"/>
              <w:right w:w="6" w:type="dxa"/>
            </w:tcMar>
          </w:tcPr>
          <w:p w14:paraId="3E063D42" w14:textId="77777777" w:rsidR="005942F3" w:rsidRPr="001B516E" w:rsidRDefault="005942F3" w:rsidP="00343B90">
            <w:pPr>
              <w:pStyle w:val="af9"/>
              <w:numPr>
                <w:ilvl w:val="0"/>
                <w:numId w:val="90"/>
              </w:numPr>
              <w:rPr>
                <w:sz w:val="20"/>
                <w:szCs w:val="20"/>
              </w:rPr>
            </w:pPr>
          </w:p>
        </w:tc>
        <w:tc>
          <w:tcPr>
            <w:tcW w:w="748" w:type="pct"/>
            <w:tcMar>
              <w:left w:w="6" w:type="dxa"/>
              <w:right w:w="6" w:type="dxa"/>
            </w:tcMar>
          </w:tcPr>
          <w:p w14:paraId="1068DFDA" w14:textId="77777777" w:rsidR="005942F3" w:rsidRPr="001B516E" w:rsidRDefault="005942F3" w:rsidP="00791AAE">
            <w:pPr>
              <w:pStyle w:val="af6"/>
              <w:jc w:val="left"/>
              <w:rPr>
                <w:sz w:val="20"/>
                <w:szCs w:val="20"/>
              </w:rPr>
            </w:pPr>
            <w:r w:rsidRPr="001B516E">
              <w:rPr>
                <w:sz w:val="20"/>
                <w:szCs w:val="20"/>
              </w:rPr>
              <w:t>Гидротехнические сооружения</w:t>
            </w:r>
          </w:p>
        </w:tc>
        <w:tc>
          <w:tcPr>
            <w:tcW w:w="1122" w:type="pct"/>
          </w:tcPr>
          <w:p w14:paraId="22605DA1" w14:textId="77777777" w:rsidR="005942F3" w:rsidRPr="001B516E" w:rsidRDefault="005942F3" w:rsidP="00791AAE">
            <w:pPr>
              <w:pStyle w:val="af7"/>
              <w:jc w:val="left"/>
              <w:rPr>
                <w:sz w:val="20"/>
                <w:szCs w:val="20"/>
              </w:rPr>
            </w:pPr>
            <w:r w:rsidRPr="001B516E">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B516E">
              <w:rPr>
                <w:sz w:val="20"/>
                <w:szCs w:val="20"/>
              </w:rPr>
              <w:t>рыбозащитных</w:t>
            </w:r>
            <w:proofErr w:type="spellEnd"/>
            <w:r w:rsidRPr="001B516E">
              <w:rPr>
                <w:sz w:val="20"/>
                <w:szCs w:val="20"/>
              </w:rPr>
              <w:t xml:space="preserve"> и рыбопропускных сооружений, берегозащитных сооружений)</w:t>
            </w:r>
          </w:p>
        </w:tc>
        <w:tc>
          <w:tcPr>
            <w:tcW w:w="749" w:type="pct"/>
            <w:tcMar>
              <w:left w:w="6" w:type="dxa"/>
              <w:right w:w="6" w:type="dxa"/>
            </w:tcMar>
          </w:tcPr>
          <w:p w14:paraId="65F49C23" w14:textId="77777777" w:rsidR="005942F3" w:rsidRPr="001B516E" w:rsidRDefault="005942F3" w:rsidP="00791AAE">
            <w:pPr>
              <w:pStyle w:val="af7"/>
              <w:jc w:val="left"/>
              <w:rPr>
                <w:sz w:val="20"/>
                <w:szCs w:val="20"/>
              </w:rPr>
            </w:pPr>
            <w:r w:rsidRPr="001B516E">
              <w:rPr>
                <w:sz w:val="20"/>
                <w:szCs w:val="20"/>
              </w:rPr>
              <w:t>11.3</w:t>
            </w:r>
          </w:p>
        </w:tc>
        <w:tc>
          <w:tcPr>
            <w:tcW w:w="2196" w:type="pct"/>
            <w:tcMar>
              <w:left w:w="6" w:type="dxa"/>
              <w:right w:w="6" w:type="dxa"/>
            </w:tcMar>
          </w:tcPr>
          <w:p w14:paraId="668A0F05" w14:textId="77777777" w:rsidR="005942F3" w:rsidRPr="001B516E" w:rsidRDefault="005942F3"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96F169F" w14:textId="77777777" w:rsidR="005942F3" w:rsidRPr="001B516E" w:rsidRDefault="005942F3"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5C3A981" w14:textId="77777777" w:rsidR="005942F3" w:rsidRPr="001B516E" w:rsidRDefault="005942F3"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E4A883E" w14:textId="77777777" w:rsidR="005942F3" w:rsidRPr="001B516E" w:rsidRDefault="005942F3"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C5965D9" w14:textId="755541EE" w:rsidR="005942F3" w:rsidRPr="001B516E" w:rsidRDefault="005942F3" w:rsidP="00791AAE">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416E2D2" w14:textId="1777D76C" w:rsidR="005942F3" w:rsidRPr="001B516E" w:rsidRDefault="005942F3" w:rsidP="007C42AB">
            <w:pPr>
              <w:pStyle w:val="123"/>
              <w:rPr>
                <w:rFonts w:eastAsiaTheme="majorEastAsia"/>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57F322F0" w14:textId="77777777" w:rsidTr="00175F1B">
        <w:trPr>
          <w:trHeight w:val="392"/>
        </w:trPr>
        <w:tc>
          <w:tcPr>
            <w:tcW w:w="5000" w:type="pct"/>
            <w:gridSpan w:val="5"/>
            <w:tcMar>
              <w:left w:w="6" w:type="dxa"/>
              <w:right w:w="6" w:type="dxa"/>
            </w:tcMar>
          </w:tcPr>
          <w:p w14:paraId="01453AF3" w14:textId="730C24B3" w:rsidR="005942F3" w:rsidRPr="001B516E" w:rsidRDefault="005942F3" w:rsidP="00791AAE">
            <w:pPr>
              <w:pStyle w:val="123"/>
              <w:jc w:val="left"/>
              <w:rPr>
                <w:color w:val="auto"/>
                <w:sz w:val="20"/>
                <w:szCs w:val="20"/>
              </w:rPr>
            </w:pPr>
            <w:r w:rsidRPr="001B516E">
              <w:rPr>
                <w:b/>
                <w:bCs/>
                <w:color w:val="auto"/>
                <w:sz w:val="20"/>
                <w:szCs w:val="20"/>
              </w:rPr>
              <w:t xml:space="preserve">Вспомогательные виды разрешённого использования </w:t>
            </w:r>
            <w:r w:rsidRPr="001B516E">
              <w:rPr>
                <w:color w:val="auto"/>
                <w:sz w:val="20"/>
                <w:szCs w:val="20"/>
              </w:rPr>
              <w:t>– не установлены</w:t>
            </w:r>
          </w:p>
        </w:tc>
      </w:tr>
    </w:tbl>
    <w:p w14:paraId="75640881" w14:textId="4F0BCA6B" w:rsidR="00225CDB" w:rsidRPr="001B516E" w:rsidRDefault="00225CDB" w:rsidP="00791AAE">
      <w:pPr>
        <w:sectPr w:rsidR="00225CDB" w:rsidRPr="001B516E" w:rsidSect="006F59A8">
          <w:headerReference w:type="default" r:id="rId109"/>
          <w:pgSz w:w="16838" w:h="11906" w:orient="landscape"/>
          <w:pgMar w:top="1134" w:right="567" w:bottom="1134" w:left="1134" w:header="709" w:footer="709" w:gutter="0"/>
          <w:cols w:space="708"/>
          <w:docGrid w:linePitch="360"/>
        </w:sectPr>
      </w:pPr>
    </w:p>
    <w:p w14:paraId="245196A7" w14:textId="2E5DA0F5" w:rsidR="005A1960" w:rsidRPr="001B516E" w:rsidRDefault="005A1960" w:rsidP="005A1960">
      <w:pPr>
        <w:pStyle w:val="3"/>
      </w:pPr>
      <w:bookmarkStart w:id="88" w:name="_Toc63669853"/>
      <w:r w:rsidRPr="001B516E">
        <w:t xml:space="preserve">Р-1-2. Зона </w:t>
      </w:r>
      <w:r w:rsidR="00D16C36" w:rsidRPr="001B516E">
        <w:t xml:space="preserve">городского </w:t>
      </w:r>
      <w:r w:rsidRPr="001B516E">
        <w:t>парка «Краснодар»</w:t>
      </w:r>
      <w:bookmarkEnd w:id="88"/>
    </w:p>
    <w:p w14:paraId="690D3824" w14:textId="6155BE1F" w:rsidR="005A1960" w:rsidRPr="001B516E" w:rsidRDefault="005A1960" w:rsidP="005A1960">
      <w:pPr>
        <w:spacing w:before="120" w:after="120"/>
      </w:pPr>
      <w:r w:rsidRPr="001B516E">
        <w:t xml:space="preserve">Зона предназначена для </w:t>
      </w:r>
      <w:r w:rsidR="007775EC" w:rsidRPr="001B516E">
        <w:t>размещения городского парка «Краснодар»</w:t>
      </w:r>
      <w:r w:rsidRPr="001B516E">
        <w:t>.</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1"/>
        <w:gridCol w:w="2268"/>
        <w:gridCol w:w="3403"/>
        <w:gridCol w:w="2271"/>
        <w:gridCol w:w="6660"/>
      </w:tblGrid>
      <w:tr w:rsidR="001B516E" w:rsidRPr="001B516E" w14:paraId="4AD2CB2A" w14:textId="77777777" w:rsidTr="007775EC">
        <w:trPr>
          <w:trHeight w:val="20"/>
          <w:tblHeader/>
        </w:trPr>
        <w:tc>
          <w:tcPr>
            <w:tcW w:w="185" w:type="pct"/>
            <w:tcMar>
              <w:left w:w="6" w:type="dxa"/>
              <w:right w:w="6" w:type="dxa"/>
            </w:tcMar>
            <w:hideMark/>
          </w:tcPr>
          <w:p w14:paraId="0A701F0C" w14:textId="77777777" w:rsidR="00D16C36" w:rsidRPr="001B516E" w:rsidRDefault="00D16C36" w:rsidP="007775EC">
            <w:pPr>
              <w:ind w:firstLine="0"/>
              <w:jc w:val="center"/>
              <w:rPr>
                <w:b/>
                <w:bCs/>
                <w:sz w:val="20"/>
                <w:szCs w:val="20"/>
              </w:rPr>
            </w:pPr>
            <w:r w:rsidRPr="001B516E">
              <w:rPr>
                <w:b/>
                <w:bCs/>
                <w:sz w:val="20"/>
                <w:szCs w:val="20"/>
              </w:rPr>
              <w:t>№ п/п</w:t>
            </w:r>
          </w:p>
        </w:tc>
        <w:tc>
          <w:tcPr>
            <w:tcW w:w="748" w:type="pct"/>
            <w:tcMar>
              <w:left w:w="6" w:type="dxa"/>
              <w:right w:w="6" w:type="dxa"/>
            </w:tcMar>
            <w:hideMark/>
          </w:tcPr>
          <w:p w14:paraId="0A63CC21" w14:textId="77777777" w:rsidR="00D16C36" w:rsidRPr="001B516E" w:rsidRDefault="00D16C36" w:rsidP="007775EC">
            <w:pPr>
              <w:ind w:firstLine="0"/>
              <w:jc w:val="center"/>
              <w:rPr>
                <w:b/>
                <w:bCs/>
                <w:sz w:val="20"/>
                <w:szCs w:val="20"/>
              </w:rPr>
            </w:pPr>
            <w:r w:rsidRPr="001B516E">
              <w:rPr>
                <w:b/>
                <w:bCs/>
                <w:sz w:val="20"/>
                <w:szCs w:val="20"/>
              </w:rPr>
              <w:t>Наименование вида разрешенного использования земельного участка</w:t>
            </w:r>
          </w:p>
        </w:tc>
        <w:tc>
          <w:tcPr>
            <w:tcW w:w="1122" w:type="pct"/>
          </w:tcPr>
          <w:p w14:paraId="319ACD61" w14:textId="77777777" w:rsidR="00D16C36" w:rsidRPr="001B516E" w:rsidRDefault="00D16C36" w:rsidP="007775EC">
            <w:pPr>
              <w:ind w:firstLine="0"/>
              <w:jc w:val="center"/>
              <w:rPr>
                <w:b/>
                <w:bCs/>
                <w:sz w:val="20"/>
                <w:szCs w:val="20"/>
              </w:rPr>
            </w:pPr>
            <w:r w:rsidRPr="001B516E">
              <w:rPr>
                <w:b/>
                <w:bCs/>
                <w:sz w:val="20"/>
                <w:szCs w:val="20"/>
              </w:rPr>
              <w:t>Описание вида разрешенного использования земельного участка</w:t>
            </w:r>
          </w:p>
        </w:tc>
        <w:tc>
          <w:tcPr>
            <w:tcW w:w="749" w:type="pct"/>
            <w:tcMar>
              <w:left w:w="6" w:type="dxa"/>
              <w:right w:w="6" w:type="dxa"/>
            </w:tcMar>
          </w:tcPr>
          <w:p w14:paraId="1AC5CF58" w14:textId="77777777" w:rsidR="00D16C36" w:rsidRPr="001B516E" w:rsidRDefault="00D16C36" w:rsidP="007775EC">
            <w:pPr>
              <w:ind w:firstLine="0"/>
              <w:jc w:val="center"/>
              <w:rPr>
                <w:b/>
                <w:bCs/>
                <w:sz w:val="20"/>
                <w:szCs w:val="20"/>
              </w:rPr>
            </w:pPr>
            <w:r w:rsidRPr="001B516E">
              <w:rPr>
                <w:b/>
                <w:bCs/>
                <w:sz w:val="20"/>
                <w:szCs w:val="20"/>
              </w:rPr>
              <w:t>Код вида разрешенного использования земельного участка</w:t>
            </w:r>
          </w:p>
        </w:tc>
        <w:tc>
          <w:tcPr>
            <w:tcW w:w="2196" w:type="pct"/>
            <w:tcMar>
              <w:left w:w="6" w:type="dxa"/>
              <w:right w:w="6" w:type="dxa"/>
            </w:tcMar>
            <w:hideMark/>
          </w:tcPr>
          <w:p w14:paraId="31B012ED" w14:textId="77777777" w:rsidR="00D16C36" w:rsidRPr="001B516E" w:rsidRDefault="00D16C36" w:rsidP="007775EC">
            <w:pPr>
              <w:ind w:firstLine="0"/>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1D1A024D" w14:textId="77777777" w:rsidTr="007775EC">
        <w:trPr>
          <w:trHeight w:val="20"/>
        </w:trPr>
        <w:tc>
          <w:tcPr>
            <w:tcW w:w="5000" w:type="pct"/>
            <w:gridSpan w:val="5"/>
          </w:tcPr>
          <w:p w14:paraId="13C8E586" w14:textId="77777777" w:rsidR="00D16C36" w:rsidRPr="001B516E" w:rsidRDefault="00D16C36" w:rsidP="007775EC">
            <w:pPr>
              <w:ind w:firstLine="0"/>
              <w:jc w:val="left"/>
              <w:rPr>
                <w:b/>
                <w:bCs/>
                <w:sz w:val="20"/>
                <w:szCs w:val="20"/>
              </w:rPr>
            </w:pPr>
            <w:r w:rsidRPr="001B516E">
              <w:rPr>
                <w:b/>
                <w:bCs/>
                <w:sz w:val="20"/>
                <w:szCs w:val="20"/>
              </w:rPr>
              <w:t>Основные виды разрешённого использования</w:t>
            </w:r>
          </w:p>
        </w:tc>
      </w:tr>
      <w:tr w:rsidR="001B516E" w:rsidRPr="001B516E" w14:paraId="79178462" w14:textId="77777777" w:rsidTr="007775EC">
        <w:trPr>
          <w:trHeight w:val="392"/>
        </w:trPr>
        <w:tc>
          <w:tcPr>
            <w:tcW w:w="185" w:type="pct"/>
            <w:tcMar>
              <w:left w:w="6" w:type="dxa"/>
              <w:right w:w="6" w:type="dxa"/>
            </w:tcMar>
          </w:tcPr>
          <w:p w14:paraId="1E1F5C65" w14:textId="77777777" w:rsidR="00934759" w:rsidRPr="001B516E" w:rsidRDefault="00934759" w:rsidP="00343B90">
            <w:pPr>
              <w:pStyle w:val="af9"/>
              <w:numPr>
                <w:ilvl w:val="0"/>
                <w:numId w:val="117"/>
              </w:numPr>
              <w:rPr>
                <w:sz w:val="20"/>
                <w:szCs w:val="20"/>
              </w:rPr>
            </w:pPr>
          </w:p>
        </w:tc>
        <w:tc>
          <w:tcPr>
            <w:tcW w:w="748" w:type="pct"/>
            <w:tcMar>
              <w:left w:w="6" w:type="dxa"/>
              <w:right w:w="6" w:type="dxa"/>
            </w:tcMar>
          </w:tcPr>
          <w:p w14:paraId="342842B1" w14:textId="4AAEA9D0" w:rsidR="00934759" w:rsidRPr="001B516E" w:rsidRDefault="00934759" w:rsidP="00934759">
            <w:pPr>
              <w:pStyle w:val="af6"/>
              <w:jc w:val="left"/>
              <w:rPr>
                <w:sz w:val="20"/>
                <w:szCs w:val="20"/>
              </w:rPr>
            </w:pPr>
            <w:bookmarkStart w:id="89" w:name="sub_1361"/>
            <w:r w:rsidRPr="001B516E">
              <w:rPr>
                <w:sz w:val="20"/>
                <w:szCs w:val="20"/>
              </w:rPr>
              <w:t>Объекты культурно-досуговой деятельности</w:t>
            </w:r>
            <w:bookmarkEnd w:id="89"/>
          </w:p>
        </w:tc>
        <w:tc>
          <w:tcPr>
            <w:tcW w:w="1122" w:type="pct"/>
          </w:tcPr>
          <w:p w14:paraId="07935C64" w14:textId="29B57A23" w:rsidR="00934759" w:rsidRPr="001B516E" w:rsidRDefault="00934759" w:rsidP="00934759">
            <w:pPr>
              <w:pStyle w:val="af7"/>
              <w:jc w:val="left"/>
              <w:rPr>
                <w:sz w:val="20"/>
                <w:szCs w:val="20"/>
              </w:rPr>
            </w:pPr>
            <w:r w:rsidRPr="001B516E">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49" w:type="pct"/>
            <w:tcMar>
              <w:left w:w="6" w:type="dxa"/>
              <w:right w:w="6" w:type="dxa"/>
            </w:tcMar>
          </w:tcPr>
          <w:p w14:paraId="3B4C24DF" w14:textId="321B67EF" w:rsidR="00934759" w:rsidRPr="001B516E" w:rsidRDefault="00934759" w:rsidP="00934759">
            <w:pPr>
              <w:pStyle w:val="af7"/>
              <w:jc w:val="left"/>
              <w:rPr>
                <w:sz w:val="20"/>
                <w:szCs w:val="20"/>
              </w:rPr>
            </w:pPr>
            <w:r w:rsidRPr="001B516E">
              <w:rPr>
                <w:sz w:val="20"/>
                <w:szCs w:val="20"/>
              </w:rPr>
              <w:t>3.6.1</w:t>
            </w:r>
          </w:p>
        </w:tc>
        <w:tc>
          <w:tcPr>
            <w:tcW w:w="2196" w:type="pct"/>
            <w:tcMar>
              <w:left w:w="6" w:type="dxa"/>
              <w:right w:w="6" w:type="dxa"/>
            </w:tcMar>
          </w:tcPr>
          <w:p w14:paraId="30BCCC6C" w14:textId="77777777" w:rsidR="00934759" w:rsidRPr="001B516E" w:rsidRDefault="00934759" w:rsidP="00934759">
            <w:pPr>
              <w:pStyle w:val="123"/>
              <w:rPr>
                <w:color w:val="auto"/>
                <w:sz w:val="20"/>
                <w:szCs w:val="20"/>
              </w:rPr>
            </w:pPr>
            <w:r w:rsidRPr="001B516E">
              <w:rPr>
                <w:color w:val="auto"/>
                <w:sz w:val="20"/>
                <w:szCs w:val="20"/>
              </w:rPr>
              <w:t xml:space="preserve">1. Предельные размеры земельных участков: </w:t>
            </w:r>
          </w:p>
          <w:p w14:paraId="55FB0920" w14:textId="6569973A" w:rsidR="00934759" w:rsidRPr="001B516E" w:rsidRDefault="00934759" w:rsidP="00934759">
            <w:pPr>
              <w:pStyle w:val="10"/>
              <w:numPr>
                <w:ilvl w:val="0"/>
                <w:numId w:val="0"/>
              </w:numPr>
              <w:ind w:left="854"/>
              <w:rPr>
                <w:color w:val="auto"/>
                <w:sz w:val="20"/>
                <w:szCs w:val="20"/>
              </w:rPr>
            </w:pPr>
            <w:r w:rsidRPr="001B516E">
              <w:rPr>
                <w:color w:val="auto"/>
                <w:sz w:val="20"/>
                <w:szCs w:val="20"/>
              </w:rPr>
              <w:t xml:space="preserve">– минимальные размеры – </w:t>
            </w:r>
            <w:r w:rsidR="00C819C4" w:rsidRPr="001B516E">
              <w:rPr>
                <w:color w:val="auto"/>
                <w:sz w:val="20"/>
                <w:szCs w:val="20"/>
              </w:rPr>
              <w:t>100 кв. м</w:t>
            </w:r>
            <w:r w:rsidRPr="001B516E">
              <w:rPr>
                <w:color w:val="auto"/>
                <w:sz w:val="20"/>
                <w:szCs w:val="20"/>
              </w:rPr>
              <w:t>;</w:t>
            </w:r>
          </w:p>
          <w:p w14:paraId="1A99EBD1" w14:textId="079664D7" w:rsidR="00934759" w:rsidRPr="001B516E" w:rsidRDefault="00934759" w:rsidP="00934759">
            <w:pPr>
              <w:pStyle w:val="10"/>
              <w:numPr>
                <w:ilvl w:val="0"/>
                <w:numId w:val="0"/>
              </w:numPr>
              <w:ind w:left="854"/>
              <w:rPr>
                <w:color w:val="auto"/>
                <w:sz w:val="20"/>
                <w:szCs w:val="20"/>
              </w:rPr>
            </w:pPr>
            <w:r w:rsidRPr="001B516E">
              <w:rPr>
                <w:color w:val="auto"/>
                <w:sz w:val="20"/>
                <w:szCs w:val="20"/>
              </w:rPr>
              <w:t xml:space="preserve">– максимальные размеры – </w:t>
            </w:r>
            <w:r w:rsidR="00C819C4" w:rsidRPr="001B516E">
              <w:rPr>
                <w:color w:val="auto"/>
                <w:sz w:val="20"/>
                <w:szCs w:val="20"/>
              </w:rPr>
              <w:t>не подлежат установлению</w:t>
            </w:r>
            <w:r w:rsidRPr="001B516E">
              <w:rPr>
                <w:color w:val="auto"/>
                <w:sz w:val="20"/>
                <w:szCs w:val="20"/>
              </w:rPr>
              <w:t>.</w:t>
            </w:r>
          </w:p>
          <w:p w14:paraId="1DF86694" w14:textId="76A952FB" w:rsidR="00934759" w:rsidRPr="001B516E" w:rsidRDefault="00934759" w:rsidP="00934759">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r w:rsidR="00C819C4" w:rsidRPr="001B516E">
              <w:rPr>
                <w:rFonts w:eastAsiaTheme="minorHAnsi"/>
                <w:color w:val="auto"/>
                <w:sz w:val="20"/>
                <w:szCs w:val="20"/>
              </w:rPr>
              <w:t>.</w:t>
            </w:r>
          </w:p>
          <w:p w14:paraId="1EA420A6" w14:textId="002A64BE" w:rsidR="00934759" w:rsidRPr="001B516E" w:rsidRDefault="00934759" w:rsidP="00934759">
            <w:pPr>
              <w:pStyle w:val="123"/>
              <w:rPr>
                <w:color w:val="auto"/>
                <w:sz w:val="20"/>
                <w:szCs w:val="20"/>
              </w:rPr>
            </w:pPr>
            <w:r w:rsidRPr="001B516E">
              <w:rPr>
                <w:color w:val="auto"/>
                <w:sz w:val="20"/>
                <w:szCs w:val="20"/>
              </w:rPr>
              <w:t xml:space="preserve">3. Предельное количество этажей – </w:t>
            </w:r>
            <w:r w:rsidR="00C819C4" w:rsidRPr="001B516E">
              <w:rPr>
                <w:color w:val="auto"/>
                <w:sz w:val="20"/>
                <w:szCs w:val="20"/>
              </w:rPr>
              <w:t>15</w:t>
            </w:r>
            <w:r w:rsidRPr="001B516E">
              <w:rPr>
                <w:color w:val="auto"/>
                <w:sz w:val="20"/>
                <w:szCs w:val="20"/>
              </w:rPr>
              <w:t>.</w:t>
            </w:r>
          </w:p>
          <w:p w14:paraId="5BA10331" w14:textId="6A430474" w:rsidR="00C819C4" w:rsidRPr="001B516E" w:rsidRDefault="00C819C4" w:rsidP="00934759">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732F4FDB" w14:textId="4D6F2E2C" w:rsidR="00934759" w:rsidRPr="001B516E" w:rsidRDefault="00C819C4" w:rsidP="00C819C4">
            <w:pPr>
              <w:pStyle w:val="123"/>
              <w:rPr>
                <w:color w:val="auto"/>
                <w:sz w:val="20"/>
                <w:szCs w:val="20"/>
              </w:rPr>
            </w:pPr>
            <w:r w:rsidRPr="001B516E">
              <w:rPr>
                <w:color w:val="auto"/>
                <w:sz w:val="20"/>
                <w:szCs w:val="20"/>
              </w:rPr>
              <w:t>5</w:t>
            </w:r>
            <w:r w:rsidR="00934759" w:rsidRPr="001B516E">
              <w:rPr>
                <w:color w:val="auto"/>
                <w:sz w:val="20"/>
                <w:szCs w:val="20"/>
              </w:rPr>
              <w:t>.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tc>
      </w:tr>
      <w:tr w:rsidR="001B516E" w:rsidRPr="001B516E" w14:paraId="7B280E6F" w14:textId="77777777" w:rsidTr="007775EC">
        <w:trPr>
          <w:trHeight w:val="392"/>
        </w:trPr>
        <w:tc>
          <w:tcPr>
            <w:tcW w:w="185" w:type="pct"/>
            <w:tcMar>
              <w:left w:w="6" w:type="dxa"/>
              <w:right w:w="6" w:type="dxa"/>
            </w:tcMar>
          </w:tcPr>
          <w:p w14:paraId="04E1BF5B" w14:textId="77777777" w:rsidR="00934759" w:rsidRPr="001B516E" w:rsidRDefault="00934759" w:rsidP="00343B90">
            <w:pPr>
              <w:pStyle w:val="af9"/>
              <w:numPr>
                <w:ilvl w:val="0"/>
                <w:numId w:val="117"/>
              </w:numPr>
              <w:rPr>
                <w:sz w:val="20"/>
                <w:szCs w:val="20"/>
              </w:rPr>
            </w:pPr>
          </w:p>
        </w:tc>
        <w:tc>
          <w:tcPr>
            <w:tcW w:w="748" w:type="pct"/>
            <w:tcMar>
              <w:left w:w="6" w:type="dxa"/>
              <w:right w:w="6" w:type="dxa"/>
            </w:tcMar>
          </w:tcPr>
          <w:p w14:paraId="6376AB4C" w14:textId="606EFFC8" w:rsidR="00934759" w:rsidRPr="001B516E" w:rsidRDefault="00934759" w:rsidP="00934759">
            <w:pPr>
              <w:pStyle w:val="af6"/>
              <w:jc w:val="left"/>
              <w:rPr>
                <w:sz w:val="20"/>
                <w:szCs w:val="20"/>
              </w:rPr>
            </w:pPr>
            <w:bookmarkStart w:id="90" w:name="sub_1362"/>
            <w:r w:rsidRPr="001B516E">
              <w:rPr>
                <w:sz w:val="20"/>
                <w:szCs w:val="20"/>
              </w:rPr>
              <w:t>Парки культуры и отдыха</w:t>
            </w:r>
            <w:bookmarkEnd w:id="90"/>
          </w:p>
        </w:tc>
        <w:tc>
          <w:tcPr>
            <w:tcW w:w="1122" w:type="pct"/>
          </w:tcPr>
          <w:p w14:paraId="5A966703" w14:textId="1D579232" w:rsidR="00934759" w:rsidRPr="001B516E" w:rsidRDefault="00934759" w:rsidP="00934759">
            <w:pPr>
              <w:pStyle w:val="af7"/>
              <w:jc w:val="left"/>
              <w:rPr>
                <w:sz w:val="20"/>
                <w:szCs w:val="20"/>
              </w:rPr>
            </w:pPr>
            <w:r w:rsidRPr="001B516E">
              <w:rPr>
                <w:sz w:val="20"/>
                <w:szCs w:val="20"/>
              </w:rPr>
              <w:t>Размещение парков культуры и отдыха</w:t>
            </w:r>
          </w:p>
        </w:tc>
        <w:tc>
          <w:tcPr>
            <w:tcW w:w="749" w:type="pct"/>
            <w:tcMar>
              <w:left w:w="6" w:type="dxa"/>
              <w:right w:w="6" w:type="dxa"/>
            </w:tcMar>
          </w:tcPr>
          <w:p w14:paraId="56FAC737" w14:textId="43904947" w:rsidR="00934759" w:rsidRPr="001B516E" w:rsidRDefault="00934759" w:rsidP="00934759">
            <w:pPr>
              <w:pStyle w:val="af7"/>
              <w:jc w:val="left"/>
              <w:rPr>
                <w:sz w:val="20"/>
                <w:szCs w:val="20"/>
              </w:rPr>
            </w:pPr>
            <w:r w:rsidRPr="001B516E">
              <w:rPr>
                <w:sz w:val="20"/>
                <w:szCs w:val="20"/>
              </w:rPr>
              <w:t>3.6.2</w:t>
            </w:r>
          </w:p>
        </w:tc>
        <w:tc>
          <w:tcPr>
            <w:tcW w:w="2196" w:type="pct"/>
            <w:tcMar>
              <w:left w:w="6" w:type="dxa"/>
              <w:right w:w="6" w:type="dxa"/>
            </w:tcMar>
          </w:tcPr>
          <w:p w14:paraId="2237C8F8" w14:textId="77777777" w:rsidR="00C819C4" w:rsidRPr="001B516E" w:rsidRDefault="00C819C4" w:rsidP="00C819C4">
            <w:pPr>
              <w:pStyle w:val="123"/>
              <w:rPr>
                <w:color w:val="auto"/>
                <w:sz w:val="20"/>
                <w:szCs w:val="20"/>
              </w:rPr>
            </w:pPr>
            <w:r w:rsidRPr="001B516E">
              <w:rPr>
                <w:color w:val="auto"/>
                <w:sz w:val="20"/>
                <w:szCs w:val="20"/>
              </w:rPr>
              <w:t xml:space="preserve">1. Предельные размеры земельных участков: </w:t>
            </w:r>
          </w:p>
          <w:p w14:paraId="51259EF8" w14:textId="77777777" w:rsidR="00C819C4" w:rsidRPr="001B516E" w:rsidRDefault="00C819C4" w:rsidP="00C819C4">
            <w:pPr>
              <w:pStyle w:val="10"/>
              <w:numPr>
                <w:ilvl w:val="0"/>
                <w:numId w:val="0"/>
              </w:numPr>
              <w:ind w:left="854"/>
              <w:rPr>
                <w:color w:val="auto"/>
                <w:sz w:val="20"/>
                <w:szCs w:val="20"/>
              </w:rPr>
            </w:pPr>
            <w:r w:rsidRPr="001B516E">
              <w:rPr>
                <w:color w:val="auto"/>
                <w:sz w:val="20"/>
                <w:szCs w:val="20"/>
              </w:rPr>
              <w:t>– минимальные размеры – 100 кв. м;</w:t>
            </w:r>
          </w:p>
          <w:p w14:paraId="2B50835F" w14:textId="77777777" w:rsidR="00C819C4" w:rsidRPr="001B516E" w:rsidRDefault="00C819C4" w:rsidP="00C819C4">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4ACCABA1" w14:textId="77777777" w:rsidR="00C819C4" w:rsidRPr="001B516E" w:rsidRDefault="00C819C4" w:rsidP="00C819C4">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8E10A58" w14:textId="77777777" w:rsidR="00C819C4" w:rsidRPr="001B516E" w:rsidRDefault="00C819C4" w:rsidP="00C819C4">
            <w:pPr>
              <w:pStyle w:val="123"/>
              <w:rPr>
                <w:color w:val="auto"/>
                <w:sz w:val="20"/>
                <w:szCs w:val="20"/>
              </w:rPr>
            </w:pPr>
            <w:r w:rsidRPr="001B516E">
              <w:rPr>
                <w:color w:val="auto"/>
                <w:sz w:val="20"/>
                <w:szCs w:val="20"/>
              </w:rPr>
              <w:t>3. Предельное количество этажей – 15.</w:t>
            </w:r>
          </w:p>
          <w:p w14:paraId="5C56970D" w14:textId="77777777" w:rsidR="00C819C4" w:rsidRPr="001B516E" w:rsidRDefault="00C819C4" w:rsidP="00C819C4">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6DB95CBF" w14:textId="09DE7D53" w:rsidR="00934759" w:rsidRPr="001B516E" w:rsidRDefault="00C819C4" w:rsidP="00C819C4">
            <w:pPr>
              <w:pStyle w:val="123"/>
              <w:tabs>
                <w:tab w:val="clear" w:pos="357"/>
              </w:tabs>
              <w:suppressAutoHyphens/>
              <w:rPr>
                <w:color w:val="auto"/>
                <w:sz w:val="20"/>
                <w:szCs w:val="20"/>
              </w:rPr>
            </w:pPr>
            <w:r w:rsidRPr="001B516E">
              <w:rPr>
                <w:color w:val="auto"/>
                <w:sz w:val="20"/>
                <w:szCs w:val="20"/>
              </w:rPr>
              <w:t>5. Максимальный процент застройки в границах земельного участка – 50 %.</w:t>
            </w:r>
            <w:r w:rsidR="007C42AB" w:rsidRPr="001B516E">
              <w:rPr>
                <w:color w:val="auto"/>
                <w:sz w:val="20"/>
                <w:szCs w:val="20"/>
              </w:rPr>
              <w:t xml:space="preserve"> Процент застройки подземной части не регламентируется.</w:t>
            </w:r>
          </w:p>
        </w:tc>
      </w:tr>
      <w:tr w:rsidR="001B516E" w:rsidRPr="001B516E" w14:paraId="5214712F" w14:textId="77777777" w:rsidTr="007775EC">
        <w:trPr>
          <w:trHeight w:val="392"/>
        </w:trPr>
        <w:tc>
          <w:tcPr>
            <w:tcW w:w="185" w:type="pct"/>
            <w:tcMar>
              <w:left w:w="6" w:type="dxa"/>
              <w:right w:w="6" w:type="dxa"/>
            </w:tcMar>
          </w:tcPr>
          <w:p w14:paraId="4B8DA812" w14:textId="77777777" w:rsidR="00C819C4" w:rsidRPr="001B516E" w:rsidRDefault="00C819C4" w:rsidP="00343B90">
            <w:pPr>
              <w:pStyle w:val="af9"/>
              <w:numPr>
                <w:ilvl w:val="0"/>
                <w:numId w:val="117"/>
              </w:numPr>
              <w:rPr>
                <w:sz w:val="20"/>
                <w:szCs w:val="20"/>
              </w:rPr>
            </w:pPr>
          </w:p>
        </w:tc>
        <w:tc>
          <w:tcPr>
            <w:tcW w:w="748" w:type="pct"/>
            <w:tcMar>
              <w:left w:w="6" w:type="dxa"/>
              <w:right w:w="6" w:type="dxa"/>
            </w:tcMar>
          </w:tcPr>
          <w:p w14:paraId="1475A9A9" w14:textId="1720966B" w:rsidR="00C819C4" w:rsidRPr="001B516E" w:rsidRDefault="00C819C4" w:rsidP="00C819C4">
            <w:pPr>
              <w:pStyle w:val="af6"/>
              <w:jc w:val="left"/>
              <w:rPr>
                <w:sz w:val="20"/>
                <w:szCs w:val="20"/>
              </w:rPr>
            </w:pPr>
            <w:r w:rsidRPr="001B516E">
              <w:rPr>
                <w:sz w:val="20"/>
                <w:szCs w:val="20"/>
              </w:rPr>
              <w:t>Предоставление коммунальных услуг</w:t>
            </w:r>
          </w:p>
        </w:tc>
        <w:tc>
          <w:tcPr>
            <w:tcW w:w="1122" w:type="pct"/>
          </w:tcPr>
          <w:p w14:paraId="00FA7A30" w14:textId="583753BF" w:rsidR="00C819C4" w:rsidRPr="001B516E" w:rsidRDefault="00C819C4" w:rsidP="00C819C4">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9" w:type="pct"/>
            <w:tcMar>
              <w:left w:w="6" w:type="dxa"/>
              <w:right w:w="6" w:type="dxa"/>
            </w:tcMar>
          </w:tcPr>
          <w:p w14:paraId="242E22FC" w14:textId="5D94AE29" w:rsidR="00C819C4" w:rsidRPr="001B516E" w:rsidRDefault="00C819C4" w:rsidP="00C819C4">
            <w:pPr>
              <w:pStyle w:val="af7"/>
              <w:jc w:val="left"/>
              <w:rPr>
                <w:sz w:val="20"/>
                <w:szCs w:val="20"/>
              </w:rPr>
            </w:pPr>
            <w:r w:rsidRPr="001B516E">
              <w:rPr>
                <w:sz w:val="20"/>
                <w:szCs w:val="20"/>
              </w:rPr>
              <w:t>3.1.1</w:t>
            </w:r>
          </w:p>
        </w:tc>
        <w:tc>
          <w:tcPr>
            <w:tcW w:w="2196" w:type="pct"/>
            <w:tcMar>
              <w:left w:w="6" w:type="dxa"/>
              <w:right w:w="6" w:type="dxa"/>
            </w:tcMar>
          </w:tcPr>
          <w:p w14:paraId="36643407" w14:textId="77777777" w:rsidR="00C819C4" w:rsidRPr="001B516E" w:rsidRDefault="00C819C4" w:rsidP="00C819C4">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D2CB3AE" w14:textId="77777777" w:rsidR="00C819C4" w:rsidRPr="001B516E" w:rsidRDefault="00C819C4" w:rsidP="00C819C4">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6F5EA75" w14:textId="77777777" w:rsidR="00C819C4" w:rsidRPr="001B516E" w:rsidRDefault="00C819C4" w:rsidP="00C819C4">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33078F3" w14:textId="77777777" w:rsidR="00C819C4" w:rsidRPr="001B516E" w:rsidRDefault="00C819C4" w:rsidP="00C819C4">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59CD23B" w14:textId="77777777" w:rsidR="00C819C4" w:rsidRPr="001B516E" w:rsidRDefault="00C819C4" w:rsidP="00C819C4">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900E316" w14:textId="0DB76449" w:rsidR="00C819C4" w:rsidRPr="001B516E" w:rsidRDefault="00C819C4" w:rsidP="00C819C4">
            <w:pPr>
              <w:pStyle w:val="123"/>
              <w:tabs>
                <w:tab w:val="clear" w:pos="357"/>
              </w:tabs>
              <w:suppressAutoHyphens/>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C9A4EC3" w14:textId="77777777" w:rsidTr="00CC1259">
        <w:trPr>
          <w:trHeight w:val="392"/>
        </w:trPr>
        <w:tc>
          <w:tcPr>
            <w:tcW w:w="185" w:type="pct"/>
            <w:tcMar>
              <w:left w:w="6" w:type="dxa"/>
              <w:right w:w="6" w:type="dxa"/>
            </w:tcMar>
          </w:tcPr>
          <w:p w14:paraId="1AA2AC36" w14:textId="77777777" w:rsidR="0027251B" w:rsidRPr="001B516E" w:rsidRDefault="0027251B" w:rsidP="00343B90">
            <w:pPr>
              <w:pStyle w:val="af9"/>
              <w:numPr>
                <w:ilvl w:val="0"/>
                <w:numId w:val="117"/>
              </w:numPr>
              <w:rPr>
                <w:sz w:val="20"/>
                <w:szCs w:val="20"/>
              </w:rPr>
            </w:pPr>
          </w:p>
        </w:tc>
        <w:tc>
          <w:tcPr>
            <w:tcW w:w="748" w:type="pct"/>
            <w:shd w:val="clear" w:color="auto" w:fill="auto"/>
            <w:tcMar>
              <w:left w:w="6" w:type="dxa"/>
              <w:right w:w="6" w:type="dxa"/>
            </w:tcMar>
          </w:tcPr>
          <w:p w14:paraId="6DB5479D" w14:textId="28A0C5BA" w:rsidR="0027251B" w:rsidRPr="001B516E" w:rsidRDefault="0027251B" w:rsidP="0027251B">
            <w:pPr>
              <w:pStyle w:val="af6"/>
              <w:jc w:val="left"/>
              <w:rPr>
                <w:sz w:val="20"/>
                <w:szCs w:val="20"/>
              </w:rPr>
            </w:pPr>
            <w:r w:rsidRPr="001B516E">
              <w:rPr>
                <w:sz w:val="20"/>
                <w:szCs w:val="20"/>
              </w:rPr>
              <w:t>Деловое управление</w:t>
            </w:r>
          </w:p>
        </w:tc>
        <w:tc>
          <w:tcPr>
            <w:tcW w:w="1122" w:type="pct"/>
            <w:shd w:val="clear" w:color="auto" w:fill="auto"/>
          </w:tcPr>
          <w:p w14:paraId="5E89547C" w14:textId="3ACE32A8" w:rsidR="0027251B" w:rsidRPr="001B516E" w:rsidRDefault="0027251B" w:rsidP="0027251B">
            <w:pPr>
              <w:pStyle w:val="af7"/>
              <w:jc w:val="left"/>
              <w:rPr>
                <w:sz w:val="20"/>
                <w:szCs w:val="20"/>
              </w:rPr>
            </w:pPr>
            <w:r w:rsidRPr="001B516E">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9" w:type="pct"/>
            <w:shd w:val="clear" w:color="auto" w:fill="auto"/>
            <w:tcMar>
              <w:left w:w="6" w:type="dxa"/>
              <w:right w:w="6" w:type="dxa"/>
            </w:tcMar>
          </w:tcPr>
          <w:p w14:paraId="557AFC07" w14:textId="137A38D1" w:rsidR="0027251B" w:rsidRPr="001B516E" w:rsidRDefault="0027251B" w:rsidP="0027251B">
            <w:pPr>
              <w:pStyle w:val="af7"/>
              <w:jc w:val="left"/>
              <w:rPr>
                <w:sz w:val="20"/>
                <w:szCs w:val="20"/>
              </w:rPr>
            </w:pPr>
            <w:r w:rsidRPr="001B516E">
              <w:rPr>
                <w:sz w:val="20"/>
                <w:szCs w:val="20"/>
              </w:rPr>
              <w:t>4.1</w:t>
            </w:r>
          </w:p>
        </w:tc>
        <w:tc>
          <w:tcPr>
            <w:tcW w:w="2196" w:type="pct"/>
            <w:shd w:val="clear" w:color="auto" w:fill="auto"/>
            <w:tcMar>
              <w:left w:w="6" w:type="dxa"/>
              <w:right w:w="6" w:type="dxa"/>
            </w:tcMar>
          </w:tcPr>
          <w:p w14:paraId="52E25EF9"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51626760"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47249D73"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2B91ADE"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248AB89"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68E98E65"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6A23705B" w14:textId="63089A9F" w:rsidR="0027251B" w:rsidRPr="001B516E" w:rsidRDefault="0027251B" w:rsidP="0027251B">
            <w:pPr>
              <w:pStyle w:val="1230"/>
              <w:tabs>
                <w:tab w:val="clear" w:pos="357"/>
              </w:tabs>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26615B08" w14:textId="77777777" w:rsidTr="00CC1259">
        <w:trPr>
          <w:trHeight w:val="392"/>
        </w:trPr>
        <w:tc>
          <w:tcPr>
            <w:tcW w:w="185" w:type="pct"/>
            <w:tcMar>
              <w:left w:w="6" w:type="dxa"/>
              <w:right w:w="6" w:type="dxa"/>
            </w:tcMar>
          </w:tcPr>
          <w:p w14:paraId="080B8F78" w14:textId="77777777" w:rsidR="0027251B" w:rsidRPr="001B516E" w:rsidRDefault="0027251B" w:rsidP="00343B90">
            <w:pPr>
              <w:pStyle w:val="af9"/>
              <w:numPr>
                <w:ilvl w:val="0"/>
                <w:numId w:val="117"/>
              </w:numPr>
              <w:rPr>
                <w:sz w:val="20"/>
                <w:szCs w:val="20"/>
              </w:rPr>
            </w:pPr>
          </w:p>
        </w:tc>
        <w:tc>
          <w:tcPr>
            <w:tcW w:w="748" w:type="pct"/>
            <w:shd w:val="clear" w:color="auto" w:fill="auto"/>
            <w:tcMar>
              <w:left w:w="6" w:type="dxa"/>
              <w:right w:w="6" w:type="dxa"/>
            </w:tcMar>
          </w:tcPr>
          <w:p w14:paraId="3E8B9BB3" w14:textId="5C20AF1C" w:rsidR="0027251B" w:rsidRPr="001B516E" w:rsidRDefault="0027251B" w:rsidP="0027251B">
            <w:pPr>
              <w:pStyle w:val="af6"/>
              <w:jc w:val="left"/>
              <w:rPr>
                <w:sz w:val="20"/>
                <w:szCs w:val="20"/>
              </w:rPr>
            </w:pPr>
            <w:bookmarkStart w:id="91" w:name="sub_1044"/>
            <w:r w:rsidRPr="001B516E">
              <w:rPr>
                <w:sz w:val="20"/>
                <w:szCs w:val="20"/>
              </w:rPr>
              <w:t>Магазины</w:t>
            </w:r>
            <w:bookmarkEnd w:id="91"/>
          </w:p>
        </w:tc>
        <w:tc>
          <w:tcPr>
            <w:tcW w:w="1122" w:type="pct"/>
            <w:shd w:val="clear" w:color="auto" w:fill="auto"/>
          </w:tcPr>
          <w:p w14:paraId="0CE10935" w14:textId="6CEAADD8" w:rsidR="0027251B" w:rsidRPr="001B516E" w:rsidRDefault="0027251B" w:rsidP="0027251B">
            <w:pPr>
              <w:pStyle w:val="af7"/>
              <w:jc w:val="left"/>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9" w:type="pct"/>
            <w:shd w:val="clear" w:color="auto" w:fill="auto"/>
            <w:tcMar>
              <w:left w:w="6" w:type="dxa"/>
              <w:right w:w="6" w:type="dxa"/>
            </w:tcMar>
          </w:tcPr>
          <w:p w14:paraId="302AEE4D" w14:textId="021C2E29" w:rsidR="0027251B" w:rsidRPr="001B516E" w:rsidRDefault="0027251B" w:rsidP="0027251B">
            <w:pPr>
              <w:pStyle w:val="af7"/>
              <w:jc w:val="left"/>
              <w:rPr>
                <w:sz w:val="20"/>
                <w:szCs w:val="20"/>
              </w:rPr>
            </w:pPr>
            <w:r w:rsidRPr="001B516E">
              <w:rPr>
                <w:sz w:val="20"/>
                <w:szCs w:val="20"/>
              </w:rPr>
              <w:t>4.4</w:t>
            </w:r>
          </w:p>
        </w:tc>
        <w:tc>
          <w:tcPr>
            <w:tcW w:w="2196" w:type="pct"/>
            <w:shd w:val="clear" w:color="auto" w:fill="auto"/>
            <w:tcMar>
              <w:left w:w="6" w:type="dxa"/>
              <w:right w:w="6" w:type="dxa"/>
            </w:tcMar>
          </w:tcPr>
          <w:p w14:paraId="0E238395"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037BB6D0"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3C20FF36"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8EB968E"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0FB9A8E"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2F6512AD"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7A04D4B7" w14:textId="538A4F90" w:rsidR="0027251B" w:rsidRPr="001B516E" w:rsidRDefault="0027251B" w:rsidP="0027251B">
            <w:pPr>
              <w:pStyle w:val="1230"/>
              <w:tabs>
                <w:tab w:val="clear" w:pos="357"/>
              </w:tabs>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5CB7D581" w14:textId="77777777" w:rsidTr="007775EC">
        <w:trPr>
          <w:trHeight w:val="392"/>
        </w:trPr>
        <w:tc>
          <w:tcPr>
            <w:tcW w:w="185" w:type="pct"/>
            <w:tcMar>
              <w:left w:w="6" w:type="dxa"/>
              <w:right w:w="6" w:type="dxa"/>
            </w:tcMar>
          </w:tcPr>
          <w:p w14:paraId="2ED53F34"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45E68C3A" w14:textId="5C128F82" w:rsidR="0027251B" w:rsidRPr="001B516E" w:rsidRDefault="0027251B" w:rsidP="0027251B">
            <w:pPr>
              <w:pStyle w:val="af6"/>
              <w:jc w:val="left"/>
              <w:rPr>
                <w:sz w:val="20"/>
                <w:szCs w:val="20"/>
              </w:rPr>
            </w:pPr>
            <w:bookmarkStart w:id="92" w:name="sub_1046"/>
            <w:r w:rsidRPr="001B516E">
              <w:rPr>
                <w:sz w:val="20"/>
                <w:szCs w:val="20"/>
              </w:rPr>
              <w:t>Общественное питание</w:t>
            </w:r>
            <w:bookmarkEnd w:id="92"/>
          </w:p>
        </w:tc>
        <w:tc>
          <w:tcPr>
            <w:tcW w:w="1122" w:type="pct"/>
          </w:tcPr>
          <w:p w14:paraId="389E5AD9" w14:textId="4F18540E" w:rsidR="0027251B" w:rsidRPr="001B516E" w:rsidRDefault="0027251B" w:rsidP="0027251B">
            <w:pPr>
              <w:pStyle w:val="af7"/>
              <w:jc w:val="left"/>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9" w:type="pct"/>
            <w:tcMar>
              <w:left w:w="6" w:type="dxa"/>
              <w:right w:w="6" w:type="dxa"/>
            </w:tcMar>
          </w:tcPr>
          <w:p w14:paraId="2E0FFF24" w14:textId="735D7127" w:rsidR="0027251B" w:rsidRPr="001B516E" w:rsidRDefault="0027251B" w:rsidP="0027251B">
            <w:pPr>
              <w:pStyle w:val="af7"/>
              <w:jc w:val="left"/>
              <w:rPr>
                <w:sz w:val="20"/>
                <w:szCs w:val="20"/>
              </w:rPr>
            </w:pPr>
            <w:r w:rsidRPr="001B516E">
              <w:rPr>
                <w:sz w:val="20"/>
                <w:szCs w:val="20"/>
              </w:rPr>
              <w:t>4.6</w:t>
            </w:r>
          </w:p>
        </w:tc>
        <w:tc>
          <w:tcPr>
            <w:tcW w:w="2196" w:type="pct"/>
            <w:tcMar>
              <w:left w:w="6" w:type="dxa"/>
              <w:right w:w="6" w:type="dxa"/>
            </w:tcMar>
          </w:tcPr>
          <w:p w14:paraId="3AF9B1B0"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1822867B"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7F8DDDF1"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0886EC6"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D0E5E1A"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7B3CB973"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6B7EA787" w14:textId="73D389C3"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p w14:paraId="36BBC66B" w14:textId="4FE8F3D7" w:rsidR="0027251B" w:rsidRPr="001B516E" w:rsidRDefault="0027251B" w:rsidP="0027251B">
            <w:pPr>
              <w:pStyle w:val="123"/>
              <w:rPr>
                <w:color w:val="auto"/>
                <w:sz w:val="20"/>
                <w:szCs w:val="20"/>
              </w:rPr>
            </w:pPr>
            <w:r w:rsidRPr="001B516E">
              <w:rPr>
                <w:color w:val="auto"/>
                <w:sz w:val="20"/>
                <w:szCs w:val="20"/>
              </w:rPr>
              <w:t>6.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1BD1A6A" w14:textId="77777777" w:rsidTr="007775EC">
        <w:trPr>
          <w:trHeight w:val="392"/>
        </w:trPr>
        <w:tc>
          <w:tcPr>
            <w:tcW w:w="185" w:type="pct"/>
            <w:tcMar>
              <w:left w:w="6" w:type="dxa"/>
              <w:right w:w="6" w:type="dxa"/>
            </w:tcMar>
          </w:tcPr>
          <w:p w14:paraId="1862E1A7"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247789BA" w14:textId="53FABE0B" w:rsidR="0027251B" w:rsidRPr="001B516E" w:rsidRDefault="0027251B" w:rsidP="0027251B">
            <w:pPr>
              <w:pStyle w:val="af6"/>
              <w:jc w:val="left"/>
              <w:rPr>
                <w:sz w:val="20"/>
                <w:szCs w:val="20"/>
              </w:rPr>
            </w:pPr>
            <w:bookmarkStart w:id="93" w:name="sub_1481"/>
            <w:r w:rsidRPr="001B516E">
              <w:rPr>
                <w:sz w:val="20"/>
                <w:szCs w:val="20"/>
              </w:rPr>
              <w:t>Развлекательные мероприятия</w:t>
            </w:r>
            <w:bookmarkEnd w:id="93"/>
          </w:p>
        </w:tc>
        <w:tc>
          <w:tcPr>
            <w:tcW w:w="1122" w:type="pct"/>
          </w:tcPr>
          <w:p w14:paraId="18EB780B" w14:textId="5559878F" w:rsidR="0027251B" w:rsidRPr="001B516E" w:rsidRDefault="0027251B" w:rsidP="0027251B">
            <w:pPr>
              <w:pStyle w:val="af7"/>
              <w:jc w:val="left"/>
              <w:rPr>
                <w:sz w:val="20"/>
                <w:szCs w:val="20"/>
              </w:rPr>
            </w:pPr>
            <w:r w:rsidRPr="001B516E">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749" w:type="pct"/>
            <w:tcMar>
              <w:left w:w="6" w:type="dxa"/>
              <w:right w:w="6" w:type="dxa"/>
            </w:tcMar>
          </w:tcPr>
          <w:p w14:paraId="1C68FED0" w14:textId="66B25170" w:rsidR="0027251B" w:rsidRPr="001B516E" w:rsidRDefault="0027251B" w:rsidP="0027251B">
            <w:pPr>
              <w:pStyle w:val="af7"/>
              <w:jc w:val="left"/>
              <w:rPr>
                <w:sz w:val="20"/>
                <w:szCs w:val="20"/>
              </w:rPr>
            </w:pPr>
            <w:r w:rsidRPr="001B516E">
              <w:rPr>
                <w:sz w:val="20"/>
                <w:szCs w:val="20"/>
              </w:rPr>
              <w:t>4.8.1</w:t>
            </w:r>
          </w:p>
        </w:tc>
        <w:tc>
          <w:tcPr>
            <w:tcW w:w="2196" w:type="pct"/>
            <w:tcMar>
              <w:left w:w="6" w:type="dxa"/>
              <w:right w:w="6" w:type="dxa"/>
            </w:tcMar>
          </w:tcPr>
          <w:p w14:paraId="0F33BA6B"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4E83456E"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1D0B6D65"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A708CC3"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AD50336"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48E8F773"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0304299D" w14:textId="0E4569B8"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4C8CBBFB" w14:textId="77777777" w:rsidTr="007775EC">
        <w:trPr>
          <w:trHeight w:val="392"/>
        </w:trPr>
        <w:tc>
          <w:tcPr>
            <w:tcW w:w="185" w:type="pct"/>
            <w:tcMar>
              <w:left w:w="6" w:type="dxa"/>
              <w:right w:w="6" w:type="dxa"/>
            </w:tcMar>
          </w:tcPr>
          <w:p w14:paraId="2F48F7BE"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1D550FAA" w14:textId="2025EB7C" w:rsidR="0027251B" w:rsidRPr="001B516E" w:rsidRDefault="0027251B" w:rsidP="0027251B">
            <w:pPr>
              <w:pStyle w:val="af6"/>
              <w:jc w:val="left"/>
              <w:rPr>
                <w:sz w:val="20"/>
                <w:szCs w:val="20"/>
              </w:rPr>
            </w:pPr>
            <w:r w:rsidRPr="001B516E">
              <w:rPr>
                <w:sz w:val="20"/>
                <w:szCs w:val="20"/>
              </w:rPr>
              <w:t>Обеспечение спортивно-зрелищных мероприятий</w:t>
            </w:r>
          </w:p>
        </w:tc>
        <w:tc>
          <w:tcPr>
            <w:tcW w:w="1122" w:type="pct"/>
          </w:tcPr>
          <w:p w14:paraId="6346A5DA" w14:textId="69C7BB3A" w:rsidR="0027251B" w:rsidRPr="001B516E" w:rsidRDefault="0027251B" w:rsidP="0027251B">
            <w:pPr>
              <w:pStyle w:val="af7"/>
              <w:jc w:val="left"/>
              <w:rPr>
                <w:sz w:val="20"/>
                <w:szCs w:val="20"/>
              </w:rPr>
            </w:pPr>
            <w:r w:rsidRPr="001B516E">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749" w:type="pct"/>
            <w:tcMar>
              <w:left w:w="6" w:type="dxa"/>
              <w:right w:w="6" w:type="dxa"/>
            </w:tcMar>
          </w:tcPr>
          <w:p w14:paraId="285585C5" w14:textId="2E668F57" w:rsidR="0027251B" w:rsidRPr="001B516E" w:rsidRDefault="0027251B" w:rsidP="0027251B">
            <w:pPr>
              <w:pStyle w:val="af7"/>
              <w:jc w:val="left"/>
              <w:rPr>
                <w:sz w:val="20"/>
                <w:szCs w:val="20"/>
              </w:rPr>
            </w:pPr>
            <w:r w:rsidRPr="001B516E">
              <w:rPr>
                <w:sz w:val="20"/>
                <w:szCs w:val="20"/>
              </w:rPr>
              <w:t>5.1.1</w:t>
            </w:r>
          </w:p>
        </w:tc>
        <w:tc>
          <w:tcPr>
            <w:tcW w:w="2196" w:type="pct"/>
            <w:tcMar>
              <w:left w:w="6" w:type="dxa"/>
              <w:right w:w="6" w:type="dxa"/>
            </w:tcMar>
          </w:tcPr>
          <w:p w14:paraId="5919AFDB"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497C5088"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412A416E"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D1CF281"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A8FF4AA"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6FA9E144"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73F9ADC8" w14:textId="3B5FAEC4"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76EB75AF" w14:textId="77777777" w:rsidTr="007775EC">
        <w:trPr>
          <w:trHeight w:val="392"/>
        </w:trPr>
        <w:tc>
          <w:tcPr>
            <w:tcW w:w="185" w:type="pct"/>
            <w:tcMar>
              <w:left w:w="6" w:type="dxa"/>
              <w:right w:w="6" w:type="dxa"/>
            </w:tcMar>
          </w:tcPr>
          <w:p w14:paraId="48C2DA3C"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763B1A7E" w14:textId="2F95CC55" w:rsidR="0027251B" w:rsidRPr="001B516E" w:rsidRDefault="0027251B" w:rsidP="0027251B">
            <w:pPr>
              <w:pStyle w:val="af6"/>
              <w:jc w:val="left"/>
              <w:rPr>
                <w:sz w:val="20"/>
                <w:szCs w:val="20"/>
              </w:rPr>
            </w:pPr>
            <w:bookmarkStart w:id="94" w:name="sub_1512"/>
            <w:r w:rsidRPr="001B516E">
              <w:rPr>
                <w:sz w:val="20"/>
                <w:szCs w:val="20"/>
              </w:rPr>
              <w:t>Обеспечение занятий спортом в помещениях</w:t>
            </w:r>
            <w:bookmarkEnd w:id="94"/>
          </w:p>
        </w:tc>
        <w:tc>
          <w:tcPr>
            <w:tcW w:w="1122" w:type="pct"/>
          </w:tcPr>
          <w:p w14:paraId="547446CA" w14:textId="20CC968C" w:rsidR="0027251B" w:rsidRPr="001B516E" w:rsidRDefault="0027251B" w:rsidP="0027251B">
            <w:pPr>
              <w:pStyle w:val="af7"/>
              <w:jc w:val="left"/>
              <w:rPr>
                <w:sz w:val="20"/>
                <w:szCs w:val="20"/>
              </w:rPr>
            </w:pPr>
            <w:r w:rsidRPr="001B516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49" w:type="pct"/>
            <w:tcMar>
              <w:left w:w="6" w:type="dxa"/>
              <w:right w:w="6" w:type="dxa"/>
            </w:tcMar>
          </w:tcPr>
          <w:p w14:paraId="0BCC8655" w14:textId="63B83F24" w:rsidR="0027251B" w:rsidRPr="001B516E" w:rsidRDefault="0027251B" w:rsidP="0027251B">
            <w:pPr>
              <w:pStyle w:val="af7"/>
              <w:jc w:val="left"/>
              <w:rPr>
                <w:sz w:val="20"/>
                <w:szCs w:val="20"/>
              </w:rPr>
            </w:pPr>
            <w:r w:rsidRPr="001B516E">
              <w:rPr>
                <w:sz w:val="20"/>
                <w:szCs w:val="20"/>
              </w:rPr>
              <w:t>5.1.2</w:t>
            </w:r>
          </w:p>
        </w:tc>
        <w:tc>
          <w:tcPr>
            <w:tcW w:w="2196" w:type="pct"/>
            <w:tcMar>
              <w:left w:w="6" w:type="dxa"/>
              <w:right w:w="6" w:type="dxa"/>
            </w:tcMar>
          </w:tcPr>
          <w:p w14:paraId="3EA382F9"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21E453D0"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4F7025BB"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1C64689A"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30DA47A"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4D6BAF91"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404A2147" w14:textId="5099345E"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57AEF40C" w14:textId="77777777" w:rsidTr="007775EC">
        <w:trPr>
          <w:trHeight w:val="392"/>
        </w:trPr>
        <w:tc>
          <w:tcPr>
            <w:tcW w:w="185" w:type="pct"/>
            <w:tcMar>
              <w:left w:w="6" w:type="dxa"/>
              <w:right w:w="6" w:type="dxa"/>
            </w:tcMar>
          </w:tcPr>
          <w:p w14:paraId="6153F4E7"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6CE73707" w14:textId="2E5B3074" w:rsidR="0027251B" w:rsidRPr="001B516E" w:rsidRDefault="0027251B" w:rsidP="0027251B">
            <w:pPr>
              <w:pStyle w:val="af6"/>
              <w:jc w:val="left"/>
              <w:rPr>
                <w:sz w:val="20"/>
                <w:szCs w:val="20"/>
              </w:rPr>
            </w:pPr>
            <w:bookmarkStart w:id="95" w:name="sub_1513"/>
            <w:r w:rsidRPr="001B516E">
              <w:rPr>
                <w:sz w:val="20"/>
                <w:szCs w:val="20"/>
              </w:rPr>
              <w:t>Площадки для занятий спортом</w:t>
            </w:r>
            <w:bookmarkEnd w:id="95"/>
          </w:p>
        </w:tc>
        <w:tc>
          <w:tcPr>
            <w:tcW w:w="1122" w:type="pct"/>
          </w:tcPr>
          <w:p w14:paraId="7D370412" w14:textId="7B5EACF3" w:rsidR="0027251B" w:rsidRPr="001B516E" w:rsidRDefault="0027251B" w:rsidP="0027251B">
            <w:pPr>
              <w:pStyle w:val="af7"/>
              <w:jc w:val="left"/>
              <w:rPr>
                <w:sz w:val="20"/>
                <w:szCs w:val="20"/>
              </w:rPr>
            </w:pPr>
            <w:r w:rsidRPr="001B516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49" w:type="pct"/>
            <w:tcMar>
              <w:left w:w="6" w:type="dxa"/>
              <w:right w:w="6" w:type="dxa"/>
            </w:tcMar>
          </w:tcPr>
          <w:p w14:paraId="42A4228C" w14:textId="7A1DEC2C" w:rsidR="0027251B" w:rsidRPr="001B516E" w:rsidRDefault="0027251B" w:rsidP="0027251B">
            <w:pPr>
              <w:pStyle w:val="af7"/>
              <w:jc w:val="left"/>
              <w:rPr>
                <w:sz w:val="20"/>
                <w:szCs w:val="20"/>
              </w:rPr>
            </w:pPr>
            <w:r w:rsidRPr="001B516E">
              <w:rPr>
                <w:sz w:val="20"/>
                <w:szCs w:val="20"/>
              </w:rPr>
              <w:t>5.1.3</w:t>
            </w:r>
          </w:p>
        </w:tc>
        <w:tc>
          <w:tcPr>
            <w:tcW w:w="2196" w:type="pct"/>
            <w:tcMar>
              <w:left w:w="6" w:type="dxa"/>
              <w:right w:w="6" w:type="dxa"/>
            </w:tcMar>
          </w:tcPr>
          <w:p w14:paraId="47499BC2" w14:textId="77777777" w:rsidR="0027251B" w:rsidRPr="001B516E" w:rsidRDefault="0027251B" w:rsidP="0027251B">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DE93DB6"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7F15FF6"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1FB291F" w14:textId="77777777" w:rsidR="0027251B" w:rsidRPr="001B516E" w:rsidRDefault="0027251B" w:rsidP="0027251B">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B657269"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DCE2004" w14:textId="3A2BCA8D" w:rsidR="0027251B" w:rsidRPr="001B516E" w:rsidRDefault="0027251B" w:rsidP="0027251B">
            <w:pPr>
              <w:pStyle w:val="123"/>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181D6AF2" w14:textId="77777777" w:rsidTr="007775EC">
        <w:trPr>
          <w:trHeight w:val="392"/>
        </w:trPr>
        <w:tc>
          <w:tcPr>
            <w:tcW w:w="185" w:type="pct"/>
            <w:tcMar>
              <w:left w:w="6" w:type="dxa"/>
              <w:right w:w="6" w:type="dxa"/>
            </w:tcMar>
          </w:tcPr>
          <w:p w14:paraId="49FC396C"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6C33C4BD" w14:textId="68FA4499" w:rsidR="0027251B" w:rsidRPr="001B516E" w:rsidRDefault="0027251B" w:rsidP="0027251B">
            <w:pPr>
              <w:pStyle w:val="af6"/>
              <w:jc w:val="left"/>
              <w:rPr>
                <w:sz w:val="20"/>
                <w:szCs w:val="20"/>
              </w:rPr>
            </w:pPr>
            <w:bookmarkStart w:id="96" w:name="sub_1514"/>
            <w:r w:rsidRPr="001B516E">
              <w:rPr>
                <w:sz w:val="20"/>
                <w:szCs w:val="20"/>
              </w:rPr>
              <w:t>Оборудованные площадки для занятий спортом</w:t>
            </w:r>
            <w:bookmarkEnd w:id="96"/>
          </w:p>
        </w:tc>
        <w:tc>
          <w:tcPr>
            <w:tcW w:w="1122" w:type="pct"/>
          </w:tcPr>
          <w:p w14:paraId="190F8511" w14:textId="6426A215" w:rsidR="0027251B" w:rsidRPr="001B516E" w:rsidRDefault="0027251B" w:rsidP="0027251B">
            <w:pPr>
              <w:pStyle w:val="af7"/>
              <w:jc w:val="left"/>
              <w:rPr>
                <w:sz w:val="20"/>
                <w:szCs w:val="20"/>
              </w:rPr>
            </w:pPr>
            <w:r w:rsidRPr="001B516E">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749" w:type="pct"/>
            <w:tcMar>
              <w:left w:w="6" w:type="dxa"/>
              <w:right w:w="6" w:type="dxa"/>
            </w:tcMar>
          </w:tcPr>
          <w:p w14:paraId="0370A124" w14:textId="3924ED2D" w:rsidR="0027251B" w:rsidRPr="001B516E" w:rsidRDefault="0027251B" w:rsidP="0027251B">
            <w:pPr>
              <w:pStyle w:val="af7"/>
              <w:jc w:val="left"/>
              <w:rPr>
                <w:sz w:val="20"/>
                <w:szCs w:val="20"/>
              </w:rPr>
            </w:pPr>
            <w:r w:rsidRPr="001B516E">
              <w:rPr>
                <w:sz w:val="20"/>
                <w:szCs w:val="20"/>
              </w:rPr>
              <w:t>5.1.4</w:t>
            </w:r>
          </w:p>
        </w:tc>
        <w:tc>
          <w:tcPr>
            <w:tcW w:w="2196" w:type="pct"/>
            <w:tcMar>
              <w:left w:w="6" w:type="dxa"/>
              <w:right w:w="6" w:type="dxa"/>
            </w:tcMar>
          </w:tcPr>
          <w:p w14:paraId="286A3780"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0DDFFD20"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64FE5D02"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0D431243"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1204378"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2DC9361A"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12E28BE4" w14:textId="23657F9C"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009C7B8E" w14:textId="77777777" w:rsidTr="007775EC">
        <w:trPr>
          <w:trHeight w:val="392"/>
        </w:trPr>
        <w:tc>
          <w:tcPr>
            <w:tcW w:w="185" w:type="pct"/>
            <w:tcMar>
              <w:left w:w="6" w:type="dxa"/>
              <w:right w:w="6" w:type="dxa"/>
            </w:tcMar>
          </w:tcPr>
          <w:p w14:paraId="06843653"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1924C17B" w14:textId="0B92FBE4" w:rsidR="0027251B" w:rsidRPr="001B516E" w:rsidRDefault="0027251B" w:rsidP="0027251B">
            <w:pPr>
              <w:pStyle w:val="af6"/>
              <w:jc w:val="left"/>
              <w:rPr>
                <w:sz w:val="20"/>
                <w:szCs w:val="20"/>
              </w:rPr>
            </w:pPr>
            <w:bookmarkStart w:id="97" w:name="sub_1517"/>
            <w:r w:rsidRPr="001B516E">
              <w:rPr>
                <w:sz w:val="20"/>
                <w:szCs w:val="20"/>
              </w:rPr>
              <w:t>Спортивные базы</w:t>
            </w:r>
            <w:bookmarkEnd w:id="97"/>
          </w:p>
        </w:tc>
        <w:tc>
          <w:tcPr>
            <w:tcW w:w="1122" w:type="pct"/>
          </w:tcPr>
          <w:p w14:paraId="321F4F6C" w14:textId="20D6232F" w:rsidR="0027251B" w:rsidRPr="001B516E" w:rsidRDefault="0027251B" w:rsidP="0027251B">
            <w:pPr>
              <w:pStyle w:val="af7"/>
              <w:jc w:val="left"/>
              <w:rPr>
                <w:sz w:val="20"/>
                <w:szCs w:val="20"/>
              </w:rPr>
            </w:pPr>
            <w:r w:rsidRPr="001B516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749" w:type="pct"/>
            <w:tcMar>
              <w:left w:w="6" w:type="dxa"/>
              <w:right w:w="6" w:type="dxa"/>
            </w:tcMar>
          </w:tcPr>
          <w:p w14:paraId="76369D80" w14:textId="5210953E" w:rsidR="0027251B" w:rsidRPr="001B516E" w:rsidRDefault="0027251B" w:rsidP="0027251B">
            <w:pPr>
              <w:pStyle w:val="af7"/>
              <w:jc w:val="left"/>
              <w:rPr>
                <w:sz w:val="20"/>
                <w:szCs w:val="20"/>
              </w:rPr>
            </w:pPr>
            <w:r w:rsidRPr="001B516E">
              <w:rPr>
                <w:sz w:val="20"/>
                <w:szCs w:val="20"/>
              </w:rPr>
              <w:t>5.1.7</w:t>
            </w:r>
          </w:p>
        </w:tc>
        <w:tc>
          <w:tcPr>
            <w:tcW w:w="2196" w:type="pct"/>
            <w:tcMar>
              <w:left w:w="6" w:type="dxa"/>
              <w:right w:w="6" w:type="dxa"/>
            </w:tcMar>
          </w:tcPr>
          <w:p w14:paraId="31E2BEEC"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62C33BEC"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76DEC4EB"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B3552B2"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7B26316"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01901677"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28452B57" w14:textId="4F933C34"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696194EF" w14:textId="77777777" w:rsidTr="007775EC">
        <w:trPr>
          <w:trHeight w:val="392"/>
        </w:trPr>
        <w:tc>
          <w:tcPr>
            <w:tcW w:w="185" w:type="pct"/>
            <w:tcMar>
              <w:left w:w="6" w:type="dxa"/>
              <w:right w:w="6" w:type="dxa"/>
            </w:tcMar>
          </w:tcPr>
          <w:p w14:paraId="5C7B9459"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0BF70F73" w14:textId="339228AE" w:rsidR="0027251B" w:rsidRPr="001B516E" w:rsidRDefault="0027251B" w:rsidP="0027251B">
            <w:pPr>
              <w:pStyle w:val="af6"/>
              <w:jc w:val="left"/>
              <w:rPr>
                <w:sz w:val="20"/>
                <w:szCs w:val="20"/>
              </w:rPr>
            </w:pPr>
            <w:bookmarkStart w:id="98" w:name="sub_10521"/>
            <w:r w:rsidRPr="001B516E">
              <w:rPr>
                <w:sz w:val="20"/>
                <w:szCs w:val="20"/>
              </w:rPr>
              <w:t>Туристическое обслуживание</w:t>
            </w:r>
            <w:bookmarkEnd w:id="98"/>
          </w:p>
        </w:tc>
        <w:tc>
          <w:tcPr>
            <w:tcW w:w="1122" w:type="pct"/>
          </w:tcPr>
          <w:p w14:paraId="20185E95" w14:textId="092F6CA9" w:rsidR="0027251B" w:rsidRPr="001B516E" w:rsidRDefault="0027251B" w:rsidP="0027251B">
            <w:pPr>
              <w:pStyle w:val="af7"/>
              <w:jc w:val="left"/>
              <w:rPr>
                <w:sz w:val="20"/>
                <w:szCs w:val="20"/>
              </w:rPr>
            </w:pPr>
            <w:r w:rsidRPr="001B516E">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49" w:type="pct"/>
            <w:tcMar>
              <w:left w:w="6" w:type="dxa"/>
              <w:right w:w="6" w:type="dxa"/>
            </w:tcMar>
          </w:tcPr>
          <w:p w14:paraId="61F14F9F" w14:textId="7B6853E0" w:rsidR="0027251B" w:rsidRPr="001B516E" w:rsidRDefault="0027251B" w:rsidP="0027251B">
            <w:pPr>
              <w:pStyle w:val="af7"/>
              <w:jc w:val="left"/>
              <w:rPr>
                <w:sz w:val="20"/>
                <w:szCs w:val="20"/>
              </w:rPr>
            </w:pPr>
            <w:r w:rsidRPr="001B516E">
              <w:rPr>
                <w:sz w:val="20"/>
                <w:szCs w:val="20"/>
              </w:rPr>
              <w:t>5.2.1</w:t>
            </w:r>
          </w:p>
        </w:tc>
        <w:tc>
          <w:tcPr>
            <w:tcW w:w="2196" w:type="pct"/>
            <w:tcMar>
              <w:left w:w="6" w:type="dxa"/>
              <w:right w:w="6" w:type="dxa"/>
            </w:tcMar>
          </w:tcPr>
          <w:p w14:paraId="03CE4869"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1BBC9E07"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2E074561"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7FD595D"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D5A330A"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0864FE86"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01886A45" w14:textId="76E60513"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7C13A7DF" w14:textId="77777777" w:rsidTr="00622773">
        <w:trPr>
          <w:trHeight w:val="50"/>
        </w:trPr>
        <w:tc>
          <w:tcPr>
            <w:tcW w:w="185" w:type="pct"/>
            <w:tcMar>
              <w:left w:w="6" w:type="dxa"/>
              <w:right w:w="6" w:type="dxa"/>
            </w:tcMar>
          </w:tcPr>
          <w:p w14:paraId="0E854AA9"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2A8DEA85" w14:textId="3B812645" w:rsidR="0027251B" w:rsidRPr="001B516E" w:rsidRDefault="0027251B" w:rsidP="0027251B">
            <w:pPr>
              <w:pStyle w:val="af6"/>
              <w:jc w:val="left"/>
              <w:rPr>
                <w:sz w:val="20"/>
                <w:szCs w:val="20"/>
              </w:rPr>
            </w:pPr>
            <w:bookmarkStart w:id="99" w:name="sub_1055"/>
            <w:r w:rsidRPr="001B516E">
              <w:rPr>
                <w:sz w:val="20"/>
                <w:szCs w:val="20"/>
              </w:rPr>
              <w:t>Поля для гольфа или конных прогулок</w:t>
            </w:r>
            <w:bookmarkEnd w:id="99"/>
          </w:p>
        </w:tc>
        <w:tc>
          <w:tcPr>
            <w:tcW w:w="1122" w:type="pct"/>
          </w:tcPr>
          <w:p w14:paraId="216AC1D7" w14:textId="64A5F8D6" w:rsidR="0027251B" w:rsidRPr="001B516E" w:rsidRDefault="0027251B" w:rsidP="0027251B">
            <w:pPr>
              <w:pStyle w:val="af7"/>
              <w:jc w:val="left"/>
              <w:rPr>
                <w:sz w:val="20"/>
                <w:szCs w:val="20"/>
              </w:rPr>
            </w:pPr>
            <w:r w:rsidRPr="001B516E">
              <w:rPr>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49" w:type="pct"/>
            <w:tcMar>
              <w:left w:w="6" w:type="dxa"/>
              <w:right w:w="6" w:type="dxa"/>
            </w:tcMar>
          </w:tcPr>
          <w:p w14:paraId="179B2090" w14:textId="4E48066E" w:rsidR="0027251B" w:rsidRPr="001B516E" w:rsidRDefault="0027251B" w:rsidP="0027251B">
            <w:pPr>
              <w:pStyle w:val="af7"/>
              <w:jc w:val="left"/>
              <w:rPr>
                <w:sz w:val="20"/>
                <w:szCs w:val="20"/>
              </w:rPr>
            </w:pPr>
            <w:r w:rsidRPr="001B516E">
              <w:rPr>
                <w:sz w:val="20"/>
                <w:szCs w:val="20"/>
              </w:rPr>
              <w:t>5.5</w:t>
            </w:r>
          </w:p>
        </w:tc>
        <w:tc>
          <w:tcPr>
            <w:tcW w:w="2196" w:type="pct"/>
            <w:tcMar>
              <w:left w:w="6" w:type="dxa"/>
              <w:right w:w="6" w:type="dxa"/>
            </w:tcMar>
          </w:tcPr>
          <w:p w14:paraId="7A54FF08"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29C8C746"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16919B87"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B084E60"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38B3ABE4"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5FD61CC6"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353CE46B" w14:textId="2D572D65"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1B516E" w:rsidRPr="001B516E" w14:paraId="76262725" w14:textId="77777777" w:rsidTr="007775EC">
        <w:trPr>
          <w:trHeight w:val="392"/>
        </w:trPr>
        <w:tc>
          <w:tcPr>
            <w:tcW w:w="185" w:type="pct"/>
            <w:tcMar>
              <w:left w:w="6" w:type="dxa"/>
              <w:right w:w="6" w:type="dxa"/>
            </w:tcMar>
          </w:tcPr>
          <w:p w14:paraId="43D41132"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39A481B5" w14:textId="07D0C99B" w:rsidR="0027251B" w:rsidRPr="001B516E" w:rsidRDefault="0027251B" w:rsidP="0027251B">
            <w:pPr>
              <w:pStyle w:val="af6"/>
              <w:jc w:val="left"/>
              <w:rPr>
                <w:sz w:val="20"/>
                <w:szCs w:val="20"/>
              </w:rPr>
            </w:pPr>
            <w:bookmarkStart w:id="100" w:name="sub_10120"/>
            <w:r w:rsidRPr="001B516E">
              <w:rPr>
                <w:sz w:val="20"/>
                <w:szCs w:val="20"/>
              </w:rPr>
              <w:t>Земельные участки (территории) общего пользования</w:t>
            </w:r>
            <w:bookmarkEnd w:id="100"/>
          </w:p>
        </w:tc>
        <w:tc>
          <w:tcPr>
            <w:tcW w:w="1122" w:type="pct"/>
          </w:tcPr>
          <w:p w14:paraId="6FD30344" w14:textId="77777777" w:rsidR="0027251B" w:rsidRPr="001B516E" w:rsidRDefault="0027251B" w:rsidP="0027251B">
            <w:pPr>
              <w:pStyle w:val="aff5"/>
              <w:rPr>
                <w:sz w:val="20"/>
                <w:szCs w:val="20"/>
              </w:rPr>
            </w:pPr>
            <w:r w:rsidRPr="001B516E">
              <w:rPr>
                <w:sz w:val="20"/>
                <w:szCs w:val="20"/>
              </w:rPr>
              <w:t>Земельные участки общего пользования.</w:t>
            </w:r>
          </w:p>
          <w:p w14:paraId="7710CEB9" w14:textId="0D313E3E" w:rsidR="0027251B" w:rsidRPr="001B516E" w:rsidRDefault="0027251B" w:rsidP="0027251B">
            <w:pPr>
              <w:pStyle w:val="af7"/>
              <w:jc w:val="left"/>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rFonts w:eastAsiaTheme="majorEastAsia" w:cs="Times New Roman CYR"/>
                  <w:color w:val="auto"/>
                  <w:sz w:val="20"/>
                  <w:szCs w:val="20"/>
                </w:rPr>
                <w:t>кодами 12.0.1 - 12.0.2</w:t>
              </w:r>
            </w:hyperlink>
          </w:p>
        </w:tc>
        <w:tc>
          <w:tcPr>
            <w:tcW w:w="749" w:type="pct"/>
            <w:tcMar>
              <w:left w:w="6" w:type="dxa"/>
              <w:right w:w="6" w:type="dxa"/>
            </w:tcMar>
          </w:tcPr>
          <w:p w14:paraId="5AD78478" w14:textId="352D91C9" w:rsidR="0027251B" w:rsidRPr="001B516E" w:rsidRDefault="0027251B" w:rsidP="0027251B">
            <w:pPr>
              <w:pStyle w:val="af7"/>
              <w:jc w:val="left"/>
              <w:rPr>
                <w:sz w:val="20"/>
                <w:szCs w:val="20"/>
              </w:rPr>
            </w:pPr>
            <w:r w:rsidRPr="001B516E">
              <w:rPr>
                <w:sz w:val="20"/>
                <w:szCs w:val="20"/>
              </w:rPr>
              <w:t>12.0</w:t>
            </w:r>
          </w:p>
        </w:tc>
        <w:tc>
          <w:tcPr>
            <w:tcW w:w="2196" w:type="pct"/>
            <w:tcMar>
              <w:left w:w="6" w:type="dxa"/>
              <w:right w:w="6" w:type="dxa"/>
            </w:tcMar>
          </w:tcPr>
          <w:p w14:paraId="20753BC4" w14:textId="77777777" w:rsidR="0027251B" w:rsidRPr="001B516E" w:rsidRDefault="0027251B" w:rsidP="0027251B">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C828187" w14:textId="77777777" w:rsidR="0027251B" w:rsidRPr="001B516E" w:rsidRDefault="0027251B" w:rsidP="0027251B">
            <w:pPr>
              <w:pStyle w:val="10"/>
              <w:numPr>
                <w:ilvl w:val="0"/>
                <w:numId w:val="0"/>
              </w:numPr>
              <w:ind w:left="854" w:hanging="296"/>
              <w:rPr>
                <w:color w:val="auto"/>
                <w:sz w:val="20"/>
                <w:szCs w:val="20"/>
              </w:rPr>
            </w:pPr>
            <w:r w:rsidRPr="001B516E">
              <w:rPr>
                <w:color w:val="auto"/>
                <w:sz w:val="20"/>
                <w:szCs w:val="20"/>
              </w:rPr>
              <w:t>– минимальные размеры земельных участков – не подлежат установлению;</w:t>
            </w:r>
          </w:p>
          <w:p w14:paraId="45B00224" w14:textId="77777777" w:rsidR="0027251B" w:rsidRPr="001B516E" w:rsidRDefault="0027251B" w:rsidP="0027251B">
            <w:pPr>
              <w:pStyle w:val="10"/>
              <w:numPr>
                <w:ilvl w:val="0"/>
                <w:numId w:val="0"/>
              </w:numPr>
              <w:ind w:left="854" w:hanging="296"/>
              <w:rPr>
                <w:color w:val="auto"/>
                <w:sz w:val="20"/>
                <w:szCs w:val="20"/>
              </w:rPr>
            </w:pPr>
            <w:r w:rsidRPr="001B516E">
              <w:rPr>
                <w:color w:val="auto"/>
                <w:sz w:val="20"/>
                <w:szCs w:val="20"/>
              </w:rPr>
              <w:t>– максимальные размеры земельных участков – не подлежат установлению.</w:t>
            </w:r>
          </w:p>
          <w:p w14:paraId="0C4F00B7" w14:textId="77777777" w:rsidR="0027251B" w:rsidRPr="001B516E" w:rsidRDefault="0027251B" w:rsidP="0027251B">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DDB1398"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901D3C7" w14:textId="3832C03A" w:rsidR="0027251B" w:rsidRPr="001B516E" w:rsidRDefault="0027251B" w:rsidP="0027251B">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5B27A320" w14:textId="77777777" w:rsidTr="007775EC">
        <w:trPr>
          <w:trHeight w:val="392"/>
        </w:trPr>
        <w:tc>
          <w:tcPr>
            <w:tcW w:w="185" w:type="pct"/>
            <w:tcMar>
              <w:left w:w="6" w:type="dxa"/>
              <w:right w:w="6" w:type="dxa"/>
            </w:tcMar>
          </w:tcPr>
          <w:p w14:paraId="1BA5F621"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48E012C0" w14:textId="303EADE1" w:rsidR="0027251B" w:rsidRPr="001B516E" w:rsidRDefault="0027251B" w:rsidP="0027251B">
            <w:pPr>
              <w:pStyle w:val="af6"/>
              <w:jc w:val="left"/>
              <w:rPr>
                <w:sz w:val="20"/>
                <w:szCs w:val="20"/>
              </w:rPr>
            </w:pPr>
            <w:r w:rsidRPr="001B516E">
              <w:rPr>
                <w:sz w:val="20"/>
                <w:szCs w:val="20"/>
              </w:rPr>
              <w:t>Улично-дорожная сеть</w:t>
            </w:r>
          </w:p>
        </w:tc>
        <w:tc>
          <w:tcPr>
            <w:tcW w:w="1122" w:type="pct"/>
          </w:tcPr>
          <w:p w14:paraId="6FA14CC1" w14:textId="77777777" w:rsidR="0027251B" w:rsidRPr="001B516E" w:rsidRDefault="0027251B" w:rsidP="0027251B">
            <w:pPr>
              <w:pStyle w:val="aff5"/>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573C2385" w14:textId="1A0A74E9" w:rsidR="0027251B" w:rsidRPr="001B516E" w:rsidRDefault="0027251B" w:rsidP="0027251B">
            <w:pPr>
              <w:pStyle w:val="af7"/>
              <w:jc w:val="left"/>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color w:val="auto"/>
                  <w:sz w:val="20"/>
                  <w:szCs w:val="20"/>
                </w:rPr>
                <w:t>кодами 2.7.1</w:t>
              </w:r>
            </w:hyperlink>
            <w:r w:rsidRPr="001B516E">
              <w:rPr>
                <w:sz w:val="20"/>
                <w:szCs w:val="20"/>
              </w:rPr>
              <w:t xml:space="preserve">, </w:t>
            </w:r>
            <w:hyperlink w:anchor="sub_1049" w:history="1">
              <w:r w:rsidRPr="001B516E">
                <w:rPr>
                  <w:rStyle w:val="aff8"/>
                  <w:rFonts w:eastAsiaTheme="majorEastAsia" w:cs="Times New Roman CYR"/>
                  <w:color w:val="auto"/>
                  <w:sz w:val="20"/>
                  <w:szCs w:val="20"/>
                </w:rPr>
                <w:t>4.9</w:t>
              </w:r>
            </w:hyperlink>
            <w:r w:rsidRPr="001B516E">
              <w:rPr>
                <w:sz w:val="20"/>
                <w:szCs w:val="20"/>
              </w:rPr>
              <w:t xml:space="preserve">, </w:t>
            </w:r>
            <w:hyperlink w:anchor="sub_1723" w:history="1">
              <w:r w:rsidRPr="001B516E">
                <w:rPr>
                  <w:rStyle w:val="aff8"/>
                  <w:rFonts w:eastAsiaTheme="majorEastAsia" w:cs="Times New Roman CYR"/>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749" w:type="pct"/>
            <w:tcMar>
              <w:left w:w="6" w:type="dxa"/>
              <w:right w:w="6" w:type="dxa"/>
            </w:tcMar>
          </w:tcPr>
          <w:p w14:paraId="392B8201" w14:textId="1E33DE98" w:rsidR="0027251B" w:rsidRPr="001B516E" w:rsidRDefault="0027251B" w:rsidP="0027251B">
            <w:pPr>
              <w:pStyle w:val="af7"/>
              <w:jc w:val="left"/>
              <w:rPr>
                <w:sz w:val="20"/>
                <w:szCs w:val="20"/>
              </w:rPr>
            </w:pPr>
            <w:r w:rsidRPr="001B516E">
              <w:rPr>
                <w:sz w:val="20"/>
                <w:szCs w:val="20"/>
              </w:rPr>
              <w:t>12.0.1</w:t>
            </w:r>
          </w:p>
        </w:tc>
        <w:tc>
          <w:tcPr>
            <w:tcW w:w="2196" w:type="pct"/>
            <w:tcMar>
              <w:left w:w="6" w:type="dxa"/>
              <w:right w:w="6" w:type="dxa"/>
            </w:tcMar>
          </w:tcPr>
          <w:p w14:paraId="4AE14547" w14:textId="77777777" w:rsidR="0027251B" w:rsidRPr="001B516E" w:rsidRDefault="0027251B" w:rsidP="0027251B">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F2B91EE" w14:textId="77777777" w:rsidR="0027251B" w:rsidRPr="001B516E" w:rsidRDefault="0027251B" w:rsidP="0027251B">
            <w:pPr>
              <w:pStyle w:val="10"/>
              <w:numPr>
                <w:ilvl w:val="0"/>
                <w:numId w:val="0"/>
              </w:numPr>
              <w:ind w:left="854" w:hanging="296"/>
              <w:rPr>
                <w:color w:val="auto"/>
                <w:sz w:val="20"/>
                <w:szCs w:val="20"/>
              </w:rPr>
            </w:pPr>
            <w:r w:rsidRPr="001B516E">
              <w:rPr>
                <w:color w:val="auto"/>
                <w:sz w:val="20"/>
                <w:szCs w:val="20"/>
              </w:rPr>
              <w:t>– минимальные размеры земельных участков – не подлежат установлению;</w:t>
            </w:r>
          </w:p>
          <w:p w14:paraId="058A28D6" w14:textId="77777777" w:rsidR="0027251B" w:rsidRPr="001B516E" w:rsidRDefault="0027251B" w:rsidP="0027251B">
            <w:pPr>
              <w:pStyle w:val="10"/>
              <w:numPr>
                <w:ilvl w:val="0"/>
                <w:numId w:val="0"/>
              </w:numPr>
              <w:ind w:left="854" w:hanging="296"/>
              <w:rPr>
                <w:color w:val="auto"/>
                <w:sz w:val="20"/>
                <w:szCs w:val="20"/>
              </w:rPr>
            </w:pPr>
            <w:r w:rsidRPr="001B516E">
              <w:rPr>
                <w:color w:val="auto"/>
                <w:sz w:val="20"/>
                <w:szCs w:val="20"/>
              </w:rPr>
              <w:t>– максимальные размеры земельных участков – не подлежат установлению.</w:t>
            </w:r>
          </w:p>
          <w:p w14:paraId="204D5743" w14:textId="77777777" w:rsidR="0027251B" w:rsidRPr="001B516E" w:rsidRDefault="0027251B" w:rsidP="0027251B">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2195DAF"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5272E4A" w14:textId="7ACA2D51" w:rsidR="0027251B" w:rsidRPr="001B516E" w:rsidRDefault="0027251B" w:rsidP="0027251B">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0C87C352" w14:textId="77777777" w:rsidTr="007775EC">
        <w:trPr>
          <w:trHeight w:val="392"/>
        </w:trPr>
        <w:tc>
          <w:tcPr>
            <w:tcW w:w="185" w:type="pct"/>
            <w:tcMar>
              <w:left w:w="6" w:type="dxa"/>
              <w:right w:w="6" w:type="dxa"/>
            </w:tcMar>
          </w:tcPr>
          <w:p w14:paraId="210364B1" w14:textId="77777777" w:rsidR="0027251B" w:rsidRPr="001B516E" w:rsidRDefault="0027251B" w:rsidP="00343B90">
            <w:pPr>
              <w:pStyle w:val="af9"/>
              <w:numPr>
                <w:ilvl w:val="0"/>
                <w:numId w:val="117"/>
              </w:numPr>
              <w:rPr>
                <w:sz w:val="20"/>
                <w:szCs w:val="20"/>
              </w:rPr>
            </w:pPr>
          </w:p>
        </w:tc>
        <w:tc>
          <w:tcPr>
            <w:tcW w:w="748" w:type="pct"/>
            <w:tcMar>
              <w:left w:w="6" w:type="dxa"/>
              <w:right w:w="6" w:type="dxa"/>
            </w:tcMar>
          </w:tcPr>
          <w:p w14:paraId="1A3AA9CD" w14:textId="46EF3FCA" w:rsidR="0027251B" w:rsidRPr="001B516E" w:rsidRDefault="0027251B" w:rsidP="0027251B">
            <w:pPr>
              <w:pStyle w:val="af6"/>
              <w:jc w:val="left"/>
              <w:rPr>
                <w:sz w:val="20"/>
                <w:szCs w:val="20"/>
              </w:rPr>
            </w:pPr>
            <w:r w:rsidRPr="001B516E">
              <w:rPr>
                <w:sz w:val="20"/>
                <w:szCs w:val="20"/>
              </w:rPr>
              <w:t>Благоустройство территории</w:t>
            </w:r>
          </w:p>
        </w:tc>
        <w:tc>
          <w:tcPr>
            <w:tcW w:w="1122" w:type="pct"/>
          </w:tcPr>
          <w:p w14:paraId="5790EC99" w14:textId="636F08AA" w:rsidR="0027251B" w:rsidRPr="001B516E" w:rsidRDefault="0027251B" w:rsidP="0027251B">
            <w:pPr>
              <w:pStyle w:val="af7"/>
              <w:jc w:val="left"/>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9" w:type="pct"/>
            <w:tcMar>
              <w:left w:w="6" w:type="dxa"/>
              <w:right w:w="6" w:type="dxa"/>
            </w:tcMar>
          </w:tcPr>
          <w:p w14:paraId="6DD17C3A" w14:textId="35AC4B42" w:rsidR="0027251B" w:rsidRPr="001B516E" w:rsidRDefault="0027251B" w:rsidP="0027251B">
            <w:pPr>
              <w:pStyle w:val="af7"/>
              <w:jc w:val="left"/>
              <w:rPr>
                <w:sz w:val="20"/>
                <w:szCs w:val="20"/>
              </w:rPr>
            </w:pPr>
            <w:r w:rsidRPr="001B516E">
              <w:rPr>
                <w:sz w:val="20"/>
                <w:szCs w:val="20"/>
              </w:rPr>
              <w:t>12.0.2</w:t>
            </w:r>
          </w:p>
        </w:tc>
        <w:tc>
          <w:tcPr>
            <w:tcW w:w="2196" w:type="pct"/>
            <w:tcMar>
              <w:left w:w="6" w:type="dxa"/>
              <w:right w:w="6" w:type="dxa"/>
            </w:tcMar>
          </w:tcPr>
          <w:p w14:paraId="5B1D78DD" w14:textId="77777777" w:rsidR="0027251B" w:rsidRPr="001B516E" w:rsidRDefault="0027251B" w:rsidP="0027251B">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4B29CDD"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3389750"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D11A769" w14:textId="77777777" w:rsidR="0027251B" w:rsidRPr="001B516E" w:rsidRDefault="0027251B" w:rsidP="0027251B">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9504EB2"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897A453" w14:textId="6A4462B4" w:rsidR="0027251B" w:rsidRPr="001B516E" w:rsidRDefault="0027251B" w:rsidP="0027251B">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6B04CDFC" w14:textId="77777777" w:rsidTr="007775EC">
        <w:trPr>
          <w:trHeight w:val="70"/>
        </w:trPr>
        <w:tc>
          <w:tcPr>
            <w:tcW w:w="5000" w:type="pct"/>
            <w:gridSpan w:val="5"/>
          </w:tcPr>
          <w:p w14:paraId="2EEA3BCC" w14:textId="77777777" w:rsidR="0027251B" w:rsidRPr="001B516E" w:rsidRDefault="0027251B" w:rsidP="0027251B">
            <w:pPr>
              <w:pStyle w:val="af8"/>
              <w:jc w:val="left"/>
              <w:rPr>
                <w:bCs/>
                <w:sz w:val="20"/>
                <w:szCs w:val="20"/>
              </w:rPr>
            </w:pPr>
            <w:r w:rsidRPr="001B516E">
              <w:rPr>
                <w:bCs/>
                <w:sz w:val="20"/>
                <w:szCs w:val="20"/>
              </w:rPr>
              <w:t>Условно разрешённые виды использования</w:t>
            </w:r>
          </w:p>
        </w:tc>
      </w:tr>
      <w:tr w:rsidR="001B516E" w:rsidRPr="001B516E" w14:paraId="44CC32FB" w14:textId="77777777" w:rsidTr="007775EC">
        <w:trPr>
          <w:trHeight w:val="392"/>
        </w:trPr>
        <w:tc>
          <w:tcPr>
            <w:tcW w:w="185" w:type="pct"/>
            <w:tcMar>
              <w:left w:w="6" w:type="dxa"/>
              <w:right w:w="6" w:type="dxa"/>
            </w:tcMar>
          </w:tcPr>
          <w:p w14:paraId="731907D6" w14:textId="77777777" w:rsidR="0027251B" w:rsidRPr="001B516E" w:rsidRDefault="0027251B" w:rsidP="00343B90">
            <w:pPr>
              <w:pStyle w:val="af9"/>
              <w:numPr>
                <w:ilvl w:val="0"/>
                <w:numId w:val="124"/>
              </w:numPr>
              <w:rPr>
                <w:sz w:val="20"/>
                <w:szCs w:val="20"/>
              </w:rPr>
            </w:pPr>
          </w:p>
        </w:tc>
        <w:tc>
          <w:tcPr>
            <w:tcW w:w="748" w:type="pct"/>
            <w:tcMar>
              <w:left w:w="6" w:type="dxa"/>
              <w:right w:w="6" w:type="dxa"/>
            </w:tcMar>
          </w:tcPr>
          <w:p w14:paraId="224E8C3D" w14:textId="351F88D3" w:rsidR="0027251B" w:rsidRPr="001B516E" w:rsidRDefault="0027251B" w:rsidP="0027251B">
            <w:pPr>
              <w:pStyle w:val="af6"/>
              <w:jc w:val="left"/>
              <w:rPr>
                <w:sz w:val="20"/>
                <w:szCs w:val="20"/>
              </w:rPr>
            </w:pPr>
            <w:bookmarkStart w:id="101" w:name="sub_1049"/>
            <w:r w:rsidRPr="001B516E">
              <w:rPr>
                <w:sz w:val="20"/>
                <w:szCs w:val="20"/>
              </w:rPr>
              <w:t>Служебные гаражи</w:t>
            </w:r>
            <w:bookmarkEnd w:id="101"/>
          </w:p>
        </w:tc>
        <w:tc>
          <w:tcPr>
            <w:tcW w:w="1122" w:type="pct"/>
          </w:tcPr>
          <w:p w14:paraId="3A66BE6D" w14:textId="15D0D7CD" w:rsidR="0027251B" w:rsidRPr="001B516E" w:rsidRDefault="0027251B" w:rsidP="0027251B">
            <w:pPr>
              <w:pStyle w:val="af7"/>
              <w:jc w:val="left"/>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B516E">
                <w:rPr>
                  <w:rStyle w:val="aff8"/>
                  <w:rFonts w:eastAsiaTheme="majorEastAsia" w:cs="Times New Roman CYR"/>
                  <w:color w:val="auto"/>
                  <w:sz w:val="20"/>
                  <w:szCs w:val="20"/>
                </w:rPr>
                <w:t>кодами 3.0</w:t>
              </w:r>
            </w:hyperlink>
            <w:r w:rsidRPr="001B516E">
              <w:rPr>
                <w:sz w:val="20"/>
                <w:szCs w:val="20"/>
              </w:rPr>
              <w:t xml:space="preserve">, </w:t>
            </w:r>
            <w:hyperlink w:anchor="sub_1040" w:history="1">
              <w:r w:rsidRPr="001B516E">
                <w:rPr>
                  <w:rStyle w:val="aff8"/>
                  <w:rFonts w:eastAsiaTheme="majorEastAsia" w:cs="Times New Roman CYR"/>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749" w:type="pct"/>
            <w:tcMar>
              <w:left w:w="6" w:type="dxa"/>
              <w:right w:w="6" w:type="dxa"/>
            </w:tcMar>
          </w:tcPr>
          <w:p w14:paraId="12A43344" w14:textId="07F3A273" w:rsidR="0027251B" w:rsidRPr="001B516E" w:rsidRDefault="0027251B" w:rsidP="0027251B">
            <w:pPr>
              <w:pStyle w:val="af7"/>
              <w:jc w:val="left"/>
              <w:rPr>
                <w:sz w:val="20"/>
                <w:szCs w:val="20"/>
              </w:rPr>
            </w:pPr>
            <w:r w:rsidRPr="001B516E">
              <w:rPr>
                <w:sz w:val="20"/>
                <w:szCs w:val="20"/>
              </w:rPr>
              <w:t>4.9</w:t>
            </w:r>
          </w:p>
        </w:tc>
        <w:tc>
          <w:tcPr>
            <w:tcW w:w="2196" w:type="pct"/>
            <w:tcMar>
              <w:left w:w="6" w:type="dxa"/>
              <w:right w:w="6" w:type="dxa"/>
            </w:tcMar>
          </w:tcPr>
          <w:p w14:paraId="0A372AD9"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01738BFF"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48CE5BDA"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2FA6861A"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2735276"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3D2F497E"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25CC4D15" w14:textId="308BECA1" w:rsidR="0027251B" w:rsidRPr="001B516E" w:rsidRDefault="0027251B" w:rsidP="0027251B">
            <w:pPr>
              <w:pStyle w:val="123"/>
              <w:rPr>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p w14:paraId="404F7F1C" w14:textId="29B5D8ED" w:rsidR="0027251B" w:rsidRPr="001B516E" w:rsidRDefault="0027251B" w:rsidP="0027251B">
            <w:pPr>
              <w:pStyle w:val="123"/>
              <w:rPr>
                <w:rFonts w:eastAsiaTheme="majorEastAsia"/>
                <w:color w:val="auto"/>
                <w:sz w:val="20"/>
                <w:szCs w:val="20"/>
              </w:rPr>
            </w:pPr>
            <w:r w:rsidRPr="001B516E">
              <w:rPr>
                <w:color w:val="auto"/>
                <w:sz w:val="20"/>
                <w:szCs w:val="20"/>
              </w:rPr>
              <w:t>6.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C6BA8F1" w14:textId="77777777" w:rsidTr="007775EC">
        <w:trPr>
          <w:trHeight w:val="392"/>
        </w:trPr>
        <w:tc>
          <w:tcPr>
            <w:tcW w:w="185" w:type="pct"/>
            <w:tcMar>
              <w:left w:w="6" w:type="dxa"/>
              <w:right w:w="6" w:type="dxa"/>
            </w:tcMar>
          </w:tcPr>
          <w:p w14:paraId="3141F7AB" w14:textId="77777777" w:rsidR="0027251B" w:rsidRPr="001B516E" w:rsidRDefault="0027251B" w:rsidP="00343B90">
            <w:pPr>
              <w:pStyle w:val="af9"/>
              <w:numPr>
                <w:ilvl w:val="0"/>
                <w:numId w:val="124"/>
              </w:numPr>
              <w:rPr>
                <w:sz w:val="20"/>
                <w:szCs w:val="20"/>
              </w:rPr>
            </w:pPr>
          </w:p>
        </w:tc>
        <w:tc>
          <w:tcPr>
            <w:tcW w:w="748" w:type="pct"/>
            <w:tcMar>
              <w:left w:w="6" w:type="dxa"/>
              <w:right w:w="6" w:type="dxa"/>
            </w:tcMar>
          </w:tcPr>
          <w:p w14:paraId="4AC71EB5" w14:textId="5A837A7E" w:rsidR="0027251B" w:rsidRPr="001B516E" w:rsidRDefault="0027251B" w:rsidP="0027251B">
            <w:pPr>
              <w:pStyle w:val="af6"/>
              <w:jc w:val="left"/>
              <w:rPr>
                <w:sz w:val="20"/>
                <w:szCs w:val="20"/>
              </w:rPr>
            </w:pPr>
            <w:bookmarkStart w:id="102" w:name="sub_1074"/>
            <w:r w:rsidRPr="001B516E">
              <w:rPr>
                <w:sz w:val="20"/>
                <w:szCs w:val="20"/>
              </w:rPr>
              <w:t>Воздушный транспорт</w:t>
            </w:r>
            <w:bookmarkEnd w:id="102"/>
          </w:p>
        </w:tc>
        <w:tc>
          <w:tcPr>
            <w:tcW w:w="1122" w:type="pct"/>
          </w:tcPr>
          <w:p w14:paraId="53F1D973" w14:textId="00FF2465" w:rsidR="0027251B" w:rsidRPr="001B516E" w:rsidRDefault="0027251B" w:rsidP="0027251B">
            <w:pPr>
              <w:pStyle w:val="af7"/>
              <w:jc w:val="left"/>
              <w:rPr>
                <w:sz w:val="20"/>
                <w:szCs w:val="20"/>
              </w:rPr>
            </w:pPr>
            <w:r w:rsidRPr="001B516E">
              <w:rPr>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749" w:type="pct"/>
            <w:tcMar>
              <w:left w:w="6" w:type="dxa"/>
              <w:right w:w="6" w:type="dxa"/>
            </w:tcMar>
          </w:tcPr>
          <w:p w14:paraId="002FE680" w14:textId="5723EA64" w:rsidR="0027251B" w:rsidRPr="001B516E" w:rsidRDefault="0027251B" w:rsidP="0027251B">
            <w:pPr>
              <w:pStyle w:val="af7"/>
              <w:jc w:val="left"/>
              <w:rPr>
                <w:sz w:val="20"/>
                <w:szCs w:val="20"/>
              </w:rPr>
            </w:pPr>
            <w:r w:rsidRPr="001B516E">
              <w:rPr>
                <w:sz w:val="20"/>
                <w:szCs w:val="20"/>
              </w:rPr>
              <w:t>7.4</w:t>
            </w:r>
          </w:p>
        </w:tc>
        <w:tc>
          <w:tcPr>
            <w:tcW w:w="2196" w:type="pct"/>
            <w:tcMar>
              <w:left w:w="6" w:type="dxa"/>
              <w:right w:w="6" w:type="dxa"/>
            </w:tcMar>
          </w:tcPr>
          <w:p w14:paraId="29DF5A6F" w14:textId="77777777" w:rsidR="0027251B" w:rsidRPr="001B516E" w:rsidRDefault="0027251B" w:rsidP="0027251B">
            <w:pPr>
              <w:pStyle w:val="123"/>
              <w:rPr>
                <w:color w:val="auto"/>
                <w:sz w:val="20"/>
                <w:szCs w:val="20"/>
              </w:rPr>
            </w:pPr>
            <w:r w:rsidRPr="001B516E">
              <w:rPr>
                <w:color w:val="auto"/>
                <w:sz w:val="20"/>
                <w:szCs w:val="20"/>
              </w:rPr>
              <w:t xml:space="preserve">1. Предельные размеры земельных участков: </w:t>
            </w:r>
          </w:p>
          <w:p w14:paraId="789D2625"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минимальные размеры – 100 кв. м;</w:t>
            </w:r>
          </w:p>
          <w:p w14:paraId="3FCD40C5" w14:textId="77777777" w:rsidR="0027251B" w:rsidRPr="001B516E" w:rsidRDefault="0027251B" w:rsidP="0027251B">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403A8BA0" w14:textId="77777777" w:rsidR="0027251B" w:rsidRPr="001B516E" w:rsidRDefault="0027251B" w:rsidP="0027251B">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10B4C99" w14:textId="77777777" w:rsidR="0027251B" w:rsidRPr="001B516E" w:rsidRDefault="0027251B" w:rsidP="0027251B">
            <w:pPr>
              <w:pStyle w:val="123"/>
              <w:rPr>
                <w:color w:val="auto"/>
                <w:sz w:val="20"/>
                <w:szCs w:val="20"/>
              </w:rPr>
            </w:pPr>
            <w:r w:rsidRPr="001B516E">
              <w:rPr>
                <w:color w:val="auto"/>
                <w:sz w:val="20"/>
                <w:szCs w:val="20"/>
              </w:rPr>
              <w:t>3. Предельное количество этажей – 15.</w:t>
            </w:r>
          </w:p>
          <w:p w14:paraId="49864A65" w14:textId="77777777" w:rsidR="0027251B" w:rsidRPr="001B516E" w:rsidRDefault="0027251B" w:rsidP="0027251B">
            <w:pPr>
              <w:pStyle w:val="123"/>
              <w:rPr>
                <w:rFonts w:eastAsiaTheme="majorEastAsia"/>
                <w:color w:val="auto"/>
                <w:sz w:val="20"/>
                <w:szCs w:val="20"/>
              </w:rPr>
            </w:pPr>
            <w:r w:rsidRPr="001B516E">
              <w:rPr>
                <w:color w:val="auto"/>
                <w:sz w:val="20"/>
                <w:szCs w:val="20"/>
              </w:rPr>
              <w:t>4. Предельное количество этажей или предельная высота зданий, строений, сооружений – не подлежит установлению.</w:t>
            </w:r>
          </w:p>
          <w:p w14:paraId="48AA682F" w14:textId="72411741" w:rsidR="0027251B" w:rsidRPr="001B516E" w:rsidRDefault="0027251B" w:rsidP="0027251B">
            <w:pPr>
              <w:pStyle w:val="123"/>
              <w:rPr>
                <w:rFonts w:eastAsiaTheme="majorEastAsia"/>
                <w:color w:val="auto"/>
                <w:sz w:val="20"/>
                <w:szCs w:val="20"/>
              </w:rPr>
            </w:pPr>
            <w:r w:rsidRPr="001B516E">
              <w:rPr>
                <w:color w:val="auto"/>
                <w:sz w:val="20"/>
                <w:szCs w:val="20"/>
              </w:rPr>
              <w:t>5. Максимальный процент застройки в границах земельного участка – 50 %. Процент застройки подземной части не регламентируется.</w:t>
            </w:r>
          </w:p>
        </w:tc>
      </w:tr>
      <w:tr w:rsidR="0027251B" w:rsidRPr="001B516E" w14:paraId="0452AAF3" w14:textId="77777777" w:rsidTr="00C65C76">
        <w:trPr>
          <w:trHeight w:val="192"/>
        </w:trPr>
        <w:tc>
          <w:tcPr>
            <w:tcW w:w="5000" w:type="pct"/>
            <w:gridSpan w:val="5"/>
            <w:tcMar>
              <w:left w:w="6" w:type="dxa"/>
              <w:right w:w="6" w:type="dxa"/>
            </w:tcMar>
          </w:tcPr>
          <w:p w14:paraId="2C70F423" w14:textId="77777777" w:rsidR="0027251B" w:rsidRPr="001B516E" w:rsidRDefault="0027251B" w:rsidP="0027251B">
            <w:pPr>
              <w:pStyle w:val="123"/>
              <w:jc w:val="left"/>
              <w:rPr>
                <w:color w:val="auto"/>
                <w:sz w:val="20"/>
                <w:szCs w:val="20"/>
              </w:rPr>
            </w:pPr>
            <w:r w:rsidRPr="001B516E">
              <w:rPr>
                <w:b/>
                <w:bCs/>
                <w:color w:val="auto"/>
                <w:sz w:val="20"/>
                <w:szCs w:val="20"/>
              </w:rPr>
              <w:t xml:space="preserve">Вспомогательные виды разрешённого использования </w:t>
            </w:r>
            <w:r w:rsidRPr="001B516E">
              <w:rPr>
                <w:color w:val="auto"/>
                <w:sz w:val="20"/>
                <w:szCs w:val="20"/>
              </w:rPr>
              <w:t>– не установлены</w:t>
            </w:r>
          </w:p>
        </w:tc>
      </w:tr>
    </w:tbl>
    <w:p w14:paraId="2C4779BD" w14:textId="77777777" w:rsidR="00D16C36" w:rsidRPr="001B516E" w:rsidRDefault="00D16C36" w:rsidP="005A1960">
      <w:pPr>
        <w:spacing w:before="120" w:after="120"/>
      </w:pPr>
    </w:p>
    <w:p w14:paraId="55F05EB9" w14:textId="77777777" w:rsidR="005A1960" w:rsidRPr="001B516E" w:rsidRDefault="005A1960" w:rsidP="00791AAE">
      <w:pPr>
        <w:pStyle w:val="3"/>
        <w:sectPr w:rsidR="005A1960" w:rsidRPr="001B516E" w:rsidSect="006F59A8">
          <w:headerReference w:type="default" r:id="rId110"/>
          <w:pgSz w:w="16838" w:h="11906" w:orient="landscape"/>
          <w:pgMar w:top="1134" w:right="567" w:bottom="1134" w:left="1134" w:header="709" w:footer="709" w:gutter="0"/>
          <w:cols w:space="708"/>
          <w:docGrid w:linePitch="360"/>
        </w:sectPr>
      </w:pPr>
    </w:p>
    <w:p w14:paraId="7284DBCF" w14:textId="344854F7" w:rsidR="00ED71B2" w:rsidRPr="001B516E" w:rsidRDefault="00ED71B2" w:rsidP="00791AAE">
      <w:pPr>
        <w:pStyle w:val="3"/>
      </w:pPr>
      <w:bookmarkStart w:id="104" w:name="_Toc63669854"/>
      <w:r w:rsidRPr="001B516E">
        <w:t xml:space="preserve">Р-2. </w:t>
      </w:r>
      <w:bookmarkEnd w:id="77"/>
      <w:bookmarkEnd w:id="78"/>
      <w:bookmarkEnd w:id="79"/>
      <w:bookmarkEnd w:id="80"/>
      <w:bookmarkEnd w:id="81"/>
      <w:r w:rsidR="001B760E" w:rsidRPr="001B516E">
        <w:t>Зона рекреационного назначения без размещения объектов капитального строительства</w:t>
      </w:r>
      <w:bookmarkEnd w:id="104"/>
    </w:p>
    <w:p w14:paraId="6DF19197" w14:textId="04EC0EBE" w:rsidR="00ED71B2" w:rsidRPr="001B516E" w:rsidRDefault="00ED71B2" w:rsidP="00791AAE">
      <w:pPr>
        <w:spacing w:before="120" w:after="120"/>
      </w:pPr>
      <w:r w:rsidRPr="001B516E">
        <w:t xml:space="preserve">Зона предназначена для </w:t>
      </w:r>
      <w:r w:rsidR="0042063C" w:rsidRPr="001B516E">
        <w:t>сохранения окружающей природной среды путём ограничения хозяйственной деятельности</w:t>
      </w:r>
      <w:r w:rsidRPr="001B516E">
        <w:t xml:space="preserve"> без возможности возведения объектов капитального строительства.</w:t>
      </w:r>
    </w:p>
    <w:p w14:paraId="676B39FA" w14:textId="77777777" w:rsidR="00ED71B2" w:rsidRPr="001B516E" w:rsidRDefault="00ED71B2"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603"/>
        <w:gridCol w:w="2226"/>
        <w:gridCol w:w="3400"/>
        <w:gridCol w:w="2268"/>
        <w:gridCol w:w="6666"/>
      </w:tblGrid>
      <w:tr w:rsidR="001B516E" w:rsidRPr="001B516E" w14:paraId="530D6581" w14:textId="77777777" w:rsidTr="00175F1B">
        <w:trPr>
          <w:trHeight w:val="20"/>
          <w:tblHeader/>
        </w:trPr>
        <w:tc>
          <w:tcPr>
            <w:tcW w:w="199" w:type="pct"/>
            <w:tcMar>
              <w:left w:w="6" w:type="dxa"/>
              <w:right w:w="6" w:type="dxa"/>
            </w:tcMar>
            <w:hideMark/>
          </w:tcPr>
          <w:p w14:paraId="4AD55A50" w14:textId="193E1B6D" w:rsidR="00DA29F9" w:rsidRPr="001B516E" w:rsidRDefault="00DA29F9" w:rsidP="00791AAE">
            <w:pPr>
              <w:ind w:firstLine="0"/>
              <w:jc w:val="center"/>
              <w:rPr>
                <w:b/>
                <w:bCs/>
                <w:sz w:val="20"/>
                <w:szCs w:val="20"/>
              </w:rPr>
            </w:pPr>
            <w:r w:rsidRPr="001B516E">
              <w:rPr>
                <w:b/>
                <w:bCs/>
                <w:sz w:val="20"/>
                <w:szCs w:val="20"/>
              </w:rPr>
              <w:t>№ п/п</w:t>
            </w:r>
          </w:p>
        </w:tc>
        <w:tc>
          <w:tcPr>
            <w:tcW w:w="734" w:type="pct"/>
            <w:tcMar>
              <w:left w:w="6" w:type="dxa"/>
              <w:right w:w="6" w:type="dxa"/>
            </w:tcMar>
            <w:hideMark/>
          </w:tcPr>
          <w:p w14:paraId="75F6830E" w14:textId="17DD1D76" w:rsidR="00DA29F9" w:rsidRPr="001B516E" w:rsidRDefault="00DA29F9" w:rsidP="00791AAE">
            <w:pPr>
              <w:ind w:firstLine="0"/>
              <w:jc w:val="center"/>
              <w:rPr>
                <w:b/>
                <w:bCs/>
                <w:sz w:val="20"/>
                <w:szCs w:val="20"/>
              </w:rPr>
            </w:pPr>
            <w:r w:rsidRPr="001B516E">
              <w:rPr>
                <w:b/>
                <w:bCs/>
                <w:sz w:val="20"/>
                <w:szCs w:val="20"/>
              </w:rPr>
              <w:t>Наименование вида разрешенного использования земельного участка</w:t>
            </w:r>
          </w:p>
        </w:tc>
        <w:tc>
          <w:tcPr>
            <w:tcW w:w="1121" w:type="pct"/>
          </w:tcPr>
          <w:p w14:paraId="0D0EA1AE" w14:textId="16A0160A" w:rsidR="00DA29F9" w:rsidRPr="001B516E" w:rsidRDefault="00DA29F9" w:rsidP="00791AAE">
            <w:pPr>
              <w:ind w:firstLine="0"/>
              <w:jc w:val="center"/>
              <w:rPr>
                <w:b/>
                <w:bCs/>
                <w:sz w:val="20"/>
                <w:szCs w:val="20"/>
              </w:rPr>
            </w:pPr>
            <w:r w:rsidRPr="001B516E">
              <w:rPr>
                <w:b/>
                <w:bCs/>
                <w:sz w:val="20"/>
                <w:szCs w:val="20"/>
              </w:rPr>
              <w:t>Описание вида разрешенного использования земельного участка</w:t>
            </w:r>
          </w:p>
        </w:tc>
        <w:tc>
          <w:tcPr>
            <w:tcW w:w="748" w:type="pct"/>
            <w:tcMar>
              <w:left w:w="6" w:type="dxa"/>
              <w:right w:w="6" w:type="dxa"/>
            </w:tcMar>
          </w:tcPr>
          <w:p w14:paraId="055D51C7" w14:textId="69C344F2" w:rsidR="00DA29F9" w:rsidRPr="001B516E" w:rsidRDefault="00DA29F9" w:rsidP="00791AAE">
            <w:pPr>
              <w:ind w:firstLine="0"/>
              <w:jc w:val="center"/>
              <w:rPr>
                <w:b/>
                <w:bCs/>
                <w:sz w:val="20"/>
                <w:szCs w:val="20"/>
              </w:rPr>
            </w:pPr>
            <w:r w:rsidRPr="001B516E">
              <w:rPr>
                <w:b/>
                <w:bCs/>
                <w:sz w:val="20"/>
                <w:szCs w:val="20"/>
              </w:rPr>
              <w:t>Код вида разрешенного использования земельного участка</w:t>
            </w:r>
          </w:p>
        </w:tc>
        <w:tc>
          <w:tcPr>
            <w:tcW w:w="2198" w:type="pct"/>
            <w:tcMar>
              <w:left w:w="6" w:type="dxa"/>
              <w:right w:w="6" w:type="dxa"/>
            </w:tcMar>
            <w:hideMark/>
          </w:tcPr>
          <w:p w14:paraId="6816F04B" w14:textId="366EE3CD" w:rsidR="00DA29F9" w:rsidRPr="001B516E" w:rsidRDefault="00DA29F9" w:rsidP="00791AAE">
            <w:pPr>
              <w:ind w:firstLine="0"/>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F22015B" w14:textId="77777777" w:rsidTr="00175F1B">
        <w:trPr>
          <w:trHeight w:val="20"/>
        </w:trPr>
        <w:tc>
          <w:tcPr>
            <w:tcW w:w="5000" w:type="pct"/>
            <w:gridSpan w:val="5"/>
          </w:tcPr>
          <w:p w14:paraId="33D28AC2" w14:textId="77777777" w:rsidR="007F1291" w:rsidRPr="001B516E" w:rsidRDefault="007F1291" w:rsidP="00791AAE">
            <w:pPr>
              <w:ind w:firstLine="0"/>
              <w:jc w:val="left"/>
              <w:rPr>
                <w:b/>
                <w:bCs/>
                <w:sz w:val="20"/>
                <w:szCs w:val="20"/>
              </w:rPr>
            </w:pPr>
            <w:r w:rsidRPr="001B516E">
              <w:rPr>
                <w:b/>
                <w:bCs/>
                <w:sz w:val="20"/>
                <w:szCs w:val="20"/>
              </w:rPr>
              <w:t>Основные виды разрешённого использования</w:t>
            </w:r>
          </w:p>
        </w:tc>
      </w:tr>
      <w:tr w:rsidR="001B516E" w:rsidRPr="001B516E" w14:paraId="7CC55AB1" w14:textId="77777777" w:rsidTr="00175F1B">
        <w:trPr>
          <w:trHeight w:val="392"/>
        </w:trPr>
        <w:tc>
          <w:tcPr>
            <w:tcW w:w="199" w:type="pct"/>
            <w:tcMar>
              <w:left w:w="6" w:type="dxa"/>
              <w:right w:w="6" w:type="dxa"/>
            </w:tcMar>
          </w:tcPr>
          <w:p w14:paraId="469AC179" w14:textId="2A72F4E5" w:rsidR="001B3480" w:rsidRPr="001B516E" w:rsidRDefault="001B3480" w:rsidP="00343B90">
            <w:pPr>
              <w:pStyle w:val="af9"/>
              <w:numPr>
                <w:ilvl w:val="0"/>
                <w:numId w:val="91"/>
              </w:numPr>
              <w:rPr>
                <w:sz w:val="20"/>
                <w:szCs w:val="20"/>
              </w:rPr>
            </w:pPr>
          </w:p>
        </w:tc>
        <w:tc>
          <w:tcPr>
            <w:tcW w:w="734" w:type="pct"/>
            <w:tcMar>
              <w:left w:w="6" w:type="dxa"/>
              <w:right w:w="6" w:type="dxa"/>
            </w:tcMar>
          </w:tcPr>
          <w:p w14:paraId="39FD0863" w14:textId="77777777" w:rsidR="001B3480" w:rsidRPr="001B516E" w:rsidRDefault="001B3480" w:rsidP="00791AAE">
            <w:pPr>
              <w:pStyle w:val="af6"/>
              <w:jc w:val="left"/>
              <w:rPr>
                <w:sz w:val="20"/>
                <w:szCs w:val="20"/>
              </w:rPr>
            </w:pPr>
            <w:r w:rsidRPr="001B516E">
              <w:rPr>
                <w:sz w:val="20"/>
                <w:szCs w:val="20"/>
              </w:rPr>
              <w:t>Парки культуры и отдыха</w:t>
            </w:r>
          </w:p>
        </w:tc>
        <w:tc>
          <w:tcPr>
            <w:tcW w:w="1121" w:type="pct"/>
          </w:tcPr>
          <w:p w14:paraId="3B37981B" w14:textId="6CE811B2" w:rsidR="001B3480" w:rsidRPr="001B516E" w:rsidRDefault="001B3480" w:rsidP="00791AAE">
            <w:pPr>
              <w:pStyle w:val="af7"/>
              <w:jc w:val="left"/>
              <w:rPr>
                <w:sz w:val="20"/>
                <w:szCs w:val="20"/>
              </w:rPr>
            </w:pPr>
            <w:r w:rsidRPr="001B516E">
              <w:rPr>
                <w:sz w:val="20"/>
                <w:szCs w:val="20"/>
              </w:rPr>
              <w:t>Размещение парков культуры и отдыха</w:t>
            </w:r>
          </w:p>
        </w:tc>
        <w:tc>
          <w:tcPr>
            <w:tcW w:w="748" w:type="pct"/>
            <w:tcMar>
              <w:left w:w="6" w:type="dxa"/>
              <w:right w:w="6" w:type="dxa"/>
            </w:tcMar>
          </w:tcPr>
          <w:p w14:paraId="5ED30AFD" w14:textId="77777777" w:rsidR="001B3480" w:rsidRPr="001B516E" w:rsidRDefault="001B3480" w:rsidP="00791AAE">
            <w:pPr>
              <w:pStyle w:val="af7"/>
              <w:jc w:val="left"/>
              <w:rPr>
                <w:sz w:val="20"/>
                <w:szCs w:val="20"/>
              </w:rPr>
            </w:pPr>
            <w:r w:rsidRPr="001B516E">
              <w:rPr>
                <w:sz w:val="20"/>
                <w:szCs w:val="20"/>
              </w:rPr>
              <w:t>3.6.2</w:t>
            </w:r>
          </w:p>
        </w:tc>
        <w:tc>
          <w:tcPr>
            <w:tcW w:w="2198" w:type="pct"/>
            <w:tcMar>
              <w:left w:w="6" w:type="dxa"/>
              <w:right w:w="6" w:type="dxa"/>
            </w:tcMar>
          </w:tcPr>
          <w:p w14:paraId="0AA0A383" w14:textId="77777777" w:rsidR="001B3480" w:rsidRPr="001B516E" w:rsidRDefault="001B3480" w:rsidP="00791AAE">
            <w:pPr>
              <w:pStyle w:val="123"/>
              <w:tabs>
                <w:tab w:val="clear" w:pos="357"/>
              </w:tabs>
              <w:suppressAutoHyphens/>
              <w:rPr>
                <w:color w:val="auto"/>
                <w:sz w:val="20"/>
                <w:szCs w:val="20"/>
              </w:rPr>
            </w:pPr>
            <w:r w:rsidRPr="001B516E">
              <w:rPr>
                <w:color w:val="auto"/>
                <w:sz w:val="20"/>
                <w:szCs w:val="20"/>
              </w:rPr>
              <w:t>1. Предельные размеры земельных участков:</w:t>
            </w:r>
          </w:p>
          <w:p w14:paraId="4FAD955B" w14:textId="77777777" w:rsidR="001B3480" w:rsidRPr="001B516E" w:rsidRDefault="001B3480" w:rsidP="00791AAE">
            <w:pPr>
              <w:pStyle w:val="10"/>
              <w:numPr>
                <w:ilvl w:val="0"/>
                <w:numId w:val="0"/>
              </w:numPr>
              <w:ind w:left="357"/>
              <w:rPr>
                <w:color w:val="auto"/>
                <w:sz w:val="20"/>
                <w:szCs w:val="20"/>
              </w:rPr>
            </w:pPr>
            <w:r w:rsidRPr="001B516E">
              <w:rPr>
                <w:color w:val="auto"/>
                <w:sz w:val="20"/>
                <w:szCs w:val="20"/>
              </w:rPr>
              <w:t>– минимальные размеры:</w:t>
            </w:r>
          </w:p>
          <w:p w14:paraId="5147A9CF" w14:textId="24B9D030" w:rsidR="001B3480" w:rsidRPr="001B516E" w:rsidRDefault="001B3480" w:rsidP="00791AAE">
            <w:pPr>
              <w:pStyle w:val="23"/>
              <w:numPr>
                <w:ilvl w:val="0"/>
                <w:numId w:val="0"/>
              </w:numPr>
              <w:ind w:left="1134"/>
              <w:rPr>
                <w:color w:val="auto"/>
                <w:sz w:val="20"/>
                <w:szCs w:val="20"/>
              </w:rPr>
            </w:pPr>
            <w:r w:rsidRPr="001B516E">
              <w:rPr>
                <w:color w:val="auto"/>
                <w:sz w:val="20"/>
                <w:szCs w:val="20"/>
              </w:rPr>
              <w:t>– парка – не менее 10</w:t>
            </w:r>
            <w:r w:rsidR="007B300E" w:rsidRPr="001B516E">
              <w:rPr>
                <w:color w:val="auto"/>
                <w:sz w:val="20"/>
                <w:szCs w:val="20"/>
              </w:rPr>
              <w:t>0000 кв. м</w:t>
            </w:r>
            <w:r w:rsidRPr="001B516E">
              <w:rPr>
                <w:color w:val="auto"/>
                <w:sz w:val="20"/>
                <w:szCs w:val="20"/>
              </w:rPr>
              <w:t>;</w:t>
            </w:r>
          </w:p>
          <w:p w14:paraId="454A5DAA" w14:textId="6113AC86" w:rsidR="001B3480" w:rsidRPr="001B516E" w:rsidRDefault="001B3480" w:rsidP="00791AAE">
            <w:pPr>
              <w:pStyle w:val="23"/>
              <w:numPr>
                <w:ilvl w:val="0"/>
                <w:numId w:val="0"/>
              </w:numPr>
              <w:ind w:left="1134"/>
              <w:rPr>
                <w:color w:val="auto"/>
                <w:sz w:val="20"/>
                <w:szCs w:val="20"/>
              </w:rPr>
            </w:pPr>
            <w:r w:rsidRPr="001B516E">
              <w:rPr>
                <w:color w:val="auto"/>
                <w:sz w:val="20"/>
                <w:szCs w:val="20"/>
              </w:rPr>
              <w:t>– сада – не менее 3</w:t>
            </w:r>
            <w:r w:rsidR="007B300E" w:rsidRPr="001B516E">
              <w:rPr>
                <w:color w:val="auto"/>
                <w:sz w:val="20"/>
                <w:szCs w:val="20"/>
              </w:rPr>
              <w:t>0000 кв. м</w:t>
            </w:r>
            <w:r w:rsidRPr="001B516E">
              <w:rPr>
                <w:color w:val="auto"/>
                <w:sz w:val="20"/>
                <w:szCs w:val="20"/>
              </w:rPr>
              <w:t>;</w:t>
            </w:r>
          </w:p>
          <w:p w14:paraId="50F81913" w14:textId="77777777" w:rsidR="001B3480" w:rsidRPr="001B516E" w:rsidRDefault="001B3480" w:rsidP="00791AAE">
            <w:pPr>
              <w:pStyle w:val="23"/>
              <w:numPr>
                <w:ilvl w:val="0"/>
                <w:numId w:val="0"/>
              </w:numPr>
              <w:ind w:left="1134"/>
              <w:rPr>
                <w:color w:val="auto"/>
                <w:sz w:val="20"/>
                <w:szCs w:val="20"/>
              </w:rPr>
            </w:pPr>
            <w:r w:rsidRPr="001B516E">
              <w:rPr>
                <w:color w:val="auto"/>
                <w:sz w:val="20"/>
                <w:szCs w:val="20"/>
              </w:rPr>
              <w:t>– сквера – не подлежат установлению;</w:t>
            </w:r>
          </w:p>
          <w:p w14:paraId="58E6D155" w14:textId="77777777" w:rsidR="001B3480" w:rsidRPr="001B516E" w:rsidRDefault="001B3480" w:rsidP="00791AAE">
            <w:pPr>
              <w:pStyle w:val="23"/>
              <w:numPr>
                <w:ilvl w:val="0"/>
                <w:numId w:val="0"/>
              </w:numPr>
              <w:ind w:left="1134"/>
              <w:rPr>
                <w:color w:val="auto"/>
                <w:sz w:val="20"/>
                <w:szCs w:val="20"/>
              </w:rPr>
            </w:pPr>
            <w:r w:rsidRPr="001B516E">
              <w:rPr>
                <w:color w:val="auto"/>
                <w:sz w:val="20"/>
                <w:szCs w:val="20"/>
              </w:rPr>
              <w:t>– бульвара – не подлежат установлению;</w:t>
            </w:r>
          </w:p>
          <w:p w14:paraId="29F98525" w14:textId="77777777" w:rsidR="001B3480" w:rsidRPr="001B516E" w:rsidRDefault="001B3480" w:rsidP="00791AAE">
            <w:pPr>
              <w:pStyle w:val="10"/>
              <w:numPr>
                <w:ilvl w:val="0"/>
                <w:numId w:val="0"/>
              </w:numPr>
              <w:ind w:left="357"/>
              <w:rPr>
                <w:color w:val="auto"/>
                <w:sz w:val="20"/>
                <w:szCs w:val="20"/>
              </w:rPr>
            </w:pPr>
            <w:r w:rsidRPr="001B516E">
              <w:rPr>
                <w:color w:val="auto"/>
                <w:sz w:val="20"/>
                <w:szCs w:val="20"/>
              </w:rPr>
              <w:t>– максимальные размеры – не подлежат установлению.</w:t>
            </w:r>
          </w:p>
          <w:p w14:paraId="6475990E" w14:textId="6E72B146" w:rsidR="001B3480" w:rsidRPr="001B516E" w:rsidRDefault="001B3480" w:rsidP="00791AAE">
            <w:pPr>
              <w:pStyle w:val="123"/>
              <w:rPr>
                <w:rFonts w:eastAsiaTheme="minorHAnsi"/>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w:t>
            </w:r>
            <w:r w:rsidR="00C94267" w:rsidRPr="001B516E">
              <w:rPr>
                <w:color w:val="auto"/>
                <w:sz w:val="20"/>
                <w:szCs w:val="20"/>
              </w:rPr>
              <w:t xml:space="preserve"> 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E7DAC45" w14:textId="77777777" w:rsidR="001B3480" w:rsidRPr="001B516E" w:rsidRDefault="001B3480" w:rsidP="00791AAE">
            <w:pPr>
              <w:pStyle w:val="10"/>
              <w:numPr>
                <w:ilvl w:val="0"/>
                <w:numId w:val="0"/>
              </w:numPr>
              <w:ind w:left="357"/>
              <w:rPr>
                <w:color w:val="auto"/>
                <w:sz w:val="20"/>
                <w:szCs w:val="20"/>
              </w:rPr>
            </w:pPr>
            <w:r w:rsidRPr="001B516E">
              <w:rPr>
                <w:color w:val="auto"/>
                <w:sz w:val="20"/>
                <w:szCs w:val="20"/>
              </w:rPr>
              <w:t>– в случае совпадения границ земельных участков с красными линиями улиц – 5 м.</w:t>
            </w:r>
          </w:p>
          <w:p w14:paraId="78D9D823"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45BAB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46820D" w14:textId="5F57E43D"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59F7DBED" w14:textId="1572495E" w:rsidR="001B3480" w:rsidRPr="001B516E" w:rsidRDefault="001B3480" w:rsidP="00791AAE">
            <w:pPr>
              <w:pStyle w:val="123"/>
              <w:suppressAutoHyphens/>
              <w:rPr>
                <w:color w:val="auto"/>
                <w:sz w:val="20"/>
                <w:szCs w:val="20"/>
              </w:rPr>
            </w:pPr>
            <w:r w:rsidRPr="001B516E">
              <w:rPr>
                <w:color w:val="auto"/>
                <w:sz w:val="20"/>
                <w:szCs w:val="20"/>
              </w:rPr>
              <w:t xml:space="preserve">4. Максимальный процент застройки </w:t>
            </w:r>
            <w:r w:rsidR="00C94267" w:rsidRPr="001B516E">
              <w:rPr>
                <w:color w:val="auto"/>
                <w:sz w:val="20"/>
                <w:szCs w:val="20"/>
              </w:rPr>
              <w:t xml:space="preserve">некапитальными строений, сооружений </w:t>
            </w:r>
            <w:r w:rsidRPr="001B516E">
              <w:rPr>
                <w:color w:val="auto"/>
                <w:sz w:val="20"/>
                <w:szCs w:val="20"/>
              </w:rPr>
              <w:t>в границах земельного участка</w:t>
            </w:r>
            <w:r w:rsidR="00C94267" w:rsidRPr="001B516E">
              <w:rPr>
                <w:color w:val="auto"/>
                <w:sz w:val="20"/>
                <w:szCs w:val="20"/>
              </w:rPr>
              <w:t>:</w:t>
            </w:r>
          </w:p>
          <w:p w14:paraId="14BCFD93" w14:textId="77777777" w:rsidR="001B3480" w:rsidRPr="001B516E" w:rsidRDefault="001B3480" w:rsidP="00791AAE">
            <w:pPr>
              <w:pStyle w:val="10"/>
              <w:numPr>
                <w:ilvl w:val="0"/>
                <w:numId w:val="0"/>
              </w:numPr>
              <w:ind w:left="357"/>
              <w:rPr>
                <w:color w:val="auto"/>
                <w:sz w:val="20"/>
                <w:szCs w:val="20"/>
              </w:rPr>
            </w:pPr>
            <w:r w:rsidRPr="001B516E">
              <w:rPr>
                <w:color w:val="auto"/>
                <w:sz w:val="20"/>
                <w:szCs w:val="20"/>
              </w:rPr>
              <w:t>– парка – 7 %;</w:t>
            </w:r>
          </w:p>
          <w:p w14:paraId="3F8A277B" w14:textId="77777777" w:rsidR="001B3480" w:rsidRPr="001B516E" w:rsidRDefault="001B3480" w:rsidP="005730D5">
            <w:pPr>
              <w:pStyle w:val="10"/>
              <w:numPr>
                <w:ilvl w:val="0"/>
                <w:numId w:val="0"/>
              </w:numPr>
              <w:ind w:left="417"/>
              <w:jc w:val="left"/>
              <w:rPr>
                <w:color w:val="auto"/>
                <w:sz w:val="20"/>
                <w:szCs w:val="20"/>
              </w:rPr>
            </w:pPr>
            <w:r w:rsidRPr="001B516E">
              <w:rPr>
                <w:color w:val="auto"/>
                <w:sz w:val="20"/>
                <w:szCs w:val="20"/>
              </w:rPr>
              <w:t>– бульвара – 5 %.</w:t>
            </w:r>
          </w:p>
          <w:p w14:paraId="2343D815" w14:textId="321960DE" w:rsidR="005730D5" w:rsidRPr="001B516E" w:rsidRDefault="005730D5" w:rsidP="00791AAE">
            <w:pPr>
              <w:pStyle w:val="10"/>
              <w:numPr>
                <w:ilvl w:val="0"/>
                <w:numId w:val="0"/>
              </w:numPr>
              <w:jc w:val="left"/>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5FC65652" w14:textId="77777777" w:rsidTr="00175F1B">
        <w:trPr>
          <w:trHeight w:val="392"/>
        </w:trPr>
        <w:tc>
          <w:tcPr>
            <w:tcW w:w="199" w:type="pct"/>
            <w:tcMar>
              <w:left w:w="6" w:type="dxa"/>
              <w:right w:w="6" w:type="dxa"/>
            </w:tcMar>
          </w:tcPr>
          <w:p w14:paraId="6C625CF8"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14957CC0" w14:textId="0ABC212B" w:rsidR="001B3480" w:rsidRPr="001B516E" w:rsidRDefault="001B3480" w:rsidP="00791AAE">
            <w:pPr>
              <w:pStyle w:val="af6"/>
              <w:jc w:val="left"/>
              <w:rPr>
                <w:sz w:val="20"/>
                <w:szCs w:val="20"/>
              </w:rPr>
            </w:pPr>
            <w:bookmarkStart w:id="105" w:name="sub_1052"/>
            <w:r w:rsidRPr="001B516E">
              <w:rPr>
                <w:sz w:val="20"/>
                <w:szCs w:val="20"/>
              </w:rPr>
              <w:t>Природно-познавательный туризм</w:t>
            </w:r>
            <w:bookmarkEnd w:id="105"/>
          </w:p>
        </w:tc>
        <w:tc>
          <w:tcPr>
            <w:tcW w:w="1121" w:type="pct"/>
          </w:tcPr>
          <w:p w14:paraId="6E51138F" w14:textId="77777777" w:rsidR="001B3480" w:rsidRPr="001B516E" w:rsidRDefault="001B3480" w:rsidP="00791AAE">
            <w:pPr>
              <w:pStyle w:val="aff5"/>
              <w:jc w:val="left"/>
              <w:rPr>
                <w:sz w:val="20"/>
                <w:szCs w:val="20"/>
              </w:rPr>
            </w:pPr>
            <w:r w:rsidRPr="001B516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45DF7F88" w14:textId="376843D8" w:rsidR="001B3480" w:rsidRPr="001B516E" w:rsidRDefault="001B3480" w:rsidP="00791AAE">
            <w:pPr>
              <w:pStyle w:val="af7"/>
              <w:jc w:val="left"/>
              <w:rPr>
                <w:sz w:val="20"/>
                <w:szCs w:val="20"/>
              </w:rPr>
            </w:pPr>
            <w:r w:rsidRPr="001B516E">
              <w:rPr>
                <w:sz w:val="20"/>
                <w:szCs w:val="20"/>
              </w:rPr>
              <w:t xml:space="preserve">осуществление необходимых природоохранных и </w:t>
            </w:r>
            <w:proofErr w:type="spellStart"/>
            <w:r w:rsidRPr="001B516E">
              <w:rPr>
                <w:sz w:val="20"/>
                <w:szCs w:val="20"/>
              </w:rPr>
              <w:t>природовосстановительных</w:t>
            </w:r>
            <w:proofErr w:type="spellEnd"/>
            <w:r w:rsidRPr="001B516E">
              <w:rPr>
                <w:sz w:val="20"/>
                <w:szCs w:val="20"/>
              </w:rPr>
              <w:t xml:space="preserve"> мероприятий</w:t>
            </w:r>
          </w:p>
        </w:tc>
        <w:tc>
          <w:tcPr>
            <w:tcW w:w="748" w:type="pct"/>
            <w:tcMar>
              <w:left w:w="6" w:type="dxa"/>
              <w:right w:w="6" w:type="dxa"/>
            </w:tcMar>
          </w:tcPr>
          <w:p w14:paraId="2A2C5D93" w14:textId="35FF88B7" w:rsidR="001B3480" w:rsidRPr="001B516E" w:rsidRDefault="001B3480" w:rsidP="00791AAE">
            <w:pPr>
              <w:pStyle w:val="af7"/>
              <w:jc w:val="left"/>
              <w:rPr>
                <w:sz w:val="20"/>
                <w:szCs w:val="20"/>
              </w:rPr>
            </w:pPr>
            <w:r w:rsidRPr="001B516E">
              <w:rPr>
                <w:sz w:val="20"/>
                <w:szCs w:val="20"/>
              </w:rPr>
              <w:t>5.2</w:t>
            </w:r>
          </w:p>
        </w:tc>
        <w:tc>
          <w:tcPr>
            <w:tcW w:w="2198" w:type="pct"/>
            <w:tcMar>
              <w:left w:w="6" w:type="dxa"/>
              <w:right w:w="6" w:type="dxa"/>
            </w:tcMar>
          </w:tcPr>
          <w:p w14:paraId="2361D9FE" w14:textId="77777777" w:rsidR="001B3480" w:rsidRPr="001B516E" w:rsidRDefault="001B3480" w:rsidP="00791AAE">
            <w:pPr>
              <w:pStyle w:val="123"/>
              <w:rPr>
                <w:color w:val="auto"/>
                <w:sz w:val="20"/>
                <w:szCs w:val="20"/>
              </w:rPr>
            </w:pPr>
            <w:r w:rsidRPr="001B516E">
              <w:rPr>
                <w:color w:val="auto"/>
                <w:sz w:val="20"/>
                <w:szCs w:val="20"/>
              </w:rPr>
              <w:t xml:space="preserve">1. Предельные размеры земельных участков: </w:t>
            </w:r>
          </w:p>
          <w:p w14:paraId="7BF499DF"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1BFED7B" w14:textId="65150CBD"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B06700E" w14:textId="1C7E347B" w:rsidR="001B3480" w:rsidRPr="001B516E" w:rsidRDefault="001B3480"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05CA56"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06302BD3"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619C09A"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4FE828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0DE465" w14:textId="6B79099C" w:rsidR="001B3480" w:rsidRPr="001B516E" w:rsidRDefault="001B3480"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0CFFA6A6" w14:textId="67E9043E" w:rsidR="001B3480" w:rsidRPr="001B516E" w:rsidRDefault="007467F6" w:rsidP="00791AAE">
            <w:pPr>
              <w:pStyle w:val="123"/>
              <w:rPr>
                <w:color w:val="auto"/>
                <w:sz w:val="20"/>
                <w:szCs w:val="20"/>
              </w:rPr>
            </w:pPr>
            <w:r w:rsidRPr="001B516E">
              <w:rPr>
                <w:color w:val="auto"/>
                <w:sz w:val="20"/>
                <w:szCs w:val="20"/>
              </w:rPr>
              <w:t>4</w:t>
            </w:r>
            <w:r w:rsidR="001B3480" w:rsidRPr="001B516E">
              <w:rPr>
                <w:color w:val="auto"/>
                <w:sz w:val="20"/>
                <w:szCs w:val="20"/>
              </w:rPr>
              <w:t>. Максимальный процент застройки в границах земельного участка – 30 %.</w:t>
            </w:r>
            <w:r w:rsidR="005730D5" w:rsidRPr="001B516E">
              <w:rPr>
                <w:color w:val="auto"/>
                <w:sz w:val="20"/>
                <w:szCs w:val="20"/>
              </w:rPr>
              <w:t xml:space="preserve"> Процент застройки подземной части не регламентируется.</w:t>
            </w:r>
          </w:p>
          <w:p w14:paraId="030E89BA" w14:textId="27CD6A80" w:rsidR="001B3480" w:rsidRPr="001B516E" w:rsidRDefault="007467F6" w:rsidP="00791AAE">
            <w:pPr>
              <w:pStyle w:val="123"/>
              <w:jc w:val="left"/>
              <w:rPr>
                <w:color w:val="auto"/>
                <w:sz w:val="20"/>
                <w:szCs w:val="20"/>
              </w:rPr>
            </w:pPr>
            <w:r w:rsidRPr="001B516E">
              <w:rPr>
                <w:color w:val="auto"/>
                <w:sz w:val="20"/>
                <w:szCs w:val="20"/>
              </w:rPr>
              <w:t>5</w:t>
            </w:r>
            <w:r w:rsidR="001B3480"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582994A" w14:textId="77777777" w:rsidTr="00175F1B">
        <w:trPr>
          <w:trHeight w:val="392"/>
        </w:trPr>
        <w:tc>
          <w:tcPr>
            <w:tcW w:w="199" w:type="pct"/>
            <w:tcMar>
              <w:left w:w="6" w:type="dxa"/>
              <w:right w:w="6" w:type="dxa"/>
            </w:tcMar>
          </w:tcPr>
          <w:p w14:paraId="5DDDA623"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1B3B78C4" w14:textId="78080AF6" w:rsidR="001B3480" w:rsidRPr="001B516E" w:rsidRDefault="001B3480" w:rsidP="00791AAE">
            <w:pPr>
              <w:pStyle w:val="af6"/>
              <w:jc w:val="left"/>
              <w:rPr>
                <w:sz w:val="20"/>
                <w:szCs w:val="20"/>
              </w:rPr>
            </w:pPr>
            <w:bookmarkStart w:id="106" w:name="sub_1054"/>
            <w:r w:rsidRPr="001B516E">
              <w:rPr>
                <w:sz w:val="20"/>
                <w:szCs w:val="20"/>
              </w:rPr>
              <w:t>Причалы для маломерных судов</w:t>
            </w:r>
            <w:bookmarkEnd w:id="106"/>
          </w:p>
        </w:tc>
        <w:tc>
          <w:tcPr>
            <w:tcW w:w="1121" w:type="pct"/>
          </w:tcPr>
          <w:p w14:paraId="5394A7D5" w14:textId="012D8F28" w:rsidR="001B3480" w:rsidRPr="001B516E" w:rsidRDefault="001B3480" w:rsidP="00791AAE">
            <w:pPr>
              <w:pStyle w:val="aff5"/>
              <w:jc w:val="left"/>
              <w:rPr>
                <w:sz w:val="20"/>
                <w:szCs w:val="20"/>
              </w:rPr>
            </w:pPr>
            <w:r w:rsidRPr="001B516E">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748" w:type="pct"/>
            <w:tcMar>
              <w:left w:w="6" w:type="dxa"/>
              <w:right w:w="6" w:type="dxa"/>
            </w:tcMar>
          </w:tcPr>
          <w:p w14:paraId="08F76BCD" w14:textId="4BD99A5E" w:rsidR="001B3480" w:rsidRPr="001B516E" w:rsidRDefault="001B3480" w:rsidP="00791AAE">
            <w:pPr>
              <w:pStyle w:val="af7"/>
              <w:jc w:val="left"/>
              <w:rPr>
                <w:sz w:val="20"/>
                <w:szCs w:val="20"/>
              </w:rPr>
            </w:pPr>
            <w:r w:rsidRPr="001B516E">
              <w:rPr>
                <w:sz w:val="20"/>
                <w:szCs w:val="20"/>
              </w:rPr>
              <w:t>5.4</w:t>
            </w:r>
          </w:p>
        </w:tc>
        <w:tc>
          <w:tcPr>
            <w:tcW w:w="2198" w:type="pct"/>
            <w:tcMar>
              <w:left w:w="6" w:type="dxa"/>
              <w:right w:w="6" w:type="dxa"/>
            </w:tcMar>
          </w:tcPr>
          <w:p w14:paraId="4408F4E9" w14:textId="77777777" w:rsidR="001B3480" w:rsidRPr="001B516E" w:rsidRDefault="001B3480" w:rsidP="00791AAE">
            <w:pPr>
              <w:pStyle w:val="123"/>
              <w:rPr>
                <w:color w:val="auto"/>
                <w:sz w:val="20"/>
                <w:szCs w:val="20"/>
              </w:rPr>
            </w:pPr>
            <w:r w:rsidRPr="001B516E">
              <w:rPr>
                <w:color w:val="auto"/>
                <w:sz w:val="20"/>
                <w:szCs w:val="20"/>
              </w:rPr>
              <w:t xml:space="preserve">1. Предельные размеры земельных участков: </w:t>
            </w:r>
          </w:p>
          <w:p w14:paraId="26A85C92"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3F42349" w14:textId="0A616D9E" w:rsidR="001B3480" w:rsidRPr="001B516E" w:rsidRDefault="001B3480"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67FA5D9E" w14:textId="4D982AA4" w:rsidR="001B3480" w:rsidRPr="001B516E" w:rsidRDefault="001B3480"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AE655C9"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175BC43"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2E3345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5AB9C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C431AD" w14:textId="22AE6765" w:rsidR="001B3480" w:rsidRPr="001B516E" w:rsidRDefault="001B3480"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w:t>
            </w:r>
            <w:r w:rsidR="00C94267" w:rsidRPr="001B516E">
              <w:rPr>
                <w:color w:val="auto"/>
                <w:sz w:val="20"/>
                <w:szCs w:val="20"/>
              </w:rPr>
              <w:t xml:space="preserve"> некапитальных</w:t>
            </w:r>
            <w:r w:rsidR="00BF66FA" w:rsidRPr="001B516E">
              <w:rPr>
                <w:color w:val="auto"/>
                <w:sz w:val="20"/>
                <w:szCs w:val="20"/>
              </w:rPr>
              <w:t xml:space="preserve"> строений, сооружений – не подлежит установлению.</w:t>
            </w:r>
          </w:p>
          <w:p w14:paraId="6DB2A3CB" w14:textId="5A737F42" w:rsidR="001B3480" w:rsidRPr="001B516E" w:rsidRDefault="007467F6" w:rsidP="00791AAE">
            <w:pPr>
              <w:pStyle w:val="123"/>
              <w:rPr>
                <w:color w:val="auto"/>
                <w:sz w:val="20"/>
                <w:szCs w:val="20"/>
              </w:rPr>
            </w:pPr>
            <w:r w:rsidRPr="001B516E">
              <w:rPr>
                <w:color w:val="auto"/>
                <w:sz w:val="20"/>
                <w:szCs w:val="20"/>
              </w:rPr>
              <w:t>4</w:t>
            </w:r>
            <w:r w:rsidR="001B3480" w:rsidRPr="001B516E">
              <w:rPr>
                <w:color w:val="auto"/>
                <w:sz w:val="20"/>
                <w:szCs w:val="20"/>
              </w:rPr>
              <w:t>. Максимальный процент застройки в границах земельного участка – 30 %.</w:t>
            </w:r>
            <w:r w:rsidR="005730D5" w:rsidRPr="001B516E">
              <w:rPr>
                <w:color w:val="auto"/>
                <w:sz w:val="20"/>
                <w:szCs w:val="20"/>
              </w:rPr>
              <w:t xml:space="preserve"> Процент застройки подземной части не регламентируется.</w:t>
            </w:r>
          </w:p>
          <w:p w14:paraId="16EF4DA6" w14:textId="3DF6C871" w:rsidR="001B3480" w:rsidRPr="001B516E" w:rsidRDefault="007467F6" w:rsidP="00791AAE">
            <w:pPr>
              <w:pStyle w:val="123"/>
              <w:jc w:val="left"/>
              <w:rPr>
                <w:color w:val="auto"/>
                <w:sz w:val="20"/>
                <w:szCs w:val="20"/>
              </w:rPr>
            </w:pPr>
            <w:r w:rsidRPr="001B516E">
              <w:rPr>
                <w:color w:val="auto"/>
                <w:sz w:val="20"/>
                <w:szCs w:val="20"/>
              </w:rPr>
              <w:t>5</w:t>
            </w:r>
            <w:r w:rsidR="001B3480"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BA6A663" w14:textId="77777777" w:rsidTr="00175F1B">
        <w:trPr>
          <w:trHeight w:val="392"/>
        </w:trPr>
        <w:tc>
          <w:tcPr>
            <w:tcW w:w="199" w:type="pct"/>
            <w:tcMar>
              <w:left w:w="6" w:type="dxa"/>
              <w:right w:w="6" w:type="dxa"/>
            </w:tcMar>
          </w:tcPr>
          <w:p w14:paraId="3A3539ED"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26FC1C3B" w14:textId="77777777" w:rsidR="001B3480" w:rsidRPr="001B516E" w:rsidRDefault="001B3480" w:rsidP="00791AAE">
            <w:pPr>
              <w:pStyle w:val="af6"/>
              <w:jc w:val="left"/>
              <w:rPr>
                <w:sz w:val="20"/>
                <w:szCs w:val="20"/>
              </w:rPr>
            </w:pPr>
            <w:r w:rsidRPr="001B516E">
              <w:rPr>
                <w:sz w:val="20"/>
                <w:szCs w:val="20"/>
              </w:rPr>
              <w:t>Деятельность по особой охране и изучению природы</w:t>
            </w:r>
          </w:p>
        </w:tc>
        <w:tc>
          <w:tcPr>
            <w:tcW w:w="1121" w:type="pct"/>
          </w:tcPr>
          <w:p w14:paraId="30D3C2D3" w14:textId="77777777" w:rsidR="001B3480" w:rsidRPr="001B516E" w:rsidRDefault="001B3480" w:rsidP="00791AAE">
            <w:pPr>
              <w:pStyle w:val="af7"/>
              <w:jc w:val="left"/>
              <w:rPr>
                <w:sz w:val="20"/>
                <w:szCs w:val="20"/>
              </w:rPr>
            </w:pPr>
            <w:r w:rsidRPr="001B516E">
              <w:rPr>
                <w:sz w:val="20"/>
                <w:szCs w:val="20"/>
              </w:rPr>
              <w:t>Сохранение и изучение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748" w:type="pct"/>
            <w:tcMar>
              <w:left w:w="6" w:type="dxa"/>
              <w:right w:w="6" w:type="dxa"/>
            </w:tcMar>
          </w:tcPr>
          <w:p w14:paraId="46E5E5C1" w14:textId="77777777" w:rsidR="001B3480" w:rsidRPr="001B516E" w:rsidRDefault="001B3480" w:rsidP="00791AAE">
            <w:pPr>
              <w:pStyle w:val="af7"/>
              <w:jc w:val="left"/>
              <w:rPr>
                <w:sz w:val="20"/>
                <w:szCs w:val="20"/>
              </w:rPr>
            </w:pPr>
            <w:r w:rsidRPr="001B516E">
              <w:rPr>
                <w:sz w:val="20"/>
                <w:szCs w:val="20"/>
              </w:rPr>
              <w:t>9.0</w:t>
            </w:r>
          </w:p>
        </w:tc>
        <w:tc>
          <w:tcPr>
            <w:tcW w:w="2198" w:type="pct"/>
            <w:tcMar>
              <w:left w:w="6" w:type="dxa"/>
              <w:right w:w="6" w:type="dxa"/>
            </w:tcMar>
          </w:tcPr>
          <w:p w14:paraId="70F04874"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D1884B9"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0A88D57"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D431E2C" w14:textId="6DA5AC81" w:rsidR="001B3480" w:rsidRPr="001B516E" w:rsidRDefault="001B3480"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w:t>
            </w:r>
            <w:r w:rsidR="00C94267" w:rsidRPr="001B516E">
              <w:rPr>
                <w:color w:val="auto"/>
                <w:sz w:val="20"/>
                <w:szCs w:val="20"/>
              </w:rPr>
              <w:t xml:space="preserve"> 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32E9301D" w14:textId="7AEA089C"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7CABF36D" w14:textId="6E938374"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2BF9D068" w14:textId="77777777" w:rsidTr="00175F1B">
        <w:trPr>
          <w:trHeight w:val="392"/>
        </w:trPr>
        <w:tc>
          <w:tcPr>
            <w:tcW w:w="199" w:type="pct"/>
            <w:tcMar>
              <w:left w:w="6" w:type="dxa"/>
              <w:right w:w="6" w:type="dxa"/>
            </w:tcMar>
          </w:tcPr>
          <w:p w14:paraId="734A25AA"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7E93D4C7" w14:textId="77777777" w:rsidR="001B3480" w:rsidRPr="001B516E" w:rsidRDefault="001B3480" w:rsidP="00791AAE">
            <w:pPr>
              <w:pStyle w:val="af6"/>
              <w:jc w:val="left"/>
              <w:rPr>
                <w:sz w:val="20"/>
                <w:szCs w:val="20"/>
              </w:rPr>
            </w:pPr>
            <w:r w:rsidRPr="001B516E">
              <w:rPr>
                <w:sz w:val="20"/>
                <w:szCs w:val="20"/>
              </w:rPr>
              <w:t>Охрана природных территорий</w:t>
            </w:r>
          </w:p>
        </w:tc>
        <w:tc>
          <w:tcPr>
            <w:tcW w:w="1121" w:type="pct"/>
          </w:tcPr>
          <w:p w14:paraId="0856D766" w14:textId="77777777" w:rsidR="001B3480" w:rsidRPr="001B516E" w:rsidRDefault="001B3480" w:rsidP="00791AAE">
            <w:pPr>
              <w:pStyle w:val="af7"/>
              <w:jc w:val="left"/>
              <w:rPr>
                <w:sz w:val="20"/>
                <w:szCs w:val="20"/>
              </w:rPr>
            </w:pPr>
            <w:r w:rsidRPr="001B516E">
              <w:rPr>
                <w:sz w:val="20"/>
                <w:szCs w:val="20"/>
              </w:rPr>
              <w:t>Сохранение отдельных естественных качеств окружающей природной среды путём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разрешённая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48" w:type="pct"/>
            <w:tcMar>
              <w:left w:w="6" w:type="dxa"/>
              <w:right w:w="6" w:type="dxa"/>
            </w:tcMar>
          </w:tcPr>
          <w:p w14:paraId="06921656" w14:textId="77777777" w:rsidR="001B3480" w:rsidRPr="001B516E" w:rsidRDefault="001B3480" w:rsidP="00791AAE">
            <w:pPr>
              <w:pStyle w:val="af7"/>
              <w:jc w:val="left"/>
              <w:rPr>
                <w:sz w:val="20"/>
                <w:szCs w:val="20"/>
              </w:rPr>
            </w:pPr>
            <w:r w:rsidRPr="001B516E">
              <w:rPr>
                <w:sz w:val="20"/>
                <w:szCs w:val="20"/>
              </w:rPr>
              <w:t>9.1</w:t>
            </w:r>
          </w:p>
        </w:tc>
        <w:tc>
          <w:tcPr>
            <w:tcW w:w="2198" w:type="pct"/>
            <w:tcMar>
              <w:left w:w="6" w:type="dxa"/>
              <w:right w:w="6" w:type="dxa"/>
            </w:tcMar>
          </w:tcPr>
          <w:p w14:paraId="1443BF42"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60D058C"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C9A72AC"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C2E0DC6" w14:textId="1F05AE6F" w:rsidR="001B3480" w:rsidRPr="001B516E" w:rsidRDefault="001B3480"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w:t>
            </w:r>
            <w:r w:rsidR="00C94267" w:rsidRPr="001B516E">
              <w:rPr>
                <w:color w:val="auto"/>
                <w:sz w:val="20"/>
                <w:szCs w:val="20"/>
              </w:rPr>
              <w:t xml:space="preserve"> 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5DD31DE0" w14:textId="2E96868F"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w:t>
            </w:r>
            <w:r w:rsidR="00C94267" w:rsidRPr="001B516E">
              <w:rPr>
                <w:color w:val="auto"/>
                <w:sz w:val="20"/>
                <w:szCs w:val="20"/>
              </w:rPr>
              <w:t xml:space="preserve"> некапитальных</w:t>
            </w:r>
            <w:r w:rsidR="00BF66FA" w:rsidRPr="001B516E">
              <w:rPr>
                <w:color w:val="auto"/>
                <w:sz w:val="20"/>
                <w:szCs w:val="20"/>
              </w:rPr>
              <w:t xml:space="preserve"> строений, сооружений – не подлежит установлению.</w:t>
            </w:r>
          </w:p>
          <w:p w14:paraId="2D6F9026" w14:textId="6B83B5F5"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7FC2BF4A" w14:textId="77777777" w:rsidTr="00175F1B">
        <w:trPr>
          <w:trHeight w:val="392"/>
        </w:trPr>
        <w:tc>
          <w:tcPr>
            <w:tcW w:w="199" w:type="pct"/>
            <w:tcMar>
              <w:left w:w="6" w:type="dxa"/>
              <w:right w:w="6" w:type="dxa"/>
            </w:tcMar>
          </w:tcPr>
          <w:p w14:paraId="5487CA79"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786F79AB" w14:textId="77777777" w:rsidR="001B3480" w:rsidRPr="001B516E" w:rsidRDefault="001B3480" w:rsidP="00791AAE">
            <w:pPr>
              <w:pStyle w:val="af6"/>
              <w:jc w:val="left"/>
              <w:rPr>
                <w:strike/>
                <w:sz w:val="20"/>
                <w:szCs w:val="20"/>
              </w:rPr>
            </w:pPr>
            <w:r w:rsidRPr="001B516E">
              <w:rPr>
                <w:sz w:val="20"/>
                <w:szCs w:val="20"/>
              </w:rPr>
              <w:t>Площадки для занятий спортом</w:t>
            </w:r>
          </w:p>
        </w:tc>
        <w:tc>
          <w:tcPr>
            <w:tcW w:w="1121" w:type="pct"/>
          </w:tcPr>
          <w:p w14:paraId="679B7CAB" w14:textId="77777777" w:rsidR="001B3480" w:rsidRPr="001B516E" w:rsidRDefault="001B3480" w:rsidP="00791AAE">
            <w:pPr>
              <w:pStyle w:val="af7"/>
              <w:jc w:val="left"/>
              <w:rPr>
                <w:strike/>
                <w:sz w:val="20"/>
                <w:szCs w:val="20"/>
              </w:rPr>
            </w:pPr>
            <w:r w:rsidRPr="001B516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48" w:type="pct"/>
            <w:tcMar>
              <w:left w:w="6" w:type="dxa"/>
              <w:right w:w="6" w:type="dxa"/>
            </w:tcMar>
          </w:tcPr>
          <w:p w14:paraId="530AAD85" w14:textId="77777777" w:rsidR="001B3480" w:rsidRPr="001B516E" w:rsidRDefault="001B3480" w:rsidP="00791AAE">
            <w:pPr>
              <w:pStyle w:val="af7"/>
              <w:jc w:val="left"/>
              <w:rPr>
                <w:strike/>
                <w:sz w:val="20"/>
                <w:szCs w:val="20"/>
              </w:rPr>
            </w:pPr>
            <w:r w:rsidRPr="001B516E">
              <w:rPr>
                <w:sz w:val="20"/>
                <w:szCs w:val="20"/>
              </w:rPr>
              <w:t>5.1.3</w:t>
            </w:r>
          </w:p>
        </w:tc>
        <w:tc>
          <w:tcPr>
            <w:tcW w:w="2198" w:type="pct"/>
            <w:tcMar>
              <w:left w:w="6" w:type="dxa"/>
              <w:right w:w="6" w:type="dxa"/>
            </w:tcMar>
          </w:tcPr>
          <w:p w14:paraId="10D45C8D"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DEF4E1C"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0946D8D"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93B8AD8" w14:textId="3B5A62A9"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7C4A6B63" w14:textId="13C827EC"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5BAFBBC1" w14:textId="0AFA2D63"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281CD998" w14:textId="77777777" w:rsidTr="00175F1B">
        <w:trPr>
          <w:trHeight w:val="392"/>
        </w:trPr>
        <w:tc>
          <w:tcPr>
            <w:tcW w:w="199" w:type="pct"/>
            <w:tcMar>
              <w:left w:w="6" w:type="dxa"/>
              <w:right w:w="6" w:type="dxa"/>
            </w:tcMar>
          </w:tcPr>
          <w:p w14:paraId="6D317477"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1D4DD95E" w14:textId="77777777" w:rsidR="001B3480" w:rsidRPr="001B516E" w:rsidRDefault="001B3480" w:rsidP="00791AAE">
            <w:pPr>
              <w:pStyle w:val="af6"/>
              <w:jc w:val="left"/>
              <w:rPr>
                <w:sz w:val="20"/>
                <w:szCs w:val="20"/>
              </w:rPr>
            </w:pPr>
            <w:r w:rsidRPr="001B516E">
              <w:rPr>
                <w:sz w:val="20"/>
                <w:szCs w:val="20"/>
              </w:rPr>
              <w:t>Историко-культурная деятельность</w:t>
            </w:r>
          </w:p>
        </w:tc>
        <w:tc>
          <w:tcPr>
            <w:tcW w:w="1121" w:type="pct"/>
          </w:tcPr>
          <w:p w14:paraId="4E98A06C" w14:textId="77777777" w:rsidR="001B3480" w:rsidRPr="001B516E" w:rsidRDefault="001B3480" w:rsidP="00791AAE">
            <w:pPr>
              <w:pStyle w:val="af7"/>
              <w:jc w:val="left"/>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8" w:type="pct"/>
            <w:tcMar>
              <w:left w:w="6" w:type="dxa"/>
              <w:right w:w="6" w:type="dxa"/>
            </w:tcMar>
          </w:tcPr>
          <w:p w14:paraId="504F2EB1" w14:textId="77777777" w:rsidR="001B3480" w:rsidRPr="001B516E" w:rsidRDefault="001B3480" w:rsidP="00791AAE">
            <w:pPr>
              <w:pStyle w:val="af7"/>
              <w:jc w:val="left"/>
              <w:rPr>
                <w:sz w:val="20"/>
                <w:szCs w:val="20"/>
              </w:rPr>
            </w:pPr>
            <w:r w:rsidRPr="001B516E">
              <w:rPr>
                <w:sz w:val="20"/>
                <w:szCs w:val="20"/>
              </w:rPr>
              <w:t>9.3</w:t>
            </w:r>
          </w:p>
        </w:tc>
        <w:tc>
          <w:tcPr>
            <w:tcW w:w="2198" w:type="pct"/>
            <w:tcMar>
              <w:left w:w="6" w:type="dxa"/>
              <w:right w:w="6" w:type="dxa"/>
            </w:tcMar>
          </w:tcPr>
          <w:p w14:paraId="222D1A6D"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75B90CE"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ECEF412"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4762A15" w14:textId="04EE6AB0" w:rsidR="001B3480" w:rsidRPr="001B516E" w:rsidRDefault="001B3480"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w:t>
            </w:r>
            <w:r w:rsidR="00C94267" w:rsidRPr="001B516E">
              <w:rPr>
                <w:color w:val="auto"/>
                <w:sz w:val="20"/>
                <w:szCs w:val="20"/>
              </w:rPr>
              <w:t xml:space="preserve"> 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743955C5" w14:textId="3F9C54C7"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w:t>
            </w:r>
            <w:r w:rsidR="00C94267" w:rsidRPr="001B516E">
              <w:rPr>
                <w:color w:val="auto"/>
                <w:sz w:val="20"/>
                <w:szCs w:val="20"/>
              </w:rPr>
              <w:t xml:space="preserve"> некапитальных</w:t>
            </w:r>
            <w:r w:rsidR="00BF66FA" w:rsidRPr="001B516E">
              <w:rPr>
                <w:color w:val="auto"/>
                <w:sz w:val="20"/>
                <w:szCs w:val="20"/>
              </w:rPr>
              <w:t xml:space="preserve"> строений, сооружений – не подлежит установлению.</w:t>
            </w:r>
          </w:p>
          <w:p w14:paraId="08BF25E1" w14:textId="6FE6F18A"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4E7A28E" w14:textId="77777777" w:rsidTr="00175F1B">
        <w:trPr>
          <w:trHeight w:val="392"/>
        </w:trPr>
        <w:tc>
          <w:tcPr>
            <w:tcW w:w="199" w:type="pct"/>
            <w:tcMar>
              <w:left w:w="6" w:type="dxa"/>
              <w:right w:w="6" w:type="dxa"/>
            </w:tcMar>
          </w:tcPr>
          <w:p w14:paraId="442C918D"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7CD89D45" w14:textId="77777777" w:rsidR="001B3480" w:rsidRPr="001B516E" w:rsidRDefault="001B3480" w:rsidP="00791AAE">
            <w:pPr>
              <w:pStyle w:val="af6"/>
              <w:jc w:val="left"/>
              <w:rPr>
                <w:strike/>
                <w:sz w:val="20"/>
                <w:szCs w:val="20"/>
              </w:rPr>
            </w:pPr>
            <w:r w:rsidRPr="001B516E">
              <w:rPr>
                <w:sz w:val="20"/>
                <w:szCs w:val="20"/>
              </w:rPr>
              <w:t>Резервные леса</w:t>
            </w:r>
          </w:p>
        </w:tc>
        <w:tc>
          <w:tcPr>
            <w:tcW w:w="1121" w:type="pct"/>
          </w:tcPr>
          <w:p w14:paraId="1D16521C" w14:textId="77777777" w:rsidR="001B3480" w:rsidRPr="001B516E" w:rsidRDefault="001B3480" w:rsidP="00791AAE">
            <w:pPr>
              <w:pStyle w:val="af7"/>
              <w:jc w:val="left"/>
              <w:rPr>
                <w:strike/>
                <w:sz w:val="20"/>
                <w:szCs w:val="20"/>
              </w:rPr>
            </w:pPr>
            <w:r w:rsidRPr="001B516E">
              <w:rPr>
                <w:sz w:val="20"/>
                <w:szCs w:val="20"/>
              </w:rPr>
              <w:t>Деятельность, связанная с охраной лесов</w:t>
            </w:r>
          </w:p>
        </w:tc>
        <w:tc>
          <w:tcPr>
            <w:tcW w:w="748" w:type="pct"/>
            <w:tcMar>
              <w:left w:w="6" w:type="dxa"/>
              <w:right w:w="6" w:type="dxa"/>
            </w:tcMar>
          </w:tcPr>
          <w:p w14:paraId="7C58C154" w14:textId="77777777" w:rsidR="001B3480" w:rsidRPr="001B516E" w:rsidRDefault="001B3480" w:rsidP="00791AAE">
            <w:pPr>
              <w:pStyle w:val="af7"/>
              <w:jc w:val="left"/>
              <w:rPr>
                <w:strike/>
                <w:sz w:val="20"/>
                <w:szCs w:val="20"/>
              </w:rPr>
            </w:pPr>
            <w:r w:rsidRPr="001B516E">
              <w:rPr>
                <w:sz w:val="20"/>
                <w:szCs w:val="20"/>
              </w:rPr>
              <w:t>10.4</w:t>
            </w:r>
          </w:p>
        </w:tc>
        <w:tc>
          <w:tcPr>
            <w:tcW w:w="2198" w:type="pct"/>
            <w:tcMar>
              <w:left w:w="6" w:type="dxa"/>
              <w:right w:w="6" w:type="dxa"/>
            </w:tcMar>
          </w:tcPr>
          <w:p w14:paraId="330D29F6"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B0F9AEF"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0B79120"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D474B58" w14:textId="5885C6E2"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13225D31" w14:textId="6913DA03"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w:t>
            </w:r>
            <w:r w:rsidR="00C94267" w:rsidRPr="001B516E">
              <w:rPr>
                <w:color w:val="auto"/>
                <w:sz w:val="20"/>
                <w:szCs w:val="20"/>
              </w:rPr>
              <w:t xml:space="preserve"> некапитальных</w:t>
            </w:r>
            <w:r w:rsidR="00BF66FA" w:rsidRPr="001B516E">
              <w:rPr>
                <w:color w:val="auto"/>
                <w:sz w:val="20"/>
                <w:szCs w:val="20"/>
              </w:rPr>
              <w:t xml:space="preserve"> строений, сооружений – не подлежит установлению.</w:t>
            </w:r>
          </w:p>
          <w:p w14:paraId="73FDA674" w14:textId="1DBE2E35"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54EEE766" w14:textId="77777777" w:rsidTr="00175F1B">
        <w:trPr>
          <w:trHeight w:val="392"/>
        </w:trPr>
        <w:tc>
          <w:tcPr>
            <w:tcW w:w="199" w:type="pct"/>
            <w:tcMar>
              <w:left w:w="6" w:type="dxa"/>
              <w:right w:w="6" w:type="dxa"/>
            </w:tcMar>
          </w:tcPr>
          <w:p w14:paraId="25540983"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23FDBDF5" w14:textId="77777777" w:rsidR="001B3480" w:rsidRPr="001B516E" w:rsidRDefault="001B3480" w:rsidP="00791AAE">
            <w:pPr>
              <w:pStyle w:val="af6"/>
              <w:jc w:val="left"/>
              <w:rPr>
                <w:strike/>
                <w:sz w:val="20"/>
                <w:szCs w:val="20"/>
              </w:rPr>
            </w:pPr>
            <w:r w:rsidRPr="001B516E">
              <w:rPr>
                <w:sz w:val="20"/>
                <w:szCs w:val="20"/>
              </w:rPr>
              <w:t>Общее пользование водными объектами</w:t>
            </w:r>
          </w:p>
        </w:tc>
        <w:tc>
          <w:tcPr>
            <w:tcW w:w="1121" w:type="pct"/>
          </w:tcPr>
          <w:p w14:paraId="586D31E6" w14:textId="77777777" w:rsidR="001B3480" w:rsidRPr="001B516E" w:rsidRDefault="001B3480" w:rsidP="00791AAE">
            <w:pPr>
              <w:pStyle w:val="af7"/>
              <w:jc w:val="left"/>
              <w:rPr>
                <w:strike/>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48" w:type="pct"/>
            <w:tcMar>
              <w:left w:w="6" w:type="dxa"/>
              <w:right w:w="6" w:type="dxa"/>
            </w:tcMar>
          </w:tcPr>
          <w:p w14:paraId="702032D9" w14:textId="77777777" w:rsidR="001B3480" w:rsidRPr="001B516E" w:rsidRDefault="001B3480" w:rsidP="00791AAE">
            <w:pPr>
              <w:pStyle w:val="af7"/>
              <w:jc w:val="left"/>
              <w:rPr>
                <w:strike/>
                <w:sz w:val="20"/>
                <w:szCs w:val="20"/>
              </w:rPr>
            </w:pPr>
            <w:r w:rsidRPr="001B516E">
              <w:rPr>
                <w:sz w:val="20"/>
                <w:szCs w:val="20"/>
              </w:rPr>
              <w:t>11.1</w:t>
            </w:r>
          </w:p>
        </w:tc>
        <w:tc>
          <w:tcPr>
            <w:tcW w:w="2198" w:type="pct"/>
            <w:tcMar>
              <w:left w:w="6" w:type="dxa"/>
              <w:right w:w="6" w:type="dxa"/>
            </w:tcMar>
          </w:tcPr>
          <w:p w14:paraId="366C96CC"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EE1DD0F"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9EA7732"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2EB7E9F" w14:textId="3B9DCB0A"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4F658236" w14:textId="052A957D"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w:t>
            </w:r>
            <w:r w:rsidR="00C94267" w:rsidRPr="001B516E">
              <w:rPr>
                <w:color w:val="auto"/>
                <w:sz w:val="20"/>
                <w:szCs w:val="20"/>
              </w:rPr>
              <w:t xml:space="preserve"> некапитальных</w:t>
            </w:r>
            <w:r w:rsidR="00BF66FA" w:rsidRPr="001B516E">
              <w:rPr>
                <w:color w:val="auto"/>
                <w:sz w:val="20"/>
                <w:szCs w:val="20"/>
              </w:rPr>
              <w:t xml:space="preserve"> строений, сооружений – не подлежит установлению.</w:t>
            </w:r>
          </w:p>
          <w:p w14:paraId="1E4B970F" w14:textId="16F221FA"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2605B613" w14:textId="77777777" w:rsidTr="00175F1B">
        <w:trPr>
          <w:trHeight w:val="392"/>
        </w:trPr>
        <w:tc>
          <w:tcPr>
            <w:tcW w:w="199" w:type="pct"/>
            <w:tcMar>
              <w:left w:w="6" w:type="dxa"/>
              <w:right w:w="6" w:type="dxa"/>
            </w:tcMar>
          </w:tcPr>
          <w:p w14:paraId="6C3022CC"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0DB3D7C9" w14:textId="77777777" w:rsidR="001B3480" w:rsidRPr="001B516E" w:rsidRDefault="001B3480" w:rsidP="00791AAE">
            <w:pPr>
              <w:pStyle w:val="af6"/>
              <w:jc w:val="left"/>
              <w:rPr>
                <w:strike/>
                <w:sz w:val="20"/>
                <w:szCs w:val="20"/>
              </w:rPr>
            </w:pPr>
            <w:r w:rsidRPr="001B516E">
              <w:rPr>
                <w:sz w:val="20"/>
                <w:szCs w:val="20"/>
              </w:rPr>
              <w:t>Улично-дорожная сеть</w:t>
            </w:r>
          </w:p>
        </w:tc>
        <w:tc>
          <w:tcPr>
            <w:tcW w:w="1121" w:type="pct"/>
          </w:tcPr>
          <w:p w14:paraId="4769EE3F" w14:textId="77777777" w:rsidR="001B3480" w:rsidRPr="001B516E" w:rsidRDefault="001B3480" w:rsidP="00791AAE">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45E5B184" w14:textId="77777777" w:rsidR="001B3480" w:rsidRPr="001B516E" w:rsidRDefault="001B3480" w:rsidP="00791AAE">
            <w:pPr>
              <w:pStyle w:val="af7"/>
              <w:jc w:val="left"/>
              <w:rPr>
                <w:strike/>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11" w:history="1">
              <w:r w:rsidRPr="001B516E">
                <w:rPr>
                  <w:rStyle w:val="aff8"/>
                  <w:rFonts w:eastAsiaTheme="majorEastAsia" w:cs="Times New Roman CYR"/>
                  <w:color w:val="auto"/>
                  <w:sz w:val="20"/>
                  <w:szCs w:val="20"/>
                </w:rPr>
                <w:t>кодами 2.7.1</w:t>
              </w:r>
            </w:hyperlink>
            <w:r w:rsidRPr="001B516E">
              <w:rPr>
                <w:sz w:val="20"/>
                <w:szCs w:val="20"/>
              </w:rPr>
              <w:t xml:space="preserve">, </w:t>
            </w:r>
            <w:hyperlink r:id="rId112" w:history="1">
              <w:r w:rsidRPr="001B516E">
                <w:rPr>
                  <w:rStyle w:val="aff8"/>
                  <w:rFonts w:eastAsiaTheme="majorEastAsia" w:cs="Times New Roman CYR"/>
                  <w:color w:val="auto"/>
                  <w:sz w:val="20"/>
                  <w:szCs w:val="20"/>
                </w:rPr>
                <w:t>4.9</w:t>
              </w:r>
            </w:hyperlink>
            <w:r w:rsidRPr="001B516E">
              <w:rPr>
                <w:sz w:val="20"/>
                <w:szCs w:val="20"/>
              </w:rPr>
              <w:t xml:space="preserve">, </w:t>
            </w:r>
            <w:hyperlink r:id="rId113" w:history="1">
              <w:r w:rsidRPr="001B516E">
                <w:rPr>
                  <w:rStyle w:val="aff8"/>
                  <w:rFonts w:eastAsiaTheme="majorEastAsia" w:cs="Times New Roman CYR"/>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748" w:type="pct"/>
            <w:tcMar>
              <w:left w:w="6" w:type="dxa"/>
              <w:right w:w="6" w:type="dxa"/>
            </w:tcMar>
          </w:tcPr>
          <w:p w14:paraId="17D7EB80" w14:textId="77777777" w:rsidR="001B3480" w:rsidRPr="001B516E" w:rsidRDefault="001B3480" w:rsidP="00791AAE">
            <w:pPr>
              <w:pStyle w:val="af7"/>
              <w:jc w:val="left"/>
              <w:rPr>
                <w:strike/>
                <w:sz w:val="20"/>
                <w:szCs w:val="20"/>
              </w:rPr>
            </w:pPr>
            <w:r w:rsidRPr="001B516E">
              <w:rPr>
                <w:sz w:val="20"/>
                <w:szCs w:val="20"/>
              </w:rPr>
              <w:t>12.0.1</w:t>
            </w:r>
          </w:p>
        </w:tc>
        <w:tc>
          <w:tcPr>
            <w:tcW w:w="2198" w:type="pct"/>
            <w:tcMar>
              <w:left w:w="6" w:type="dxa"/>
              <w:right w:w="6" w:type="dxa"/>
            </w:tcMar>
          </w:tcPr>
          <w:p w14:paraId="0514B8EF"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70752CA"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EFFB812"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3455637" w14:textId="4946CA2C" w:rsidR="001B3480" w:rsidRPr="001B516E" w:rsidRDefault="001B3480"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w:t>
            </w:r>
            <w:r w:rsidR="00C94267" w:rsidRPr="001B516E">
              <w:rPr>
                <w:color w:val="auto"/>
                <w:sz w:val="20"/>
                <w:szCs w:val="20"/>
              </w:rPr>
              <w:t xml:space="preserve"> 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4609675A" w14:textId="54D8E169"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5172391C" w14:textId="57C39537"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07F19ADD" w14:textId="77777777" w:rsidTr="00175F1B">
        <w:trPr>
          <w:trHeight w:val="392"/>
        </w:trPr>
        <w:tc>
          <w:tcPr>
            <w:tcW w:w="199" w:type="pct"/>
            <w:tcMar>
              <w:left w:w="6" w:type="dxa"/>
              <w:right w:w="6" w:type="dxa"/>
            </w:tcMar>
          </w:tcPr>
          <w:p w14:paraId="4426B4A5"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1BECEB32" w14:textId="77777777" w:rsidR="001B3480" w:rsidRPr="001B516E" w:rsidRDefault="001B3480" w:rsidP="00791AAE">
            <w:pPr>
              <w:pStyle w:val="af6"/>
              <w:jc w:val="left"/>
              <w:rPr>
                <w:strike/>
                <w:sz w:val="20"/>
                <w:szCs w:val="20"/>
              </w:rPr>
            </w:pPr>
            <w:r w:rsidRPr="001B516E">
              <w:rPr>
                <w:sz w:val="20"/>
                <w:szCs w:val="20"/>
              </w:rPr>
              <w:t>Благоустройство территории</w:t>
            </w:r>
          </w:p>
        </w:tc>
        <w:tc>
          <w:tcPr>
            <w:tcW w:w="1121" w:type="pct"/>
          </w:tcPr>
          <w:p w14:paraId="6B079B0D" w14:textId="77777777" w:rsidR="001B3480" w:rsidRPr="001B516E" w:rsidRDefault="001B3480" w:rsidP="00791AAE">
            <w:pPr>
              <w:pStyle w:val="af7"/>
              <w:jc w:val="left"/>
              <w:rPr>
                <w:strike/>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8" w:type="pct"/>
            <w:tcMar>
              <w:left w:w="6" w:type="dxa"/>
              <w:right w:w="6" w:type="dxa"/>
            </w:tcMar>
          </w:tcPr>
          <w:p w14:paraId="1DD44347" w14:textId="77777777" w:rsidR="001B3480" w:rsidRPr="001B516E" w:rsidRDefault="001B3480" w:rsidP="00791AAE">
            <w:pPr>
              <w:pStyle w:val="af7"/>
              <w:jc w:val="left"/>
              <w:rPr>
                <w:strike/>
                <w:sz w:val="20"/>
                <w:szCs w:val="20"/>
              </w:rPr>
            </w:pPr>
            <w:r w:rsidRPr="001B516E">
              <w:rPr>
                <w:sz w:val="20"/>
                <w:szCs w:val="20"/>
              </w:rPr>
              <w:t>12.0.2</w:t>
            </w:r>
          </w:p>
        </w:tc>
        <w:tc>
          <w:tcPr>
            <w:tcW w:w="2198" w:type="pct"/>
            <w:tcMar>
              <w:left w:w="6" w:type="dxa"/>
              <w:right w:w="6" w:type="dxa"/>
            </w:tcMar>
          </w:tcPr>
          <w:p w14:paraId="0585B20B"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50C09B0"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9DC9FE5"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FEEF0E1" w14:textId="5034C6E8"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1C9BB5AB" w14:textId="353EA0A5"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7325B084" w14:textId="0D0FB39C"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11AE8CC3" w14:textId="77777777" w:rsidTr="00175F1B">
        <w:trPr>
          <w:trHeight w:val="392"/>
        </w:trPr>
        <w:tc>
          <w:tcPr>
            <w:tcW w:w="199" w:type="pct"/>
            <w:tcMar>
              <w:left w:w="6" w:type="dxa"/>
              <w:right w:w="6" w:type="dxa"/>
            </w:tcMar>
          </w:tcPr>
          <w:p w14:paraId="108CEE1B" w14:textId="77777777" w:rsidR="001B3480" w:rsidRPr="001B516E" w:rsidRDefault="001B3480" w:rsidP="00343B90">
            <w:pPr>
              <w:pStyle w:val="af9"/>
              <w:numPr>
                <w:ilvl w:val="0"/>
                <w:numId w:val="91"/>
              </w:numPr>
              <w:rPr>
                <w:sz w:val="20"/>
                <w:szCs w:val="20"/>
              </w:rPr>
            </w:pPr>
          </w:p>
        </w:tc>
        <w:tc>
          <w:tcPr>
            <w:tcW w:w="734" w:type="pct"/>
            <w:tcMar>
              <w:left w:w="6" w:type="dxa"/>
              <w:right w:w="6" w:type="dxa"/>
            </w:tcMar>
          </w:tcPr>
          <w:p w14:paraId="09974878" w14:textId="79F89B07" w:rsidR="001B3480" w:rsidRPr="001B516E" w:rsidRDefault="001B3480" w:rsidP="00791AAE">
            <w:pPr>
              <w:pStyle w:val="af6"/>
              <w:jc w:val="left"/>
              <w:rPr>
                <w:sz w:val="20"/>
                <w:szCs w:val="20"/>
              </w:rPr>
            </w:pPr>
            <w:bookmarkStart w:id="107" w:name="sub_10123"/>
            <w:r w:rsidRPr="001B516E">
              <w:rPr>
                <w:sz w:val="20"/>
                <w:szCs w:val="20"/>
              </w:rPr>
              <w:t>Запас</w:t>
            </w:r>
            <w:bookmarkEnd w:id="107"/>
          </w:p>
        </w:tc>
        <w:tc>
          <w:tcPr>
            <w:tcW w:w="1121" w:type="pct"/>
          </w:tcPr>
          <w:p w14:paraId="0BC3E216" w14:textId="516059DF" w:rsidR="001B3480" w:rsidRPr="001B516E" w:rsidRDefault="001B3480" w:rsidP="00791AAE">
            <w:pPr>
              <w:pStyle w:val="af7"/>
              <w:jc w:val="left"/>
              <w:rPr>
                <w:sz w:val="20"/>
                <w:szCs w:val="20"/>
              </w:rPr>
            </w:pPr>
            <w:r w:rsidRPr="001B516E">
              <w:rPr>
                <w:sz w:val="20"/>
                <w:szCs w:val="20"/>
              </w:rPr>
              <w:t>Отсутствие хозяйственной деятельности</w:t>
            </w:r>
          </w:p>
        </w:tc>
        <w:tc>
          <w:tcPr>
            <w:tcW w:w="748" w:type="pct"/>
            <w:tcMar>
              <w:left w:w="6" w:type="dxa"/>
              <w:right w:w="6" w:type="dxa"/>
            </w:tcMar>
          </w:tcPr>
          <w:p w14:paraId="74C52C32" w14:textId="7864A370" w:rsidR="001B3480" w:rsidRPr="001B516E" w:rsidRDefault="001B3480" w:rsidP="00791AAE">
            <w:pPr>
              <w:pStyle w:val="af7"/>
              <w:jc w:val="left"/>
              <w:rPr>
                <w:sz w:val="20"/>
                <w:szCs w:val="20"/>
              </w:rPr>
            </w:pPr>
            <w:r w:rsidRPr="001B516E">
              <w:rPr>
                <w:sz w:val="20"/>
                <w:szCs w:val="20"/>
              </w:rPr>
              <w:t>12.3</w:t>
            </w:r>
          </w:p>
        </w:tc>
        <w:tc>
          <w:tcPr>
            <w:tcW w:w="2198" w:type="pct"/>
            <w:tcMar>
              <w:left w:w="6" w:type="dxa"/>
              <w:right w:w="6" w:type="dxa"/>
            </w:tcMar>
          </w:tcPr>
          <w:p w14:paraId="0509D341"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4FA20DB"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ACB4CE5"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451D725" w14:textId="7256FAB6"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22B753ED" w14:textId="7251BDB1"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4B3D81EF" w14:textId="37FF2E36" w:rsidR="001B3480" w:rsidRPr="001B516E" w:rsidRDefault="001B3480"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752E9519" w14:textId="77777777" w:rsidTr="00175F1B">
        <w:trPr>
          <w:trHeight w:val="70"/>
        </w:trPr>
        <w:tc>
          <w:tcPr>
            <w:tcW w:w="5000" w:type="pct"/>
            <w:gridSpan w:val="5"/>
          </w:tcPr>
          <w:p w14:paraId="47DFF108" w14:textId="76E06D2F" w:rsidR="001B3480" w:rsidRPr="001B516E" w:rsidRDefault="001B3480" w:rsidP="00791AAE">
            <w:pPr>
              <w:pStyle w:val="af8"/>
              <w:jc w:val="left"/>
              <w:rPr>
                <w:bCs/>
                <w:sz w:val="20"/>
                <w:szCs w:val="20"/>
              </w:rPr>
            </w:pPr>
            <w:r w:rsidRPr="001B516E">
              <w:rPr>
                <w:bCs/>
                <w:sz w:val="20"/>
                <w:szCs w:val="20"/>
              </w:rPr>
              <w:t>Условно разрешённые виды использования</w:t>
            </w:r>
          </w:p>
        </w:tc>
      </w:tr>
      <w:tr w:rsidR="001B516E" w:rsidRPr="001B516E" w14:paraId="1C0C8641" w14:textId="77777777" w:rsidTr="00175F1B">
        <w:trPr>
          <w:trHeight w:val="392"/>
        </w:trPr>
        <w:tc>
          <w:tcPr>
            <w:tcW w:w="199" w:type="pct"/>
            <w:tcMar>
              <w:left w:w="6" w:type="dxa"/>
              <w:right w:w="6" w:type="dxa"/>
            </w:tcMar>
          </w:tcPr>
          <w:p w14:paraId="171ACE14" w14:textId="1729AC44" w:rsidR="001B3480" w:rsidRPr="001B516E" w:rsidRDefault="001B3480" w:rsidP="00343B90">
            <w:pPr>
              <w:pStyle w:val="af9"/>
              <w:numPr>
                <w:ilvl w:val="0"/>
                <w:numId w:val="92"/>
              </w:numPr>
              <w:rPr>
                <w:sz w:val="20"/>
                <w:szCs w:val="20"/>
              </w:rPr>
            </w:pPr>
          </w:p>
        </w:tc>
        <w:tc>
          <w:tcPr>
            <w:tcW w:w="734" w:type="pct"/>
            <w:tcMar>
              <w:left w:w="6" w:type="dxa"/>
              <w:right w:w="6" w:type="dxa"/>
            </w:tcMar>
          </w:tcPr>
          <w:p w14:paraId="7A60A19D" w14:textId="77777777" w:rsidR="001B3480" w:rsidRPr="001B516E" w:rsidRDefault="001B3480" w:rsidP="00791AAE">
            <w:pPr>
              <w:pStyle w:val="af6"/>
              <w:jc w:val="left"/>
              <w:rPr>
                <w:sz w:val="20"/>
                <w:szCs w:val="20"/>
              </w:rPr>
            </w:pPr>
            <w:r w:rsidRPr="001B516E">
              <w:rPr>
                <w:sz w:val="20"/>
                <w:szCs w:val="20"/>
              </w:rPr>
              <w:t>Предоставление коммунальных услуг</w:t>
            </w:r>
          </w:p>
        </w:tc>
        <w:tc>
          <w:tcPr>
            <w:tcW w:w="1121" w:type="pct"/>
          </w:tcPr>
          <w:p w14:paraId="682507C2" w14:textId="77777777" w:rsidR="001B3480" w:rsidRPr="001B516E" w:rsidRDefault="001B3480" w:rsidP="00791AAE">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8" w:type="pct"/>
            <w:tcMar>
              <w:left w:w="6" w:type="dxa"/>
              <w:right w:w="6" w:type="dxa"/>
            </w:tcMar>
          </w:tcPr>
          <w:p w14:paraId="6FA783E7" w14:textId="77777777" w:rsidR="001B3480" w:rsidRPr="001B516E" w:rsidRDefault="001B3480" w:rsidP="00791AAE">
            <w:pPr>
              <w:pStyle w:val="af7"/>
              <w:jc w:val="left"/>
              <w:rPr>
                <w:sz w:val="20"/>
                <w:szCs w:val="20"/>
              </w:rPr>
            </w:pPr>
            <w:r w:rsidRPr="001B516E">
              <w:rPr>
                <w:sz w:val="20"/>
                <w:szCs w:val="20"/>
              </w:rPr>
              <w:t>3.1.1</w:t>
            </w:r>
          </w:p>
        </w:tc>
        <w:tc>
          <w:tcPr>
            <w:tcW w:w="2198" w:type="pct"/>
            <w:tcMar>
              <w:left w:w="6" w:type="dxa"/>
              <w:right w:w="6" w:type="dxa"/>
            </w:tcMar>
          </w:tcPr>
          <w:p w14:paraId="1E951B6E" w14:textId="77777777" w:rsidR="001B3480" w:rsidRPr="001B516E" w:rsidRDefault="001B3480" w:rsidP="00791AAE">
            <w:pPr>
              <w:pStyle w:val="123"/>
              <w:rPr>
                <w:color w:val="auto"/>
                <w:sz w:val="20"/>
                <w:szCs w:val="20"/>
              </w:rPr>
            </w:pPr>
            <w:r w:rsidRPr="001B516E">
              <w:rPr>
                <w:color w:val="auto"/>
                <w:sz w:val="20"/>
                <w:szCs w:val="20"/>
              </w:rPr>
              <w:t xml:space="preserve">1. Предельные размеры земельных участков: </w:t>
            </w:r>
          </w:p>
          <w:p w14:paraId="594A08B3"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83CAEA5" w14:textId="33733B64" w:rsidR="001B3480" w:rsidRPr="001B516E" w:rsidRDefault="001B3480"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color w:val="auto"/>
                <w:sz w:val="20"/>
                <w:szCs w:val="20"/>
              </w:rPr>
              <w:t>.</w:t>
            </w:r>
          </w:p>
          <w:p w14:paraId="1B04ADD6" w14:textId="752D0CFD" w:rsidR="001B3480" w:rsidRPr="001B516E" w:rsidRDefault="001B3480"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D8D9F92"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D2F59B0" w14:textId="77777777" w:rsidR="001B3480" w:rsidRPr="001B516E" w:rsidRDefault="001B3480"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095E38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146A2F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9090DF" w14:textId="3F0B54F0" w:rsidR="001B3480" w:rsidRPr="001B516E" w:rsidRDefault="001B3480"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5112B658" w14:textId="60A8D8A9" w:rsidR="001B3480" w:rsidRPr="001B516E" w:rsidRDefault="007467F6" w:rsidP="00791AAE">
            <w:pPr>
              <w:pStyle w:val="123"/>
              <w:rPr>
                <w:color w:val="auto"/>
                <w:sz w:val="20"/>
                <w:szCs w:val="20"/>
              </w:rPr>
            </w:pPr>
            <w:r w:rsidRPr="001B516E">
              <w:rPr>
                <w:color w:val="auto"/>
                <w:sz w:val="20"/>
                <w:szCs w:val="20"/>
              </w:rPr>
              <w:t>4</w:t>
            </w:r>
            <w:r w:rsidR="001B3480"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087C1A60" w14:textId="5F47F974" w:rsidR="001B3480" w:rsidRPr="001B516E" w:rsidRDefault="007467F6" w:rsidP="00791AAE">
            <w:pPr>
              <w:pStyle w:val="123"/>
              <w:jc w:val="left"/>
              <w:rPr>
                <w:rFonts w:eastAsiaTheme="majorEastAsia"/>
                <w:color w:val="auto"/>
                <w:sz w:val="20"/>
                <w:szCs w:val="20"/>
              </w:rPr>
            </w:pPr>
            <w:r w:rsidRPr="001B516E">
              <w:rPr>
                <w:color w:val="auto"/>
                <w:sz w:val="20"/>
                <w:szCs w:val="20"/>
              </w:rPr>
              <w:t>5</w:t>
            </w:r>
            <w:r w:rsidR="001B3480" w:rsidRPr="001B516E">
              <w:rPr>
                <w:color w:val="auto"/>
                <w:sz w:val="20"/>
                <w:szCs w:val="20"/>
              </w:rPr>
              <w:t>. </w:t>
            </w:r>
            <w:r w:rsidR="003E5CC3" w:rsidRPr="001B516E">
              <w:rPr>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0555495" w14:textId="77777777" w:rsidTr="00175F1B">
        <w:trPr>
          <w:trHeight w:val="392"/>
        </w:trPr>
        <w:tc>
          <w:tcPr>
            <w:tcW w:w="199" w:type="pct"/>
            <w:tcMar>
              <w:left w:w="6" w:type="dxa"/>
              <w:right w:w="6" w:type="dxa"/>
            </w:tcMar>
          </w:tcPr>
          <w:p w14:paraId="278739FD" w14:textId="77777777" w:rsidR="001B3480" w:rsidRPr="001B516E" w:rsidRDefault="001B3480" w:rsidP="00343B90">
            <w:pPr>
              <w:pStyle w:val="af9"/>
              <w:numPr>
                <w:ilvl w:val="0"/>
                <w:numId w:val="92"/>
              </w:numPr>
              <w:rPr>
                <w:sz w:val="20"/>
                <w:szCs w:val="20"/>
              </w:rPr>
            </w:pPr>
          </w:p>
        </w:tc>
        <w:tc>
          <w:tcPr>
            <w:tcW w:w="734" w:type="pct"/>
            <w:tcMar>
              <w:left w:w="6" w:type="dxa"/>
              <w:right w:w="6" w:type="dxa"/>
            </w:tcMar>
          </w:tcPr>
          <w:p w14:paraId="09C8789A" w14:textId="77777777" w:rsidR="001B3480" w:rsidRPr="001B516E" w:rsidRDefault="001B3480" w:rsidP="00791AAE">
            <w:pPr>
              <w:pStyle w:val="af6"/>
              <w:jc w:val="left"/>
              <w:rPr>
                <w:sz w:val="20"/>
                <w:szCs w:val="20"/>
              </w:rPr>
            </w:pPr>
            <w:r w:rsidRPr="001B516E">
              <w:rPr>
                <w:sz w:val="20"/>
                <w:szCs w:val="20"/>
              </w:rPr>
              <w:t>Гидротехнические сооружения</w:t>
            </w:r>
          </w:p>
        </w:tc>
        <w:tc>
          <w:tcPr>
            <w:tcW w:w="1121" w:type="pct"/>
          </w:tcPr>
          <w:p w14:paraId="6AC76FAE" w14:textId="77777777" w:rsidR="001B3480" w:rsidRPr="001B516E" w:rsidRDefault="001B3480" w:rsidP="00791AAE">
            <w:pPr>
              <w:pStyle w:val="af7"/>
              <w:jc w:val="left"/>
              <w:rPr>
                <w:sz w:val="20"/>
                <w:szCs w:val="20"/>
              </w:rPr>
            </w:pPr>
            <w:r w:rsidRPr="001B516E">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B516E">
              <w:rPr>
                <w:sz w:val="20"/>
                <w:szCs w:val="20"/>
              </w:rPr>
              <w:t>рыбозащитных</w:t>
            </w:r>
            <w:proofErr w:type="spellEnd"/>
            <w:r w:rsidRPr="001B516E">
              <w:rPr>
                <w:sz w:val="20"/>
                <w:szCs w:val="20"/>
              </w:rPr>
              <w:t xml:space="preserve"> и рыбопропускных сооружений, берегозащитных сооружений)</w:t>
            </w:r>
          </w:p>
        </w:tc>
        <w:tc>
          <w:tcPr>
            <w:tcW w:w="748" w:type="pct"/>
            <w:tcMar>
              <w:left w:w="6" w:type="dxa"/>
              <w:right w:w="6" w:type="dxa"/>
            </w:tcMar>
          </w:tcPr>
          <w:p w14:paraId="001447D9" w14:textId="77777777" w:rsidR="001B3480" w:rsidRPr="001B516E" w:rsidRDefault="001B3480" w:rsidP="00791AAE">
            <w:pPr>
              <w:pStyle w:val="af7"/>
              <w:jc w:val="left"/>
              <w:rPr>
                <w:sz w:val="20"/>
                <w:szCs w:val="20"/>
              </w:rPr>
            </w:pPr>
            <w:r w:rsidRPr="001B516E">
              <w:rPr>
                <w:sz w:val="20"/>
                <w:szCs w:val="20"/>
              </w:rPr>
              <w:t>11.3</w:t>
            </w:r>
          </w:p>
        </w:tc>
        <w:tc>
          <w:tcPr>
            <w:tcW w:w="2198" w:type="pct"/>
            <w:tcMar>
              <w:left w:w="6" w:type="dxa"/>
              <w:right w:w="6" w:type="dxa"/>
            </w:tcMar>
          </w:tcPr>
          <w:p w14:paraId="764F5246" w14:textId="77777777" w:rsidR="001B3480" w:rsidRPr="001B516E" w:rsidRDefault="001B348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C143905"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EDC5CBF" w14:textId="77777777" w:rsidR="001B3480" w:rsidRPr="001B516E" w:rsidRDefault="001B3480"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6DEBC64" w14:textId="443FD923" w:rsidR="001B3480" w:rsidRPr="001B516E" w:rsidRDefault="001B3480" w:rsidP="00791AAE">
            <w:pPr>
              <w:pStyle w:val="123"/>
              <w:rPr>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w:t>
            </w:r>
            <w:r w:rsidR="00C94267" w:rsidRPr="001B516E">
              <w:rPr>
                <w:color w:val="auto"/>
                <w:sz w:val="20"/>
                <w:szCs w:val="20"/>
              </w:rPr>
              <w:t>некапитальных</w:t>
            </w:r>
            <w:r w:rsidRPr="001B516E">
              <w:rPr>
                <w:color w:val="auto"/>
                <w:sz w:val="20"/>
                <w:szCs w:val="20"/>
              </w:rPr>
              <w:t xml:space="preserve"> строений, сооружений, за пределами которых запрещено строительство зданий, строений, сооружений – не подлежат установлению.</w:t>
            </w:r>
          </w:p>
          <w:p w14:paraId="19EE1A3A" w14:textId="40421644" w:rsidR="001B3480" w:rsidRPr="001B516E" w:rsidRDefault="001B3480" w:rsidP="00791AAE">
            <w:pPr>
              <w:pStyle w:val="123"/>
              <w:rPr>
                <w:color w:val="auto"/>
                <w:sz w:val="20"/>
                <w:szCs w:val="20"/>
              </w:rPr>
            </w:pPr>
            <w:r w:rsidRPr="001B516E">
              <w:rPr>
                <w:color w:val="auto"/>
                <w:sz w:val="20"/>
                <w:szCs w:val="20"/>
              </w:rPr>
              <w:t>3. </w:t>
            </w:r>
            <w:r w:rsidR="00BF66FA" w:rsidRPr="001B516E">
              <w:rPr>
                <w:color w:val="auto"/>
                <w:sz w:val="20"/>
                <w:szCs w:val="20"/>
              </w:rPr>
              <w:t xml:space="preserve">Предельное количество этажей или предельная высота </w:t>
            </w:r>
            <w:r w:rsidR="00C94267" w:rsidRPr="001B516E">
              <w:rPr>
                <w:color w:val="auto"/>
                <w:sz w:val="20"/>
                <w:szCs w:val="20"/>
              </w:rPr>
              <w:t>некапитальных</w:t>
            </w:r>
            <w:r w:rsidR="00BF66FA" w:rsidRPr="001B516E">
              <w:rPr>
                <w:color w:val="auto"/>
                <w:sz w:val="20"/>
                <w:szCs w:val="20"/>
              </w:rPr>
              <w:t xml:space="preserve"> строений, сооружений – не подлежит установлению.</w:t>
            </w:r>
          </w:p>
          <w:p w14:paraId="2514F706" w14:textId="389DCA09" w:rsidR="001B3480" w:rsidRPr="001B516E" w:rsidRDefault="001B3480" w:rsidP="005730D5">
            <w:pPr>
              <w:pStyle w:val="123"/>
              <w:rPr>
                <w:rFonts w:eastAsiaTheme="majorEastAsia"/>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300F0E00" w14:textId="77777777" w:rsidTr="00206B77">
        <w:trPr>
          <w:trHeight w:val="48"/>
        </w:trPr>
        <w:tc>
          <w:tcPr>
            <w:tcW w:w="5000" w:type="pct"/>
            <w:gridSpan w:val="5"/>
            <w:tcMar>
              <w:left w:w="6" w:type="dxa"/>
              <w:right w:w="6" w:type="dxa"/>
            </w:tcMar>
          </w:tcPr>
          <w:p w14:paraId="49DFF6E2" w14:textId="0FE68D0A" w:rsidR="001B3480" w:rsidRPr="001B516E" w:rsidRDefault="001B3480" w:rsidP="00791AAE">
            <w:pPr>
              <w:pStyle w:val="123"/>
              <w:jc w:val="left"/>
              <w:rPr>
                <w:color w:val="auto"/>
                <w:sz w:val="20"/>
                <w:szCs w:val="20"/>
              </w:rPr>
            </w:pPr>
            <w:r w:rsidRPr="001B516E">
              <w:rPr>
                <w:b/>
                <w:bCs/>
                <w:color w:val="auto"/>
                <w:sz w:val="20"/>
                <w:szCs w:val="20"/>
              </w:rPr>
              <w:t xml:space="preserve">Вспомогательные виды разрешённого использования </w:t>
            </w:r>
            <w:r w:rsidRPr="001B516E">
              <w:rPr>
                <w:color w:val="auto"/>
                <w:sz w:val="20"/>
                <w:szCs w:val="20"/>
              </w:rPr>
              <w:t>– не установлены</w:t>
            </w:r>
          </w:p>
        </w:tc>
      </w:tr>
    </w:tbl>
    <w:p w14:paraId="344FBFC7" w14:textId="72AC1105" w:rsidR="001B760E" w:rsidRPr="001B516E" w:rsidRDefault="001B760E" w:rsidP="00791AAE">
      <w:pPr>
        <w:ind w:firstLine="0"/>
        <w:rPr>
          <w:b/>
          <w:szCs w:val="28"/>
        </w:rPr>
        <w:sectPr w:rsidR="001B760E" w:rsidRPr="001B516E" w:rsidSect="006F59A8">
          <w:headerReference w:type="default" r:id="rId114"/>
          <w:pgSz w:w="16838" w:h="11906" w:orient="landscape"/>
          <w:pgMar w:top="1134" w:right="567" w:bottom="1134" w:left="1134" w:header="709" w:footer="709" w:gutter="0"/>
          <w:cols w:space="708"/>
          <w:docGrid w:linePitch="360"/>
        </w:sectPr>
      </w:pPr>
    </w:p>
    <w:p w14:paraId="727D010B" w14:textId="77777777" w:rsidR="00ED71B2" w:rsidRPr="001B516E" w:rsidRDefault="00ED71B2" w:rsidP="00791AAE">
      <w:pPr>
        <w:pStyle w:val="3"/>
      </w:pPr>
      <w:bookmarkStart w:id="108" w:name="_Toc498504568"/>
      <w:bookmarkStart w:id="109" w:name="_Toc498504698"/>
      <w:bookmarkStart w:id="110" w:name="_Toc498530409"/>
      <w:bookmarkStart w:id="111" w:name="_Toc500154956"/>
      <w:bookmarkStart w:id="112" w:name="_Toc63669855"/>
      <w:r w:rsidRPr="001B516E">
        <w:t>Р-3. Зона размещения объектов туристического обслуживания</w:t>
      </w:r>
      <w:bookmarkEnd w:id="108"/>
      <w:bookmarkEnd w:id="109"/>
      <w:bookmarkEnd w:id="110"/>
      <w:bookmarkEnd w:id="111"/>
      <w:bookmarkEnd w:id="112"/>
    </w:p>
    <w:p w14:paraId="409DF556" w14:textId="77777777" w:rsidR="00ED71B2" w:rsidRPr="001B516E" w:rsidRDefault="00ED71B2" w:rsidP="00791AAE">
      <w:pPr>
        <w:spacing w:before="120" w:after="120"/>
      </w:pPr>
      <w:r w:rsidRPr="001B516E">
        <w:t>Зона предназначена для размещения объектов туристического обслуживания (пансионаты, гостиницы, дома отдыха, детские лагеря и др.),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06D9C547" w14:textId="77777777" w:rsidR="00ED71B2" w:rsidRPr="001B516E" w:rsidRDefault="00ED71B2"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4"/>
        <w:gridCol w:w="2262"/>
        <w:gridCol w:w="3403"/>
        <w:gridCol w:w="2271"/>
        <w:gridCol w:w="6663"/>
      </w:tblGrid>
      <w:tr w:rsidR="001B516E" w:rsidRPr="001B516E" w14:paraId="69850753" w14:textId="77777777" w:rsidTr="00175F1B">
        <w:trPr>
          <w:trHeight w:val="20"/>
          <w:tblHeader/>
        </w:trPr>
        <w:tc>
          <w:tcPr>
            <w:tcW w:w="18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0D3301DF" w14:textId="3804B15E" w:rsidR="00DA29F9" w:rsidRPr="001B516E" w:rsidRDefault="00DA29F9" w:rsidP="00791AAE">
            <w:pPr>
              <w:ind w:firstLine="0"/>
              <w:jc w:val="center"/>
              <w:rPr>
                <w:b/>
                <w:bCs/>
                <w:sz w:val="20"/>
                <w:szCs w:val="20"/>
              </w:rPr>
            </w:pPr>
            <w:bookmarkStart w:id="113" w:name="_Hlk533427473"/>
            <w:r w:rsidRPr="001B516E">
              <w:rPr>
                <w:b/>
                <w:bCs/>
                <w:sz w:val="20"/>
                <w:szCs w:val="20"/>
              </w:rPr>
              <w:t>№ п/п</w:t>
            </w: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hideMark/>
          </w:tcPr>
          <w:p w14:paraId="78DB6D8C" w14:textId="74B1E900" w:rsidR="00DA29F9" w:rsidRPr="001B516E" w:rsidRDefault="00DA29F9" w:rsidP="00791AAE">
            <w:pPr>
              <w:ind w:firstLine="0"/>
              <w:jc w:val="center"/>
              <w:rPr>
                <w:b/>
                <w:bCs/>
                <w:sz w:val="20"/>
                <w:szCs w:val="20"/>
              </w:rPr>
            </w:pPr>
            <w:r w:rsidRPr="001B516E">
              <w:rPr>
                <w:b/>
                <w:bCs/>
                <w:sz w:val="20"/>
                <w:szCs w:val="20"/>
              </w:rPr>
              <w:t>Наименование вида разрешенного использования земельного участка</w:t>
            </w:r>
          </w:p>
        </w:tc>
        <w:tc>
          <w:tcPr>
            <w:tcW w:w="1122" w:type="pct"/>
            <w:tcBorders>
              <w:top w:val="single" w:sz="4" w:space="0" w:color="auto"/>
              <w:left w:val="single" w:sz="4" w:space="0" w:color="auto"/>
              <w:bottom w:val="single" w:sz="4" w:space="0" w:color="auto"/>
              <w:right w:val="single" w:sz="4" w:space="0" w:color="auto"/>
            </w:tcBorders>
          </w:tcPr>
          <w:p w14:paraId="56356FC8" w14:textId="2D7CA276" w:rsidR="00DA29F9" w:rsidRPr="001B516E" w:rsidRDefault="00DA29F9" w:rsidP="00791AAE">
            <w:pPr>
              <w:ind w:firstLine="0"/>
              <w:jc w:val="center"/>
              <w:rPr>
                <w:b/>
                <w:bCs/>
                <w:sz w:val="20"/>
                <w:szCs w:val="20"/>
              </w:rPr>
            </w:pPr>
            <w:r w:rsidRPr="001B516E">
              <w:rPr>
                <w:b/>
                <w:bCs/>
                <w:sz w:val="20"/>
                <w:szCs w:val="20"/>
              </w:rPr>
              <w:t>Описание вида разрешенного использования земельного участка</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15069424" w14:textId="15ED2B0A" w:rsidR="00DA29F9" w:rsidRPr="001B516E" w:rsidRDefault="00DA29F9" w:rsidP="00791AAE">
            <w:pPr>
              <w:ind w:firstLine="0"/>
              <w:jc w:val="center"/>
              <w:rPr>
                <w:b/>
                <w:bCs/>
                <w:sz w:val="20"/>
                <w:szCs w:val="20"/>
              </w:rPr>
            </w:pPr>
            <w:r w:rsidRPr="001B516E">
              <w:rPr>
                <w:b/>
                <w:bCs/>
                <w:sz w:val="20"/>
                <w:szCs w:val="20"/>
              </w:rPr>
              <w:t>Код вида разрешенного использования земельного участка</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hideMark/>
          </w:tcPr>
          <w:p w14:paraId="386DDB5B" w14:textId="739581BE" w:rsidR="00DA29F9" w:rsidRPr="001B516E" w:rsidRDefault="00DA29F9" w:rsidP="00791AAE">
            <w:pPr>
              <w:ind w:firstLine="0"/>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00E67722" w14:textId="77777777" w:rsidTr="00175F1B">
        <w:trPr>
          <w:trHeight w:val="20"/>
        </w:trPr>
        <w:tc>
          <w:tcPr>
            <w:tcW w:w="5000" w:type="pct"/>
            <w:gridSpan w:val="5"/>
            <w:tcBorders>
              <w:top w:val="single" w:sz="4" w:space="0" w:color="auto"/>
              <w:left w:val="single" w:sz="4" w:space="0" w:color="auto"/>
              <w:bottom w:val="single" w:sz="4" w:space="0" w:color="auto"/>
              <w:right w:val="single" w:sz="4" w:space="0" w:color="auto"/>
            </w:tcBorders>
          </w:tcPr>
          <w:p w14:paraId="2F76F01E" w14:textId="5B0E1DED" w:rsidR="007F1291" w:rsidRPr="001B516E" w:rsidRDefault="007F1291" w:rsidP="00791AAE">
            <w:pPr>
              <w:ind w:firstLine="0"/>
              <w:jc w:val="left"/>
              <w:rPr>
                <w:b/>
                <w:bCs/>
                <w:sz w:val="20"/>
                <w:szCs w:val="20"/>
              </w:rPr>
            </w:pPr>
            <w:r w:rsidRPr="001B516E">
              <w:rPr>
                <w:b/>
                <w:bCs/>
                <w:sz w:val="20"/>
                <w:szCs w:val="20"/>
              </w:rPr>
              <w:t>Основные виды разрешённого использования</w:t>
            </w:r>
          </w:p>
        </w:tc>
      </w:tr>
      <w:tr w:rsidR="001B516E" w:rsidRPr="001B516E" w14:paraId="46C82B19"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24750ABA" w14:textId="22D914E4"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39293DF7" w14:textId="77777777" w:rsidR="00C369CA" w:rsidRPr="001B516E" w:rsidRDefault="00C369CA" w:rsidP="00791AAE">
            <w:pPr>
              <w:pStyle w:val="af6"/>
              <w:jc w:val="left"/>
              <w:rPr>
                <w:sz w:val="20"/>
                <w:szCs w:val="20"/>
              </w:rPr>
            </w:pPr>
            <w:r w:rsidRPr="001B516E">
              <w:rPr>
                <w:sz w:val="20"/>
                <w:szCs w:val="20"/>
              </w:rPr>
              <w:t>Туристическое обслуживание</w:t>
            </w:r>
          </w:p>
        </w:tc>
        <w:tc>
          <w:tcPr>
            <w:tcW w:w="1122" w:type="pct"/>
            <w:tcBorders>
              <w:top w:val="single" w:sz="4" w:space="0" w:color="auto"/>
              <w:left w:val="single" w:sz="4" w:space="0" w:color="auto"/>
              <w:bottom w:val="single" w:sz="4" w:space="0" w:color="auto"/>
              <w:right w:val="single" w:sz="4" w:space="0" w:color="auto"/>
            </w:tcBorders>
          </w:tcPr>
          <w:p w14:paraId="17DB8C59" w14:textId="77777777" w:rsidR="00C369CA" w:rsidRPr="001B516E" w:rsidRDefault="00C369CA" w:rsidP="00791AAE">
            <w:pPr>
              <w:pStyle w:val="aff4"/>
              <w:rPr>
                <w:sz w:val="20"/>
                <w:szCs w:val="20"/>
              </w:rPr>
            </w:pPr>
            <w:r w:rsidRPr="001B516E">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нём;</w:t>
            </w:r>
          </w:p>
          <w:p w14:paraId="39508A9A" w14:textId="5CA3E55B" w:rsidR="00C369CA" w:rsidRPr="001B516E" w:rsidRDefault="00C369CA" w:rsidP="00791AAE">
            <w:pPr>
              <w:pStyle w:val="af7"/>
              <w:jc w:val="left"/>
              <w:rPr>
                <w:sz w:val="20"/>
                <w:szCs w:val="20"/>
              </w:rPr>
            </w:pPr>
            <w:r w:rsidRPr="001B516E">
              <w:rPr>
                <w:sz w:val="20"/>
                <w:szCs w:val="20"/>
              </w:rPr>
              <w:t>размещение детских лагерей</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7E3AFB24" w14:textId="3897F9A2" w:rsidR="00C369CA" w:rsidRPr="001B516E" w:rsidRDefault="00C369CA" w:rsidP="00791AAE">
            <w:pPr>
              <w:pStyle w:val="af7"/>
              <w:jc w:val="left"/>
              <w:rPr>
                <w:sz w:val="20"/>
                <w:szCs w:val="20"/>
              </w:rPr>
            </w:pPr>
            <w:r w:rsidRPr="001B516E">
              <w:rPr>
                <w:sz w:val="20"/>
                <w:szCs w:val="20"/>
              </w:rPr>
              <w:t>5.2.1</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481789EA"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4A12C101"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C832BE3" w14:textId="0975538C"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F378C37"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10AF145"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BD6D55C"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DE686F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FD3A1A5"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C3F67A" w14:textId="51A63868"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77D367CE" w14:textId="5888EB00"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306C5366" w14:textId="76C5B5F0"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18DAA7BB"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133A8B6E"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4803B062" w14:textId="0EA37108" w:rsidR="00C369CA" w:rsidRPr="001B516E" w:rsidRDefault="00C369CA" w:rsidP="00791AAE">
            <w:pPr>
              <w:pStyle w:val="af6"/>
              <w:jc w:val="left"/>
              <w:rPr>
                <w:sz w:val="20"/>
                <w:szCs w:val="20"/>
              </w:rPr>
            </w:pPr>
            <w:r w:rsidRPr="001B516E">
              <w:rPr>
                <w:sz w:val="20"/>
                <w:szCs w:val="20"/>
              </w:rPr>
              <w:t>Гостиничное обслуживание</w:t>
            </w:r>
          </w:p>
        </w:tc>
        <w:tc>
          <w:tcPr>
            <w:tcW w:w="1122" w:type="pct"/>
            <w:tcBorders>
              <w:top w:val="single" w:sz="4" w:space="0" w:color="auto"/>
              <w:left w:val="single" w:sz="4" w:space="0" w:color="auto"/>
              <w:bottom w:val="single" w:sz="4" w:space="0" w:color="auto"/>
              <w:right w:val="single" w:sz="4" w:space="0" w:color="auto"/>
            </w:tcBorders>
          </w:tcPr>
          <w:p w14:paraId="50928CFF" w14:textId="2F33F94D" w:rsidR="00C369CA" w:rsidRPr="001B516E" w:rsidRDefault="00C369CA" w:rsidP="00791AAE">
            <w:pPr>
              <w:pStyle w:val="aff4"/>
              <w:rPr>
                <w:sz w:val="20"/>
                <w:szCs w:val="20"/>
              </w:rPr>
            </w:pPr>
            <w:r w:rsidRPr="001B516E">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2137F3F9" w14:textId="77EFDE0E" w:rsidR="00C369CA" w:rsidRPr="001B516E" w:rsidRDefault="00C369CA" w:rsidP="00791AAE">
            <w:pPr>
              <w:pStyle w:val="af7"/>
              <w:jc w:val="left"/>
              <w:rPr>
                <w:sz w:val="20"/>
                <w:szCs w:val="20"/>
              </w:rPr>
            </w:pPr>
            <w:r w:rsidRPr="001B516E">
              <w:rPr>
                <w:sz w:val="20"/>
                <w:szCs w:val="20"/>
              </w:rPr>
              <w:t>4.7</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282223E5"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40C7D3A5"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D0F3768"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BCD8225"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606BED2"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BD38861"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4ED057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F78DD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23E872" w14:textId="491A616E"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5995D51" w14:textId="45F3576E"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7A97490E" w14:textId="18E98CCB"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20EA9B5C"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0A352C5F"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34F3FA3A" w14:textId="2C261FC3" w:rsidR="00C369CA" w:rsidRPr="001B516E" w:rsidRDefault="00C369CA" w:rsidP="00791AAE">
            <w:pPr>
              <w:pStyle w:val="af6"/>
              <w:jc w:val="left"/>
              <w:rPr>
                <w:sz w:val="20"/>
                <w:szCs w:val="20"/>
              </w:rPr>
            </w:pPr>
            <w:r w:rsidRPr="001B516E">
              <w:rPr>
                <w:sz w:val="20"/>
                <w:szCs w:val="20"/>
              </w:rPr>
              <w:t>Курортная деятельность</w:t>
            </w:r>
          </w:p>
        </w:tc>
        <w:tc>
          <w:tcPr>
            <w:tcW w:w="1122" w:type="pct"/>
            <w:tcBorders>
              <w:top w:val="single" w:sz="4" w:space="0" w:color="auto"/>
              <w:left w:val="single" w:sz="4" w:space="0" w:color="auto"/>
              <w:bottom w:val="single" w:sz="4" w:space="0" w:color="auto"/>
              <w:right w:val="single" w:sz="4" w:space="0" w:color="auto"/>
            </w:tcBorders>
          </w:tcPr>
          <w:p w14:paraId="0ED34203" w14:textId="4D9D4738" w:rsidR="00C369CA" w:rsidRPr="001B516E" w:rsidRDefault="00C369CA" w:rsidP="00791AAE">
            <w:pPr>
              <w:pStyle w:val="aff4"/>
              <w:rPr>
                <w:sz w:val="20"/>
                <w:szCs w:val="20"/>
              </w:rPr>
            </w:pPr>
            <w:r w:rsidRPr="001B516E">
              <w:rPr>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озёр,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599836BE" w14:textId="25C1FED8" w:rsidR="00C369CA" w:rsidRPr="001B516E" w:rsidRDefault="00C369CA" w:rsidP="00791AAE">
            <w:pPr>
              <w:pStyle w:val="af7"/>
              <w:jc w:val="left"/>
              <w:rPr>
                <w:sz w:val="20"/>
                <w:szCs w:val="20"/>
              </w:rPr>
            </w:pPr>
            <w:r w:rsidRPr="001B516E">
              <w:rPr>
                <w:sz w:val="20"/>
                <w:szCs w:val="20"/>
              </w:rPr>
              <w:t>9.2</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29E1EDDF"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5B6F3EAE"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5C47BAA"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DC91C85"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7580C82"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7E4AA2C"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B09EC6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BF810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6136BF" w14:textId="10D270F9"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E7E1249" w14:textId="4E006005"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3F790611" w14:textId="4D51F316"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7EFF996F"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6A02DFF9"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0B573C0F" w14:textId="1E5A7398" w:rsidR="00C369CA" w:rsidRPr="001B516E" w:rsidRDefault="00C369CA" w:rsidP="00791AAE">
            <w:pPr>
              <w:pStyle w:val="af6"/>
              <w:jc w:val="left"/>
              <w:rPr>
                <w:sz w:val="20"/>
                <w:szCs w:val="20"/>
              </w:rPr>
            </w:pPr>
            <w:r w:rsidRPr="001B516E">
              <w:rPr>
                <w:sz w:val="20"/>
                <w:szCs w:val="20"/>
              </w:rPr>
              <w:t>Санаторная деятельность</w:t>
            </w:r>
          </w:p>
        </w:tc>
        <w:tc>
          <w:tcPr>
            <w:tcW w:w="1122" w:type="pct"/>
            <w:tcBorders>
              <w:top w:val="single" w:sz="4" w:space="0" w:color="auto"/>
              <w:left w:val="single" w:sz="4" w:space="0" w:color="auto"/>
              <w:bottom w:val="single" w:sz="4" w:space="0" w:color="auto"/>
              <w:right w:val="single" w:sz="4" w:space="0" w:color="auto"/>
            </w:tcBorders>
          </w:tcPr>
          <w:p w14:paraId="0F1160DE" w14:textId="77777777" w:rsidR="00C369CA" w:rsidRPr="001B516E" w:rsidRDefault="00C369CA" w:rsidP="00791AAE">
            <w:pPr>
              <w:pStyle w:val="aff4"/>
              <w:rPr>
                <w:sz w:val="20"/>
                <w:szCs w:val="20"/>
              </w:rPr>
            </w:pPr>
            <w:r w:rsidRPr="001B516E">
              <w:rPr>
                <w:sz w:val="20"/>
                <w:szCs w:val="20"/>
              </w:rPr>
              <w:t>Размещение санаториев, профилакториев, бальнеологических лечебниц, грязелечебниц, обеспечивающих оказание услуг по лечению и оздоровлению населения;</w:t>
            </w:r>
          </w:p>
          <w:p w14:paraId="28BDE58A" w14:textId="77777777" w:rsidR="00C369CA" w:rsidRPr="001B516E" w:rsidRDefault="00C369CA" w:rsidP="00791AAE">
            <w:pPr>
              <w:pStyle w:val="aff4"/>
              <w:rPr>
                <w:sz w:val="20"/>
                <w:szCs w:val="20"/>
              </w:rPr>
            </w:pPr>
            <w:r w:rsidRPr="001B516E">
              <w:rPr>
                <w:sz w:val="20"/>
                <w:szCs w:val="20"/>
              </w:rPr>
              <w:t>обустройство лечебно-оздоровительных местностей (пляжи, бюветы, места добычи целебной грязи);</w:t>
            </w:r>
          </w:p>
          <w:p w14:paraId="2CA7D4CE" w14:textId="181B9E26" w:rsidR="00C369CA" w:rsidRPr="001B516E" w:rsidRDefault="00C369CA" w:rsidP="00791AAE">
            <w:pPr>
              <w:pStyle w:val="aff4"/>
              <w:rPr>
                <w:sz w:val="20"/>
                <w:szCs w:val="20"/>
              </w:rPr>
            </w:pPr>
            <w:r w:rsidRPr="001B516E">
              <w:rPr>
                <w:sz w:val="20"/>
                <w:szCs w:val="20"/>
              </w:rPr>
              <w:t>размещение лечебно-оздоровительных лагерей</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3D9BB602" w14:textId="768EE86D" w:rsidR="00C369CA" w:rsidRPr="001B516E" w:rsidRDefault="00C369CA" w:rsidP="00791AAE">
            <w:pPr>
              <w:pStyle w:val="af7"/>
              <w:jc w:val="left"/>
              <w:rPr>
                <w:sz w:val="20"/>
                <w:szCs w:val="20"/>
              </w:rPr>
            </w:pPr>
            <w:r w:rsidRPr="001B516E">
              <w:rPr>
                <w:sz w:val="20"/>
                <w:szCs w:val="20"/>
              </w:rPr>
              <w:t>9.2.1</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3AD36989"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5B848363"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5B145E9"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7CD3A00E"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DB043ED"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E2ACB44"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BC6311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559AF1"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C4C652" w14:textId="096478C3"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9F910BB" w14:textId="1AA16091"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19A23608" w14:textId="3B2B2504"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6F09C284"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2B208031"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18E2A162" w14:textId="6CBD4E90" w:rsidR="00C369CA" w:rsidRPr="001B516E" w:rsidRDefault="00C369CA" w:rsidP="00791AAE">
            <w:pPr>
              <w:pStyle w:val="af6"/>
              <w:jc w:val="left"/>
              <w:rPr>
                <w:sz w:val="20"/>
                <w:szCs w:val="20"/>
              </w:rPr>
            </w:pPr>
            <w:r w:rsidRPr="001B516E">
              <w:rPr>
                <w:sz w:val="20"/>
                <w:szCs w:val="20"/>
              </w:rPr>
              <w:t>Историко-культурная деятельность</w:t>
            </w:r>
          </w:p>
        </w:tc>
        <w:tc>
          <w:tcPr>
            <w:tcW w:w="1122" w:type="pct"/>
            <w:tcBorders>
              <w:top w:val="single" w:sz="4" w:space="0" w:color="auto"/>
              <w:left w:val="single" w:sz="4" w:space="0" w:color="auto"/>
              <w:bottom w:val="single" w:sz="4" w:space="0" w:color="auto"/>
              <w:right w:val="single" w:sz="4" w:space="0" w:color="auto"/>
            </w:tcBorders>
          </w:tcPr>
          <w:p w14:paraId="4955EE50" w14:textId="357BD2FD" w:rsidR="00C369CA" w:rsidRPr="001B516E" w:rsidRDefault="00C369CA" w:rsidP="00791AAE">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00A4585F" w14:textId="6A5A044E" w:rsidR="00C369CA" w:rsidRPr="001B516E" w:rsidRDefault="00C369CA" w:rsidP="00791AAE">
            <w:pPr>
              <w:pStyle w:val="af7"/>
              <w:jc w:val="left"/>
              <w:rPr>
                <w:sz w:val="20"/>
                <w:szCs w:val="20"/>
              </w:rPr>
            </w:pPr>
            <w:r w:rsidRPr="001B516E">
              <w:rPr>
                <w:sz w:val="20"/>
                <w:szCs w:val="20"/>
              </w:rPr>
              <w:t>9.3</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5C921A47"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C070895"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4E12075"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BA70ABD"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253AD28" w14:textId="44E77F57"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BDED7CE" w14:textId="30899F19"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F86B97F"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4DADFA33"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26646815" w14:textId="7EA8013C" w:rsidR="00C369CA" w:rsidRPr="001B516E" w:rsidRDefault="00C369CA" w:rsidP="00791AAE">
            <w:pPr>
              <w:pStyle w:val="af6"/>
              <w:jc w:val="left"/>
              <w:rPr>
                <w:sz w:val="20"/>
                <w:szCs w:val="20"/>
              </w:rPr>
            </w:pPr>
            <w:r w:rsidRPr="001B516E">
              <w:rPr>
                <w:sz w:val="20"/>
                <w:szCs w:val="20"/>
              </w:rPr>
              <w:t>Природно-познавательный туризм</w:t>
            </w:r>
          </w:p>
        </w:tc>
        <w:tc>
          <w:tcPr>
            <w:tcW w:w="1122" w:type="pct"/>
            <w:tcBorders>
              <w:top w:val="single" w:sz="4" w:space="0" w:color="auto"/>
              <w:left w:val="single" w:sz="4" w:space="0" w:color="auto"/>
              <w:bottom w:val="single" w:sz="4" w:space="0" w:color="auto"/>
              <w:right w:val="single" w:sz="4" w:space="0" w:color="auto"/>
            </w:tcBorders>
          </w:tcPr>
          <w:p w14:paraId="0E444FB0" w14:textId="77777777" w:rsidR="00C369CA" w:rsidRPr="001B516E" w:rsidRDefault="00C369CA" w:rsidP="00791AAE">
            <w:pPr>
              <w:pStyle w:val="aff4"/>
              <w:rPr>
                <w:sz w:val="20"/>
                <w:szCs w:val="20"/>
              </w:rPr>
            </w:pPr>
            <w:r w:rsidRPr="001B516E">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74F9BED9" w14:textId="6DB1D433" w:rsidR="00C369CA" w:rsidRPr="001B516E" w:rsidRDefault="00C369CA" w:rsidP="00791AAE">
            <w:pPr>
              <w:pStyle w:val="af7"/>
              <w:jc w:val="left"/>
              <w:rPr>
                <w:sz w:val="20"/>
                <w:szCs w:val="20"/>
              </w:rPr>
            </w:pPr>
            <w:r w:rsidRPr="001B516E">
              <w:rPr>
                <w:sz w:val="20"/>
                <w:szCs w:val="20"/>
              </w:rPr>
              <w:t xml:space="preserve">осуществление необходимых природоохранных и </w:t>
            </w:r>
            <w:proofErr w:type="spellStart"/>
            <w:r w:rsidRPr="001B516E">
              <w:rPr>
                <w:sz w:val="20"/>
                <w:szCs w:val="20"/>
              </w:rPr>
              <w:t>природовосстановительных</w:t>
            </w:r>
            <w:proofErr w:type="spellEnd"/>
            <w:r w:rsidRPr="001B516E">
              <w:rPr>
                <w:sz w:val="20"/>
                <w:szCs w:val="20"/>
              </w:rPr>
              <w:t xml:space="preserve"> мероприятий</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2C1B8724" w14:textId="5A268A62" w:rsidR="00C369CA" w:rsidRPr="001B516E" w:rsidRDefault="00C369CA" w:rsidP="00791AAE">
            <w:pPr>
              <w:pStyle w:val="af7"/>
              <w:jc w:val="left"/>
              <w:rPr>
                <w:sz w:val="20"/>
                <w:szCs w:val="20"/>
              </w:rPr>
            </w:pPr>
            <w:r w:rsidRPr="001B516E">
              <w:rPr>
                <w:sz w:val="20"/>
                <w:szCs w:val="20"/>
              </w:rPr>
              <w:t>5.2</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21E068E1"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9243670"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D493117"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BED275B"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40BAC65" w14:textId="116EF60D"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371C30BE" w14:textId="3D0A6BFC"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5B79FA2"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2DFECC86"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22F8ED26" w14:textId="1397B423" w:rsidR="00C369CA" w:rsidRPr="001B516E" w:rsidRDefault="00C369CA" w:rsidP="00791AAE">
            <w:pPr>
              <w:pStyle w:val="af6"/>
              <w:jc w:val="left"/>
              <w:rPr>
                <w:sz w:val="20"/>
                <w:szCs w:val="20"/>
              </w:rPr>
            </w:pPr>
            <w:r w:rsidRPr="001B516E">
              <w:rPr>
                <w:sz w:val="20"/>
                <w:szCs w:val="20"/>
              </w:rPr>
              <w:t>Охота и рыбалка</w:t>
            </w:r>
          </w:p>
        </w:tc>
        <w:tc>
          <w:tcPr>
            <w:tcW w:w="1122" w:type="pct"/>
            <w:tcBorders>
              <w:top w:val="single" w:sz="4" w:space="0" w:color="auto"/>
              <w:left w:val="single" w:sz="4" w:space="0" w:color="auto"/>
              <w:bottom w:val="single" w:sz="4" w:space="0" w:color="auto"/>
              <w:right w:val="single" w:sz="4" w:space="0" w:color="auto"/>
            </w:tcBorders>
          </w:tcPr>
          <w:p w14:paraId="42AE94AF" w14:textId="3DE650B9" w:rsidR="00C369CA" w:rsidRPr="001B516E" w:rsidRDefault="00C369CA" w:rsidP="00791AAE">
            <w:pPr>
              <w:pStyle w:val="af7"/>
              <w:jc w:val="left"/>
              <w:rPr>
                <w:sz w:val="20"/>
                <w:szCs w:val="20"/>
              </w:rPr>
            </w:pPr>
            <w:r w:rsidRPr="001B516E">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3E8ADB29" w14:textId="47B390EA" w:rsidR="00C369CA" w:rsidRPr="001B516E" w:rsidRDefault="00C369CA" w:rsidP="00791AAE">
            <w:pPr>
              <w:pStyle w:val="af7"/>
              <w:jc w:val="left"/>
              <w:rPr>
                <w:sz w:val="20"/>
                <w:szCs w:val="20"/>
              </w:rPr>
            </w:pPr>
            <w:r w:rsidRPr="001B516E">
              <w:rPr>
                <w:sz w:val="20"/>
                <w:szCs w:val="20"/>
              </w:rPr>
              <w:t>5.3</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143271FC"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6E4B9A20"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6564A5B3"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6135A967"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2B0CB67"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3781957"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825DEC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DF455C"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C0CA8BB" w14:textId="77777777" w:rsidR="007467F6"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72011C5" w14:textId="4006F9A2" w:rsidR="00C369CA" w:rsidRPr="001B516E" w:rsidRDefault="007467F6" w:rsidP="00791AAE">
            <w:pPr>
              <w:pStyle w:val="123"/>
              <w:rPr>
                <w:rFonts w:eastAsiaTheme="majorEastAsia"/>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700688B6" w14:textId="31D6113B"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52BA65B6"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7BAF3107"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0AF8DE65" w14:textId="5C4B5D19" w:rsidR="00C369CA" w:rsidRPr="001B516E" w:rsidRDefault="00C369CA" w:rsidP="00791AAE">
            <w:pPr>
              <w:pStyle w:val="af6"/>
              <w:jc w:val="left"/>
              <w:rPr>
                <w:sz w:val="20"/>
                <w:szCs w:val="20"/>
              </w:rPr>
            </w:pPr>
            <w:r w:rsidRPr="001B516E">
              <w:rPr>
                <w:sz w:val="20"/>
                <w:szCs w:val="20"/>
              </w:rPr>
              <w:t>Площадки для занятий спортом</w:t>
            </w:r>
          </w:p>
        </w:tc>
        <w:tc>
          <w:tcPr>
            <w:tcW w:w="1122" w:type="pct"/>
            <w:tcBorders>
              <w:top w:val="single" w:sz="4" w:space="0" w:color="auto"/>
              <w:left w:val="single" w:sz="4" w:space="0" w:color="auto"/>
              <w:bottom w:val="single" w:sz="4" w:space="0" w:color="auto"/>
              <w:right w:val="single" w:sz="4" w:space="0" w:color="auto"/>
            </w:tcBorders>
          </w:tcPr>
          <w:p w14:paraId="08787E1E" w14:textId="523F6BBC" w:rsidR="00C369CA" w:rsidRPr="001B516E" w:rsidRDefault="00C369CA" w:rsidP="00791AAE">
            <w:pPr>
              <w:pStyle w:val="af7"/>
              <w:jc w:val="left"/>
              <w:rPr>
                <w:sz w:val="20"/>
                <w:szCs w:val="20"/>
              </w:rPr>
            </w:pPr>
            <w:r w:rsidRPr="001B516E">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118B0BEF" w14:textId="6614FB76" w:rsidR="00C369CA" w:rsidRPr="001B516E" w:rsidRDefault="00C369CA" w:rsidP="00791AAE">
            <w:pPr>
              <w:pStyle w:val="af7"/>
              <w:jc w:val="left"/>
              <w:rPr>
                <w:sz w:val="20"/>
                <w:szCs w:val="20"/>
              </w:rPr>
            </w:pPr>
            <w:r w:rsidRPr="001B516E">
              <w:rPr>
                <w:sz w:val="20"/>
                <w:szCs w:val="20"/>
              </w:rPr>
              <w:t>5.1.3</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123AF762"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B31366D"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A01ECE9"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6EA5D1F"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80323C4" w14:textId="2F2188B2"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1E558ACC" w14:textId="748381EB"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079C129A"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440E563B"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750EF8C9" w14:textId="48622206" w:rsidR="00C369CA" w:rsidRPr="001B516E" w:rsidRDefault="00C369CA" w:rsidP="00791AAE">
            <w:pPr>
              <w:pStyle w:val="af6"/>
              <w:jc w:val="left"/>
              <w:rPr>
                <w:sz w:val="20"/>
                <w:szCs w:val="20"/>
              </w:rPr>
            </w:pPr>
            <w:r w:rsidRPr="001B516E">
              <w:rPr>
                <w:sz w:val="20"/>
                <w:szCs w:val="20"/>
              </w:rPr>
              <w:t>Предоставление коммунальных услуг</w:t>
            </w:r>
          </w:p>
        </w:tc>
        <w:tc>
          <w:tcPr>
            <w:tcW w:w="1122" w:type="pct"/>
            <w:tcBorders>
              <w:top w:val="single" w:sz="4" w:space="0" w:color="auto"/>
              <w:left w:val="single" w:sz="4" w:space="0" w:color="auto"/>
              <w:bottom w:val="single" w:sz="4" w:space="0" w:color="auto"/>
              <w:right w:val="single" w:sz="4" w:space="0" w:color="auto"/>
            </w:tcBorders>
          </w:tcPr>
          <w:p w14:paraId="5A6B31AD" w14:textId="77C02C26" w:rsidR="00C369CA" w:rsidRPr="001B516E" w:rsidRDefault="00C369CA" w:rsidP="00791AAE">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5D5DA106" w14:textId="226AA432" w:rsidR="00C369CA" w:rsidRPr="001B516E" w:rsidRDefault="00C369CA" w:rsidP="00791AAE">
            <w:pPr>
              <w:pStyle w:val="af7"/>
              <w:jc w:val="left"/>
              <w:rPr>
                <w:sz w:val="20"/>
                <w:szCs w:val="20"/>
              </w:rPr>
            </w:pPr>
            <w:r w:rsidRPr="001B516E">
              <w:rPr>
                <w:sz w:val="20"/>
                <w:szCs w:val="20"/>
              </w:rPr>
              <w:t>3.1.1</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193F21E6"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26043BF7"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B7D2A2E" w14:textId="1127C960"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color w:val="auto"/>
                <w:sz w:val="20"/>
                <w:szCs w:val="20"/>
              </w:rPr>
              <w:t>.</w:t>
            </w:r>
          </w:p>
          <w:p w14:paraId="5BC7EA12"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F6B99B2"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DF3FD61"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374E3E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6586DD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4C6987" w14:textId="10DF3F41"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52791A1D" w14:textId="2BBB4419"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6BF74196" w14:textId="5CD65E81"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2C0B0EAE"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345D8269"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0260B490" w14:textId="4174D541" w:rsidR="00C369CA" w:rsidRPr="001B516E" w:rsidRDefault="00C369CA" w:rsidP="00791AAE">
            <w:pPr>
              <w:pStyle w:val="af6"/>
              <w:jc w:val="left"/>
              <w:rPr>
                <w:sz w:val="20"/>
                <w:szCs w:val="20"/>
              </w:rPr>
            </w:pPr>
            <w:bookmarkStart w:id="114" w:name="sub_10111"/>
            <w:r w:rsidRPr="001B516E">
              <w:rPr>
                <w:sz w:val="20"/>
                <w:szCs w:val="20"/>
              </w:rPr>
              <w:t>Общее пользование водными объектами</w:t>
            </w:r>
            <w:bookmarkEnd w:id="114"/>
          </w:p>
        </w:tc>
        <w:tc>
          <w:tcPr>
            <w:tcW w:w="1122" w:type="pct"/>
            <w:tcBorders>
              <w:top w:val="single" w:sz="4" w:space="0" w:color="auto"/>
              <w:left w:val="single" w:sz="4" w:space="0" w:color="auto"/>
              <w:bottom w:val="single" w:sz="4" w:space="0" w:color="auto"/>
              <w:right w:val="single" w:sz="4" w:space="0" w:color="auto"/>
            </w:tcBorders>
          </w:tcPr>
          <w:p w14:paraId="52FBB78D" w14:textId="3A25FCF3" w:rsidR="00C369CA" w:rsidRPr="001B516E" w:rsidRDefault="00C369CA" w:rsidP="00791AAE">
            <w:pPr>
              <w:pStyle w:val="af7"/>
              <w:jc w:val="left"/>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1DBD81C1" w14:textId="5E65C40D" w:rsidR="00C369CA" w:rsidRPr="001B516E" w:rsidRDefault="00C369CA" w:rsidP="00791AAE">
            <w:pPr>
              <w:pStyle w:val="af7"/>
              <w:jc w:val="left"/>
              <w:rPr>
                <w:sz w:val="20"/>
                <w:szCs w:val="20"/>
              </w:rPr>
            </w:pPr>
            <w:r w:rsidRPr="001B516E">
              <w:rPr>
                <w:sz w:val="20"/>
                <w:szCs w:val="20"/>
              </w:rPr>
              <w:t>11.1</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746C01C3"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E8C9C09"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34AEB66"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C3571B6"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9581BCB" w14:textId="5A3017DC"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0A279851" w14:textId="701DED76"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1A7BCA2"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62974CDB"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616C5FE6" w14:textId="7A6FFA4A" w:rsidR="00C369CA" w:rsidRPr="001B516E" w:rsidRDefault="00C369CA" w:rsidP="00791AAE">
            <w:pPr>
              <w:pStyle w:val="af6"/>
              <w:jc w:val="left"/>
              <w:rPr>
                <w:sz w:val="20"/>
                <w:szCs w:val="20"/>
              </w:rPr>
            </w:pPr>
            <w:r w:rsidRPr="001B516E">
              <w:rPr>
                <w:sz w:val="20"/>
                <w:szCs w:val="20"/>
              </w:rPr>
              <w:t>Земельные участки (территории) общего пользования</w:t>
            </w:r>
          </w:p>
        </w:tc>
        <w:tc>
          <w:tcPr>
            <w:tcW w:w="1122" w:type="pct"/>
            <w:tcBorders>
              <w:top w:val="single" w:sz="4" w:space="0" w:color="auto"/>
              <w:left w:val="single" w:sz="4" w:space="0" w:color="auto"/>
              <w:bottom w:val="single" w:sz="4" w:space="0" w:color="auto"/>
              <w:right w:val="single" w:sz="4" w:space="0" w:color="auto"/>
            </w:tcBorders>
          </w:tcPr>
          <w:p w14:paraId="34E1ED35" w14:textId="77777777" w:rsidR="00C369CA" w:rsidRPr="001B516E" w:rsidRDefault="00C369CA" w:rsidP="00791AAE">
            <w:pPr>
              <w:pStyle w:val="aff5"/>
              <w:jc w:val="left"/>
              <w:rPr>
                <w:sz w:val="20"/>
                <w:szCs w:val="20"/>
              </w:rPr>
            </w:pPr>
            <w:r w:rsidRPr="001B516E">
              <w:rPr>
                <w:sz w:val="20"/>
                <w:szCs w:val="20"/>
              </w:rPr>
              <w:t>Земельные участки общего пользования.</w:t>
            </w:r>
          </w:p>
          <w:p w14:paraId="15A7DB71" w14:textId="5A55DBB3" w:rsidR="00C369CA" w:rsidRPr="001B516E" w:rsidRDefault="00C369CA" w:rsidP="00791AAE">
            <w:pPr>
              <w:pStyle w:val="af7"/>
              <w:jc w:val="left"/>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rFonts w:eastAsiaTheme="majorEastAsia" w:cs="Times New Roman CYR"/>
                  <w:color w:val="auto"/>
                  <w:sz w:val="20"/>
                  <w:szCs w:val="20"/>
                </w:rPr>
                <w:t>кодами 12.0.1 - 12.0.2</w:t>
              </w:r>
            </w:hyperlink>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639A2C34" w14:textId="2ADA4CE0" w:rsidR="00C369CA" w:rsidRPr="001B516E" w:rsidRDefault="00C369CA" w:rsidP="00791AAE">
            <w:pPr>
              <w:pStyle w:val="af7"/>
              <w:jc w:val="left"/>
              <w:rPr>
                <w:sz w:val="20"/>
                <w:szCs w:val="20"/>
              </w:rPr>
            </w:pPr>
            <w:r w:rsidRPr="001B516E">
              <w:rPr>
                <w:sz w:val="20"/>
                <w:szCs w:val="20"/>
              </w:rPr>
              <w:t>12.0</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457404DF"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EEBB508"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38CBB77"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900899D"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4AC2D85" w14:textId="44CB0165"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2C9EC2E6" w14:textId="72545290"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632D16A7"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6C5232D5"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28751552" w14:textId="13C407F7" w:rsidR="00C369CA" w:rsidRPr="001B516E" w:rsidRDefault="00C369CA" w:rsidP="00791AAE">
            <w:pPr>
              <w:pStyle w:val="af6"/>
              <w:jc w:val="left"/>
              <w:rPr>
                <w:sz w:val="20"/>
                <w:szCs w:val="20"/>
              </w:rPr>
            </w:pPr>
            <w:r w:rsidRPr="001B516E">
              <w:rPr>
                <w:sz w:val="20"/>
                <w:szCs w:val="20"/>
              </w:rPr>
              <w:t>Улично-дорожная сеть</w:t>
            </w:r>
          </w:p>
        </w:tc>
        <w:tc>
          <w:tcPr>
            <w:tcW w:w="1122" w:type="pct"/>
            <w:tcBorders>
              <w:top w:val="single" w:sz="4" w:space="0" w:color="auto"/>
              <w:left w:val="single" w:sz="4" w:space="0" w:color="auto"/>
              <w:bottom w:val="single" w:sz="4" w:space="0" w:color="auto"/>
              <w:right w:val="single" w:sz="4" w:space="0" w:color="auto"/>
            </w:tcBorders>
          </w:tcPr>
          <w:p w14:paraId="6272595B" w14:textId="77777777" w:rsidR="00C369CA" w:rsidRPr="001B516E" w:rsidRDefault="00C369CA" w:rsidP="00791AAE">
            <w:pPr>
              <w:pStyle w:val="aff5"/>
              <w:jc w:val="left"/>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2EBFB74B" w14:textId="57DAF4F7" w:rsidR="00C369CA" w:rsidRPr="001B516E" w:rsidRDefault="00C369CA" w:rsidP="00791AAE">
            <w:pPr>
              <w:pStyle w:val="af7"/>
              <w:jc w:val="left"/>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color w:val="auto"/>
                  <w:sz w:val="20"/>
                  <w:szCs w:val="20"/>
                </w:rPr>
                <w:t>кодами 2.7.1</w:t>
              </w:r>
            </w:hyperlink>
            <w:r w:rsidRPr="001B516E">
              <w:rPr>
                <w:sz w:val="20"/>
                <w:szCs w:val="20"/>
              </w:rPr>
              <w:t xml:space="preserve">, </w:t>
            </w:r>
            <w:hyperlink w:anchor="sub_1049" w:history="1">
              <w:r w:rsidRPr="001B516E">
                <w:rPr>
                  <w:rStyle w:val="aff8"/>
                  <w:rFonts w:eastAsiaTheme="majorEastAsia" w:cs="Times New Roman CYR"/>
                  <w:color w:val="auto"/>
                  <w:sz w:val="20"/>
                  <w:szCs w:val="20"/>
                </w:rPr>
                <w:t>4.9</w:t>
              </w:r>
            </w:hyperlink>
            <w:r w:rsidRPr="001B516E">
              <w:rPr>
                <w:sz w:val="20"/>
                <w:szCs w:val="20"/>
              </w:rPr>
              <w:t xml:space="preserve">, </w:t>
            </w:r>
            <w:hyperlink w:anchor="sub_1723" w:history="1">
              <w:r w:rsidRPr="001B516E">
                <w:rPr>
                  <w:rStyle w:val="aff8"/>
                  <w:rFonts w:eastAsiaTheme="majorEastAsia" w:cs="Times New Roman CYR"/>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0BE77D2F" w14:textId="05F479B5" w:rsidR="00C369CA" w:rsidRPr="001B516E" w:rsidRDefault="00C369CA" w:rsidP="00791AAE">
            <w:pPr>
              <w:pStyle w:val="af7"/>
              <w:jc w:val="left"/>
              <w:rPr>
                <w:sz w:val="20"/>
                <w:szCs w:val="20"/>
              </w:rPr>
            </w:pPr>
            <w:r w:rsidRPr="001B516E">
              <w:rPr>
                <w:sz w:val="20"/>
                <w:szCs w:val="20"/>
              </w:rPr>
              <w:t>12.0.1</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2ED5862C"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0890526"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397615E"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17F0F77"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2812A8A" w14:textId="3EBD749B"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4ABA2BBF" w14:textId="4B35E1F9"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4B22E4A6" w14:textId="77777777" w:rsidTr="00175F1B">
        <w:trPr>
          <w:trHeight w:val="77"/>
        </w:trPr>
        <w:tc>
          <w:tcPr>
            <w:tcW w:w="186" w:type="pct"/>
            <w:tcBorders>
              <w:top w:val="single" w:sz="4" w:space="0" w:color="auto"/>
              <w:left w:val="single" w:sz="4" w:space="0" w:color="auto"/>
              <w:bottom w:val="single" w:sz="4" w:space="0" w:color="auto"/>
              <w:right w:val="single" w:sz="4" w:space="0" w:color="auto"/>
            </w:tcBorders>
            <w:tcMar>
              <w:left w:w="6" w:type="dxa"/>
              <w:right w:w="6" w:type="dxa"/>
            </w:tcMar>
          </w:tcPr>
          <w:p w14:paraId="7AF916AD" w14:textId="77777777" w:rsidR="00C369CA" w:rsidRPr="001B516E" w:rsidRDefault="00C369CA" w:rsidP="00343B90">
            <w:pPr>
              <w:pStyle w:val="af9"/>
              <w:numPr>
                <w:ilvl w:val="0"/>
                <w:numId w:val="93"/>
              </w:numPr>
              <w:rPr>
                <w:sz w:val="20"/>
                <w:szCs w:val="20"/>
              </w:rPr>
            </w:pPr>
          </w:p>
        </w:tc>
        <w:tc>
          <w:tcPr>
            <w:tcW w:w="746" w:type="pct"/>
            <w:tcBorders>
              <w:top w:val="single" w:sz="4" w:space="0" w:color="auto"/>
              <w:left w:val="single" w:sz="4" w:space="0" w:color="auto"/>
              <w:bottom w:val="single" w:sz="4" w:space="0" w:color="auto"/>
              <w:right w:val="single" w:sz="4" w:space="0" w:color="auto"/>
            </w:tcBorders>
            <w:tcMar>
              <w:left w:w="6" w:type="dxa"/>
              <w:right w:w="6" w:type="dxa"/>
            </w:tcMar>
          </w:tcPr>
          <w:p w14:paraId="40E7F5D7" w14:textId="0EEDBD4B" w:rsidR="00C369CA" w:rsidRPr="001B516E" w:rsidRDefault="00C369CA" w:rsidP="00791AAE">
            <w:pPr>
              <w:pStyle w:val="af6"/>
              <w:jc w:val="left"/>
              <w:rPr>
                <w:sz w:val="20"/>
                <w:szCs w:val="20"/>
              </w:rPr>
            </w:pPr>
            <w:r w:rsidRPr="001B516E">
              <w:rPr>
                <w:sz w:val="20"/>
                <w:szCs w:val="20"/>
              </w:rPr>
              <w:t>Благоустройство территории</w:t>
            </w:r>
          </w:p>
        </w:tc>
        <w:tc>
          <w:tcPr>
            <w:tcW w:w="1122" w:type="pct"/>
            <w:tcBorders>
              <w:top w:val="single" w:sz="4" w:space="0" w:color="auto"/>
              <w:left w:val="single" w:sz="4" w:space="0" w:color="auto"/>
              <w:bottom w:val="single" w:sz="4" w:space="0" w:color="auto"/>
              <w:right w:val="single" w:sz="4" w:space="0" w:color="auto"/>
            </w:tcBorders>
          </w:tcPr>
          <w:p w14:paraId="1DCF10D9" w14:textId="5183A3FC" w:rsidR="00C369CA" w:rsidRPr="001B516E" w:rsidRDefault="00C369CA" w:rsidP="00791AAE">
            <w:pPr>
              <w:pStyle w:val="af7"/>
              <w:jc w:val="left"/>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9" w:type="pct"/>
            <w:tcBorders>
              <w:top w:val="single" w:sz="4" w:space="0" w:color="auto"/>
              <w:left w:val="single" w:sz="4" w:space="0" w:color="auto"/>
              <w:bottom w:val="single" w:sz="4" w:space="0" w:color="auto"/>
              <w:right w:val="single" w:sz="4" w:space="0" w:color="auto"/>
            </w:tcBorders>
            <w:tcMar>
              <w:left w:w="6" w:type="dxa"/>
              <w:right w:w="6" w:type="dxa"/>
            </w:tcMar>
          </w:tcPr>
          <w:p w14:paraId="2BC62335" w14:textId="4236EE29" w:rsidR="00C369CA" w:rsidRPr="001B516E" w:rsidRDefault="00C369CA" w:rsidP="00791AAE">
            <w:pPr>
              <w:pStyle w:val="af7"/>
              <w:jc w:val="left"/>
              <w:rPr>
                <w:sz w:val="20"/>
                <w:szCs w:val="20"/>
              </w:rPr>
            </w:pPr>
            <w:r w:rsidRPr="001B516E">
              <w:rPr>
                <w:sz w:val="20"/>
                <w:szCs w:val="20"/>
              </w:rPr>
              <w:t>12.0.2</w:t>
            </w:r>
          </w:p>
        </w:tc>
        <w:tc>
          <w:tcPr>
            <w:tcW w:w="2197" w:type="pct"/>
            <w:tcBorders>
              <w:top w:val="single" w:sz="4" w:space="0" w:color="auto"/>
              <w:left w:val="single" w:sz="4" w:space="0" w:color="auto"/>
              <w:bottom w:val="single" w:sz="4" w:space="0" w:color="auto"/>
              <w:right w:val="single" w:sz="4" w:space="0" w:color="auto"/>
            </w:tcBorders>
            <w:tcMar>
              <w:left w:w="6" w:type="dxa"/>
              <w:right w:w="6" w:type="dxa"/>
            </w:tcMar>
          </w:tcPr>
          <w:p w14:paraId="45F411B7" w14:textId="77777777" w:rsidR="00C369CA" w:rsidRPr="001B516E" w:rsidRDefault="00C369CA"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F587B1D"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077D503"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033A6E3" w14:textId="77777777" w:rsidR="00C369CA" w:rsidRPr="001B516E" w:rsidRDefault="00C369CA" w:rsidP="00791AAE">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896214A" w14:textId="7FD4981C" w:rsidR="00C369CA" w:rsidRPr="001B516E" w:rsidRDefault="00C369CA" w:rsidP="00791AAE">
            <w:pPr>
              <w:pStyle w:val="123"/>
              <w:rPr>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B4181F1" w14:textId="22FDB484" w:rsidR="00C369CA" w:rsidRPr="001B516E" w:rsidRDefault="00C369CA" w:rsidP="005730D5">
            <w:pPr>
              <w:pStyle w:val="123"/>
              <w:rPr>
                <w:color w:val="auto"/>
                <w:sz w:val="20"/>
                <w:szCs w:val="20"/>
              </w:rPr>
            </w:pPr>
            <w:r w:rsidRPr="001B516E">
              <w:rPr>
                <w:color w:val="auto"/>
                <w:sz w:val="20"/>
                <w:szCs w:val="20"/>
              </w:rPr>
              <w:t>4. </w:t>
            </w:r>
            <w:r w:rsidR="007412E7" w:rsidRPr="001B516E">
              <w:rPr>
                <w:color w:val="auto"/>
                <w:sz w:val="20"/>
                <w:szCs w:val="20"/>
              </w:rPr>
              <w:t>Предельный процент застройки в границах земельного участка – не подлежит установлению.</w:t>
            </w:r>
          </w:p>
        </w:tc>
      </w:tr>
      <w:tr w:rsidR="001B516E" w:rsidRPr="001B516E" w14:paraId="25C650C8" w14:textId="77777777" w:rsidTr="00175F1B">
        <w:trPr>
          <w:trHeight w:val="77"/>
        </w:trPr>
        <w:tc>
          <w:tcPr>
            <w:tcW w:w="5000" w:type="pct"/>
            <w:gridSpan w:val="5"/>
          </w:tcPr>
          <w:p w14:paraId="0ECB3BEB" w14:textId="4F827640" w:rsidR="00C369CA" w:rsidRPr="001B516E" w:rsidRDefault="00C369CA" w:rsidP="00791AAE">
            <w:pPr>
              <w:widowControl w:val="0"/>
              <w:ind w:firstLine="0"/>
              <w:jc w:val="left"/>
              <w:rPr>
                <w:b/>
                <w:bCs/>
                <w:sz w:val="20"/>
                <w:szCs w:val="20"/>
              </w:rPr>
            </w:pPr>
            <w:r w:rsidRPr="001B516E">
              <w:rPr>
                <w:b/>
                <w:bCs/>
                <w:sz w:val="20"/>
                <w:szCs w:val="20"/>
              </w:rPr>
              <w:t>Условно разрешённые виды использования</w:t>
            </w:r>
          </w:p>
        </w:tc>
      </w:tr>
      <w:tr w:rsidR="001B516E" w:rsidRPr="001B516E" w14:paraId="133424A1" w14:textId="77777777" w:rsidTr="00175F1B">
        <w:trPr>
          <w:trHeight w:val="77"/>
        </w:trPr>
        <w:tc>
          <w:tcPr>
            <w:tcW w:w="186" w:type="pct"/>
            <w:tcMar>
              <w:left w:w="6" w:type="dxa"/>
              <w:right w:w="6" w:type="dxa"/>
            </w:tcMar>
          </w:tcPr>
          <w:p w14:paraId="65B59278" w14:textId="77777777" w:rsidR="005942F3" w:rsidRPr="001B516E" w:rsidRDefault="005942F3" w:rsidP="00343B90">
            <w:pPr>
              <w:pStyle w:val="af9"/>
              <w:numPr>
                <w:ilvl w:val="0"/>
                <w:numId w:val="94"/>
              </w:numPr>
              <w:rPr>
                <w:sz w:val="20"/>
                <w:szCs w:val="20"/>
              </w:rPr>
            </w:pPr>
          </w:p>
        </w:tc>
        <w:tc>
          <w:tcPr>
            <w:tcW w:w="746" w:type="pct"/>
            <w:tcMar>
              <w:left w:w="6" w:type="dxa"/>
              <w:right w:w="6" w:type="dxa"/>
            </w:tcMar>
          </w:tcPr>
          <w:p w14:paraId="01C1032D" w14:textId="5C68C410" w:rsidR="005942F3" w:rsidRPr="001B516E" w:rsidRDefault="005942F3" w:rsidP="00791AAE">
            <w:pPr>
              <w:pStyle w:val="af6"/>
              <w:jc w:val="left"/>
              <w:rPr>
                <w:sz w:val="20"/>
                <w:szCs w:val="20"/>
              </w:rPr>
            </w:pPr>
            <w:r w:rsidRPr="001B516E">
              <w:rPr>
                <w:bCs/>
                <w:sz w:val="20"/>
                <w:szCs w:val="20"/>
              </w:rPr>
              <w:t>Осуществление религиозных обрядов</w:t>
            </w:r>
          </w:p>
        </w:tc>
        <w:tc>
          <w:tcPr>
            <w:tcW w:w="1122" w:type="pct"/>
          </w:tcPr>
          <w:p w14:paraId="64A3994E" w14:textId="3A3683B0" w:rsidR="005942F3" w:rsidRPr="001B516E" w:rsidRDefault="005942F3" w:rsidP="00791AAE">
            <w:pPr>
              <w:pStyle w:val="af7"/>
              <w:jc w:val="left"/>
              <w:rPr>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49" w:type="pct"/>
            <w:tcMar>
              <w:left w:w="6" w:type="dxa"/>
              <w:right w:w="6" w:type="dxa"/>
            </w:tcMar>
          </w:tcPr>
          <w:p w14:paraId="733D3BDF" w14:textId="5866C3AA" w:rsidR="005942F3" w:rsidRPr="001B516E" w:rsidRDefault="005942F3" w:rsidP="00791AAE">
            <w:pPr>
              <w:pStyle w:val="af7"/>
              <w:jc w:val="left"/>
              <w:rPr>
                <w:sz w:val="20"/>
                <w:szCs w:val="20"/>
              </w:rPr>
            </w:pPr>
            <w:r w:rsidRPr="001B516E">
              <w:rPr>
                <w:bCs/>
                <w:sz w:val="20"/>
                <w:szCs w:val="20"/>
              </w:rPr>
              <w:t>3.7.1</w:t>
            </w:r>
          </w:p>
        </w:tc>
        <w:tc>
          <w:tcPr>
            <w:tcW w:w="2197" w:type="pct"/>
            <w:tcMar>
              <w:left w:w="6" w:type="dxa"/>
              <w:right w:w="6" w:type="dxa"/>
            </w:tcMar>
          </w:tcPr>
          <w:p w14:paraId="796D2A98" w14:textId="77777777" w:rsidR="005942F3" w:rsidRPr="001B516E" w:rsidRDefault="005942F3" w:rsidP="00791AAE">
            <w:pPr>
              <w:pStyle w:val="123"/>
              <w:rPr>
                <w:bCs/>
                <w:color w:val="auto"/>
                <w:sz w:val="20"/>
                <w:szCs w:val="20"/>
              </w:rPr>
            </w:pPr>
            <w:r w:rsidRPr="001B516E">
              <w:rPr>
                <w:bCs/>
                <w:color w:val="auto"/>
                <w:sz w:val="20"/>
                <w:szCs w:val="20"/>
              </w:rPr>
              <w:t>1. Предельные размеры земельных участков:</w:t>
            </w:r>
          </w:p>
          <w:p w14:paraId="6C080140"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A24F428"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 кв. м.</w:t>
            </w:r>
          </w:p>
          <w:p w14:paraId="46B75868" w14:textId="77777777" w:rsidR="005942F3" w:rsidRPr="001B516E" w:rsidRDefault="005942F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2C75844"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3491CAF2" w14:textId="77777777" w:rsidR="005942F3" w:rsidRPr="001B516E" w:rsidRDefault="005942F3"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97A7ED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5FC3C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8238021" w14:textId="77777777" w:rsidR="005942F3" w:rsidRPr="001B516E" w:rsidRDefault="005942F3" w:rsidP="00791AAE">
            <w:pPr>
              <w:pStyle w:val="123"/>
              <w:rPr>
                <w:bCs/>
                <w:color w:val="auto"/>
                <w:sz w:val="20"/>
                <w:szCs w:val="20"/>
              </w:rPr>
            </w:pPr>
            <w:r w:rsidRPr="001B516E">
              <w:rPr>
                <w:bCs/>
                <w:color w:val="auto"/>
                <w:sz w:val="20"/>
                <w:szCs w:val="20"/>
              </w:rPr>
              <w:t>3. Предельное количество этажей зданий, строений, сооружений – не подлежит установлению.</w:t>
            </w:r>
          </w:p>
          <w:p w14:paraId="64F75724" w14:textId="77777777" w:rsidR="005942F3" w:rsidRPr="001B516E" w:rsidRDefault="005942F3" w:rsidP="00791AAE">
            <w:pPr>
              <w:pStyle w:val="123"/>
              <w:rPr>
                <w:bCs/>
                <w:color w:val="auto"/>
                <w:sz w:val="20"/>
                <w:szCs w:val="20"/>
              </w:rPr>
            </w:pPr>
            <w:r w:rsidRPr="001B516E">
              <w:rPr>
                <w:bCs/>
                <w:color w:val="auto"/>
                <w:sz w:val="20"/>
                <w:szCs w:val="20"/>
              </w:rPr>
              <w:t>4. Предельная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не подлежит установлению.</w:t>
            </w:r>
          </w:p>
          <w:p w14:paraId="0F2ED87E" w14:textId="35917E9F" w:rsidR="005942F3" w:rsidRPr="001B516E" w:rsidRDefault="005942F3" w:rsidP="00791AAE">
            <w:pPr>
              <w:pStyle w:val="123"/>
              <w:rPr>
                <w:color w:val="auto"/>
                <w:sz w:val="20"/>
                <w:szCs w:val="20"/>
              </w:rPr>
            </w:pPr>
            <w:r w:rsidRPr="001B516E">
              <w:rPr>
                <w:bCs/>
                <w:color w:val="auto"/>
                <w:sz w:val="20"/>
                <w:szCs w:val="20"/>
              </w:rPr>
              <w:t>5. Максимальный процент застройки в границах земельного участка – 50 %.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tc>
      </w:tr>
      <w:tr w:rsidR="001B516E" w:rsidRPr="001B516E" w14:paraId="55A7FB87" w14:textId="77777777" w:rsidTr="00175F1B">
        <w:trPr>
          <w:trHeight w:val="77"/>
        </w:trPr>
        <w:tc>
          <w:tcPr>
            <w:tcW w:w="186" w:type="pct"/>
            <w:tcMar>
              <w:left w:w="6" w:type="dxa"/>
              <w:right w:w="6" w:type="dxa"/>
            </w:tcMar>
          </w:tcPr>
          <w:p w14:paraId="4415DB27" w14:textId="7D3C3103" w:rsidR="00C369CA" w:rsidRPr="001B516E" w:rsidRDefault="00C369CA" w:rsidP="00343B90">
            <w:pPr>
              <w:pStyle w:val="af9"/>
              <w:numPr>
                <w:ilvl w:val="0"/>
                <w:numId w:val="94"/>
              </w:numPr>
              <w:rPr>
                <w:sz w:val="20"/>
                <w:szCs w:val="20"/>
              </w:rPr>
            </w:pPr>
          </w:p>
        </w:tc>
        <w:tc>
          <w:tcPr>
            <w:tcW w:w="746" w:type="pct"/>
            <w:tcMar>
              <w:left w:w="6" w:type="dxa"/>
              <w:right w:w="6" w:type="dxa"/>
            </w:tcMar>
          </w:tcPr>
          <w:p w14:paraId="1585407C" w14:textId="77777777" w:rsidR="00C369CA" w:rsidRPr="001B516E" w:rsidRDefault="00C369CA" w:rsidP="00791AAE">
            <w:pPr>
              <w:pStyle w:val="af6"/>
              <w:jc w:val="left"/>
              <w:rPr>
                <w:sz w:val="20"/>
                <w:szCs w:val="20"/>
              </w:rPr>
            </w:pPr>
            <w:r w:rsidRPr="001B516E">
              <w:rPr>
                <w:sz w:val="20"/>
                <w:szCs w:val="20"/>
              </w:rPr>
              <w:t>Магазины</w:t>
            </w:r>
          </w:p>
        </w:tc>
        <w:tc>
          <w:tcPr>
            <w:tcW w:w="1122" w:type="pct"/>
          </w:tcPr>
          <w:p w14:paraId="28FC3898" w14:textId="6AD44882" w:rsidR="00C369CA" w:rsidRPr="001B516E" w:rsidRDefault="00C369CA" w:rsidP="00791AAE">
            <w:pPr>
              <w:pStyle w:val="af7"/>
              <w:jc w:val="left"/>
              <w:rPr>
                <w:sz w:val="20"/>
                <w:szCs w:val="20"/>
              </w:rPr>
            </w:pPr>
            <w:r w:rsidRPr="001B516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9" w:type="pct"/>
            <w:tcMar>
              <w:left w:w="6" w:type="dxa"/>
              <w:right w:w="6" w:type="dxa"/>
            </w:tcMar>
          </w:tcPr>
          <w:p w14:paraId="34079C4E" w14:textId="2E77120D" w:rsidR="00C369CA" w:rsidRPr="001B516E" w:rsidRDefault="00C369CA" w:rsidP="00791AAE">
            <w:pPr>
              <w:pStyle w:val="af7"/>
              <w:jc w:val="left"/>
              <w:rPr>
                <w:sz w:val="20"/>
                <w:szCs w:val="20"/>
              </w:rPr>
            </w:pPr>
            <w:r w:rsidRPr="001B516E">
              <w:rPr>
                <w:sz w:val="20"/>
                <w:szCs w:val="20"/>
              </w:rPr>
              <w:t>4.4</w:t>
            </w:r>
          </w:p>
        </w:tc>
        <w:tc>
          <w:tcPr>
            <w:tcW w:w="2197" w:type="pct"/>
            <w:tcMar>
              <w:left w:w="6" w:type="dxa"/>
              <w:right w:w="6" w:type="dxa"/>
            </w:tcMar>
          </w:tcPr>
          <w:p w14:paraId="31963C47"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6B934C67"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CE6F8BE" w14:textId="5D929A2D"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13E1451A"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424B323"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EF92480"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3E5CD4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011AE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FA13B9" w14:textId="1A21C780"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02D37627" w14:textId="61AF0BEA"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012077FE" w14:textId="0FA4C740"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1521EBBE" w14:textId="77777777" w:rsidTr="00175F1B">
        <w:trPr>
          <w:trHeight w:val="77"/>
        </w:trPr>
        <w:tc>
          <w:tcPr>
            <w:tcW w:w="186" w:type="pct"/>
            <w:tcMar>
              <w:left w:w="6" w:type="dxa"/>
              <w:right w:w="6" w:type="dxa"/>
            </w:tcMar>
          </w:tcPr>
          <w:p w14:paraId="5A31C2FC"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421233DC" w14:textId="0181C69A" w:rsidR="00C369CA" w:rsidRPr="001B516E" w:rsidRDefault="00C369CA" w:rsidP="00791AAE">
            <w:pPr>
              <w:pStyle w:val="af6"/>
              <w:jc w:val="left"/>
              <w:rPr>
                <w:sz w:val="20"/>
                <w:szCs w:val="20"/>
              </w:rPr>
            </w:pPr>
            <w:r w:rsidRPr="001B516E">
              <w:rPr>
                <w:sz w:val="20"/>
                <w:szCs w:val="20"/>
              </w:rPr>
              <w:t>Общественное питание</w:t>
            </w:r>
          </w:p>
        </w:tc>
        <w:tc>
          <w:tcPr>
            <w:tcW w:w="1122" w:type="pct"/>
          </w:tcPr>
          <w:p w14:paraId="4F5C517E" w14:textId="6AACB15F" w:rsidR="00C369CA" w:rsidRPr="001B516E" w:rsidRDefault="00C369CA" w:rsidP="00791AAE">
            <w:pPr>
              <w:pStyle w:val="af7"/>
              <w:jc w:val="left"/>
              <w:rPr>
                <w:sz w:val="20"/>
                <w:szCs w:val="20"/>
              </w:rPr>
            </w:pPr>
            <w:r w:rsidRPr="001B516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9" w:type="pct"/>
            <w:tcMar>
              <w:left w:w="6" w:type="dxa"/>
              <w:right w:w="6" w:type="dxa"/>
            </w:tcMar>
          </w:tcPr>
          <w:p w14:paraId="23AF2F0F" w14:textId="7E1D88E3" w:rsidR="00C369CA" w:rsidRPr="001B516E" w:rsidRDefault="00C369CA" w:rsidP="00791AAE">
            <w:pPr>
              <w:pStyle w:val="af7"/>
              <w:jc w:val="left"/>
              <w:rPr>
                <w:sz w:val="20"/>
                <w:szCs w:val="20"/>
              </w:rPr>
            </w:pPr>
            <w:r w:rsidRPr="001B516E">
              <w:rPr>
                <w:sz w:val="20"/>
                <w:szCs w:val="20"/>
              </w:rPr>
              <w:t>4.6</w:t>
            </w:r>
          </w:p>
        </w:tc>
        <w:tc>
          <w:tcPr>
            <w:tcW w:w="2197" w:type="pct"/>
            <w:tcMar>
              <w:left w:w="6" w:type="dxa"/>
              <w:right w:w="6" w:type="dxa"/>
            </w:tcMar>
          </w:tcPr>
          <w:p w14:paraId="3000C63F"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28C23654"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DAB0D62" w14:textId="753E51B5"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662D2C69"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E0DA0BE"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BDC88BE"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F71B7E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8A9FF2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76B444" w14:textId="77777777"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42EE8D56" w14:textId="3AC8FC8A"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12AD1597" w14:textId="24B1A256"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55D7C144" w14:textId="77777777" w:rsidTr="00175F1B">
        <w:trPr>
          <w:trHeight w:val="77"/>
        </w:trPr>
        <w:tc>
          <w:tcPr>
            <w:tcW w:w="186" w:type="pct"/>
            <w:tcMar>
              <w:left w:w="6" w:type="dxa"/>
              <w:right w:w="6" w:type="dxa"/>
            </w:tcMar>
          </w:tcPr>
          <w:p w14:paraId="11DF26AB"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38DB1E13" w14:textId="2491CD7F" w:rsidR="00C369CA" w:rsidRPr="001B516E" w:rsidRDefault="00C369CA" w:rsidP="00791AAE">
            <w:pPr>
              <w:pStyle w:val="af6"/>
              <w:jc w:val="left"/>
              <w:rPr>
                <w:sz w:val="20"/>
                <w:szCs w:val="20"/>
              </w:rPr>
            </w:pPr>
            <w:r w:rsidRPr="001B516E">
              <w:rPr>
                <w:sz w:val="20"/>
                <w:szCs w:val="20"/>
              </w:rPr>
              <w:t>Обеспечение занятий спортом в помещениях</w:t>
            </w:r>
          </w:p>
        </w:tc>
        <w:tc>
          <w:tcPr>
            <w:tcW w:w="1122" w:type="pct"/>
          </w:tcPr>
          <w:p w14:paraId="491DA255" w14:textId="08853E35" w:rsidR="00C369CA" w:rsidRPr="001B516E" w:rsidRDefault="00C369CA" w:rsidP="00791AAE">
            <w:pPr>
              <w:pStyle w:val="af7"/>
              <w:jc w:val="left"/>
              <w:rPr>
                <w:sz w:val="20"/>
                <w:szCs w:val="20"/>
              </w:rPr>
            </w:pPr>
            <w:r w:rsidRPr="001B516E">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49" w:type="pct"/>
            <w:tcMar>
              <w:left w:w="6" w:type="dxa"/>
              <w:right w:w="6" w:type="dxa"/>
            </w:tcMar>
          </w:tcPr>
          <w:p w14:paraId="10E97225" w14:textId="7AB02C26" w:rsidR="00C369CA" w:rsidRPr="001B516E" w:rsidRDefault="00C369CA" w:rsidP="00791AAE">
            <w:pPr>
              <w:pStyle w:val="af7"/>
              <w:jc w:val="left"/>
              <w:rPr>
                <w:sz w:val="20"/>
                <w:szCs w:val="20"/>
              </w:rPr>
            </w:pPr>
            <w:r w:rsidRPr="001B516E">
              <w:rPr>
                <w:sz w:val="20"/>
                <w:szCs w:val="20"/>
              </w:rPr>
              <w:t>5.1.2</w:t>
            </w:r>
          </w:p>
        </w:tc>
        <w:tc>
          <w:tcPr>
            <w:tcW w:w="2197" w:type="pct"/>
            <w:tcMar>
              <w:left w:w="6" w:type="dxa"/>
              <w:right w:w="6" w:type="dxa"/>
            </w:tcMar>
          </w:tcPr>
          <w:p w14:paraId="69788DEF"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50E9EE9A"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9736F8C" w14:textId="6B616D06"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1C8B3364"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33F3B87"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BDB665C"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5CAE3EE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B0058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F2B9BA" w14:textId="77777777"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0CCBFA67" w14:textId="7D63D336"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66CCB20E" w14:textId="7DBFE7F7"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4B2C4560" w14:textId="77777777" w:rsidTr="00175F1B">
        <w:trPr>
          <w:trHeight w:val="1945"/>
        </w:trPr>
        <w:tc>
          <w:tcPr>
            <w:tcW w:w="186" w:type="pct"/>
            <w:tcMar>
              <w:left w:w="6" w:type="dxa"/>
              <w:right w:w="6" w:type="dxa"/>
            </w:tcMar>
          </w:tcPr>
          <w:p w14:paraId="26EA0237"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7A63C168" w14:textId="369F38F5" w:rsidR="00C369CA" w:rsidRPr="001B516E" w:rsidRDefault="00C369CA" w:rsidP="00791AAE">
            <w:pPr>
              <w:pStyle w:val="af6"/>
              <w:jc w:val="left"/>
              <w:rPr>
                <w:sz w:val="20"/>
                <w:szCs w:val="20"/>
              </w:rPr>
            </w:pPr>
            <w:r w:rsidRPr="001B516E">
              <w:rPr>
                <w:sz w:val="20"/>
                <w:szCs w:val="20"/>
              </w:rPr>
              <w:t>Водный спорт</w:t>
            </w:r>
          </w:p>
        </w:tc>
        <w:tc>
          <w:tcPr>
            <w:tcW w:w="1122" w:type="pct"/>
          </w:tcPr>
          <w:p w14:paraId="5FFFB348" w14:textId="1558F2A9" w:rsidR="00C369CA" w:rsidRPr="001B516E" w:rsidRDefault="00C369CA" w:rsidP="00791AAE">
            <w:pPr>
              <w:pStyle w:val="af7"/>
              <w:jc w:val="left"/>
              <w:rPr>
                <w:sz w:val="20"/>
                <w:szCs w:val="20"/>
              </w:rPr>
            </w:pPr>
            <w:r w:rsidRPr="001B516E">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749" w:type="pct"/>
            <w:tcMar>
              <w:left w:w="6" w:type="dxa"/>
              <w:right w:w="6" w:type="dxa"/>
            </w:tcMar>
          </w:tcPr>
          <w:p w14:paraId="6F8DBEC6" w14:textId="10620734" w:rsidR="00C369CA" w:rsidRPr="001B516E" w:rsidRDefault="00C369CA" w:rsidP="00791AAE">
            <w:pPr>
              <w:pStyle w:val="af7"/>
              <w:jc w:val="left"/>
              <w:rPr>
                <w:sz w:val="20"/>
                <w:szCs w:val="20"/>
              </w:rPr>
            </w:pPr>
            <w:r w:rsidRPr="001B516E">
              <w:rPr>
                <w:sz w:val="20"/>
                <w:szCs w:val="20"/>
              </w:rPr>
              <w:t>5.1.5</w:t>
            </w:r>
          </w:p>
        </w:tc>
        <w:tc>
          <w:tcPr>
            <w:tcW w:w="2197" w:type="pct"/>
            <w:tcMar>
              <w:left w:w="6" w:type="dxa"/>
              <w:right w:w="6" w:type="dxa"/>
            </w:tcMar>
          </w:tcPr>
          <w:p w14:paraId="52EB7B58"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2EE7B13E"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09875BF0" w14:textId="0F88A13F"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28DEB372"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296EB2B"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2C8806C"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32D1BFB3"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3B408D3"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0F3AB19" w14:textId="390929B1" w:rsidR="00C369CA" w:rsidRPr="001B516E" w:rsidRDefault="00C369CA" w:rsidP="00791AAE">
            <w:pPr>
              <w:pStyle w:val="123"/>
              <w:rPr>
                <w:rFonts w:eastAsiaTheme="majorEastAsia"/>
                <w:color w:val="auto"/>
                <w:sz w:val="20"/>
                <w:szCs w:val="20"/>
              </w:rPr>
            </w:pPr>
            <w:r w:rsidRPr="001B516E">
              <w:rPr>
                <w:color w:val="auto"/>
                <w:sz w:val="20"/>
                <w:szCs w:val="20"/>
              </w:rPr>
              <w:t>3. </w:t>
            </w:r>
            <w:r w:rsidR="00BF66FA" w:rsidRPr="001B516E">
              <w:rPr>
                <w:color w:val="auto"/>
                <w:sz w:val="20"/>
                <w:szCs w:val="20"/>
              </w:rPr>
              <w:t>Предельное количество этажей или предельная высота зданий, строений, сооружений – не подлежит установлению.</w:t>
            </w:r>
          </w:p>
          <w:p w14:paraId="6EF78BDC" w14:textId="2883B7B9"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2BDCA82B" w14:textId="1A5EC0DD"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2A456626" w14:textId="77777777" w:rsidTr="00175F1B">
        <w:trPr>
          <w:trHeight w:val="77"/>
        </w:trPr>
        <w:tc>
          <w:tcPr>
            <w:tcW w:w="186" w:type="pct"/>
            <w:tcMar>
              <w:left w:w="6" w:type="dxa"/>
              <w:right w:w="6" w:type="dxa"/>
            </w:tcMar>
          </w:tcPr>
          <w:p w14:paraId="31B246BF"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1F50D5C5" w14:textId="12CE61DF" w:rsidR="00C369CA" w:rsidRPr="001B516E" w:rsidRDefault="00C369CA" w:rsidP="00791AAE">
            <w:pPr>
              <w:pStyle w:val="af6"/>
              <w:jc w:val="left"/>
              <w:rPr>
                <w:sz w:val="20"/>
                <w:szCs w:val="20"/>
              </w:rPr>
            </w:pPr>
            <w:r w:rsidRPr="001B516E">
              <w:rPr>
                <w:sz w:val="20"/>
                <w:szCs w:val="20"/>
              </w:rPr>
              <w:t>Спортивные базы</w:t>
            </w:r>
          </w:p>
        </w:tc>
        <w:tc>
          <w:tcPr>
            <w:tcW w:w="1122" w:type="pct"/>
          </w:tcPr>
          <w:p w14:paraId="7B25ABDF" w14:textId="128D5964" w:rsidR="00C369CA" w:rsidRPr="001B516E" w:rsidRDefault="00C369CA" w:rsidP="00791AAE">
            <w:pPr>
              <w:pStyle w:val="af7"/>
              <w:jc w:val="left"/>
              <w:rPr>
                <w:sz w:val="20"/>
                <w:szCs w:val="20"/>
              </w:rPr>
            </w:pPr>
            <w:r w:rsidRPr="001B516E">
              <w:rPr>
                <w:sz w:val="20"/>
                <w:szCs w:val="20"/>
              </w:rPr>
              <w:t>Размещение спортивных баз и лагерей, в которых осуществляется спортивная подготовка длительно проживающих в них лиц</w:t>
            </w:r>
          </w:p>
        </w:tc>
        <w:tc>
          <w:tcPr>
            <w:tcW w:w="749" w:type="pct"/>
            <w:tcMar>
              <w:left w:w="6" w:type="dxa"/>
              <w:right w:w="6" w:type="dxa"/>
            </w:tcMar>
          </w:tcPr>
          <w:p w14:paraId="6F3F8AE3" w14:textId="53AB1FB4" w:rsidR="00C369CA" w:rsidRPr="001B516E" w:rsidRDefault="00C369CA" w:rsidP="00791AAE">
            <w:pPr>
              <w:pStyle w:val="af7"/>
              <w:jc w:val="left"/>
              <w:rPr>
                <w:sz w:val="20"/>
                <w:szCs w:val="20"/>
              </w:rPr>
            </w:pPr>
            <w:r w:rsidRPr="001B516E">
              <w:rPr>
                <w:sz w:val="20"/>
                <w:szCs w:val="20"/>
              </w:rPr>
              <w:t>5.1.7</w:t>
            </w:r>
          </w:p>
        </w:tc>
        <w:tc>
          <w:tcPr>
            <w:tcW w:w="2197" w:type="pct"/>
            <w:tcMar>
              <w:left w:w="6" w:type="dxa"/>
              <w:right w:w="6" w:type="dxa"/>
            </w:tcMar>
          </w:tcPr>
          <w:p w14:paraId="2FE57971"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1170AE4F"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ADBC067" w14:textId="6F083745"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4B70EFA2"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46A5E6E1"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5971516"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CC3557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B3067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010D48A" w14:textId="77777777"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50B6B362" w14:textId="15013596"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73C0107C" w14:textId="02864724"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74164137" w14:textId="77777777" w:rsidTr="00175F1B">
        <w:trPr>
          <w:trHeight w:val="77"/>
        </w:trPr>
        <w:tc>
          <w:tcPr>
            <w:tcW w:w="186" w:type="pct"/>
            <w:tcMar>
              <w:left w:w="6" w:type="dxa"/>
              <w:right w:w="6" w:type="dxa"/>
            </w:tcMar>
          </w:tcPr>
          <w:p w14:paraId="5ED79FE3"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111DA7FA" w14:textId="64D9911E" w:rsidR="00C369CA" w:rsidRPr="001B516E" w:rsidRDefault="00C369CA" w:rsidP="00791AAE">
            <w:pPr>
              <w:pStyle w:val="af6"/>
              <w:jc w:val="left"/>
              <w:rPr>
                <w:sz w:val="20"/>
                <w:szCs w:val="20"/>
              </w:rPr>
            </w:pPr>
            <w:r w:rsidRPr="001B516E">
              <w:rPr>
                <w:sz w:val="20"/>
                <w:szCs w:val="20"/>
              </w:rPr>
              <w:t>Хранение автотранспорта</w:t>
            </w:r>
          </w:p>
        </w:tc>
        <w:tc>
          <w:tcPr>
            <w:tcW w:w="1122" w:type="pct"/>
          </w:tcPr>
          <w:p w14:paraId="39C1D380" w14:textId="09A11AA5" w:rsidR="00C369CA" w:rsidRPr="001B516E" w:rsidRDefault="00C369CA" w:rsidP="00791AAE">
            <w:pPr>
              <w:pStyle w:val="af7"/>
              <w:jc w:val="left"/>
              <w:rPr>
                <w:sz w:val="20"/>
                <w:szCs w:val="20"/>
              </w:rPr>
            </w:pPr>
            <w:r w:rsidRPr="001B516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sz w:val="20"/>
                <w:szCs w:val="20"/>
              </w:rPr>
              <w:t>машино</w:t>
            </w:r>
            <w:proofErr w:type="spellEnd"/>
            <w:r w:rsidRPr="001B516E">
              <w:rPr>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B516E">
                <w:rPr>
                  <w:rStyle w:val="aff8"/>
                  <w:rFonts w:eastAsiaTheme="majorEastAsia" w:cs="Times New Roman CYR"/>
                  <w:color w:val="auto"/>
                  <w:sz w:val="20"/>
                  <w:szCs w:val="20"/>
                </w:rPr>
                <w:t>кодом 4.9</w:t>
              </w:r>
            </w:hyperlink>
          </w:p>
        </w:tc>
        <w:tc>
          <w:tcPr>
            <w:tcW w:w="749" w:type="pct"/>
            <w:tcMar>
              <w:left w:w="6" w:type="dxa"/>
              <w:right w:w="6" w:type="dxa"/>
            </w:tcMar>
          </w:tcPr>
          <w:p w14:paraId="5BDB9962" w14:textId="0487F141" w:rsidR="00C369CA" w:rsidRPr="001B516E" w:rsidRDefault="00C369CA" w:rsidP="00791AAE">
            <w:pPr>
              <w:pStyle w:val="af7"/>
              <w:jc w:val="left"/>
              <w:rPr>
                <w:sz w:val="20"/>
                <w:szCs w:val="20"/>
              </w:rPr>
            </w:pPr>
            <w:r w:rsidRPr="001B516E">
              <w:rPr>
                <w:sz w:val="20"/>
                <w:szCs w:val="20"/>
              </w:rPr>
              <w:t>2.7.1</w:t>
            </w:r>
          </w:p>
        </w:tc>
        <w:tc>
          <w:tcPr>
            <w:tcW w:w="2197" w:type="pct"/>
            <w:tcMar>
              <w:left w:w="6" w:type="dxa"/>
              <w:right w:w="6" w:type="dxa"/>
            </w:tcMar>
          </w:tcPr>
          <w:p w14:paraId="3A95ED67"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24C14962"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628FA96" w14:textId="2D50F7DB"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0D2218FF"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7025B391"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166C612"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B0B87E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468804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EC99F3F" w14:textId="77777777"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67EEED5B" w14:textId="1E531F67"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1298342C" w14:textId="7B9673EB"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2A390863" w14:textId="77777777" w:rsidTr="00175F1B">
        <w:trPr>
          <w:trHeight w:val="77"/>
        </w:trPr>
        <w:tc>
          <w:tcPr>
            <w:tcW w:w="186" w:type="pct"/>
            <w:tcMar>
              <w:left w:w="6" w:type="dxa"/>
              <w:right w:w="6" w:type="dxa"/>
            </w:tcMar>
          </w:tcPr>
          <w:p w14:paraId="050037B5"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7465C336" w14:textId="3F3EF673" w:rsidR="00C369CA" w:rsidRPr="001B516E" w:rsidRDefault="00C369CA" w:rsidP="00791AAE">
            <w:pPr>
              <w:pStyle w:val="af6"/>
              <w:jc w:val="left"/>
              <w:rPr>
                <w:sz w:val="20"/>
                <w:szCs w:val="20"/>
              </w:rPr>
            </w:pPr>
            <w:r w:rsidRPr="001B516E">
              <w:rPr>
                <w:sz w:val="20"/>
                <w:szCs w:val="20"/>
              </w:rPr>
              <w:t>Служебные гаражи</w:t>
            </w:r>
          </w:p>
        </w:tc>
        <w:tc>
          <w:tcPr>
            <w:tcW w:w="1122" w:type="pct"/>
          </w:tcPr>
          <w:p w14:paraId="7EFEF21D" w14:textId="6D816959" w:rsidR="00C369CA" w:rsidRPr="001B516E" w:rsidRDefault="00C369CA" w:rsidP="00791AAE">
            <w:pPr>
              <w:pStyle w:val="af7"/>
              <w:jc w:val="left"/>
              <w:rPr>
                <w:sz w:val="20"/>
                <w:szCs w:val="20"/>
              </w:rPr>
            </w:pPr>
            <w:r w:rsidRPr="001B516E">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1B516E">
                <w:rPr>
                  <w:rStyle w:val="aff8"/>
                  <w:rFonts w:eastAsiaTheme="majorEastAsia" w:cs="Times New Roman CYR"/>
                  <w:color w:val="auto"/>
                  <w:sz w:val="20"/>
                  <w:szCs w:val="20"/>
                </w:rPr>
                <w:t>кодами 3.0</w:t>
              </w:r>
            </w:hyperlink>
            <w:r w:rsidRPr="001B516E">
              <w:rPr>
                <w:sz w:val="20"/>
                <w:szCs w:val="20"/>
              </w:rPr>
              <w:t xml:space="preserve">, </w:t>
            </w:r>
            <w:hyperlink w:anchor="sub_1040" w:history="1">
              <w:r w:rsidRPr="001B516E">
                <w:rPr>
                  <w:rStyle w:val="aff8"/>
                  <w:rFonts w:eastAsiaTheme="majorEastAsia" w:cs="Times New Roman CYR"/>
                  <w:color w:val="auto"/>
                  <w:sz w:val="20"/>
                  <w:szCs w:val="20"/>
                </w:rPr>
                <w:t>4.0</w:t>
              </w:r>
            </w:hyperlink>
            <w:r w:rsidRPr="001B516E">
              <w:rPr>
                <w:sz w:val="20"/>
                <w:szCs w:val="20"/>
              </w:rPr>
              <w:t>, а также для стоянки и хранения транспортных средств общего пользования, в том числе в депо</w:t>
            </w:r>
          </w:p>
        </w:tc>
        <w:tc>
          <w:tcPr>
            <w:tcW w:w="749" w:type="pct"/>
            <w:tcMar>
              <w:left w:w="6" w:type="dxa"/>
              <w:right w:w="6" w:type="dxa"/>
            </w:tcMar>
          </w:tcPr>
          <w:p w14:paraId="159B3A59" w14:textId="18B377CA" w:rsidR="00C369CA" w:rsidRPr="001B516E" w:rsidRDefault="00C369CA" w:rsidP="00791AAE">
            <w:pPr>
              <w:pStyle w:val="af7"/>
              <w:jc w:val="left"/>
              <w:rPr>
                <w:sz w:val="20"/>
                <w:szCs w:val="20"/>
              </w:rPr>
            </w:pPr>
            <w:r w:rsidRPr="001B516E">
              <w:rPr>
                <w:sz w:val="20"/>
                <w:szCs w:val="20"/>
              </w:rPr>
              <w:t>4.9</w:t>
            </w:r>
          </w:p>
        </w:tc>
        <w:tc>
          <w:tcPr>
            <w:tcW w:w="2197" w:type="pct"/>
            <w:tcMar>
              <w:left w:w="6" w:type="dxa"/>
              <w:right w:w="6" w:type="dxa"/>
            </w:tcMar>
          </w:tcPr>
          <w:p w14:paraId="34BF1EB8"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230A5216"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5DFBD647" w14:textId="64F6D4C0" w:rsidR="00C369CA" w:rsidRPr="001B516E" w:rsidRDefault="00C369CA" w:rsidP="00791AAE">
            <w:pPr>
              <w:pStyle w:val="10"/>
              <w:numPr>
                <w:ilvl w:val="0"/>
                <w:numId w:val="0"/>
              </w:numPr>
              <w:ind w:left="854"/>
              <w:rPr>
                <w:color w:val="auto"/>
                <w:sz w:val="20"/>
                <w:szCs w:val="20"/>
              </w:rPr>
            </w:pPr>
            <w:r w:rsidRPr="001B516E">
              <w:rPr>
                <w:color w:val="auto"/>
                <w:sz w:val="20"/>
                <w:szCs w:val="20"/>
              </w:rPr>
              <w:t xml:space="preserve">– максимальные размеры – </w:t>
            </w:r>
            <w:r w:rsidR="009B1008" w:rsidRPr="001B516E">
              <w:rPr>
                <w:color w:val="auto"/>
                <w:sz w:val="20"/>
                <w:szCs w:val="20"/>
              </w:rPr>
              <w:t>5000 кв. м</w:t>
            </w:r>
            <w:r w:rsidRPr="001B516E">
              <w:rPr>
                <w:color w:val="auto"/>
                <w:sz w:val="20"/>
                <w:szCs w:val="20"/>
              </w:rPr>
              <w:t>.</w:t>
            </w:r>
          </w:p>
          <w:p w14:paraId="21585C27"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5D40F65"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35F7D9E"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80D1C5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A04666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162EDC4" w14:textId="77777777"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0B484A1A" w14:textId="73D2A33C"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7F1A2CE3" w14:textId="154B48F2"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41B839C0" w14:textId="77777777" w:rsidTr="00175F1B">
        <w:trPr>
          <w:trHeight w:val="77"/>
        </w:trPr>
        <w:tc>
          <w:tcPr>
            <w:tcW w:w="186" w:type="pct"/>
            <w:tcMar>
              <w:left w:w="6" w:type="dxa"/>
              <w:right w:w="6" w:type="dxa"/>
            </w:tcMar>
          </w:tcPr>
          <w:p w14:paraId="4AD8D8A5" w14:textId="77777777" w:rsidR="00C369CA" w:rsidRPr="001B516E" w:rsidRDefault="00C369CA" w:rsidP="00343B90">
            <w:pPr>
              <w:pStyle w:val="af9"/>
              <w:numPr>
                <w:ilvl w:val="0"/>
                <w:numId w:val="94"/>
              </w:numPr>
              <w:rPr>
                <w:sz w:val="20"/>
                <w:szCs w:val="20"/>
              </w:rPr>
            </w:pPr>
          </w:p>
        </w:tc>
        <w:tc>
          <w:tcPr>
            <w:tcW w:w="746" w:type="pct"/>
            <w:tcMar>
              <w:left w:w="6" w:type="dxa"/>
              <w:right w:w="6" w:type="dxa"/>
            </w:tcMar>
          </w:tcPr>
          <w:p w14:paraId="7BFC1EA9" w14:textId="4F79203D" w:rsidR="00C369CA" w:rsidRPr="001B516E" w:rsidRDefault="00C369CA" w:rsidP="00791AAE">
            <w:pPr>
              <w:pStyle w:val="af6"/>
              <w:jc w:val="left"/>
              <w:rPr>
                <w:sz w:val="20"/>
                <w:szCs w:val="20"/>
              </w:rPr>
            </w:pPr>
            <w:r w:rsidRPr="001B516E">
              <w:rPr>
                <w:sz w:val="20"/>
                <w:szCs w:val="20"/>
              </w:rPr>
              <w:t>Обеспечение дорожного отдыха</w:t>
            </w:r>
          </w:p>
        </w:tc>
        <w:tc>
          <w:tcPr>
            <w:tcW w:w="1122" w:type="pct"/>
          </w:tcPr>
          <w:p w14:paraId="123128BE" w14:textId="74D6A0EB" w:rsidR="00C369CA" w:rsidRPr="001B516E" w:rsidRDefault="00C369CA" w:rsidP="00791AAE">
            <w:pPr>
              <w:pStyle w:val="af7"/>
              <w:jc w:val="left"/>
              <w:rPr>
                <w:sz w:val="20"/>
                <w:szCs w:val="20"/>
              </w:rPr>
            </w:pPr>
            <w:r w:rsidRPr="001B516E">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749" w:type="pct"/>
            <w:tcMar>
              <w:left w:w="6" w:type="dxa"/>
              <w:right w:w="6" w:type="dxa"/>
            </w:tcMar>
          </w:tcPr>
          <w:p w14:paraId="02F4B182" w14:textId="68E852A0" w:rsidR="00C369CA" w:rsidRPr="001B516E" w:rsidRDefault="00C369CA" w:rsidP="00791AAE">
            <w:pPr>
              <w:pStyle w:val="af7"/>
              <w:jc w:val="left"/>
              <w:rPr>
                <w:sz w:val="20"/>
                <w:szCs w:val="20"/>
              </w:rPr>
            </w:pPr>
            <w:r w:rsidRPr="001B516E">
              <w:rPr>
                <w:sz w:val="20"/>
                <w:szCs w:val="20"/>
              </w:rPr>
              <w:t>4.9.1.2</w:t>
            </w:r>
          </w:p>
        </w:tc>
        <w:tc>
          <w:tcPr>
            <w:tcW w:w="2197" w:type="pct"/>
            <w:tcMar>
              <w:left w:w="6" w:type="dxa"/>
              <w:right w:w="6" w:type="dxa"/>
            </w:tcMar>
          </w:tcPr>
          <w:p w14:paraId="31E5E3B5" w14:textId="77777777" w:rsidR="00C369CA" w:rsidRPr="001B516E" w:rsidRDefault="00C369CA" w:rsidP="00791AAE">
            <w:pPr>
              <w:pStyle w:val="123"/>
              <w:rPr>
                <w:color w:val="auto"/>
                <w:sz w:val="20"/>
                <w:szCs w:val="20"/>
              </w:rPr>
            </w:pPr>
            <w:r w:rsidRPr="001B516E">
              <w:rPr>
                <w:color w:val="auto"/>
                <w:sz w:val="20"/>
                <w:szCs w:val="20"/>
              </w:rPr>
              <w:t xml:space="preserve">1. Предельные размеры земельных участков: </w:t>
            </w:r>
          </w:p>
          <w:p w14:paraId="5B5D6235" w14:textId="77777777" w:rsidR="00C369CA" w:rsidRPr="001B516E" w:rsidRDefault="00C369CA" w:rsidP="00791AAE">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288D61B9" w14:textId="1B83F317" w:rsidR="00C369CA" w:rsidRPr="001B516E" w:rsidRDefault="00C369CA" w:rsidP="00791AAE">
            <w:pPr>
              <w:pStyle w:val="10"/>
              <w:numPr>
                <w:ilvl w:val="0"/>
                <w:numId w:val="0"/>
              </w:numPr>
              <w:ind w:left="854"/>
              <w:rPr>
                <w:color w:val="auto"/>
                <w:sz w:val="20"/>
                <w:szCs w:val="20"/>
              </w:rPr>
            </w:pPr>
            <w:r w:rsidRPr="001B516E">
              <w:rPr>
                <w:color w:val="auto"/>
                <w:sz w:val="20"/>
                <w:szCs w:val="20"/>
              </w:rPr>
              <w:t>– максимальные размеры – не подлежат установлению.</w:t>
            </w:r>
          </w:p>
          <w:p w14:paraId="52EAC136" w14:textId="77777777" w:rsidR="00C369CA" w:rsidRPr="001B516E" w:rsidRDefault="00C369CA"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30307A4"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648DBF1" w14:textId="77777777" w:rsidR="00C369CA" w:rsidRPr="001B516E" w:rsidRDefault="00C369CA" w:rsidP="00791AAE">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5D97DD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3BDAE3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2AA3AF" w14:textId="21686CFD" w:rsidR="00C369CA" w:rsidRPr="001B516E" w:rsidRDefault="00C369CA" w:rsidP="00791AAE">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3.</w:t>
            </w:r>
          </w:p>
          <w:p w14:paraId="52D66995" w14:textId="432CAD21" w:rsidR="00C369CA" w:rsidRPr="001B516E" w:rsidRDefault="007467F6" w:rsidP="00791AAE">
            <w:pPr>
              <w:pStyle w:val="123"/>
              <w:rPr>
                <w:color w:val="auto"/>
                <w:sz w:val="20"/>
                <w:szCs w:val="20"/>
              </w:rPr>
            </w:pPr>
            <w:r w:rsidRPr="001B516E">
              <w:rPr>
                <w:color w:val="auto"/>
                <w:sz w:val="20"/>
                <w:szCs w:val="20"/>
              </w:rPr>
              <w:t>4</w:t>
            </w:r>
            <w:r w:rsidR="00C369CA" w:rsidRPr="001B516E">
              <w:rPr>
                <w:color w:val="auto"/>
                <w:sz w:val="20"/>
                <w:szCs w:val="20"/>
              </w:rPr>
              <w:t>. Максимальный процент застройки в границах земельного участка – 50 %.</w:t>
            </w:r>
            <w:r w:rsidR="005730D5" w:rsidRPr="001B516E">
              <w:rPr>
                <w:color w:val="auto"/>
                <w:sz w:val="20"/>
                <w:szCs w:val="20"/>
              </w:rPr>
              <w:t xml:space="preserve"> Процент застройки подземной части не регламентируется.</w:t>
            </w:r>
          </w:p>
          <w:p w14:paraId="004A6959" w14:textId="3D8EDDD8" w:rsidR="00C369CA" w:rsidRPr="001B516E" w:rsidRDefault="007467F6" w:rsidP="005730D5">
            <w:pPr>
              <w:pStyle w:val="123"/>
              <w:rPr>
                <w:color w:val="auto"/>
                <w:sz w:val="20"/>
                <w:szCs w:val="20"/>
              </w:rPr>
            </w:pPr>
            <w:r w:rsidRPr="001B516E">
              <w:rPr>
                <w:color w:val="auto"/>
                <w:sz w:val="20"/>
                <w:szCs w:val="20"/>
              </w:rPr>
              <w:t>5</w:t>
            </w:r>
            <w:r w:rsidR="00C369CA" w:rsidRPr="001B516E">
              <w:rPr>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45111EA3" w14:textId="77777777" w:rsidTr="00175F1B">
        <w:trPr>
          <w:trHeight w:val="77"/>
        </w:trPr>
        <w:tc>
          <w:tcPr>
            <w:tcW w:w="5000" w:type="pct"/>
            <w:gridSpan w:val="5"/>
            <w:tcMar>
              <w:left w:w="6" w:type="dxa"/>
              <w:right w:w="6" w:type="dxa"/>
            </w:tcMar>
          </w:tcPr>
          <w:p w14:paraId="38D1009B" w14:textId="48B81B16" w:rsidR="00C369CA" w:rsidRPr="001B516E" w:rsidRDefault="00C369CA" w:rsidP="00791AAE">
            <w:pPr>
              <w:pStyle w:val="123"/>
              <w:jc w:val="left"/>
              <w:rPr>
                <w:color w:val="auto"/>
                <w:sz w:val="20"/>
                <w:szCs w:val="20"/>
              </w:rPr>
            </w:pPr>
            <w:r w:rsidRPr="001B516E">
              <w:rPr>
                <w:b/>
                <w:bCs/>
                <w:color w:val="auto"/>
                <w:sz w:val="20"/>
                <w:szCs w:val="20"/>
              </w:rPr>
              <w:t xml:space="preserve">Вспомогательные виды разрешённого использования </w:t>
            </w:r>
            <w:r w:rsidRPr="001B516E">
              <w:rPr>
                <w:color w:val="auto"/>
                <w:sz w:val="20"/>
                <w:szCs w:val="20"/>
              </w:rPr>
              <w:t>– не установлены</w:t>
            </w:r>
          </w:p>
        </w:tc>
      </w:tr>
      <w:bookmarkEnd w:id="113"/>
    </w:tbl>
    <w:p w14:paraId="6A7C9554" w14:textId="77777777" w:rsidR="00B64A53" w:rsidRPr="001B516E" w:rsidRDefault="00B64A53" w:rsidP="00791AAE">
      <w:pPr>
        <w:jc w:val="center"/>
        <w:rPr>
          <w:b/>
          <w:szCs w:val="28"/>
        </w:rPr>
        <w:sectPr w:rsidR="00B64A53" w:rsidRPr="001B516E" w:rsidSect="006F59A8">
          <w:headerReference w:type="default" r:id="rId115"/>
          <w:pgSz w:w="16838" w:h="11906" w:orient="landscape"/>
          <w:pgMar w:top="1134" w:right="567" w:bottom="1134" w:left="1134" w:header="709" w:footer="709" w:gutter="0"/>
          <w:cols w:space="708"/>
          <w:docGrid w:linePitch="360"/>
        </w:sectPr>
      </w:pPr>
    </w:p>
    <w:p w14:paraId="55B0F7EE" w14:textId="49A5C3F7" w:rsidR="000C0558" w:rsidRPr="001B516E" w:rsidRDefault="000C0558" w:rsidP="00791AAE">
      <w:pPr>
        <w:pStyle w:val="3"/>
      </w:pPr>
      <w:bookmarkStart w:id="115" w:name="_Toc63669856"/>
      <w:bookmarkStart w:id="116" w:name="_Toc498504572"/>
      <w:bookmarkStart w:id="117" w:name="_Toc498504702"/>
      <w:bookmarkStart w:id="118" w:name="_Toc498530412"/>
      <w:bookmarkEnd w:id="82"/>
      <w:bookmarkEnd w:id="83"/>
      <w:bookmarkEnd w:id="84"/>
      <w:bookmarkEnd w:id="85"/>
      <w:r w:rsidRPr="001B516E">
        <w:t xml:space="preserve">Р-4. </w:t>
      </w:r>
      <w:bookmarkStart w:id="119" w:name="_Hlk57641996"/>
      <w:r w:rsidRPr="001B516E">
        <w:t xml:space="preserve">Зона </w:t>
      </w:r>
      <w:bookmarkEnd w:id="119"/>
      <w:r w:rsidR="00235932" w:rsidRPr="001B516E">
        <w:t>зоопарка</w:t>
      </w:r>
      <w:bookmarkEnd w:id="115"/>
    </w:p>
    <w:p w14:paraId="11C11285" w14:textId="3883777D" w:rsidR="00E807B9" w:rsidRPr="001B516E" w:rsidRDefault="00E807B9" w:rsidP="00791AAE">
      <w:pPr>
        <w:spacing w:before="120" w:after="120"/>
      </w:pPr>
      <w:r w:rsidRPr="001B516E">
        <w:t>Зона предназначена для размещения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p w14:paraId="36F02F17" w14:textId="77777777" w:rsidR="00E807B9" w:rsidRPr="001B516E" w:rsidRDefault="00E807B9"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36"/>
        <w:gridCol w:w="2296"/>
        <w:gridCol w:w="3400"/>
        <w:gridCol w:w="2271"/>
        <w:gridCol w:w="6660"/>
      </w:tblGrid>
      <w:tr w:rsidR="001B516E" w:rsidRPr="001B516E" w14:paraId="71E995E8" w14:textId="77777777" w:rsidTr="007A4A89">
        <w:trPr>
          <w:trHeight w:val="20"/>
          <w:tblHeader/>
        </w:trPr>
        <w:tc>
          <w:tcPr>
            <w:tcW w:w="177" w:type="pct"/>
            <w:tcMar>
              <w:left w:w="6" w:type="dxa"/>
              <w:right w:w="6" w:type="dxa"/>
            </w:tcMar>
            <w:hideMark/>
          </w:tcPr>
          <w:p w14:paraId="5478FCB4" w14:textId="2D44A1CC" w:rsidR="00DA29F9" w:rsidRPr="001B516E" w:rsidRDefault="00DA29F9" w:rsidP="00791AAE">
            <w:pPr>
              <w:pStyle w:val="af8"/>
              <w:contextualSpacing/>
              <w:rPr>
                <w:sz w:val="20"/>
                <w:szCs w:val="20"/>
              </w:rPr>
            </w:pPr>
            <w:r w:rsidRPr="001B516E">
              <w:rPr>
                <w:sz w:val="20"/>
                <w:szCs w:val="20"/>
              </w:rPr>
              <w:t>№ п/п</w:t>
            </w:r>
          </w:p>
        </w:tc>
        <w:tc>
          <w:tcPr>
            <w:tcW w:w="757" w:type="pct"/>
            <w:tcMar>
              <w:left w:w="6" w:type="dxa"/>
              <w:right w:w="6" w:type="dxa"/>
            </w:tcMar>
            <w:hideMark/>
          </w:tcPr>
          <w:p w14:paraId="40837928" w14:textId="404DC750" w:rsidR="00DA29F9" w:rsidRPr="001B516E" w:rsidRDefault="00DA29F9" w:rsidP="00791AAE">
            <w:pPr>
              <w:pStyle w:val="af8"/>
              <w:contextualSpacing/>
              <w:rPr>
                <w:sz w:val="20"/>
                <w:szCs w:val="20"/>
              </w:rPr>
            </w:pPr>
            <w:r w:rsidRPr="001B516E">
              <w:rPr>
                <w:sz w:val="20"/>
                <w:szCs w:val="20"/>
              </w:rPr>
              <w:t>Наименование вида разрешенного использования земельного участка</w:t>
            </w:r>
          </w:p>
        </w:tc>
        <w:tc>
          <w:tcPr>
            <w:tcW w:w="1121" w:type="pct"/>
          </w:tcPr>
          <w:p w14:paraId="584738C4" w14:textId="03B37B14" w:rsidR="00DA29F9" w:rsidRPr="001B516E" w:rsidRDefault="00DA29F9" w:rsidP="00791AAE">
            <w:pPr>
              <w:pStyle w:val="af8"/>
              <w:contextualSpacing/>
              <w:rPr>
                <w:sz w:val="20"/>
                <w:szCs w:val="20"/>
              </w:rPr>
            </w:pPr>
            <w:r w:rsidRPr="001B516E">
              <w:rPr>
                <w:sz w:val="20"/>
                <w:szCs w:val="20"/>
              </w:rPr>
              <w:t>Описание вида разрешенного использования земельного участка</w:t>
            </w:r>
          </w:p>
        </w:tc>
        <w:tc>
          <w:tcPr>
            <w:tcW w:w="749" w:type="pct"/>
            <w:tcMar>
              <w:left w:w="6" w:type="dxa"/>
              <w:right w:w="6" w:type="dxa"/>
            </w:tcMar>
          </w:tcPr>
          <w:p w14:paraId="0ECBBF5D" w14:textId="73205D65" w:rsidR="00DA29F9" w:rsidRPr="001B516E" w:rsidRDefault="00DA29F9" w:rsidP="00791AAE">
            <w:pPr>
              <w:pStyle w:val="af8"/>
              <w:contextualSpacing/>
              <w:rPr>
                <w:sz w:val="20"/>
                <w:szCs w:val="20"/>
              </w:rPr>
            </w:pPr>
            <w:r w:rsidRPr="001B516E">
              <w:rPr>
                <w:sz w:val="20"/>
                <w:szCs w:val="20"/>
              </w:rPr>
              <w:t>Код вида разрешенного использования земельного участка</w:t>
            </w:r>
          </w:p>
        </w:tc>
        <w:tc>
          <w:tcPr>
            <w:tcW w:w="2196" w:type="pct"/>
            <w:tcMar>
              <w:left w:w="6" w:type="dxa"/>
              <w:right w:w="6" w:type="dxa"/>
            </w:tcMar>
            <w:hideMark/>
          </w:tcPr>
          <w:p w14:paraId="3978FF5E" w14:textId="496241A2" w:rsidR="00DA29F9" w:rsidRPr="001B516E" w:rsidRDefault="00DA29F9" w:rsidP="00791AAE">
            <w:pPr>
              <w:pStyle w:val="af8"/>
              <w:contextualSpacing/>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03AE055" w14:textId="77777777" w:rsidTr="007A4A89">
        <w:trPr>
          <w:trHeight w:val="20"/>
        </w:trPr>
        <w:tc>
          <w:tcPr>
            <w:tcW w:w="5000" w:type="pct"/>
            <w:gridSpan w:val="5"/>
          </w:tcPr>
          <w:p w14:paraId="2928E08A" w14:textId="3F59A63F" w:rsidR="007F1291" w:rsidRPr="001B516E" w:rsidRDefault="007F1291" w:rsidP="00791AAE">
            <w:pPr>
              <w:pStyle w:val="af8"/>
              <w:contextualSpacing/>
              <w:jc w:val="left"/>
              <w:rPr>
                <w:sz w:val="20"/>
                <w:szCs w:val="20"/>
              </w:rPr>
            </w:pPr>
            <w:r w:rsidRPr="001B516E">
              <w:rPr>
                <w:sz w:val="20"/>
                <w:szCs w:val="20"/>
              </w:rPr>
              <w:t>Основные виды разрешённого использования</w:t>
            </w:r>
          </w:p>
        </w:tc>
      </w:tr>
      <w:tr w:rsidR="001B516E" w:rsidRPr="001B516E" w14:paraId="01BEEA12" w14:textId="77777777" w:rsidTr="007A4A89">
        <w:trPr>
          <w:trHeight w:val="392"/>
        </w:trPr>
        <w:tc>
          <w:tcPr>
            <w:tcW w:w="177" w:type="pct"/>
            <w:tcMar>
              <w:left w:w="6" w:type="dxa"/>
              <w:right w:w="6" w:type="dxa"/>
            </w:tcMar>
          </w:tcPr>
          <w:p w14:paraId="0DBCDA53"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21105388" w14:textId="6C4241AC" w:rsidR="004B7086" w:rsidRPr="001B516E" w:rsidRDefault="004B7086" w:rsidP="00791AAE">
            <w:pPr>
              <w:pStyle w:val="aff4"/>
              <w:contextualSpacing/>
              <w:rPr>
                <w:bCs/>
                <w:sz w:val="20"/>
                <w:szCs w:val="20"/>
              </w:rPr>
            </w:pPr>
            <w:bookmarkStart w:id="120" w:name="sub_1363"/>
            <w:r w:rsidRPr="001B516E">
              <w:rPr>
                <w:bCs/>
                <w:sz w:val="20"/>
                <w:szCs w:val="20"/>
              </w:rPr>
              <w:t>Цирки и зверинцы</w:t>
            </w:r>
            <w:bookmarkEnd w:id="120"/>
          </w:p>
        </w:tc>
        <w:tc>
          <w:tcPr>
            <w:tcW w:w="1121" w:type="pct"/>
          </w:tcPr>
          <w:p w14:paraId="41AB5233" w14:textId="44DE4737" w:rsidR="004B7086" w:rsidRPr="001B516E" w:rsidRDefault="004B7086" w:rsidP="00791AAE">
            <w:pPr>
              <w:pStyle w:val="aff5"/>
              <w:contextualSpacing/>
              <w:jc w:val="left"/>
              <w:rPr>
                <w:bCs/>
                <w:sz w:val="20"/>
                <w:szCs w:val="20"/>
              </w:rPr>
            </w:pPr>
            <w:r w:rsidRPr="001B516E">
              <w:rPr>
                <w:bCs/>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749" w:type="pct"/>
            <w:tcMar>
              <w:left w:w="6" w:type="dxa"/>
              <w:right w:w="6" w:type="dxa"/>
            </w:tcMar>
          </w:tcPr>
          <w:p w14:paraId="0A6156C9" w14:textId="1E5ED9D5" w:rsidR="004B7086" w:rsidRPr="001B516E" w:rsidRDefault="004B7086" w:rsidP="00791AAE">
            <w:pPr>
              <w:pStyle w:val="aff5"/>
              <w:contextualSpacing/>
              <w:jc w:val="left"/>
              <w:rPr>
                <w:bCs/>
                <w:sz w:val="20"/>
                <w:szCs w:val="20"/>
              </w:rPr>
            </w:pPr>
            <w:r w:rsidRPr="001B516E">
              <w:rPr>
                <w:bCs/>
                <w:sz w:val="20"/>
                <w:szCs w:val="20"/>
              </w:rPr>
              <w:t>3.6.3</w:t>
            </w:r>
          </w:p>
        </w:tc>
        <w:tc>
          <w:tcPr>
            <w:tcW w:w="2196" w:type="pct"/>
            <w:tcMar>
              <w:left w:w="6" w:type="dxa"/>
              <w:right w:w="6" w:type="dxa"/>
            </w:tcMar>
          </w:tcPr>
          <w:p w14:paraId="64F03117" w14:textId="77777777" w:rsidR="004B7086" w:rsidRPr="001B516E" w:rsidRDefault="004B7086"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D9823AF"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009DD2BC" w14:textId="13DB262D"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максимальные размеры – не подлежат установлению.</w:t>
            </w:r>
          </w:p>
          <w:p w14:paraId="41AA27F9" w14:textId="77777777" w:rsidR="004B7086" w:rsidRPr="001B516E" w:rsidRDefault="004B7086"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7CC65B5"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3766A56C"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ED08F2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20FAC1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7E503D0" w14:textId="6FCC0DA4" w:rsidR="004B7086" w:rsidRPr="001B516E" w:rsidRDefault="004B7086"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7D02BC3" w14:textId="6210A4FF" w:rsidR="004B7086" w:rsidRPr="001B516E" w:rsidRDefault="007467F6" w:rsidP="00791AAE">
            <w:pPr>
              <w:pStyle w:val="123"/>
              <w:rPr>
                <w:bCs/>
                <w:color w:val="auto"/>
                <w:sz w:val="20"/>
                <w:szCs w:val="20"/>
              </w:rPr>
            </w:pPr>
            <w:r w:rsidRPr="001B516E">
              <w:rPr>
                <w:bCs/>
                <w:color w:val="auto"/>
                <w:sz w:val="20"/>
                <w:szCs w:val="20"/>
              </w:rPr>
              <w:t>4</w:t>
            </w:r>
            <w:r w:rsidR="004B7086" w:rsidRPr="001B516E">
              <w:rPr>
                <w:bCs/>
                <w:color w:val="auto"/>
                <w:sz w:val="20"/>
                <w:szCs w:val="20"/>
              </w:rPr>
              <w:t>. Максимальный процент застройки в границах земельного участка – 60 %.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p w14:paraId="534B1058" w14:textId="21D28989" w:rsidR="004B7086" w:rsidRPr="001B516E" w:rsidRDefault="007467F6" w:rsidP="005730D5">
            <w:pPr>
              <w:pStyle w:val="1230"/>
              <w:ind w:left="0" w:firstLine="0"/>
              <w:contextualSpacing/>
              <w:rPr>
                <w:bCs/>
                <w:color w:val="auto"/>
                <w:sz w:val="20"/>
                <w:szCs w:val="20"/>
              </w:rPr>
            </w:pPr>
            <w:r w:rsidRPr="001B516E">
              <w:rPr>
                <w:bCs/>
                <w:color w:val="auto"/>
                <w:sz w:val="20"/>
                <w:szCs w:val="20"/>
              </w:rPr>
              <w:t>5</w:t>
            </w:r>
            <w:r w:rsidR="004B7086" w:rsidRPr="001B516E">
              <w:rPr>
                <w:bCs/>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59D150D9" w14:textId="77777777" w:rsidTr="007A4A89">
        <w:trPr>
          <w:trHeight w:val="392"/>
        </w:trPr>
        <w:tc>
          <w:tcPr>
            <w:tcW w:w="177" w:type="pct"/>
            <w:tcMar>
              <w:left w:w="6" w:type="dxa"/>
              <w:right w:w="6" w:type="dxa"/>
            </w:tcMar>
          </w:tcPr>
          <w:p w14:paraId="14266FCF"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219C25AE" w14:textId="286E5AEF" w:rsidR="004B7086" w:rsidRPr="001B516E" w:rsidRDefault="004B7086" w:rsidP="00791AAE">
            <w:pPr>
              <w:pStyle w:val="aff4"/>
              <w:contextualSpacing/>
              <w:rPr>
                <w:bCs/>
                <w:sz w:val="20"/>
                <w:szCs w:val="20"/>
              </w:rPr>
            </w:pPr>
            <w:r w:rsidRPr="001B516E">
              <w:rPr>
                <w:bCs/>
                <w:sz w:val="20"/>
                <w:szCs w:val="20"/>
              </w:rPr>
              <w:t>Предоставление коммунальных услуг</w:t>
            </w:r>
          </w:p>
        </w:tc>
        <w:tc>
          <w:tcPr>
            <w:tcW w:w="1121" w:type="pct"/>
          </w:tcPr>
          <w:p w14:paraId="335146B6" w14:textId="2CA33D58" w:rsidR="004B7086" w:rsidRPr="001B516E" w:rsidRDefault="004B7086" w:rsidP="00791AAE">
            <w:pPr>
              <w:pStyle w:val="aff5"/>
              <w:contextualSpacing/>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9" w:type="pct"/>
            <w:tcMar>
              <w:left w:w="6" w:type="dxa"/>
              <w:right w:w="6" w:type="dxa"/>
            </w:tcMar>
          </w:tcPr>
          <w:p w14:paraId="7E5E47A5" w14:textId="0D752D7E" w:rsidR="004B7086" w:rsidRPr="001B516E" w:rsidRDefault="004B7086" w:rsidP="00791AAE">
            <w:pPr>
              <w:pStyle w:val="aff5"/>
              <w:contextualSpacing/>
              <w:jc w:val="left"/>
              <w:rPr>
                <w:bCs/>
                <w:sz w:val="20"/>
                <w:szCs w:val="20"/>
              </w:rPr>
            </w:pPr>
            <w:r w:rsidRPr="001B516E">
              <w:rPr>
                <w:bCs/>
                <w:sz w:val="20"/>
                <w:szCs w:val="20"/>
              </w:rPr>
              <w:t>3.1.1</w:t>
            </w:r>
          </w:p>
        </w:tc>
        <w:tc>
          <w:tcPr>
            <w:tcW w:w="2196" w:type="pct"/>
            <w:tcMar>
              <w:left w:w="6" w:type="dxa"/>
              <w:right w:w="6" w:type="dxa"/>
            </w:tcMar>
          </w:tcPr>
          <w:p w14:paraId="0A0C16BE" w14:textId="77777777" w:rsidR="004B7086" w:rsidRPr="001B516E" w:rsidRDefault="004B7086"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CD13957"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51916891" w14:textId="4AB41C64"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526551B9" w14:textId="77777777" w:rsidR="004B7086" w:rsidRPr="001B516E" w:rsidRDefault="004B7086"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3FD1840"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6F981442"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E49FD0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77C7CA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84E0CFB" w14:textId="285BE9E5" w:rsidR="004B7086" w:rsidRPr="001B516E" w:rsidRDefault="004B7086"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554CD54" w14:textId="36B1DCAA" w:rsidR="004B7086" w:rsidRPr="001B516E" w:rsidRDefault="007467F6" w:rsidP="00791AAE">
            <w:pPr>
              <w:pStyle w:val="123"/>
              <w:rPr>
                <w:bCs/>
                <w:color w:val="auto"/>
                <w:sz w:val="20"/>
                <w:szCs w:val="20"/>
              </w:rPr>
            </w:pPr>
            <w:r w:rsidRPr="001B516E">
              <w:rPr>
                <w:bCs/>
                <w:color w:val="auto"/>
                <w:sz w:val="20"/>
                <w:szCs w:val="20"/>
              </w:rPr>
              <w:t>4</w:t>
            </w:r>
            <w:r w:rsidR="004B7086" w:rsidRPr="001B516E">
              <w:rPr>
                <w:bCs/>
                <w:color w:val="auto"/>
                <w:sz w:val="20"/>
                <w:szCs w:val="20"/>
              </w:rPr>
              <w:t>. Максимальный процент застройки в границах земельного участка – 60 %.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p w14:paraId="01EF7111" w14:textId="0CA8231F" w:rsidR="004B7086" w:rsidRPr="001B516E" w:rsidRDefault="007467F6" w:rsidP="005730D5">
            <w:pPr>
              <w:pStyle w:val="1230"/>
              <w:ind w:left="0" w:firstLine="0"/>
              <w:contextualSpacing/>
              <w:rPr>
                <w:bCs/>
                <w:color w:val="auto"/>
                <w:sz w:val="20"/>
                <w:szCs w:val="20"/>
              </w:rPr>
            </w:pPr>
            <w:r w:rsidRPr="001B516E">
              <w:rPr>
                <w:bCs/>
                <w:color w:val="auto"/>
                <w:sz w:val="20"/>
                <w:szCs w:val="20"/>
              </w:rPr>
              <w:t>5</w:t>
            </w:r>
            <w:r w:rsidR="004B7086" w:rsidRPr="001B516E">
              <w:rPr>
                <w:bCs/>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03D2407F" w14:textId="77777777" w:rsidTr="007A4A89">
        <w:trPr>
          <w:trHeight w:val="64"/>
        </w:trPr>
        <w:tc>
          <w:tcPr>
            <w:tcW w:w="177" w:type="pct"/>
            <w:tcMar>
              <w:left w:w="6" w:type="dxa"/>
              <w:right w:w="6" w:type="dxa"/>
            </w:tcMar>
            <w:hideMark/>
          </w:tcPr>
          <w:p w14:paraId="4E176D19"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73C147DF" w14:textId="119F5A3C" w:rsidR="004B7086" w:rsidRPr="001B516E" w:rsidRDefault="004B7086" w:rsidP="00791AAE">
            <w:pPr>
              <w:pStyle w:val="af6"/>
              <w:contextualSpacing/>
              <w:jc w:val="left"/>
              <w:rPr>
                <w:bCs/>
                <w:sz w:val="20"/>
                <w:szCs w:val="20"/>
              </w:rPr>
            </w:pPr>
            <w:r w:rsidRPr="001B516E">
              <w:rPr>
                <w:bCs/>
                <w:sz w:val="20"/>
                <w:szCs w:val="20"/>
              </w:rPr>
              <w:t>Общее пользование водными объектами</w:t>
            </w:r>
          </w:p>
        </w:tc>
        <w:tc>
          <w:tcPr>
            <w:tcW w:w="1121" w:type="pct"/>
          </w:tcPr>
          <w:p w14:paraId="72DFA18B" w14:textId="29556DFD" w:rsidR="004B7086" w:rsidRPr="001B516E" w:rsidRDefault="004B7086" w:rsidP="00791AAE">
            <w:pPr>
              <w:pStyle w:val="af7"/>
              <w:contextualSpacing/>
              <w:jc w:val="left"/>
              <w:rPr>
                <w:bCs/>
                <w:sz w:val="20"/>
                <w:szCs w:val="20"/>
              </w:rPr>
            </w:pPr>
            <w:r w:rsidRPr="001B516E">
              <w:rPr>
                <w:bCs/>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49" w:type="pct"/>
            <w:tcMar>
              <w:left w:w="6" w:type="dxa"/>
              <w:right w:w="6" w:type="dxa"/>
            </w:tcMar>
          </w:tcPr>
          <w:p w14:paraId="58EF3683" w14:textId="4D69539C" w:rsidR="004B7086" w:rsidRPr="001B516E" w:rsidRDefault="004B7086" w:rsidP="00791AAE">
            <w:pPr>
              <w:pStyle w:val="af7"/>
              <w:contextualSpacing/>
              <w:jc w:val="left"/>
              <w:rPr>
                <w:bCs/>
                <w:sz w:val="20"/>
                <w:szCs w:val="20"/>
              </w:rPr>
            </w:pPr>
            <w:r w:rsidRPr="001B516E">
              <w:rPr>
                <w:bCs/>
                <w:sz w:val="20"/>
                <w:szCs w:val="20"/>
              </w:rPr>
              <w:t>11.1</w:t>
            </w:r>
          </w:p>
        </w:tc>
        <w:tc>
          <w:tcPr>
            <w:tcW w:w="2196" w:type="pct"/>
            <w:tcMar>
              <w:left w:w="6" w:type="dxa"/>
              <w:right w:w="6" w:type="dxa"/>
            </w:tcMar>
          </w:tcPr>
          <w:p w14:paraId="6F9B411A" w14:textId="77777777" w:rsidR="004B7086" w:rsidRPr="001B516E" w:rsidRDefault="004B7086"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21D82A6"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3129EC0D"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30518F15" w14:textId="77777777" w:rsidR="004B7086" w:rsidRPr="001B516E" w:rsidRDefault="004B7086"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3EAE2BC" w14:textId="5B0CEABF" w:rsidR="004B7086" w:rsidRPr="001B516E" w:rsidRDefault="004B7086" w:rsidP="005730D5">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6C0B2D35" w14:textId="5C7E8268" w:rsidR="004B7086" w:rsidRPr="001B516E" w:rsidRDefault="004B7086" w:rsidP="005730D5">
            <w:pPr>
              <w:pStyle w:val="123"/>
              <w:contextualSpacing/>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165FBB81" w14:textId="77777777" w:rsidTr="007A4A89">
        <w:trPr>
          <w:trHeight w:val="392"/>
        </w:trPr>
        <w:tc>
          <w:tcPr>
            <w:tcW w:w="177" w:type="pct"/>
            <w:tcMar>
              <w:left w:w="6" w:type="dxa"/>
              <w:right w:w="6" w:type="dxa"/>
            </w:tcMar>
            <w:hideMark/>
          </w:tcPr>
          <w:p w14:paraId="3400ED87"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22A52006" w14:textId="4D941B0B" w:rsidR="004B7086" w:rsidRPr="001B516E" w:rsidRDefault="004B7086" w:rsidP="00791AAE">
            <w:pPr>
              <w:pStyle w:val="af6"/>
              <w:contextualSpacing/>
              <w:jc w:val="left"/>
              <w:rPr>
                <w:bCs/>
                <w:sz w:val="20"/>
                <w:szCs w:val="20"/>
              </w:rPr>
            </w:pPr>
            <w:r w:rsidRPr="001B516E">
              <w:rPr>
                <w:bCs/>
                <w:sz w:val="20"/>
                <w:szCs w:val="20"/>
              </w:rPr>
              <w:t>Земельные участки (территории) общего пользования</w:t>
            </w:r>
          </w:p>
        </w:tc>
        <w:tc>
          <w:tcPr>
            <w:tcW w:w="1121" w:type="pct"/>
          </w:tcPr>
          <w:p w14:paraId="45DE549B" w14:textId="77777777" w:rsidR="004B7086" w:rsidRPr="001B516E" w:rsidRDefault="004B7086" w:rsidP="00791AAE">
            <w:pPr>
              <w:pStyle w:val="aff5"/>
              <w:contextualSpacing/>
              <w:jc w:val="left"/>
              <w:rPr>
                <w:bCs/>
                <w:sz w:val="20"/>
                <w:szCs w:val="20"/>
              </w:rPr>
            </w:pPr>
            <w:r w:rsidRPr="001B516E">
              <w:rPr>
                <w:bCs/>
                <w:sz w:val="20"/>
                <w:szCs w:val="20"/>
              </w:rPr>
              <w:t>Земельные участки общего пользования.</w:t>
            </w:r>
          </w:p>
          <w:p w14:paraId="65ACB9BC" w14:textId="7D608F74" w:rsidR="004B7086" w:rsidRPr="001B516E" w:rsidRDefault="004B7086" w:rsidP="00791AAE">
            <w:pPr>
              <w:pStyle w:val="af7"/>
              <w:contextualSpacing/>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rFonts w:eastAsiaTheme="majorEastAsia" w:cs="Times New Roman CYR"/>
                  <w:bCs/>
                  <w:color w:val="auto"/>
                  <w:sz w:val="20"/>
                  <w:szCs w:val="20"/>
                </w:rPr>
                <w:t>кодами 12.0.1 - 12.0.2</w:t>
              </w:r>
            </w:hyperlink>
          </w:p>
        </w:tc>
        <w:tc>
          <w:tcPr>
            <w:tcW w:w="749" w:type="pct"/>
            <w:tcMar>
              <w:left w:w="6" w:type="dxa"/>
              <w:right w:w="6" w:type="dxa"/>
            </w:tcMar>
          </w:tcPr>
          <w:p w14:paraId="33CA40B3" w14:textId="7C6C4A7A" w:rsidR="004B7086" w:rsidRPr="001B516E" w:rsidRDefault="004B7086" w:rsidP="00791AAE">
            <w:pPr>
              <w:pStyle w:val="af7"/>
              <w:contextualSpacing/>
              <w:jc w:val="left"/>
              <w:rPr>
                <w:bCs/>
                <w:sz w:val="20"/>
                <w:szCs w:val="20"/>
              </w:rPr>
            </w:pPr>
            <w:r w:rsidRPr="001B516E">
              <w:rPr>
                <w:bCs/>
                <w:sz w:val="20"/>
                <w:szCs w:val="20"/>
              </w:rPr>
              <w:t>12.0</w:t>
            </w:r>
          </w:p>
        </w:tc>
        <w:tc>
          <w:tcPr>
            <w:tcW w:w="2196" w:type="pct"/>
            <w:tcMar>
              <w:left w:w="6" w:type="dxa"/>
              <w:right w:w="6" w:type="dxa"/>
            </w:tcMar>
          </w:tcPr>
          <w:p w14:paraId="7B7FED5C" w14:textId="77777777" w:rsidR="004B7086" w:rsidRPr="001B516E" w:rsidRDefault="004B7086"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5C1DF2D"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99BABD3"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41B7579" w14:textId="77777777" w:rsidR="004B7086" w:rsidRPr="001B516E" w:rsidRDefault="004B7086"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C768929" w14:textId="40B10753" w:rsidR="004B7086" w:rsidRPr="001B516E" w:rsidRDefault="004B7086"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120E78B" w14:textId="313DFF0E" w:rsidR="004B7086" w:rsidRPr="001B516E" w:rsidRDefault="004B7086" w:rsidP="005730D5">
            <w:pPr>
              <w:pStyle w:val="123"/>
              <w:contextualSpacing/>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27B43A65" w14:textId="77777777" w:rsidTr="007A4A89">
        <w:trPr>
          <w:trHeight w:val="392"/>
        </w:trPr>
        <w:tc>
          <w:tcPr>
            <w:tcW w:w="177" w:type="pct"/>
            <w:tcMar>
              <w:left w:w="6" w:type="dxa"/>
              <w:right w:w="6" w:type="dxa"/>
            </w:tcMar>
          </w:tcPr>
          <w:p w14:paraId="5E558426"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11BBA08A" w14:textId="6172158A" w:rsidR="004B7086" w:rsidRPr="001B516E" w:rsidRDefault="004B7086" w:rsidP="00791AAE">
            <w:pPr>
              <w:pStyle w:val="af6"/>
              <w:contextualSpacing/>
              <w:jc w:val="left"/>
              <w:rPr>
                <w:bCs/>
                <w:sz w:val="20"/>
                <w:szCs w:val="20"/>
              </w:rPr>
            </w:pPr>
            <w:r w:rsidRPr="001B516E">
              <w:rPr>
                <w:bCs/>
                <w:sz w:val="20"/>
                <w:szCs w:val="20"/>
              </w:rPr>
              <w:t>Улично-дорожная сеть</w:t>
            </w:r>
          </w:p>
        </w:tc>
        <w:tc>
          <w:tcPr>
            <w:tcW w:w="1121" w:type="pct"/>
          </w:tcPr>
          <w:p w14:paraId="70B14CA3" w14:textId="77777777" w:rsidR="004B7086" w:rsidRPr="001B516E" w:rsidRDefault="004B7086" w:rsidP="00791AAE">
            <w:pPr>
              <w:pStyle w:val="aff5"/>
              <w:contextualSpacing/>
              <w:jc w:val="left"/>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660A95D6" w14:textId="5CD5EC91" w:rsidR="004B7086" w:rsidRPr="001B516E" w:rsidRDefault="004B7086" w:rsidP="00791AAE">
            <w:pPr>
              <w:pStyle w:val="af7"/>
              <w:contextualSpacing/>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bCs/>
                  <w:color w:val="auto"/>
                  <w:sz w:val="20"/>
                  <w:szCs w:val="20"/>
                </w:rPr>
                <w:t>кодами 2.7.1</w:t>
              </w:r>
            </w:hyperlink>
            <w:r w:rsidRPr="001B516E">
              <w:rPr>
                <w:bCs/>
                <w:sz w:val="20"/>
                <w:szCs w:val="20"/>
              </w:rPr>
              <w:t xml:space="preserve">, </w:t>
            </w:r>
            <w:hyperlink w:anchor="sub_1049" w:history="1">
              <w:r w:rsidRPr="001B516E">
                <w:rPr>
                  <w:rStyle w:val="aff8"/>
                  <w:rFonts w:eastAsiaTheme="majorEastAsia" w:cs="Times New Roman CYR"/>
                  <w:bCs/>
                  <w:color w:val="auto"/>
                  <w:sz w:val="20"/>
                  <w:szCs w:val="20"/>
                </w:rPr>
                <w:t>4.9</w:t>
              </w:r>
            </w:hyperlink>
            <w:r w:rsidRPr="001B516E">
              <w:rPr>
                <w:bCs/>
                <w:sz w:val="20"/>
                <w:szCs w:val="20"/>
              </w:rPr>
              <w:t xml:space="preserve">, </w:t>
            </w:r>
            <w:hyperlink w:anchor="sub_1723" w:history="1">
              <w:r w:rsidRPr="001B516E">
                <w:rPr>
                  <w:rStyle w:val="aff8"/>
                  <w:rFonts w:eastAsiaTheme="majorEastAsia" w:cs="Times New Roman CYR"/>
                  <w:bCs/>
                  <w:color w:val="auto"/>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49" w:type="pct"/>
            <w:tcMar>
              <w:left w:w="6" w:type="dxa"/>
              <w:right w:w="6" w:type="dxa"/>
            </w:tcMar>
          </w:tcPr>
          <w:p w14:paraId="3F232C6D" w14:textId="15E1717C" w:rsidR="004B7086" w:rsidRPr="001B516E" w:rsidRDefault="004B7086" w:rsidP="00791AAE">
            <w:pPr>
              <w:pStyle w:val="af7"/>
              <w:contextualSpacing/>
              <w:jc w:val="left"/>
              <w:rPr>
                <w:bCs/>
                <w:sz w:val="20"/>
                <w:szCs w:val="20"/>
              </w:rPr>
            </w:pPr>
            <w:r w:rsidRPr="001B516E">
              <w:rPr>
                <w:bCs/>
                <w:sz w:val="20"/>
                <w:szCs w:val="20"/>
              </w:rPr>
              <w:t>12.0.1</w:t>
            </w:r>
          </w:p>
        </w:tc>
        <w:tc>
          <w:tcPr>
            <w:tcW w:w="2196" w:type="pct"/>
            <w:tcMar>
              <w:left w:w="6" w:type="dxa"/>
              <w:right w:w="6" w:type="dxa"/>
            </w:tcMar>
          </w:tcPr>
          <w:p w14:paraId="2250BD0B" w14:textId="77777777" w:rsidR="004B7086" w:rsidRPr="001B516E" w:rsidRDefault="004B7086"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0E711535"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3474D4D"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16D3B8C" w14:textId="77777777" w:rsidR="004B7086" w:rsidRPr="001B516E" w:rsidRDefault="004B7086"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69222A7" w14:textId="68F7B63D" w:rsidR="004B7086" w:rsidRPr="001B516E" w:rsidRDefault="004B7086"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436C2AD6" w14:textId="54D4154A" w:rsidR="004B7086" w:rsidRPr="001B516E" w:rsidRDefault="004B7086" w:rsidP="005730D5">
            <w:pPr>
              <w:pStyle w:val="123"/>
              <w:contextualSpacing/>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2A5F346B" w14:textId="77777777" w:rsidTr="007A4A89">
        <w:trPr>
          <w:trHeight w:val="392"/>
        </w:trPr>
        <w:tc>
          <w:tcPr>
            <w:tcW w:w="177" w:type="pct"/>
            <w:tcMar>
              <w:left w:w="6" w:type="dxa"/>
              <w:right w:w="6" w:type="dxa"/>
            </w:tcMar>
          </w:tcPr>
          <w:p w14:paraId="25C4B8ED" w14:textId="77777777" w:rsidR="004B7086" w:rsidRPr="001B516E" w:rsidRDefault="004B7086" w:rsidP="00343B90">
            <w:pPr>
              <w:pStyle w:val="af9"/>
              <w:numPr>
                <w:ilvl w:val="0"/>
                <w:numId w:val="95"/>
              </w:numPr>
              <w:rPr>
                <w:bCs/>
                <w:sz w:val="20"/>
                <w:szCs w:val="20"/>
              </w:rPr>
            </w:pPr>
          </w:p>
        </w:tc>
        <w:tc>
          <w:tcPr>
            <w:tcW w:w="757" w:type="pct"/>
            <w:tcMar>
              <w:left w:w="6" w:type="dxa"/>
              <w:right w:w="6" w:type="dxa"/>
            </w:tcMar>
          </w:tcPr>
          <w:p w14:paraId="06F72DC6" w14:textId="04CB70BA" w:rsidR="004B7086" w:rsidRPr="001B516E" w:rsidRDefault="004B7086" w:rsidP="00791AAE">
            <w:pPr>
              <w:pStyle w:val="af6"/>
              <w:contextualSpacing/>
              <w:jc w:val="left"/>
              <w:rPr>
                <w:bCs/>
                <w:sz w:val="20"/>
                <w:szCs w:val="20"/>
              </w:rPr>
            </w:pPr>
            <w:r w:rsidRPr="001B516E">
              <w:rPr>
                <w:bCs/>
                <w:sz w:val="20"/>
                <w:szCs w:val="20"/>
              </w:rPr>
              <w:t>Благоустройство территории</w:t>
            </w:r>
          </w:p>
        </w:tc>
        <w:tc>
          <w:tcPr>
            <w:tcW w:w="1121" w:type="pct"/>
          </w:tcPr>
          <w:p w14:paraId="53A3B7F4" w14:textId="0BB03869" w:rsidR="004B7086" w:rsidRPr="001B516E" w:rsidRDefault="004B7086" w:rsidP="00791AAE">
            <w:pPr>
              <w:pStyle w:val="af7"/>
              <w:contextualSpacing/>
              <w:jc w:val="left"/>
              <w:rPr>
                <w:bCs/>
                <w:sz w:val="20"/>
                <w:szCs w:val="20"/>
              </w:rPr>
            </w:pPr>
            <w:r w:rsidRPr="001B516E">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9" w:type="pct"/>
            <w:tcMar>
              <w:left w:w="6" w:type="dxa"/>
              <w:right w:w="6" w:type="dxa"/>
            </w:tcMar>
          </w:tcPr>
          <w:p w14:paraId="4AD5003B" w14:textId="0270C766" w:rsidR="004B7086" w:rsidRPr="001B516E" w:rsidRDefault="004B7086" w:rsidP="00791AAE">
            <w:pPr>
              <w:pStyle w:val="af7"/>
              <w:contextualSpacing/>
              <w:jc w:val="left"/>
              <w:rPr>
                <w:bCs/>
                <w:sz w:val="20"/>
                <w:szCs w:val="20"/>
              </w:rPr>
            </w:pPr>
            <w:r w:rsidRPr="001B516E">
              <w:rPr>
                <w:bCs/>
                <w:sz w:val="20"/>
                <w:szCs w:val="20"/>
              </w:rPr>
              <w:t>12.0.2</w:t>
            </w:r>
          </w:p>
        </w:tc>
        <w:tc>
          <w:tcPr>
            <w:tcW w:w="2196" w:type="pct"/>
            <w:tcMar>
              <w:left w:w="6" w:type="dxa"/>
              <w:right w:w="6" w:type="dxa"/>
            </w:tcMar>
          </w:tcPr>
          <w:p w14:paraId="4FB708E4" w14:textId="77777777" w:rsidR="004B7086" w:rsidRPr="001B516E" w:rsidRDefault="004B7086"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BDCE061"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398C301"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367DC811" w14:textId="77777777" w:rsidR="004B7086" w:rsidRPr="001B516E" w:rsidRDefault="004B7086"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27111B0" w14:textId="4E9C5B03" w:rsidR="004B7086" w:rsidRPr="001B516E" w:rsidRDefault="004B7086"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6876A32F" w14:textId="5B746160" w:rsidR="004B7086" w:rsidRPr="001B516E" w:rsidRDefault="004B7086" w:rsidP="005730D5">
            <w:pPr>
              <w:pStyle w:val="123"/>
              <w:contextualSpacing/>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7DB1ED68" w14:textId="77777777" w:rsidTr="007A4A89">
        <w:trPr>
          <w:trHeight w:val="392"/>
        </w:trPr>
        <w:tc>
          <w:tcPr>
            <w:tcW w:w="5000" w:type="pct"/>
            <w:gridSpan w:val="5"/>
          </w:tcPr>
          <w:p w14:paraId="71A90F03" w14:textId="2E5E5DD4" w:rsidR="004B7086" w:rsidRPr="001B516E" w:rsidRDefault="004B7086" w:rsidP="00791AAE">
            <w:pPr>
              <w:pStyle w:val="af8"/>
              <w:contextualSpacing/>
              <w:jc w:val="left"/>
              <w:rPr>
                <w:sz w:val="20"/>
                <w:szCs w:val="20"/>
              </w:rPr>
            </w:pPr>
            <w:r w:rsidRPr="001B516E">
              <w:rPr>
                <w:sz w:val="20"/>
                <w:szCs w:val="20"/>
              </w:rPr>
              <w:t>Условно разрешённые виды использования</w:t>
            </w:r>
          </w:p>
        </w:tc>
      </w:tr>
      <w:tr w:rsidR="001B516E" w:rsidRPr="001B516E" w14:paraId="60A80F7D" w14:textId="77777777" w:rsidTr="007A4A89">
        <w:trPr>
          <w:trHeight w:val="392"/>
        </w:trPr>
        <w:tc>
          <w:tcPr>
            <w:tcW w:w="177" w:type="pct"/>
            <w:tcMar>
              <w:left w:w="6" w:type="dxa"/>
              <w:right w:w="6" w:type="dxa"/>
            </w:tcMar>
          </w:tcPr>
          <w:p w14:paraId="2DEDB0C9" w14:textId="77777777" w:rsidR="004B7086" w:rsidRPr="001B516E" w:rsidRDefault="004B7086" w:rsidP="00343B90">
            <w:pPr>
              <w:pStyle w:val="af8"/>
              <w:numPr>
                <w:ilvl w:val="0"/>
                <w:numId w:val="96"/>
              </w:numPr>
              <w:contextualSpacing/>
              <w:jc w:val="left"/>
              <w:rPr>
                <w:b w:val="0"/>
                <w:bCs/>
                <w:sz w:val="20"/>
                <w:szCs w:val="20"/>
              </w:rPr>
            </w:pPr>
          </w:p>
        </w:tc>
        <w:tc>
          <w:tcPr>
            <w:tcW w:w="757" w:type="pct"/>
          </w:tcPr>
          <w:p w14:paraId="12A3C831" w14:textId="210533BD" w:rsidR="004B7086" w:rsidRPr="001B516E" w:rsidRDefault="004B7086" w:rsidP="00791AAE">
            <w:pPr>
              <w:pStyle w:val="af8"/>
              <w:contextualSpacing/>
              <w:jc w:val="left"/>
              <w:rPr>
                <w:b w:val="0"/>
                <w:bCs/>
                <w:sz w:val="20"/>
                <w:szCs w:val="20"/>
              </w:rPr>
            </w:pPr>
            <w:r w:rsidRPr="001B516E">
              <w:rPr>
                <w:b w:val="0"/>
                <w:bCs/>
                <w:sz w:val="20"/>
                <w:szCs w:val="20"/>
              </w:rPr>
              <w:t>Магазины</w:t>
            </w:r>
          </w:p>
        </w:tc>
        <w:tc>
          <w:tcPr>
            <w:tcW w:w="1121" w:type="pct"/>
          </w:tcPr>
          <w:p w14:paraId="3515C92A" w14:textId="5F9EA7F6" w:rsidR="004B7086" w:rsidRPr="001B516E" w:rsidRDefault="004B7086" w:rsidP="00791AAE">
            <w:pPr>
              <w:pStyle w:val="af8"/>
              <w:contextualSpacing/>
              <w:jc w:val="left"/>
              <w:rPr>
                <w:b w:val="0"/>
                <w:bCs/>
                <w:sz w:val="20"/>
                <w:szCs w:val="20"/>
              </w:rPr>
            </w:pPr>
            <w:r w:rsidRPr="001B516E">
              <w:rPr>
                <w:b w:val="0"/>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9" w:type="pct"/>
          </w:tcPr>
          <w:p w14:paraId="3043C9FB" w14:textId="649E7217" w:rsidR="004B7086" w:rsidRPr="001B516E" w:rsidRDefault="004B7086" w:rsidP="00791AAE">
            <w:pPr>
              <w:pStyle w:val="af8"/>
              <w:contextualSpacing/>
              <w:jc w:val="left"/>
              <w:rPr>
                <w:b w:val="0"/>
                <w:bCs/>
                <w:sz w:val="20"/>
                <w:szCs w:val="20"/>
              </w:rPr>
            </w:pPr>
            <w:r w:rsidRPr="001B516E">
              <w:rPr>
                <w:b w:val="0"/>
                <w:bCs/>
                <w:sz w:val="20"/>
                <w:szCs w:val="20"/>
              </w:rPr>
              <w:t>4.4</w:t>
            </w:r>
          </w:p>
        </w:tc>
        <w:tc>
          <w:tcPr>
            <w:tcW w:w="2196" w:type="pct"/>
          </w:tcPr>
          <w:p w14:paraId="5A5317D5" w14:textId="77777777" w:rsidR="004B7086" w:rsidRPr="001B516E" w:rsidRDefault="004B7086"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0C6301A"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0E303A9A" w14:textId="314B3B02"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1008" w:rsidRPr="001B516E">
              <w:rPr>
                <w:bCs/>
                <w:color w:val="auto"/>
                <w:sz w:val="20"/>
                <w:szCs w:val="20"/>
              </w:rPr>
              <w:t>5000 кв. м</w:t>
            </w:r>
            <w:r w:rsidRPr="001B516E">
              <w:rPr>
                <w:bCs/>
                <w:color w:val="auto"/>
                <w:sz w:val="20"/>
                <w:szCs w:val="20"/>
              </w:rPr>
              <w:t>.</w:t>
            </w:r>
          </w:p>
          <w:p w14:paraId="6B44E1A9" w14:textId="77777777" w:rsidR="004B7086" w:rsidRPr="001B516E" w:rsidRDefault="004B7086"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C9207AE"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193D7EA5"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DC7431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66F37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7305103" w14:textId="77777777" w:rsidR="004B7086" w:rsidRPr="001B516E" w:rsidRDefault="004B7086" w:rsidP="00791AAE">
            <w:pPr>
              <w:pStyle w:val="123"/>
              <w:rPr>
                <w:rFonts w:eastAsiaTheme="majorEastAsia"/>
                <w:bCs/>
                <w:color w:val="auto"/>
                <w:sz w:val="20"/>
                <w:szCs w:val="20"/>
              </w:rPr>
            </w:pPr>
            <w:r w:rsidRPr="001B516E">
              <w:rPr>
                <w:bCs/>
                <w:color w:val="auto"/>
                <w:sz w:val="20"/>
                <w:szCs w:val="20"/>
              </w:rPr>
              <w:t>3. Максимальное количество этажей зданий, строений, сооружений – 2.</w:t>
            </w:r>
          </w:p>
          <w:p w14:paraId="1E415F42" w14:textId="0B1DBD28" w:rsidR="004B7086" w:rsidRPr="001B516E" w:rsidRDefault="007467F6" w:rsidP="00791AAE">
            <w:pPr>
              <w:pStyle w:val="123"/>
              <w:rPr>
                <w:bCs/>
                <w:color w:val="auto"/>
                <w:sz w:val="20"/>
                <w:szCs w:val="20"/>
              </w:rPr>
            </w:pPr>
            <w:r w:rsidRPr="001B516E">
              <w:rPr>
                <w:bCs/>
                <w:color w:val="auto"/>
                <w:sz w:val="20"/>
                <w:szCs w:val="20"/>
              </w:rPr>
              <w:t>4</w:t>
            </w:r>
            <w:r w:rsidR="004B7086" w:rsidRPr="001B516E">
              <w:rPr>
                <w:bCs/>
                <w:color w:val="auto"/>
                <w:sz w:val="20"/>
                <w:szCs w:val="20"/>
              </w:rPr>
              <w:t>. Максимальный процент застройки в границах земельного участка – 50 %.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p w14:paraId="33A87548" w14:textId="70380D04" w:rsidR="004B7086" w:rsidRPr="001B516E" w:rsidRDefault="007467F6" w:rsidP="00791AAE">
            <w:pPr>
              <w:pStyle w:val="123"/>
              <w:rPr>
                <w:bCs/>
                <w:color w:val="auto"/>
                <w:sz w:val="20"/>
                <w:szCs w:val="20"/>
              </w:rPr>
            </w:pPr>
            <w:r w:rsidRPr="001B516E">
              <w:rPr>
                <w:bCs/>
                <w:color w:val="auto"/>
                <w:sz w:val="20"/>
                <w:szCs w:val="20"/>
              </w:rPr>
              <w:t>5</w:t>
            </w:r>
            <w:r w:rsidR="004B7086" w:rsidRPr="001B516E">
              <w:rPr>
                <w:bCs/>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0DDE76EF" w14:textId="77777777" w:rsidTr="007A4A89">
        <w:trPr>
          <w:trHeight w:val="392"/>
        </w:trPr>
        <w:tc>
          <w:tcPr>
            <w:tcW w:w="177" w:type="pct"/>
            <w:tcMar>
              <w:left w:w="6" w:type="dxa"/>
              <w:right w:w="6" w:type="dxa"/>
            </w:tcMar>
          </w:tcPr>
          <w:p w14:paraId="2A67216D" w14:textId="77777777" w:rsidR="004B7086" w:rsidRPr="001B516E" w:rsidRDefault="004B7086" w:rsidP="00343B90">
            <w:pPr>
              <w:pStyle w:val="af8"/>
              <w:numPr>
                <w:ilvl w:val="0"/>
                <w:numId w:val="96"/>
              </w:numPr>
              <w:contextualSpacing/>
              <w:jc w:val="left"/>
              <w:rPr>
                <w:b w:val="0"/>
                <w:bCs/>
                <w:sz w:val="20"/>
                <w:szCs w:val="20"/>
              </w:rPr>
            </w:pPr>
          </w:p>
        </w:tc>
        <w:tc>
          <w:tcPr>
            <w:tcW w:w="757" w:type="pct"/>
          </w:tcPr>
          <w:p w14:paraId="517A2578" w14:textId="251BE715" w:rsidR="004B7086" w:rsidRPr="001B516E" w:rsidRDefault="004B7086" w:rsidP="00791AAE">
            <w:pPr>
              <w:pStyle w:val="af8"/>
              <w:contextualSpacing/>
              <w:jc w:val="left"/>
              <w:rPr>
                <w:b w:val="0"/>
                <w:bCs/>
                <w:sz w:val="20"/>
                <w:szCs w:val="20"/>
              </w:rPr>
            </w:pPr>
            <w:r w:rsidRPr="001B516E">
              <w:rPr>
                <w:b w:val="0"/>
                <w:bCs/>
                <w:sz w:val="20"/>
                <w:szCs w:val="20"/>
              </w:rPr>
              <w:t>Общественное питание</w:t>
            </w:r>
          </w:p>
        </w:tc>
        <w:tc>
          <w:tcPr>
            <w:tcW w:w="1121" w:type="pct"/>
          </w:tcPr>
          <w:p w14:paraId="03C36A18" w14:textId="3A7CD2A4" w:rsidR="004B7086" w:rsidRPr="001B516E" w:rsidRDefault="004B7086" w:rsidP="00791AAE">
            <w:pPr>
              <w:pStyle w:val="af8"/>
              <w:contextualSpacing/>
              <w:jc w:val="left"/>
              <w:rPr>
                <w:b w:val="0"/>
                <w:bCs/>
                <w:sz w:val="20"/>
                <w:szCs w:val="20"/>
              </w:rPr>
            </w:pPr>
            <w:r w:rsidRPr="001B516E">
              <w:rPr>
                <w:b w:val="0"/>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9" w:type="pct"/>
          </w:tcPr>
          <w:p w14:paraId="55FC4263" w14:textId="61A9B864" w:rsidR="004B7086" w:rsidRPr="001B516E" w:rsidRDefault="004B7086" w:rsidP="00791AAE">
            <w:pPr>
              <w:pStyle w:val="af8"/>
              <w:contextualSpacing/>
              <w:jc w:val="left"/>
              <w:rPr>
                <w:b w:val="0"/>
                <w:bCs/>
                <w:sz w:val="20"/>
                <w:szCs w:val="20"/>
              </w:rPr>
            </w:pPr>
            <w:r w:rsidRPr="001B516E">
              <w:rPr>
                <w:b w:val="0"/>
                <w:bCs/>
                <w:sz w:val="20"/>
                <w:szCs w:val="20"/>
              </w:rPr>
              <w:t>4.6</w:t>
            </w:r>
          </w:p>
        </w:tc>
        <w:tc>
          <w:tcPr>
            <w:tcW w:w="2196" w:type="pct"/>
          </w:tcPr>
          <w:p w14:paraId="1C7E1B52" w14:textId="77777777" w:rsidR="004B7086" w:rsidRPr="001B516E" w:rsidRDefault="004B7086"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CEAC96C" w14:textId="77777777"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463DFA4B" w14:textId="23818C21" w:rsidR="004B7086" w:rsidRPr="001B516E" w:rsidRDefault="004B7086"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1008" w:rsidRPr="001B516E">
              <w:rPr>
                <w:bCs/>
                <w:color w:val="auto"/>
                <w:sz w:val="20"/>
                <w:szCs w:val="20"/>
              </w:rPr>
              <w:t>5000 кв. м</w:t>
            </w:r>
            <w:r w:rsidRPr="001B516E">
              <w:rPr>
                <w:bCs/>
                <w:color w:val="auto"/>
                <w:sz w:val="20"/>
                <w:szCs w:val="20"/>
              </w:rPr>
              <w:t>.</w:t>
            </w:r>
          </w:p>
          <w:p w14:paraId="52B7E2B7" w14:textId="77777777" w:rsidR="004B7086" w:rsidRPr="001B516E" w:rsidRDefault="004B7086"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3816DA7"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4758A471" w14:textId="77777777" w:rsidR="004B7086" w:rsidRPr="001B516E" w:rsidRDefault="004B7086"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897427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DDEDE4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EA957CC" w14:textId="77777777" w:rsidR="004B7086" w:rsidRPr="001B516E" w:rsidRDefault="004B7086" w:rsidP="00791AAE">
            <w:pPr>
              <w:pStyle w:val="123"/>
              <w:rPr>
                <w:rFonts w:eastAsiaTheme="majorEastAsia"/>
                <w:bCs/>
                <w:color w:val="auto"/>
                <w:sz w:val="20"/>
                <w:szCs w:val="20"/>
              </w:rPr>
            </w:pPr>
            <w:r w:rsidRPr="001B516E">
              <w:rPr>
                <w:bCs/>
                <w:color w:val="auto"/>
                <w:sz w:val="20"/>
                <w:szCs w:val="20"/>
              </w:rPr>
              <w:t>3. Максимальное количество этажей зданий, строений, сооружений – 2.</w:t>
            </w:r>
          </w:p>
          <w:p w14:paraId="1ED1D5C5" w14:textId="6B0ED769" w:rsidR="004B7086" w:rsidRPr="001B516E" w:rsidRDefault="007467F6" w:rsidP="00791AAE">
            <w:pPr>
              <w:pStyle w:val="123"/>
              <w:rPr>
                <w:bCs/>
                <w:color w:val="auto"/>
                <w:sz w:val="20"/>
                <w:szCs w:val="20"/>
              </w:rPr>
            </w:pPr>
            <w:r w:rsidRPr="001B516E">
              <w:rPr>
                <w:bCs/>
                <w:color w:val="auto"/>
                <w:sz w:val="20"/>
                <w:szCs w:val="20"/>
              </w:rPr>
              <w:t>4</w:t>
            </w:r>
            <w:r w:rsidR="004B7086" w:rsidRPr="001B516E">
              <w:rPr>
                <w:bCs/>
                <w:color w:val="auto"/>
                <w:sz w:val="20"/>
                <w:szCs w:val="20"/>
              </w:rPr>
              <w:t>. Максимальный процент застройки в границах земельного участка – 50 %.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p w14:paraId="498BA8FB" w14:textId="5D33A4CC" w:rsidR="004B7086" w:rsidRPr="001B516E" w:rsidRDefault="007467F6" w:rsidP="00791AAE">
            <w:pPr>
              <w:pStyle w:val="123"/>
              <w:rPr>
                <w:bCs/>
                <w:color w:val="auto"/>
                <w:sz w:val="20"/>
                <w:szCs w:val="20"/>
              </w:rPr>
            </w:pPr>
            <w:r w:rsidRPr="001B516E">
              <w:rPr>
                <w:bCs/>
                <w:color w:val="auto"/>
                <w:sz w:val="20"/>
                <w:szCs w:val="20"/>
              </w:rPr>
              <w:t>5</w:t>
            </w:r>
            <w:r w:rsidR="004B7086" w:rsidRPr="001B516E">
              <w:rPr>
                <w:bCs/>
                <w:color w:val="auto"/>
                <w:sz w:val="20"/>
                <w:szCs w:val="20"/>
              </w:rPr>
              <w:t>.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5B130A64" w14:textId="77777777" w:rsidTr="007A4A89">
        <w:trPr>
          <w:trHeight w:val="392"/>
        </w:trPr>
        <w:tc>
          <w:tcPr>
            <w:tcW w:w="5000" w:type="pct"/>
            <w:gridSpan w:val="5"/>
          </w:tcPr>
          <w:p w14:paraId="2A8568D2" w14:textId="0041765A" w:rsidR="004B7086" w:rsidRPr="001B516E" w:rsidRDefault="004B7086" w:rsidP="00791AAE">
            <w:pPr>
              <w:pStyle w:val="af8"/>
              <w:contextualSpacing/>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tbl>
    <w:p w14:paraId="202B66BB" w14:textId="77777777" w:rsidR="000C0558" w:rsidRPr="001B516E" w:rsidRDefault="000C0558" w:rsidP="00791AAE">
      <w:pPr>
        <w:pStyle w:val="3"/>
        <w:jc w:val="both"/>
        <w:sectPr w:rsidR="000C0558" w:rsidRPr="001B516E" w:rsidSect="00801C6C">
          <w:headerReference w:type="default" r:id="rId116"/>
          <w:pgSz w:w="16838" w:h="11906" w:orient="landscape"/>
          <w:pgMar w:top="1134" w:right="567" w:bottom="1134" w:left="1134" w:header="709" w:footer="709" w:gutter="0"/>
          <w:cols w:space="708"/>
          <w:docGrid w:linePitch="360"/>
        </w:sectPr>
      </w:pPr>
    </w:p>
    <w:p w14:paraId="27354E98" w14:textId="77777777" w:rsidR="00794DE3" w:rsidRPr="001B516E" w:rsidRDefault="00794DE3" w:rsidP="00791AAE">
      <w:pPr>
        <w:pStyle w:val="3"/>
      </w:pPr>
      <w:bookmarkStart w:id="121" w:name="_Toc498504575"/>
      <w:bookmarkStart w:id="122" w:name="_Toc498504705"/>
      <w:bookmarkStart w:id="123" w:name="_Toc498530414"/>
      <w:bookmarkStart w:id="124" w:name="_Toc63669857"/>
      <w:r w:rsidRPr="001B516E">
        <w:t>Зоны специального назначения</w:t>
      </w:r>
      <w:bookmarkEnd w:id="121"/>
      <w:bookmarkEnd w:id="122"/>
      <w:bookmarkEnd w:id="123"/>
      <w:bookmarkEnd w:id="124"/>
    </w:p>
    <w:p w14:paraId="5EB68F5A" w14:textId="77777777" w:rsidR="00794DE3" w:rsidRPr="001B516E" w:rsidRDefault="00794DE3" w:rsidP="00791AAE">
      <w:pPr>
        <w:pStyle w:val="3"/>
      </w:pPr>
      <w:bookmarkStart w:id="125" w:name="_Toc486243261"/>
      <w:bookmarkStart w:id="126" w:name="_Toc498504576"/>
      <w:bookmarkStart w:id="127" w:name="_Toc498504706"/>
      <w:bookmarkStart w:id="128" w:name="_Toc498530415"/>
      <w:bookmarkStart w:id="129" w:name="_Toc63669858"/>
      <w:r w:rsidRPr="001B516E">
        <w:t>С-1. Зона размещения кладбищ</w:t>
      </w:r>
      <w:bookmarkEnd w:id="125"/>
      <w:bookmarkEnd w:id="126"/>
      <w:bookmarkEnd w:id="127"/>
      <w:bookmarkEnd w:id="128"/>
      <w:bookmarkEnd w:id="129"/>
    </w:p>
    <w:p w14:paraId="1CA664D0" w14:textId="77777777" w:rsidR="00794DE3" w:rsidRPr="001B516E" w:rsidRDefault="00794DE3" w:rsidP="00791AAE">
      <w:pPr>
        <w:spacing w:before="120" w:after="120"/>
      </w:pPr>
      <w:bookmarkStart w:id="130" w:name="_Hlk498418750"/>
      <w:r w:rsidRPr="001B516E">
        <w:t>Зона предназначена для размещения кладбищ, крематориев и мест захоронения, а также соответствующих культовых сооружений.</w:t>
      </w:r>
    </w:p>
    <w:bookmarkEnd w:id="130"/>
    <w:p w14:paraId="36762F5E" w14:textId="77777777" w:rsidR="00794DE3" w:rsidRPr="001B516E" w:rsidRDefault="00794DE3"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4913"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268"/>
        <w:gridCol w:w="3402"/>
        <w:gridCol w:w="2268"/>
        <w:gridCol w:w="6379"/>
      </w:tblGrid>
      <w:tr w:rsidR="001B516E" w:rsidRPr="001B516E" w14:paraId="4F64A74F" w14:textId="53544D73" w:rsidTr="007467F6">
        <w:trPr>
          <w:tblHeader/>
        </w:trPr>
        <w:tc>
          <w:tcPr>
            <w:tcW w:w="596" w:type="dxa"/>
            <w:tcBorders>
              <w:top w:val="single" w:sz="4" w:space="0" w:color="auto"/>
              <w:bottom w:val="single" w:sz="4" w:space="0" w:color="auto"/>
              <w:right w:val="single" w:sz="4" w:space="0" w:color="auto"/>
            </w:tcBorders>
          </w:tcPr>
          <w:p w14:paraId="3C369AC1" w14:textId="58E4E842"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5FACFA34" w14:textId="3761DEDF"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0A07790E" w14:textId="377B42BF"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5BBBD198" w14:textId="6FD3BBC6"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379" w:type="dxa"/>
            <w:tcBorders>
              <w:top w:val="single" w:sz="4" w:space="0" w:color="auto"/>
              <w:left w:val="single" w:sz="4" w:space="0" w:color="auto"/>
              <w:bottom w:val="nil"/>
            </w:tcBorders>
          </w:tcPr>
          <w:p w14:paraId="642C17D5" w14:textId="28D7839B"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51AFD54B" w14:textId="0A9B252B" w:rsidTr="007467F6">
        <w:tc>
          <w:tcPr>
            <w:tcW w:w="14913" w:type="dxa"/>
            <w:gridSpan w:val="5"/>
            <w:tcBorders>
              <w:top w:val="single" w:sz="4" w:space="0" w:color="auto"/>
              <w:bottom w:val="single" w:sz="4" w:space="0" w:color="auto"/>
            </w:tcBorders>
          </w:tcPr>
          <w:p w14:paraId="7CED8D7A" w14:textId="70EFAF34" w:rsidR="0022683B" w:rsidRPr="001B516E" w:rsidRDefault="0022683B"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7AA645B9" w14:textId="40597DA0" w:rsidTr="007467F6">
        <w:tc>
          <w:tcPr>
            <w:tcW w:w="596" w:type="dxa"/>
            <w:tcBorders>
              <w:top w:val="single" w:sz="4" w:space="0" w:color="auto"/>
              <w:bottom w:val="single" w:sz="4" w:space="0" w:color="auto"/>
              <w:right w:val="single" w:sz="4" w:space="0" w:color="auto"/>
            </w:tcBorders>
          </w:tcPr>
          <w:p w14:paraId="682CAA71"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6196905C" w14:textId="65EFF108" w:rsidR="00C94267" w:rsidRPr="001B516E" w:rsidRDefault="00C94267" w:rsidP="00C94267">
            <w:pPr>
              <w:pStyle w:val="aff4"/>
              <w:rPr>
                <w:sz w:val="20"/>
                <w:szCs w:val="20"/>
              </w:rPr>
            </w:pPr>
            <w:r w:rsidRPr="001B516E">
              <w:rPr>
                <w:sz w:val="20"/>
                <w:szCs w:val="20"/>
              </w:rPr>
              <w:t>Ритуальная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40FEBACA" w14:textId="77777777" w:rsidR="00C94267" w:rsidRPr="001B516E" w:rsidRDefault="00C94267" w:rsidP="00C94267">
            <w:pPr>
              <w:pStyle w:val="aff4"/>
              <w:rPr>
                <w:sz w:val="20"/>
                <w:szCs w:val="20"/>
              </w:rPr>
            </w:pPr>
            <w:r w:rsidRPr="001B516E">
              <w:rPr>
                <w:sz w:val="20"/>
                <w:szCs w:val="20"/>
              </w:rPr>
              <w:t>Размещение кладбищ, крематориев и мест захоронения;</w:t>
            </w:r>
          </w:p>
          <w:p w14:paraId="0750AD08" w14:textId="77777777" w:rsidR="00C94267" w:rsidRPr="001B516E" w:rsidRDefault="00C94267" w:rsidP="00C94267">
            <w:pPr>
              <w:pStyle w:val="aff4"/>
              <w:rPr>
                <w:sz w:val="20"/>
                <w:szCs w:val="20"/>
              </w:rPr>
            </w:pPr>
            <w:r w:rsidRPr="001B516E">
              <w:rPr>
                <w:sz w:val="20"/>
                <w:szCs w:val="20"/>
              </w:rPr>
              <w:t>размещение соответствующих культовых сооружений;</w:t>
            </w:r>
          </w:p>
          <w:p w14:paraId="682D0BC3" w14:textId="3D0AB09F" w:rsidR="00C94267" w:rsidRPr="001B516E" w:rsidRDefault="00C94267" w:rsidP="00C94267">
            <w:pPr>
              <w:pStyle w:val="aff4"/>
              <w:rPr>
                <w:sz w:val="20"/>
                <w:szCs w:val="20"/>
              </w:rPr>
            </w:pPr>
            <w:r w:rsidRPr="001B516E">
              <w:rPr>
                <w:sz w:val="20"/>
                <w:szCs w:val="20"/>
              </w:rPr>
              <w:t>осуществление деятельности по производству продукции ритуально-обрядового назначения</w:t>
            </w:r>
          </w:p>
        </w:tc>
        <w:tc>
          <w:tcPr>
            <w:tcW w:w="2268" w:type="dxa"/>
            <w:tcBorders>
              <w:top w:val="single" w:sz="4" w:space="0" w:color="auto"/>
              <w:left w:val="single" w:sz="4" w:space="0" w:color="auto"/>
              <w:bottom w:val="single" w:sz="4" w:space="0" w:color="auto"/>
            </w:tcBorders>
          </w:tcPr>
          <w:p w14:paraId="232918B9" w14:textId="5E269DC0" w:rsidR="00C94267" w:rsidRPr="001B516E" w:rsidRDefault="00C94267" w:rsidP="00C94267">
            <w:pPr>
              <w:pStyle w:val="aff5"/>
              <w:jc w:val="left"/>
              <w:rPr>
                <w:sz w:val="20"/>
                <w:szCs w:val="20"/>
              </w:rPr>
            </w:pPr>
            <w:r w:rsidRPr="001B516E">
              <w:rPr>
                <w:sz w:val="20"/>
                <w:szCs w:val="20"/>
              </w:rPr>
              <w:t>12.1</w:t>
            </w:r>
          </w:p>
        </w:tc>
        <w:tc>
          <w:tcPr>
            <w:tcW w:w="6379" w:type="dxa"/>
            <w:tcBorders>
              <w:top w:val="single" w:sz="4" w:space="0" w:color="auto"/>
              <w:left w:val="single" w:sz="4" w:space="0" w:color="auto"/>
              <w:bottom w:val="single" w:sz="4" w:space="0" w:color="auto"/>
            </w:tcBorders>
          </w:tcPr>
          <w:p w14:paraId="0A7EAE5D" w14:textId="77777777" w:rsidR="00C94267" w:rsidRPr="001B516E" w:rsidRDefault="00C94267" w:rsidP="00C94267">
            <w:pPr>
              <w:pStyle w:val="123"/>
              <w:suppressAutoHyphens/>
              <w:rPr>
                <w:color w:val="auto"/>
                <w:sz w:val="20"/>
                <w:szCs w:val="20"/>
              </w:rPr>
            </w:pPr>
            <w:r w:rsidRPr="001B516E">
              <w:rPr>
                <w:color w:val="auto"/>
                <w:sz w:val="20"/>
                <w:szCs w:val="20"/>
              </w:rPr>
              <w:t>1. Предельные размеры земельных участков:</w:t>
            </w:r>
          </w:p>
          <w:p w14:paraId="38F3D092" w14:textId="77777777" w:rsidR="00C94267" w:rsidRPr="001B516E" w:rsidRDefault="00C94267" w:rsidP="00C94267">
            <w:pPr>
              <w:pStyle w:val="10"/>
              <w:numPr>
                <w:ilvl w:val="0"/>
                <w:numId w:val="4"/>
              </w:numPr>
              <w:suppressAutoHyphens/>
              <w:ind w:left="927"/>
              <w:rPr>
                <w:color w:val="auto"/>
                <w:sz w:val="20"/>
                <w:szCs w:val="20"/>
              </w:rPr>
            </w:pPr>
            <w:r w:rsidRPr="001B516E">
              <w:rPr>
                <w:color w:val="auto"/>
                <w:sz w:val="20"/>
                <w:szCs w:val="20"/>
              </w:rPr>
              <w:t>минимальные размеры земельных участков – 5000 кв. м;</w:t>
            </w:r>
          </w:p>
          <w:p w14:paraId="7C954003" w14:textId="77777777" w:rsidR="00C94267" w:rsidRPr="001B516E" w:rsidRDefault="00C94267" w:rsidP="00C94267">
            <w:pPr>
              <w:pStyle w:val="10"/>
              <w:numPr>
                <w:ilvl w:val="0"/>
                <w:numId w:val="4"/>
              </w:numPr>
              <w:suppressAutoHyphens/>
              <w:ind w:left="927"/>
              <w:rPr>
                <w:color w:val="auto"/>
                <w:sz w:val="20"/>
                <w:szCs w:val="20"/>
              </w:rPr>
            </w:pPr>
            <w:r w:rsidRPr="001B516E">
              <w:rPr>
                <w:color w:val="auto"/>
                <w:sz w:val="20"/>
                <w:szCs w:val="20"/>
              </w:rPr>
              <w:t>максимальные размеры земельных участков – 40 га.</w:t>
            </w:r>
          </w:p>
          <w:p w14:paraId="04C59E2B" w14:textId="77777777" w:rsidR="00C94267" w:rsidRPr="001B516E" w:rsidRDefault="00C94267" w:rsidP="00C94267">
            <w:pPr>
              <w:pStyle w:val="1230"/>
              <w:suppressAutoHyphens/>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2C517A77" w14:textId="77777777" w:rsidR="00C94267" w:rsidRPr="001B516E" w:rsidRDefault="00C94267" w:rsidP="00C94267">
            <w:pPr>
              <w:pStyle w:val="10"/>
              <w:numPr>
                <w:ilvl w:val="0"/>
                <w:numId w:val="4"/>
              </w:numPr>
              <w:suppressAutoHyphens/>
              <w:ind w:left="927"/>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CD3EC77"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92364C6"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DDDEE13" w14:textId="77777777" w:rsidR="00C94267" w:rsidRPr="001B516E" w:rsidRDefault="00C94267" w:rsidP="00C94267">
            <w:pPr>
              <w:pStyle w:val="123"/>
              <w:suppressAutoHyphens/>
              <w:rPr>
                <w:color w:val="auto"/>
                <w:sz w:val="20"/>
                <w:szCs w:val="20"/>
              </w:rPr>
            </w:pPr>
            <w:r w:rsidRPr="001B516E">
              <w:rPr>
                <w:color w:val="auto"/>
                <w:sz w:val="20"/>
                <w:szCs w:val="20"/>
              </w:rPr>
              <w:t>3. Максимальная высота зданий, строений, сооружений – 9 м.</w:t>
            </w:r>
          </w:p>
          <w:p w14:paraId="26032958" w14:textId="77777777" w:rsidR="00C94267" w:rsidRPr="001B516E" w:rsidRDefault="00C94267" w:rsidP="00C94267">
            <w:pPr>
              <w:pStyle w:val="123"/>
              <w:suppressAutoHyphen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p w14:paraId="6255D1A9" w14:textId="77777777" w:rsidR="00C94267" w:rsidRPr="001B516E" w:rsidRDefault="00C94267" w:rsidP="00C94267">
            <w:pPr>
              <w:pStyle w:val="123"/>
              <w:suppressAutoHyphens/>
              <w:rPr>
                <w:color w:val="auto"/>
                <w:sz w:val="20"/>
                <w:szCs w:val="20"/>
              </w:rPr>
            </w:pPr>
            <w:r w:rsidRPr="001B516E">
              <w:rPr>
                <w:color w:val="auto"/>
                <w:sz w:val="20"/>
                <w:szCs w:val="20"/>
              </w:rPr>
              <w:t>5. Площадь мест захоронения должна быть не более 65–70 % от общей площади кладбища.</w:t>
            </w:r>
          </w:p>
          <w:p w14:paraId="11591F2F" w14:textId="77777777" w:rsidR="00C94267" w:rsidRPr="001B516E" w:rsidRDefault="00C94267" w:rsidP="00C94267">
            <w:pPr>
              <w:pStyle w:val="aff5"/>
              <w:rPr>
                <w:sz w:val="20"/>
                <w:szCs w:val="20"/>
              </w:rPr>
            </w:pPr>
            <w:r w:rsidRPr="001B516E">
              <w:rPr>
                <w:sz w:val="20"/>
                <w:szCs w:val="20"/>
              </w:rPr>
              <w:t xml:space="preserve">6. Площадь зеленых насаждений должна составлять не менее 20 % общей площади кладбища. </w:t>
            </w:r>
          </w:p>
          <w:p w14:paraId="44354A27" w14:textId="230DF8EF" w:rsidR="00C94267" w:rsidRPr="001B516E" w:rsidRDefault="00C94267" w:rsidP="00C94267">
            <w:pPr>
              <w:pStyle w:val="aff5"/>
              <w:rPr>
                <w:sz w:val="20"/>
                <w:szCs w:val="20"/>
              </w:rPr>
            </w:pPr>
            <w:r w:rsidRPr="001B516E">
              <w:rPr>
                <w:sz w:val="20"/>
                <w:szCs w:val="20"/>
              </w:rPr>
              <w:t>7. Защитные посадки по периметру кладбища и декоративные насаждения по основным аллеям и местам захоронения производится с учетом обеспечения достаточного проветривания и инсоляции.</w:t>
            </w:r>
          </w:p>
        </w:tc>
      </w:tr>
      <w:tr w:rsidR="001B516E" w:rsidRPr="001B516E" w14:paraId="23715EFF" w14:textId="77777777" w:rsidTr="007467F6">
        <w:tc>
          <w:tcPr>
            <w:tcW w:w="596" w:type="dxa"/>
            <w:tcBorders>
              <w:top w:val="single" w:sz="4" w:space="0" w:color="auto"/>
              <w:bottom w:val="single" w:sz="4" w:space="0" w:color="auto"/>
              <w:right w:val="single" w:sz="4" w:space="0" w:color="auto"/>
            </w:tcBorders>
          </w:tcPr>
          <w:p w14:paraId="19C0D438"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159A23EA" w14:textId="7C154625" w:rsidR="00C94267" w:rsidRPr="001B516E" w:rsidRDefault="00C94267" w:rsidP="00C94267">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55608AFE" w14:textId="57310315" w:rsidR="00C94267" w:rsidRPr="001B516E" w:rsidRDefault="00C94267" w:rsidP="00C94267">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73C11AF2" w14:textId="0E503065" w:rsidR="00C94267" w:rsidRPr="001B516E" w:rsidRDefault="00C94267" w:rsidP="00C94267">
            <w:pPr>
              <w:pStyle w:val="aff5"/>
              <w:jc w:val="left"/>
              <w:rPr>
                <w:sz w:val="20"/>
                <w:szCs w:val="20"/>
              </w:rPr>
            </w:pPr>
            <w:r w:rsidRPr="001B516E">
              <w:rPr>
                <w:sz w:val="20"/>
                <w:szCs w:val="20"/>
              </w:rPr>
              <w:t>3.1.1</w:t>
            </w:r>
          </w:p>
        </w:tc>
        <w:tc>
          <w:tcPr>
            <w:tcW w:w="6379" w:type="dxa"/>
            <w:tcBorders>
              <w:top w:val="single" w:sz="4" w:space="0" w:color="auto"/>
              <w:left w:val="single" w:sz="4" w:space="0" w:color="auto"/>
              <w:bottom w:val="single" w:sz="4" w:space="0" w:color="auto"/>
            </w:tcBorders>
          </w:tcPr>
          <w:p w14:paraId="355D5E85" w14:textId="77777777" w:rsidR="00C94267" w:rsidRPr="001B516E" w:rsidRDefault="00C94267" w:rsidP="00C94267">
            <w:pPr>
              <w:pStyle w:val="123"/>
              <w:rPr>
                <w:color w:val="auto"/>
                <w:sz w:val="20"/>
                <w:szCs w:val="20"/>
              </w:rPr>
            </w:pPr>
            <w:r w:rsidRPr="001B516E">
              <w:rPr>
                <w:color w:val="auto"/>
                <w:sz w:val="20"/>
                <w:szCs w:val="20"/>
              </w:rPr>
              <w:t xml:space="preserve">1. Предельные размеры земельных участков: </w:t>
            </w:r>
          </w:p>
          <w:p w14:paraId="59FFE743"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957D21A"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xml:space="preserve">– максимальные размеры – </w:t>
            </w:r>
            <w:r w:rsidRPr="001B516E">
              <w:rPr>
                <w:bCs/>
                <w:color w:val="auto"/>
                <w:sz w:val="20"/>
                <w:szCs w:val="20"/>
              </w:rPr>
              <w:t>не подлежат установлению</w:t>
            </w:r>
            <w:r w:rsidRPr="001B516E">
              <w:rPr>
                <w:color w:val="auto"/>
                <w:sz w:val="20"/>
                <w:szCs w:val="20"/>
              </w:rPr>
              <w:t>.</w:t>
            </w:r>
          </w:p>
          <w:p w14:paraId="49240457" w14:textId="77777777" w:rsidR="00C94267" w:rsidRPr="001B516E" w:rsidRDefault="00C94267" w:rsidP="00C94267">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05C74FBB"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A4A6F68"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4A0C4A5"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A4BBF1"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8CAE9C3" w14:textId="77777777" w:rsidR="00C94267" w:rsidRPr="001B516E" w:rsidRDefault="00C94267" w:rsidP="00C94267">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5B76B62E" w14:textId="77777777" w:rsidR="00C94267" w:rsidRPr="001B516E" w:rsidRDefault="00C94267" w:rsidP="00C94267">
            <w:pPr>
              <w:pStyle w:val="123"/>
              <w:rPr>
                <w:color w:val="auto"/>
                <w:sz w:val="20"/>
                <w:szCs w:val="20"/>
              </w:rPr>
            </w:pPr>
            <w:r w:rsidRPr="001B516E">
              <w:rPr>
                <w:color w:val="auto"/>
                <w:sz w:val="20"/>
                <w:szCs w:val="20"/>
              </w:rPr>
              <w:t>4. Максимальный процент застройки в границах земельного участка – 50 %. Процент застройки подземной части не регламентируется.</w:t>
            </w:r>
          </w:p>
          <w:p w14:paraId="5233AC9A" w14:textId="7437E277" w:rsidR="00C94267" w:rsidRPr="001B516E" w:rsidRDefault="00C94267" w:rsidP="00C94267">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0355DEC5" w14:textId="089AC936" w:rsidTr="007467F6">
        <w:tc>
          <w:tcPr>
            <w:tcW w:w="596" w:type="dxa"/>
            <w:tcBorders>
              <w:top w:val="single" w:sz="4" w:space="0" w:color="auto"/>
              <w:bottom w:val="single" w:sz="4" w:space="0" w:color="auto"/>
              <w:right w:val="single" w:sz="4" w:space="0" w:color="auto"/>
            </w:tcBorders>
          </w:tcPr>
          <w:p w14:paraId="469B4BCA"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557E10B4" w14:textId="604EB5A4" w:rsidR="00C94267" w:rsidRPr="001B516E" w:rsidRDefault="00C94267" w:rsidP="00C94267">
            <w:pPr>
              <w:pStyle w:val="aff4"/>
              <w:rPr>
                <w:sz w:val="20"/>
                <w:szCs w:val="20"/>
              </w:rPr>
            </w:pPr>
            <w:r w:rsidRPr="001B516E">
              <w:rPr>
                <w:sz w:val="20"/>
                <w:szCs w:val="20"/>
              </w:rPr>
              <w:t>Осуществление религиозных обрядов</w:t>
            </w:r>
          </w:p>
        </w:tc>
        <w:tc>
          <w:tcPr>
            <w:tcW w:w="3402" w:type="dxa"/>
            <w:tcBorders>
              <w:top w:val="single" w:sz="4" w:space="0" w:color="auto"/>
              <w:left w:val="single" w:sz="4" w:space="0" w:color="auto"/>
              <w:bottom w:val="single" w:sz="4" w:space="0" w:color="auto"/>
              <w:right w:val="single" w:sz="4" w:space="0" w:color="auto"/>
            </w:tcBorders>
          </w:tcPr>
          <w:p w14:paraId="6053AD1E" w14:textId="77777777" w:rsidR="00C94267" w:rsidRPr="001B516E" w:rsidRDefault="00C94267" w:rsidP="00C94267">
            <w:pPr>
              <w:pStyle w:val="aff4"/>
              <w:rPr>
                <w:sz w:val="20"/>
                <w:szCs w:val="20"/>
              </w:rPr>
            </w:pPr>
            <w:r w:rsidRPr="001B516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Borders>
              <w:top w:val="single" w:sz="4" w:space="0" w:color="auto"/>
              <w:left w:val="single" w:sz="4" w:space="0" w:color="auto"/>
              <w:bottom w:val="single" w:sz="4" w:space="0" w:color="auto"/>
            </w:tcBorders>
          </w:tcPr>
          <w:p w14:paraId="05254F0A" w14:textId="77777777" w:rsidR="00C94267" w:rsidRPr="001B516E" w:rsidRDefault="00C94267" w:rsidP="00C94267">
            <w:pPr>
              <w:pStyle w:val="aff5"/>
              <w:jc w:val="left"/>
              <w:rPr>
                <w:sz w:val="20"/>
                <w:szCs w:val="20"/>
              </w:rPr>
            </w:pPr>
            <w:r w:rsidRPr="001B516E">
              <w:rPr>
                <w:sz w:val="20"/>
                <w:szCs w:val="20"/>
              </w:rPr>
              <w:t>3.7.1</w:t>
            </w:r>
          </w:p>
        </w:tc>
        <w:tc>
          <w:tcPr>
            <w:tcW w:w="6379" w:type="dxa"/>
            <w:tcBorders>
              <w:top w:val="single" w:sz="4" w:space="0" w:color="auto"/>
              <w:left w:val="single" w:sz="4" w:space="0" w:color="auto"/>
              <w:bottom w:val="single" w:sz="4" w:space="0" w:color="auto"/>
            </w:tcBorders>
          </w:tcPr>
          <w:p w14:paraId="1C106835" w14:textId="77777777" w:rsidR="00C94267" w:rsidRPr="001B516E" w:rsidRDefault="00C94267" w:rsidP="00C94267">
            <w:pPr>
              <w:pStyle w:val="123"/>
              <w:rPr>
                <w:color w:val="auto"/>
                <w:sz w:val="20"/>
                <w:szCs w:val="20"/>
              </w:rPr>
            </w:pPr>
            <w:r w:rsidRPr="001B516E">
              <w:rPr>
                <w:color w:val="auto"/>
                <w:sz w:val="20"/>
                <w:szCs w:val="20"/>
              </w:rPr>
              <w:t>1. Предельные размеры земельных участков:</w:t>
            </w:r>
          </w:p>
          <w:p w14:paraId="3C7A8CE0" w14:textId="77777777" w:rsidR="00C94267" w:rsidRPr="001B516E" w:rsidRDefault="00C94267" w:rsidP="00C94267">
            <w:pPr>
              <w:pStyle w:val="10"/>
              <w:ind w:left="924" w:hanging="357"/>
              <w:rPr>
                <w:color w:val="auto"/>
                <w:sz w:val="20"/>
                <w:szCs w:val="20"/>
              </w:rPr>
            </w:pPr>
            <w:r w:rsidRPr="001B516E">
              <w:rPr>
                <w:color w:val="auto"/>
                <w:sz w:val="20"/>
                <w:szCs w:val="20"/>
              </w:rPr>
              <w:t>минимальные размеры земельных участков – не подлежат установлению;</w:t>
            </w:r>
          </w:p>
          <w:p w14:paraId="447B3C20" w14:textId="7506EF39" w:rsidR="00C94267" w:rsidRPr="001B516E" w:rsidRDefault="00C94267" w:rsidP="00C94267">
            <w:pPr>
              <w:pStyle w:val="10"/>
              <w:ind w:left="924" w:hanging="357"/>
              <w:rPr>
                <w:color w:val="auto"/>
                <w:sz w:val="20"/>
                <w:szCs w:val="20"/>
              </w:rPr>
            </w:pPr>
            <w:r w:rsidRPr="001B516E">
              <w:rPr>
                <w:color w:val="auto"/>
                <w:sz w:val="20"/>
                <w:szCs w:val="20"/>
              </w:rPr>
              <w:t>максимальные размеры земельных участков – не подлежат установлению.</w:t>
            </w:r>
          </w:p>
          <w:p w14:paraId="46BE6DCB" w14:textId="77777777" w:rsidR="00C94267" w:rsidRPr="001B516E" w:rsidRDefault="00C94267" w:rsidP="00C94267">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286DA3E"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5A6F39AA"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4AE8DC5"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781903D"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80410FC" w14:textId="534651BA" w:rsidR="00C94267" w:rsidRPr="001B516E" w:rsidRDefault="00C94267" w:rsidP="00C94267">
            <w:pPr>
              <w:pStyle w:val="123"/>
              <w:rPr>
                <w:color w:val="auto"/>
                <w:sz w:val="20"/>
                <w:szCs w:val="20"/>
              </w:rPr>
            </w:pPr>
            <w:r w:rsidRPr="001B516E">
              <w:rPr>
                <w:color w:val="auto"/>
                <w:sz w:val="20"/>
                <w:szCs w:val="20"/>
              </w:rPr>
              <w:t>3. Максимальное количество этажей зданий, строений, сооружений – 3.</w:t>
            </w:r>
          </w:p>
          <w:p w14:paraId="4F0C98C5" w14:textId="77777777" w:rsidR="00C94267" w:rsidRPr="001B516E" w:rsidRDefault="00C94267" w:rsidP="00C94267">
            <w:pPr>
              <w:pStyle w:val="123"/>
              <w:rPr>
                <w:color w:val="auto"/>
                <w:sz w:val="20"/>
                <w:szCs w:val="20"/>
              </w:rPr>
            </w:pPr>
            <w:r w:rsidRPr="001B516E">
              <w:rPr>
                <w:color w:val="auto"/>
                <w:sz w:val="20"/>
                <w:szCs w:val="20"/>
              </w:rPr>
              <w:t>4. Предельная высота зданий, строений, сооружений (от отметки уровня земли до</w:t>
            </w:r>
            <w:r w:rsidRPr="001B516E">
              <w:rPr>
                <w:color w:val="auto"/>
                <w:sz w:val="20"/>
                <w:szCs w:val="20"/>
                <w:shd w:val="clear" w:color="auto" w:fill="FFFFFF"/>
              </w:rPr>
              <w:t xml:space="preserve"> верхней отметки купола))</w:t>
            </w:r>
            <w:r w:rsidRPr="001B516E">
              <w:rPr>
                <w:color w:val="auto"/>
                <w:sz w:val="20"/>
                <w:szCs w:val="20"/>
              </w:rPr>
              <w:t xml:space="preserve"> – не подлежат установлению.</w:t>
            </w:r>
          </w:p>
          <w:p w14:paraId="3525C78D" w14:textId="1A6685D8" w:rsidR="00C94267" w:rsidRPr="001B516E" w:rsidRDefault="00C94267" w:rsidP="00C94267">
            <w:pPr>
              <w:pStyle w:val="aff5"/>
              <w:jc w:val="left"/>
              <w:rPr>
                <w:sz w:val="20"/>
                <w:szCs w:val="20"/>
              </w:rPr>
            </w:pPr>
            <w:r w:rsidRPr="001B516E">
              <w:rPr>
                <w:sz w:val="20"/>
                <w:szCs w:val="20"/>
              </w:rPr>
              <w:t>5.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116423DA" w14:textId="164954F5" w:rsidTr="007467F6">
        <w:tc>
          <w:tcPr>
            <w:tcW w:w="596" w:type="dxa"/>
            <w:tcBorders>
              <w:top w:val="single" w:sz="4" w:space="0" w:color="auto"/>
              <w:bottom w:val="single" w:sz="4" w:space="0" w:color="auto"/>
              <w:right w:val="single" w:sz="4" w:space="0" w:color="auto"/>
            </w:tcBorders>
          </w:tcPr>
          <w:p w14:paraId="65DC09B3"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54C0F018" w14:textId="46848B2D" w:rsidR="00C94267" w:rsidRPr="001B516E" w:rsidRDefault="00C94267" w:rsidP="00C94267">
            <w:pPr>
              <w:pStyle w:val="aff4"/>
              <w:rPr>
                <w:sz w:val="20"/>
                <w:szCs w:val="20"/>
              </w:rPr>
            </w:pPr>
            <w:r w:rsidRPr="001B516E">
              <w:rPr>
                <w:sz w:val="20"/>
                <w:szCs w:val="20"/>
              </w:rPr>
              <w:t>Связь</w:t>
            </w:r>
          </w:p>
        </w:tc>
        <w:tc>
          <w:tcPr>
            <w:tcW w:w="3402" w:type="dxa"/>
            <w:tcBorders>
              <w:top w:val="single" w:sz="4" w:space="0" w:color="auto"/>
              <w:left w:val="single" w:sz="4" w:space="0" w:color="auto"/>
              <w:bottom w:val="single" w:sz="4" w:space="0" w:color="auto"/>
              <w:right w:val="single" w:sz="4" w:space="0" w:color="auto"/>
            </w:tcBorders>
          </w:tcPr>
          <w:p w14:paraId="08C7B1D9" w14:textId="77777777" w:rsidR="00C94267" w:rsidRPr="001B516E" w:rsidRDefault="00C94267" w:rsidP="00C94267">
            <w:pPr>
              <w:pStyle w:val="aff4"/>
              <w:rPr>
                <w:sz w:val="20"/>
                <w:szCs w:val="20"/>
              </w:rPr>
            </w:pPr>
            <w:r w:rsidRPr="001B516E">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17" w:history="1">
              <w:r w:rsidRPr="001B516E">
                <w:rPr>
                  <w:rStyle w:val="aff8"/>
                  <w:color w:val="auto"/>
                  <w:sz w:val="20"/>
                  <w:szCs w:val="20"/>
                </w:rPr>
                <w:t>кодами 3.1.1</w:t>
              </w:r>
            </w:hyperlink>
            <w:r w:rsidRPr="001B516E">
              <w:rPr>
                <w:sz w:val="20"/>
                <w:szCs w:val="20"/>
              </w:rPr>
              <w:t xml:space="preserve">, </w:t>
            </w:r>
            <w:hyperlink r:id="rId118" w:history="1">
              <w:r w:rsidRPr="001B516E">
                <w:rPr>
                  <w:rStyle w:val="aff8"/>
                  <w:color w:val="auto"/>
                  <w:sz w:val="20"/>
                  <w:szCs w:val="20"/>
                </w:rPr>
                <w:t>3.2.3</w:t>
              </w:r>
            </w:hyperlink>
          </w:p>
        </w:tc>
        <w:tc>
          <w:tcPr>
            <w:tcW w:w="2268" w:type="dxa"/>
            <w:tcBorders>
              <w:top w:val="single" w:sz="4" w:space="0" w:color="auto"/>
              <w:left w:val="single" w:sz="4" w:space="0" w:color="auto"/>
              <w:bottom w:val="single" w:sz="4" w:space="0" w:color="auto"/>
            </w:tcBorders>
          </w:tcPr>
          <w:p w14:paraId="6FFE7F3C" w14:textId="77777777" w:rsidR="00C94267" w:rsidRPr="001B516E" w:rsidRDefault="00C94267" w:rsidP="00C94267">
            <w:pPr>
              <w:pStyle w:val="aff5"/>
              <w:jc w:val="left"/>
              <w:rPr>
                <w:sz w:val="20"/>
                <w:szCs w:val="20"/>
              </w:rPr>
            </w:pPr>
            <w:r w:rsidRPr="001B516E">
              <w:rPr>
                <w:sz w:val="20"/>
                <w:szCs w:val="20"/>
              </w:rPr>
              <w:t>6.8</w:t>
            </w:r>
          </w:p>
        </w:tc>
        <w:tc>
          <w:tcPr>
            <w:tcW w:w="6379" w:type="dxa"/>
            <w:tcBorders>
              <w:top w:val="single" w:sz="4" w:space="0" w:color="auto"/>
              <w:left w:val="single" w:sz="4" w:space="0" w:color="auto"/>
              <w:bottom w:val="single" w:sz="4" w:space="0" w:color="auto"/>
            </w:tcBorders>
          </w:tcPr>
          <w:p w14:paraId="604BAD0F" w14:textId="77777777" w:rsidR="00C94267" w:rsidRPr="001B516E" w:rsidRDefault="00C94267" w:rsidP="00C94267">
            <w:pPr>
              <w:pStyle w:val="123"/>
              <w:rPr>
                <w:color w:val="auto"/>
                <w:sz w:val="20"/>
                <w:szCs w:val="20"/>
              </w:rPr>
            </w:pPr>
            <w:r w:rsidRPr="001B516E">
              <w:rPr>
                <w:color w:val="auto"/>
                <w:sz w:val="20"/>
                <w:szCs w:val="20"/>
              </w:rPr>
              <w:t xml:space="preserve">1. Предельные размеры земельных участков: </w:t>
            </w:r>
          </w:p>
          <w:p w14:paraId="523B035F"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3CFD3512" w14:textId="609FB482"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 5000 кв. м.</w:t>
            </w:r>
          </w:p>
          <w:p w14:paraId="58E9BA0C" w14:textId="77777777" w:rsidR="00C94267" w:rsidRPr="001B516E" w:rsidRDefault="00C94267" w:rsidP="00C94267">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9933547"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3F6FB33E"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0874D8D"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1B6E874"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3C322E" w14:textId="77777777" w:rsidR="00C94267" w:rsidRPr="001B516E" w:rsidRDefault="00C94267" w:rsidP="00C94267">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0F5DF4B1" w14:textId="539CEEDE" w:rsidR="00C94267" w:rsidRPr="001B516E" w:rsidRDefault="00C94267" w:rsidP="00C94267">
            <w:pPr>
              <w:pStyle w:val="123"/>
              <w:rPr>
                <w:color w:val="auto"/>
                <w:sz w:val="20"/>
                <w:szCs w:val="20"/>
              </w:rPr>
            </w:pPr>
            <w:r w:rsidRPr="001B516E">
              <w:rPr>
                <w:color w:val="auto"/>
                <w:sz w:val="20"/>
                <w:szCs w:val="20"/>
              </w:rPr>
              <w:t>4. Максимальный процент застройки в границах земельного участка – 50 %. Процент застройки подземной части не регламентируется.</w:t>
            </w:r>
          </w:p>
          <w:p w14:paraId="164CF23B" w14:textId="1826085E" w:rsidR="00C94267" w:rsidRPr="001B516E" w:rsidRDefault="00C94267" w:rsidP="00C94267">
            <w:pPr>
              <w:pStyle w:val="aff5"/>
              <w:rPr>
                <w:sz w:val="20"/>
                <w:szCs w:val="20"/>
              </w:rPr>
            </w:pPr>
            <w:r w:rsidRPr="001B516E">
              <w:rPr>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359A9169" w14:textId="5846A624" w:rsidTr="007467F6">
        <w:tc>
          <w:tcPr>
            <w:tcW w:w="596" w:type="dxa"/>
            <w:tcBorders>
              <w:top w:val="single" w:sz="4" w:space="0" w:color="auto"/>
              <w:bottom w:val="single" w:sz="4" w:space="0" w:color="auto"/>
              <w:right w:val="single" w:sz="4" w:space="0" w:color="auto"/>
            </w:tcBorders>
          </w:tcPr>
          <w:p w14:paraId="2B401E78"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6BE50A05" w14:textId="507ECB0A" w:rsidR="00C94267" w:rsidRPr="001B516E" w:rsidRDefault="00C94267" w:rsidP="00C94267">
            <w:pPr>
              <w:pStyle w:val="aff4"/>
              <w:rPr>
                <w:sz w:val="20"/>
                <w:szCs w:val="20"/>
              </w:rPr>
            </w:pPr>
            <w:r w:rsidRPr="001B516E">
              <w:rPr>
                <w:sz w:val="20"/>
                <w:szCs w:val="20"/>
              </w:rPr>
              <w:t>Историко-культурная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4CBE4DA3" w14:textId="77777777" w:rsidR="00C94267" w:rsidRPr="001B516E" w:rsidRDefault="00C94267" w:rsidP="00C94267">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3BB54EBE" w14:textId="77777777" w:rsidR="00C94267" w:rsidRPr="001B516E" w:rsidRDefault="00C94267" w:rsidP="00C94267">
            <w:pPr>
              <w:pStyle w:val="aff5"/>
              <w:jc w:val="left"/>
              <w:rPr>
                <w:sz w:val="20"/>
                <w:szCs w:val="20"/>
              </w:rPr>
            </w:pPr>
            <w:r w:rsidRPr="001B516E">
              <w:rPr>
                <w:sz w:val="20"/>
                <w:szCs w:val="20"/>
              </w:rPr>
              <w:t>9.3</w:t>
            </w:r>
          </w:p>
        </w:tc>
        <w:tc>
          <w:tcPr>
            <w:tcW w:w="6379" w:type="dxa"/>
            <w:tcBorders>
              <w:top w:val="single" w:sz="4" w:space="0" w:color="auto"/>
              <w:left w:val="single" w:sz="4" w:space="0" w:color="auto"/>
              <w:bottom w:val="single" w:sz="4" w:space="0" w:color="auto"/>
            </w:tcBorders>
          </w:tcPr>
          <w:p w14:paraId="5B0A009A"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9C5FC19"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B6510FE"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5F49A5CE"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76ABF42" w14:textId="7664D4F1"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9608E92" w14:textId="19A71F7F"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4D1EA17E" w14:textId="77777777" w:rsidTr="007467F6">
        <w:tc>
          <w:tcPr>
            <w:tcW w:w="596" w:type="dxa"/>
            <w:tcBorders>
              <w:top w:val="single" w:sz="4" w:space="0" w:color="auto"/>
              <w:bottom w:val="single" w:sz="4" w:space="0" w:color="auto"/>
              <w:right w:val="single" w:sz="4" w:space="0" w:color="auto"/>
            </w:tcBorders>
          </w:tcPr>
          <w:p w14:paraId="4F9947DB"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46668A67" w14:textId="0C003DE2" w:rsidR="00C94267" w:rsidRPr="001B516E" w:rsidRDefault="00C94267" w:rsidP="00C94267">
            <w:pPr>
              <w:pStyle w:val="aff4"/>
              <w:rPr>
                <w:sz w:val="20"/>
                <w:szCs w:val="20"/>
              </w:rPr>
            </w:pPr>
            <w:r w:rsidRPr="001B516E">
              <w:rPr>
                <w:sz w:val="20"/>
                <w:szCs w:val="20"/>
              </w:rPr>
              <w:t>Земельные участки (территории) общего пользования</w:t>
            </w:r>
          </w:p>
        </w:tc>
        <w:tc>
          <w:tcPr>
            <w:tcW w:w="3402" w:type="dxa"/>
            <w:tcBorders>
              <w:top w:val="single" w:sz="4" w:space="0" w:color="auto"/>
              <w:left w:val="single" w:sz="4" w:space="0" w:color="auto"/>
              <w:bottom w:val="single" w:sz="4" w:space="0" w:color="auto"/>
              <w:right w:val="single" w:sz="4" w:space="0" w:color="auto"/>
            </w:tcBorders>
          </w:tcPr>
          <w:p w14:paraId="0052BA48" w14:textId="77777777" w:rsidR="00C94267" w:rsidRPr="001B516E" w:rsidRDefault="00C94267" w:rsidP="00C94267">
            <w:pPr>
              <w:pStyle w:val="aff5"/>
              <w:jc w:val="left"/>
              <w:rPr>
                <w:sz w:val="20"/>
                <w:szCs w:val="20"/>
              </w:rPr>
            </w:pPr>
            <w:r w:rsidRPr="001B516E">
              <w:rPr>
                <w:sz w:val="20"/>
                <w:szCs w:val="20"/>
              </w:rPr>
              <w:t>Земельные участки общего пользования.</w:t>
            </w:r>
          </w:p>
          <w:p w14:paraId="66D87632" w14:textId="00C111F5" w:rsidR="00C94267" w:rsidRPr="001B516E" w:rsidRDefault="00C94267" w:rsidP="00C94267">
            <w:pPr>
              <w:pStyle w:val="aff4"/>
              <w:rPr>
                <w:sz w:val="20"/>
                <w:szCs w:val="20"/>
              </w:rPr>
            </w:pPr>
            <w:r w:rsidRPr="001B516E">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color w:val="auto"/>
                  <w:sz w:val="20"/>
                  <w:szCs w:val="20"/>
                </w:rPr>
                <w:t>кодами 12.0.1 - 12.0.2</w:t>
              </w:r>
            </w:hyperlink>
          </w:p>
        </w:tc>
        <w:tc>
          <w:tcPr>
            <w:tcW w:w="2268" w:type="dxa"/>
            <w:tcBorders>
              <w:top w:val="single" w:sz="4" w:space="0" w:color="auto"/>
              <w:left w:val="single" w:sz="4" w:space="0" w:color="auto"/>
              <w:bottom w:val="single" w:sz="4" w:space="0" w:color="auto"/>
            </w:tcBorders>
          </w:tcPr>
          <w:p w14:paraId="193B41C5" w14:textId="09DAA785" w:rsidR="00C94267" w:rsidRPr="001B516E" w:rsidRDefault="00C94267" w:rsidP="00C94267">
            <w:pPr>
              <w:pStyle w:val="aff5"/>
              <w:jc w:val="left"/>
              <w:rPr>
                <w:sz w:val="20"/>
                <w:szCs w:val="20"/>
              </w:rPr>
            </w:pPr>
            <w:r w:rsidRPr="001B516E">
              <w:rPr>
                <w:sz w:val="20"/>
                <w:szCs w:val="20"/>
              </w:rPr>
              <w:t>12.0</w:t>
            </w:r>
          </w:p>
        </w:tc>
        <w:tc>
          <w:tcPr>
            <w:tcW w:w="6379" w:type="dxa"/>
            <w:tcBorders>
              <w:top w:val="single" w:sz="4" w:space="0" w:color="auto"/>
              <w:left w:val="single" w:sz="4" w:space="0" w:color="auto"/>
              <w:bottom w:val="single" w:sz="4" w:space="0" w:color="auto"/>
            </w:tcBorders>
          </w:tcPr>
          <w:p w14:paraId="1B42EE61"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1BFBA3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3575B38"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95356C6"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D34C530" w14:textId="56CFE883"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1156E1BC" w14:textId="565332FE"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6FBAC7E2" w14:textId="784A3933" w:rsidTr="007467F6">
        <w:tc>
          <w:tcPr>
            <w:tcW w:w="596" w:type="dxa"/>
            <w:tcBorders>
              <w:top w:val="single" w:sz="4" w:space="0" w:color="auto"/>
              <w:bottom w:val="single" w:sz="4" w:space="0" w:color="auto"/>
              <w:right w:val="single" w:sz="4" w:space="0" w:color="auto"/>
            </w:tcBorders>
          </w:tcPr>
          <w:p w14:paraId="348C5898"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05C94071" w14:textId="55DDAEEB" w:rsidR="00C94267" w:rsidRPr="001B516E" w:rsidRDefault="00C94267" w:rsidP="00C94267">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14B9D39E" w14:textId="77777777" w:rsidR="00C94267" w:rsidRPr="001B516E" w:rsidRDefault="00C94267" w:rsidP="00C94267">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37F82074" w14:textId="77777777" w:rsidR="00C94267" w:rsidRPr="001B516E" w:rsidRDefault="00C94267" w:rsidP="00C94267">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19" w:history="1">
              <w:r w:rsidRPr="001B516E">
                <w:rPr>
                  <w:sz w:val="20"/>
                  <w:szCs w:val="20"/>
                </w:rPr>
                <w:t>кодами 2.7.1</w:t>
              </w:r>
            </w:hyperlink>
            <w:r w:rsidRPr="001B516E">
              <w:rPr>
                <w:sz w:val="20"/>
                <w:szCs w:val="20"/>
              </w:rPr>
              <w:t xml:space="preserve">, </w:t>
            </w:r>
            <w:hyperlink r:id="rId120" w:history="1">
              <w:r w:rsidRPr="001B516E">
                <w:rPr>
                  <w:sz w:val="20"/>
                  <w:szCs w:val="20"/>
                </w:rPr>
                <w:t>4.9</w:t>
              </w:r>
            </w:hyperlink>
            <w:r w:rsidRPr="001B516E">
              <w:rPr>
                <w:sz w:val="20"/>
                <w:szCs w:val="20"/>
              </w:rPr>
              <w:t xml:space="preserve">, </w:t>
            </w:r>
            <w:hyperlink r:id="rId121" w:history="1">
              <w:r w:rsidRPr="001B516E">
                <w:rPr>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4501C3A1" w14:textId="77777777" w:rsidR="00C94267" w:rsidRPr="001B516E" w:rsidRDefault="00C94267" w:rsidP="00C94267">
            <w:pPr>
              <w:pStyle w:val="aff5"/>
              <w:jc w:val="left"/>
              <w:rPr>
                <w:sz w:val="20"/>
                <w:szCs w:val="20"/>
              </w:rPr>
            </w:pPr>
            <w:r w:rsidRPr="001B516E">
              <w:rPr>
                <w:sz w:val="20"/>
                <w:szCs w:val="20"/>
              </w:rPr>
              <w:t>12.0.1</w:t>
            </w:r>
          </w:p>
        </w:tc>
        <w:tc>
          <w:tcPr>
            <w:tcW w:w="6379" w:type="dxa"/>
            <w:tcBorders>
              <w:top w:val="single" w:sz="4" w:space="0" w:color="auto"/>
              <w:left w:val="single" w:sz="4" w:space="0" w:color="auto"/>
              <w:bottom w:val="single" w:sz="4" w:space="0" w:color="auto"/>
            </w:tcBorders>
          </w:tcPr>
          <w:p w14:paraId="5732CA3F"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285AB4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D098FB2"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2DAA0FE"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85EF788" w14:textId="0B519ADD"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2814247" w14:textId="1070C134"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36ADFA6" w14:textId="43D8753C" w:rsidTr="007467F6">
        <w:tc>
          <w:tcPr>
            <w:tcW w:w="596" w:type="dxa"/>
            <w:tcBorders>
              <w:top w:val="single" w:sz="4" w:space="0" w:color="auto"/>
              <w:bottom w:val="single" w:sz="4" w:space="0" w:color="auto"/>
              <w:right w:val="single" w:sz="4" w:space="0" w:color="auto"/>
            </w:tcBorders>
          </w:tcPr>
          <w:p w14:paraId="47A54AE8" w14:textId="77777777" w:rsidR="00C94267" w:rsidRPr="001B516E" w:rsidRDefault="00C94267" w:rsidP="00343B90">
            <w:pPr>
              <w:pStyle w:val="aff4"/>
              <w:numPr>
                <w:ilvl w:val="0"/>
                <w:numId w:val="97"/>
              </w:numPr>
              <w:rPr>
                <w:sz w:val="20"/>
                <w:szCs w:val="20"/>
              </w:rPr>
            </w:pPr>
          </w:p>
        </w:tc>
        <w:tc>
          <w:tcPr>
            <w:tcW w:w="2268" w:type="dxa"/>
            <w:tcBorders>
              <w:top w:val="single" w:sz="4" w:space="0" w:color="auto"/>
              <w:bottom w:val="single" w:sz="4" w:space="0" w:color="auto"/>
              <w:right w:val="single" w:sz="4" w:space="0" w:color="auto"/>
            </w:tcBorders>
          </w:tcPr>
          <w:p w14:paraId="6B93257B" w14:textId="072F964A" w:rsidR="00C94267" w:rsidRPr="001B516E" w:rsidRDefault="00C94267" w:rsidP="00C94267">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0711CD9B" w14:textId="77777777" w:rsidR="00C94267" w:rsidRPr="001B516E" w:rsidRDefault="00C94267" w:rsidP="00C94267">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510978C4" w14:textId="77777777" w:rsidR="00C94267" w:rsidRPr="001B516E" w:rsidRDefault="00C94267" w:rsidP="00C94267">
            <w:pPr>
              <w:pStyle w:val="aff5"/>
              <w:jc w:val="left"/>
              <w:rPr>
                <w:sz w:val="20"/>
                <w:szCs w:val="20"/>
              </w:rPr>
            </w:pPr>
            <w:r w:rsidRPr="001B516E">
              <w:rPr>
                <w:sz w:val="20"/>
                <w:szCs w:val="20"/>
              </w:rPr>
              <w:t>12.0.2</w:t>
            </w:r>
          </w:p>
        </w:tc>
        <w:tc>
          <w:tcPr>
            <w:tcW w:w="6379" w:type="dxa"/>
            <w:tcBorders>
              <w:top w:val="single" w:sz="4" w:space="0" w:color="auto"/>
              <w:left w:val="single" w:sz="4" w:space="0" w:color="auto"/>
              <w:bottom w:val="single" w:sz="4" w:space="0" w:color="auto"/>
            </w:tcBorders>
          </w:tcPr>
          <w:p w14:paraId="73E64DA3"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653D4B8E"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B88670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AE4FBE4"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DA021FB" w14:textId="514539BE"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21657A9" w14:textId="25C04EBB"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C1A5EA4" w14:textId="77777777" w:rsidTr="007467F6">
        <w:tc>
          <w:tcPr>
            <w:tcW w:w="14913" w:type="dxa"/>
            <w:gridSpan w:val="5"/>
            <w:tcBorders>
              <w:top w:val="single" w:sz="4" w:space="0" w:color="auto"/>
              <w:bottom w:val="single" w:sz="4" w:space="0" w:color="auto"/>
            </w:tcBorders>
          </w:tcPr>
          <w:p w14:paraId="47B31430" w14:textId="3F53B981" w:rsidR="00C94267" w:rsidRPr="001B516E" w:rsidRDefault="00C94267" w:rsidP="00C94267">
            <w:pPr>
              <w:pStyle w:val="aff5"/>
              <w:jc w:val="left"/>
              <w:rPr>
                <w:sz w:val="20"/>
                <w:szCs w:val="20"/>
              </w:rPr>
            </w:pPr>
            <w:r w:rsidRPr="001B516E">
              <w:rPr>
                <w:b/>
                <w:bCs/>
                <w:sz w:val="20"/>
                <w:szCs w:val="20"/>
              </w:rPr>
              <w:t>Условно разрешенные виды использования</w:t>
            </w:r>
            <w:r w:rsidRPr="001B516E">
              <w:rPr>
                <w:sz w:val="20"/>
                <w:szCs w:val="20"/>
              </w:rPr>
              <w:t xml:space="preserve"> – не установлены</w:t>
            </w:r>
          </w:p>
        </w:tc>
      </w:tr>
      <w:tr w:rsidR="001B516E" w:rsidRPr="001B516E" w14:paraId="56C512AF" w14:textId="77777777" w:rsidTr="007467F6">
        <w:tc>
          <w:tcPr>
            <w:tcW w:w="14913" w:type="dxa"/>
            <w:gridSpan w:val="5"/>
            <w:tcBorders>
              <w:top w:val="single" w:sz="4" w:space="0" w:color="auto"/>
              <w:bottom w:val="single" w:sz="4" w:space="0" w:color="auto"/>
            </w:tcBorders>
          </w:tcPr>
          <w:p w14:paraId="72A59EAC" w14:textId="0A0062A8" w:rsidR="00C94267" w:rsidRPr="001B516E" w:rsidRDefault="00C94267" w:rsidP="00C94267">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0B09A779" w14:textId="4AF1E49C" w:rsidR="00AA4791" w:rsidRPr="001B516E" w:rsidRDefault="00AA4791" w:rsidP="00791AAE">
      <w:pPr>
        <w:jc w:val="center"/>
        <w:rPr>
          <w:b/>
          <w:szCs w:val="28"/>
        </w:rPr>
        <w:sectPr w:rsidR="00AA4791" w:rsidRPr="001B516E" w:rsidSect="00801C6C">
          <w:headerReference w:type="default" r:id="rId122"/>
          <w:pgSz w:w="16838" w:h="11906" w:orient="landscape"/>
          <w:pgMar w:top="1134" w:right="567" w:bottom="1134" w:left="1134" w:header="709" w:footer="709" w:gutter="0"/>
          <w:cols w:space="708"/>
          <w:docGrid w:linePitch="360"/>
        </w:sectPr>
      </w:pPr>
    </w:p>
    <w:p w14:paraId="7AA53EF4" w14:textId="4536FA71" w:rsidR="00794DE3" w:rsidRPr="001B516E" w:rsidRDefault="00794DE3" w:rsidP="00791AAE">
      <w:pPr>
        <w:pStyle w:val="3"/>
      </w:pPr>
      <w:bookmarkStart w:id="131" w:name="_Toc63669859"/>
      <w:r w:rsidRPr="001B516E">
        <w:t xml:space="preserve">С-2. </w:t>
      </w:r>
      <w:bookmarkStart w:id="132" w:name="_Hlk57642270"/>
      <w:r w:rsidRPr="001B516E">
        <w:t>Зона размещения объектов обращения с отходами</w:t>
      </w:r>
      <w:bookmarkEnd w:id="131"/>
      <w:bookmarkEnd w:id="132"/>
    </w:p>
    <w:p w14:paraId="0DA05A5B" w14:textId="77777777" w:rsidR="00E807B9" w:rsidRPr="001B516E" w:rsidRDefault="00E807B9" w:rsidP="00791AAE">
      <w:pPr>
        <w:spacing w:before="120" w:after="120"/>
      </w:pPr>
      <w:r w:rsidRPr="001B516E">
        <w:t>Зона предназначена для размещения объектов обращения с коммунальными отходами, а также обслуживающих объектов, вспомогательных по отношению к основному назначению зоны.</w:t>
      </w:r>
    </w:p>
    <w:p w14:paraId="5BB6FB58" w14:textId="77777777" w:rsidR="00E807B9" w:rsidRPr="001B516E" w:rsidRDefault="00E807B9" w:rsidP="00791AAE">
      <w:pPr>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596"/>
        <w:gridCol w:w="2410"/>
        <w:gridCol w:w="3402"/>
        <w:gridCol w:w="2268"/>
        <w:gridCol w:w="6379"/>
      </w:tblGrid>
      <w:tr w:rsidR="001B516E" w:rsidRPr="001B516E" w14:paraId="5EEED22A" w14:textId="6E07C87F" w:rsidTr="005942F3">
        <w:trPr>
          <w:tblHeader/>
        </w:trPr>
        <w:tc>
          <w:tcPr>
            <w:tcW w:w="596" w:type="dxa"/>
            <w:tcBorders>
              <w:top w:val="single" w:sz="4" w:space="0" w:color="auto"/>
              <w:bottom w:val="single" w:sz="4" w:space="0" w:color="auto"/>
              <w:right w:val="single" w:sz="4" w:space="0" w:color="auto"/>
            </w:tcBorders>
          </w:tcPr>
          <w:p w14:paraId="2999B857" w14:textId="588F20B7" w:rsidR="00DA29F9" w:rsidRPr="001B516E" w:rsidRDefault="00DA29F9" w:rsidP="00791AAE">
            <w:pPr>
              <w:pStyle w:val="aff5"/>
              <w:jc w:val="center"/>
              <w:rPr>
                <w:b/>
                <w:bCs/>
                <w:sz w:val="20"/>
                <w:szCs w:val="20"/>
              </w:rPr>
            </w:pPr>
            <w:r w:rsidRPr="001B516E">
              <w:rPr>
                <w:b/>
                <w:bCs/>
                <w:sz w:val="20"/>
                <w:szCs w:val="20"/>
              </w:rPr>
              <w:t>№ п/п</w:t>
            </w:r>
          </w:p>
        </w:tc>
        <w:tc>
          <w:tcPr>
            <w:tcW w:w="2410" w:type="dxa"/>
            <w:tcBorders>
              <w:top w:val="single" w:sz="4" w:space="0" w:color="auto"/>
              <w:bottom w:val="single" w:sz="4" w:space="0" w:color="auto"/>
              <w:right w:val="single" w:sz="4" w:space="0" w:color="auto"/>
            </w:tcBorders>
          </w:tcPr>
          <w:p w14:paraId="16AB2120" w14:textId="0510759F"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402" w:type="dxa"/>
            <w:tcBorders>
              <w:top w:val="single" w:sz="4" w:space="0" w:color="auto"/>
              <w:left w:val="single" w:sz="4" w:space="0" w:color="auto"/>
              <w:bottom w:val="nil"/>
              <w:right w:val="single" w:sz="4" w:space="0" w:color="auto"/>
            </w:tcBorders>
          </w:tcPr>
          <w:p w14:paraId="3E228518" w14:textId="4F305824"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4D58B399" w14:textId="2D72D5B7"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379" w:type="dxa"/>
            <w:tcBorders>
              <w:top w:val="single" w:sz="4" w:space="0" w:color="auto"/>
              <w:left w:val="single" w:sz="4" w:space="0" w:color="auto"/>
              <w:bottom w:val="nil"/>
            </w:tcBorders>
          </w:tcPr>
          <w:p w14:paraId="3BA3AD6B" w14:textId="297D97BC"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5425952" w14:textId="1140B053" w:rsidTr="005942F3">
        <w:tc>
          <w:tcPr>
            <w:tcW w:w="15055" w:type="dxa"/>
            <w:gridSpan w:val="5"/>
            <w:tcBorders>
              <w:top w:val="single" w:sz="4" w:space="0" w:color="auto"/>
              <w:bottom w:val="single" w:sz="4" w:space="0" w:color="auto"/>
            </w:tcBorders>
          </w:tcPr>
          <w:p w14:paraId="79B91A72" w14:textId="32E1E9FB" w:rsidR="007F1291" w:rsidRPr="001B516E" w:rsidRDefault="007F1291"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3A19781C" w14:textId="4D386D64" w:rsidTr="005942F3">
        <w:tc>
          <w:tcPr>
            <w:tcW w:w="596" w:type="dxa"/>
            <w:tcBorders>
              <w:top w:val="single" w:sz="4" w:space="0" w:color="auto"/>
              <w:bottom w:val="single" w:sz="4" w:space="0" w:color="auto"/>
              <w:right w:val="single" w:sz="4" w:space="0" w:color="auto"/>
            </w:tcBorders>
          </w:tcPr>
          <w:p w14:paraId="258A9C7A" w14:textId="77777777" w:rsidR="00C94267" w:rsidRPr="001B516E" w:rsidRDefault="00C94267" w:rsidP="00343B90">
            <w:pPr>
              <w:pStyle w:val="aff4"/>
              <w:numPr>
                <w:ilvl w:val="0"/>
                <w:numId w:val="98"/>
              </w:numPr>
              <w:rPr>
                <w:sz w:val="20"/>
                <w:szCs w:val="20"/>
              </w:rPr>
            </w:pPr>
          </w:p>
        </w:tc>
        <w:tc>
          <w:tcPr>
            <w:tcW w:w="2410" w:type="dxa"/>
            <w:tcBorders>
              <w:top w:val="single" w:sz="4" w:space="0" w:color="auto"/>
              <w:bottom w:val="single" w:sz="4" w:space="0" w:color="auto"/>
              <w:right w:val="single" w:sz="4" w:space="0" w:color="auto"/>
            </w:tcBorders>
          </w:tcPr>
          <w:p w14:paraId="7D69704F" w14:textId="2C1499CC" w:rsidR="00C94267" w:rsidRPr="001B516E" w:rsidRDefault="00C94267" w:rsidP="00C94267">
            <w:pPr>
              <w:pStyle w:val="aff4"/>
              <w:rPr>
                <w:sz w:val="20"/>
                <w:szCs w:val="20"/>
              </w:rPr>
            </w:pPr>
            <w:r w:rsidRPr="001B516E">
              <w:rPr>
                <w:sz w:val="20"/>
                <w:szCs w:val="20"/>
              </w:rPr>
              <w:t>Специальная деятельность</w:t>
            </w:r>
          </w:p>
        </w:tc>
        <w:tc>
          <w:tcPr>
            <w:tcW w:w="3402" w:type="dxa"/>
            <w:tcBorders>
              <w:top w:val="single" w:sz="4" w:space="0" w:color="auto"/>
              <w:left w:val="single" w:sz="4" w:space="0" w:color="auto"/>
              <w:bottom w:val="single" w:sz="4" w:space="0" w:color="auto"/>
              <w:right w:val="single" w:sz="4" w:space="0" w:color="auto"/>
            </w:tcBorders>
          </w:tcPr>
          <w:p w14:paraId="51067884" w14:textId="2D5CE1A1" w:rsidR="00C94267" w:rsidRPr="001B516E" w:rsidRDefault="00C94267" w:rsidP="00C94267">
            <w:pPr>
              <w:pStyle w:val="aff4"/>
              <w:rPr>
                <w:sz w:val="20"/>
                <w:szCs w:val="20"/>
              </w:rPr>
            </w:pPr>
            <w:r w:rsidRPr="001B516E">
              <w:rPr>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2268" w:type="dxa"/>
            <w:tcBorders>
              <w:top w:val="single" w:sz="4" w:space="0" w:color="auto"/>
              <w:left w:val="single" w:sz="4" w:space="0" w:color="auto"/>
              <w:bottom w:val="single" w:sz="4" w:space="0" w:color="auto"/>
            </w:tcBorders>
          </w:tcPr>
          <w:p w14:paraId="004A3680" w14:textId="5F48B201" w:rsidR="00C94267" w:rsidRPr="001B516E" w:rsidRDefault="00C94267" w:rsidP="00C94267">
            <w:pPr>
              <w:pStyle w:val="aff5"/>
              <w:jc w:val="left"/>
              <w:rPr>
                <w:sz w:val="20"/>
                <w:szCs w:val="20"/>
              </w:rPr>
            </w:pPr>
            <w:r w:rsidRPr="001B516E">
              <w:rPr>
                <w:sz w:val="20"/>
                <w:szCs w:val="20"/>
              </w:rPr>
              <w:t>12.2</w:t>
            </w:r>
          </w:p>
        </w:tc>
        <w:tc>
          <w:tcPr>
            <w:tcW w:w="6379" w:type="dxa"/>
            <w:tcBorders>
              <w:top w:val="single" w:sz="4" w:space="0" w:color="auto"/>
              <w:left w:val="single" w:sz="4" w:space="0" w:color="auto"/>
              <w:bottom w:val="single" w:sz="4" w:space="0" w:color="auto"/>
            </w:tcBorders>
          </w:tcPr>
          <w:p w14:paraId="02E1CC60" w14:textId="77777777" w:rsidR="00C94267" w:rsidRPr="001B516E" w:rsidRDefault="00C94267" w:rsidP="00C94267">
            <w:pPr>
              <w:pStyle w:val="123"/>
              <w:tabs>
                <w:tab w:val="clear" w:pos="357"/>
              </w:tabs>
              <w:rPr>
                <w:color w:val="auto"/>
                <w:sz w:val="20"/>
                <w:szCs w:val="20"/>
              </w:rPr>
            </w:pPr>
            <w:r w:rsidRPr="001B516E">
              <w:rPr>
                <w:color w:val="auto"/>
                <w:sz w:val="20"/>
                <w:szCs w:val="20"/>
              </w:rPr>
              <w:t>1. Предельные размеры земельных участков:</w:t>
            </w:r>
          </w:p>
          <w:p w14:paraId="2B6A2397" w14:textId="77777777" w:rsidR="00C94267" w:rsidRPr="001B516E" w:rsidRDefault="00C94267" w:rsidP="00C94267">
            <w:pPr>
              <w:pStyle w:val="10"/>
              <w:ind w:left="854"/>
              <w:rPr>
                <w:color w:val="auto"/>
                <w:sz w:val="20"/>
                <w:szCs w:val="20"/>
              </w:rPr>
            </w:pPr>
            <w:r w:rsidRPr="001B516E">
              <w:rPr>
                <w:color w:val="auto"/>
                <w:sz w:val="20"/>
                <w:szCs w:val="20"/>
              </w:rPr>
              <w:t>минимальные размеры земельных участков – не подлежат установлению;</w:t>
            </w:r>
          </w:p>
          <w:p w14:paraId="21E431D9" w14:textId="77777777" w:rsidR="00C94267" w:rsidRPr="001B516E" w:rsidRDefault="00C94267" w:rsidP="00C94267">
            <w:pPr>
              <w:pStyle w:val="10"/>
              <w:ind w:left="854"/>
              <w:rPr>
                <w:color w:val="auto"/>
                <w:sz w:val="20"/>
                <w:szCs w:val="20"/>
              </w:rPr>
            </w:pPr>
            <w:r w:rsidRPr="001B516E">
              <w:rPr>
                <w:color w:val="auto"/>
                <w:sz w:val="20"/>
                <w:szCs w:val="20"/>
              </w:rPr>
              <w:t>максимальные размеры земельных участков – не подлежат установлению.</w:t>
            </w:r>
          </w:p>
          <w:p w14:paraId="4A592214"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87D47B5" w14:textId="77777777"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8C9776A" w14:textId="5934E0EA"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56FFC0F7" w14:textId="77777777" w:rsidTr="005942F3">
        <w:tc>
          <w:tcPr>
            <w:tcW w:w="596" w:type="dxa"/>
            <w:tcBorders>
              <w:top w:val="single" w:sz="4" w:space="0" w:color="auto"/>
              <w:bottom w:val="single" w:sz="4" w:space="0" w:color="auto"/>
              <w:right w:val="single" w:sz="4" w:space="0" w:color="auto"/>
            </w:tcBorders>
          </w:tcPr>
          <w:p w14:paraId="7BD74023" w14:textId="77777777" w:rsidR="00C94267" w:rsidRPr="001B516E" w:rsidRDefault="00C94267" w:rsidP="00343B90">
            <w:pPr>
              <w:pStyle w:val="aff4"/>
              <w:numPr>
                <w:ilvl w:val="0"/>
                <w:numId w:val="98"/>
              </w:numPr>
              <w:rPr>
                <w:sz w:val="20"/>
                <w:szCs w:val="20"/>
              </w:rPr>
            </w:pPr>
          </w:p>
        </w:tc>
        <w:tc>
          <w:tcPr>
            <w:tcW w:w="2410" w:type="dxa"/>
            <w:tcBorders>
              <w:top w:val="single" w:sz="4" w:space="0" w:color="auto"/>
              <w:bottom w:val="single" w:sz="4" w:space="0" w:color="auto"/>
              <w:right w:val="single" w:sz="4" w:space="0" w:color="auto"/>
            </w:tcBorders>
          </w:tcPr>
          <w:p w14:paraId="0BC486A3" w14:textId="48B2A21F" w:rsidR="00C94267" w:rsidRPr="001B516E" w:rsidRDefault="00C94267" w:rsidP="00C94267">
            <w:pPr>
              <w:pStyle w:val="aff4"/>
              <w:rPr>
                <w:sz w:val="20"/>
                <w:szCs w:val="20"/>
              </w:rPr>
            </w:pPr>
            <w:r w:rsidRPr="001B516E">
              <w:rPr>
                <w:sz w:val="20"/>
                <w:szCs w:val="20"/>
              </w:rPr>
              <w:t>Предоставление коммунальных услуг</w:t>
            </w:r>
          </w:p>
        </w:tc>
        <w:tc>
          <w:tcPr>
            <w:tcW w:w="3402" w:type="dxa"/>
            <w:tcBorders>
              <w:top w:val="single" w:sz="4" w:space="0" w:color="auto"/>
              <w:left w:val="single" w:sz="4" w:space="0" w:color="auto"/>
              <w:bottom w:val="single" w:sz="4" w:space="0" w:color="auto"/>
              <w:right w:val="single" w:sz="4" w:space="0" w:color="auto"/>
            </w:tcBorders>
          </w:tcPr>
          <w:p w14:paraId="0D6DE1E0" w14:textId="08024F24" w:rsidR="00C94267" w:rsidRPr="001B516E" w:rsidRDefault="00C94267" w:rsidP="00C94267">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4B7F0CDD" w14:textId="5BA2BD51" w:rsidR="00C94267" w:rsidRPr="001B516E" w:rsidRDefault="00C94267" w:rsidP="00C94267">
            <w:pPr>
              <w:pStyle w:val="aff5"/>
              <w:jc w:val="left"/>
              <w:rPr>
                <w:sz w:val="20"/>
                <w:szCs w:val="20"/>
              </w:rPr>
            </w:pPr>
            <w:r w:rsidRPr="001B516E">
              <w:rPr>
                <w:sz w:val="20"/>
                <w:szCs w:val="20"/>
              </w:rPr>
              <w:t>3.1.1</w:t>
            </w:r>
          </w:p>
        </w:tc>
        <w:tc>
          <w:tcPr>
            <w:tcW w:w="6379" w:type="dxa"/>
            <w:tcBorders>
              <w:top w:val="single" w:sz="4" w:space="0" w:color="auto"/>
              <w:left w:val="single" w:sz="4" w:space="0" w:color="auto"/>
              <w:bottom w:val="single" w:sz="4" w:space="0" w:color="auto"/>
            </w:tcBorders>
          </w:tcPr>
          <w:p w14:paraId="0D45B0D5" w14:textId="77777777" w:rsidR="00C94267" w:rsidRPr="001B516E" w:rsidRDefault="00C94267" w:rsidP="00C94267">
            <w:pPr>
              <w:pStyle w:val="123"/>
              <w:rPr>
                <w:color w:val="auto"/>
                <w:sz w:val="20"/>
                <w:szCs w:val="20"/>
              </w:rPr>
            </w:pPr>
            <w:r w:rsidRPr="001B516E">
              <w:rPr>
                <w:color w:val="auto"/>
                <w:sz w:val="20"/>
                <w:szCs w:val="20"/>
              </w:rPr>
              <w:t xml:space="preserve">1. Предельные размеры земельных участков: </w:t>
            </w:r>
          </w:p>
          <w:p w14:paraId="459D9E2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AC89ED9"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xml:space="preserve">– максимальные размеры – </w:t>
            </w:r>
            <w:r w:rsidRPr="001B516E">
              <w:rPr>
                <w:bCs/>
                <w:color w:val="auto"/>
                <w:sz w:val="20"/>
                <w:szCs w:val="20"/>
              </w:rPr>
              <w:t>не подлежат установлению</w:t>
            </w:r>
            <w:r w:rsidRPr="001B516E">
              <w:rPr>
                <w:color w:val="auto"/>
                <w:sz w:val="20"/>
                <w:szCs w:val="20"/>
              </w:rPr>
              <w:t>.</w:t>
            </w:r>
          </w:p>
          <w:p w14:paraId="0D82C786" w14:textId="77777777" w:rsidR="00C94267" w:rsidRPr="001B516E" w:rsidRDefault="00C94267" w:rsidP="00C94267">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D2D073D"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37BABC3"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A795ABD"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C9AEB16"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399071" w14:textId="77777777" w:rsidR="00C94267" w:rsidRPr="001B516E" w:rsidRDefault="00C94267" w:rsidP="00C94267">
            <w:pPr>
              <w:pStyle w:val="123"/>
              <w:rPr>
                <w:rFonts w:eastAsiaTheme="majorEastAsia"/>
                <w:color w:val="auto"/>
                <w:sz w:val="20"/>
                <w:szCs w:val="20"/>
              </w:rPr>
            </w:pPr>
            <w:r w:rsidRPr="001B516E">
              <w:rPr>
                <w:color w:val="auto"/>
                <w:sz w:val="20"/>
                <w:szCs w:val="20"/>
              </w:rPr>
              <w:t>3. Максимальное количество этажей зданий, строений, сооружений – 2.</w:t>
            </w:r>
          </w:p>
          <w:p w14:paraId="31673D02" w14:textId="77777777" w:rsidR="00C94267" w:rsidRPr="001B516E" w:rsidRDefault="00C94267" w:rsidP="00C94267">
            <w:pPr>
              <w:pStyle w:val="123"/>
              <w:rPr>
                <w:color w:val="auto"/>
                <w:sz w:val="20"/>
                <w:szCs w:val="20"/>
              </w:rPr>
            </w:pPr>
            <w:r w:rsidRPr="001B516E">
              <w:rPr>
                <w:color w:val="auto"/>
                <w:sz w:val="20"/>
                <w:szCs w:val="20"/>
              </w:rPr>
              <w:t>4. Максимальный процент застройки в границах земельного участка – 50 %. Процент застройки подземной части не регламентируется.</w:t>
            </w:r>
          </w:p>
          <w:p w14:paraId="641D66DB" w14:textId="609C363D" w:rsidR="00C94267" w:rsidRPr="001B516E" w:rsidRDefault="00C94267" w:rsidP="00C94267">
            <w:pPr>
              <w:pStyle w:val="123"/>
              <w:rPr>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нормативов градостроительного проектирования.</w:t>
            </w:r>
          </w:p>
        </w:tc>
      </w:tr>
      <w:tr w:rsidR="001B516E" w:rsidRPr="001B516E" w14:paraId="32B7B37F" w14:textId="6347485D" w:rsidTr="005942F3">
        <w:tc>
          <w:tcPr>
            <w:tcW w:w="596" w:type="dxa"/>
            <w:tcBorders>
              <w:top w:val="single" w:sz="4" w:space="0" w:color="auto"/>
              <w:bottom w:val="single" w:sz="4" w:space="0" w:color="auto"/>
              <w:right w:val="single" w:sz="4" w:space="0" w:color="auto"/>
            </w:tcBorders>
          </w:tcPr>
          <w:p w14:paraId="7DDD9804" w14:textId="77777777" w:rsidR="00C94267" w:rsidRPr="001B516E" w:rsidRDefault="00C94267" w:rsidP="00343B90">
            <w:pPr>
              <w:pStyle w:val="aff4"/>
              <w:numPr>
                <w:ilvl w:val="0"/>
                <w:numId w:val="98"/>
              </w:numPr>
              <w:rPr>
                <w:sz w:val="20"/>
                <w:szCs w:val="20"/>
              </w:rPr>
            </w:pPr>
          </w:p>
        </w:tc>
        <w:tc>
          <w:tcPr>
            <w:tcW w:w="2410" w:type="dxa"/>
            <w:tcBorders>
              <w:top w:val="single" w:sz="4" w:space="0" w:color="auto"/>
              <w:bottom w:val="single" w:sz="4" w:space="0" w:color="auto"/>
              <w:right w:val="single" w:sz="4" w:space="0" w:color="auto"/>
            </w:tcBorders>
          </w:tcPr>
          <w:p w14:paraId="73378AC0" w14:textId="35EDC64F" w:rsidR="00C94267" w:rsidRPr="001B516E" w:rsidRDefault="00C94267" w:rsidP="00C94267">
            <w:pPr>
              <w:pStyle w:val="aff4"/>
              <w:rPr>
                <w:sz w:val="20"/>
                <w:szCs w:val="20"/>
              </w:rPr>
            </w:pPr>
            <w:r w:rsidRPr="001B516E">
              <w:rPr>
                <w:sz w:val="20"/>
                <w:szCs w:val="20"/>
              </w:rPr>
              <w:t>Улично-дорожная сеть</w:t>
            </w:r>
          </w:p>
        </w:tc>
        <w:tc>
          <w:tcPr>
            <w:tcW w:w="3402" w:type="dxa"/>
            <w:tcBorders>
              <w:top w:val="single" w:sz="4" w:space="0" w:color="auto"/>
              <w:left w:val="single" w:sz="4" w:space="0" w:color="auto"/>
              <w:bottom w:val="single" w:sz="4" w:space="0" w:color="auto"/>
              <w:right w:val="single" w:sz="4" w:space="0" w:color="auto"/>
            </w:tcBorders>
          </w:tcPr>
          <w:p w14:paraId="34D2D05A" w14:textId="77777777" w:rsidR="00C94267" w:rsidRPr="001B516E" w:rsidRDefault="00C94267" w:rsidP="00C94267">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168FD60E" w14:textId="77777777" w:rsidR="00C94267" w:rsidRPr="001B516E" w:rsidRDefault="00C94267" w:rsidP="00C94267">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23" w:history="1">
              <w:r w:rsidRPr="001B516E">
                <w:rPr>
                  <w:rStyle w:val="aff8"/>
                  <w:color w:val="auto"/>
                  <w:sz w:val="20"/>
                  <w:szCs w:val="20"/>
                </w:rPr>
                <w:t>кодами 2.7.1</w:t>
              </w:r>
            </w:hyperlink>
            <w:r w:rsidRPr="001B516E">
              <w:rPr>
                <w:sz w:val="20"/>
                <w:szCs w:val="20"/>
              </w:rPr>
              <w:t xml:space="preserve">, </w:t>
            </w:r>
            <w:hyperlink r:id="rId124" w:history="1">
              <w:r w:rsidRPr="001B516E">
                <w:rPr>
                  <w:rStyle w:val="aff8"/>
                  <w:color w:val="auto"/>
                  <w:sz w:val="20"/>
                  <w:szCs w:val="20"/>
                </w:rPr>
                <w:t>4.9</w:t>
              </w:r>
            </w:hyperlink>
            <w:r w:rsidRPr="001B516E">
              <w:rPr>
                <w:sz w:val="20"/>
                <w:szCs w:val="20"/>
              </w:rPr>
              <w:t xml:space="preserve">, </w:t>
            </w:r>
            <w:hyperlink r:id="rId125"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271383E5" w14:textId="77777777" w:rsidR="00C94267" w:rsidRPr="001B516E" w:rsidRDefault="00C94267" w:rsidP="00C94267">
            <w:pPr>
              <w:pStyle w:val="aff5"/>
              <w:jc w:val="left"/>
              <w:rPr>
                <w:sz w:val="20"/>
                <w:szCs w:val="20"/>
              </w:rPr>
            </w:pPr>
            <w:r w:rsidRPr="001B516E">
              <w:rPr>
                <w:sz w:val="20"/>
                <w:szCs w:val="20"/>
              </w:rPr>
              <w:t>12.0.1</w:t>
            </w:r>
          </w:p>
        </w:tc>
        <w:tc>
          <w:tcPr>
            <w:tcW w:w="6379" w:type="dxa"/>
            <w:tcBorders>
              <w:top w:val="single" w:sz="4" w:space="0" w:color="auto"/>
              <w:left w:val="single" w:sz="4" w:space="0" w:color="auto"/>
              <w:bottom w:val="single" w:sz="4" w:space="0" w:color="auto"/>
            </w:tcBorders>
          </w:tcPr>
          <w:p w14:paraId="3FC3B1CE"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189030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046F40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D0D4089"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07188E2" w14:textId="0EE502C7"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0B0046E" w14:textId="66ADD806"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687B9A4" w14:textId="3BA6D856" w:rsidTr="005942F3">
        <w:tc>
          <w:tcPr>
            <w:tcW w:w="596" w:type="dxa"/>
            <w:tcBorders>
              <w:top w:val="single" w:sz="4" w:space="0" w:color="auto"/>
              <w:bottom w:val="single" w:sz="4" w:space="0" w:color="auto"/>
              <w:right w:val="single" w:sz="4" w:space="0" w:color="auto"/>
            </w:tcBorders>
          </w:tcPr>
          <w:p w14:paraId="47E9ECD0" w14:textId="77777777" w:rsidR="00C94267" w:rsidRPr="001B516E" w:rsidRDefault="00C94267" w:rsidP="00343B90">
            <w:pPr>
              <w:pStyle w:val="aff4"/>
              <w:numPr>
                <w:ilvl w:val="0"/>
                <w:numId w:val="98"/>
              </w:numPr>
              <w:rPr>
                <w:sz w:val="20"/>
                <w:szCs w:val="20"/>
              </w:rPr>
            </w:pPr>
          </w:p>
        </w:tc>
        <w:tc>
          <w:tcPr>
            <w:tcW w:w="2410" w:type="dxa"/>
            <w:tcBorders>
              <w:top w:val="single" w:sz="4" w:space="0" w:color="auto"/>
              <w:bottom w:val="single" w:sz="4" w:space="0" w:color="auto"/>
              <w:right w:val="single" w:sz="4" w:space="0" w:color="auto"/>
            </w:tcBorders>
          </w:tcPr>
          <w:p w14:paraId="4C6DD7AB" w14:textId="391DD10F" w:rsidR="00C94267" w:rsidRPr="001B516E" w:rsidRDefault="00C94267" w:rsidP="00C94267">
            <w:pPr>
              <w:pStyle w:val="aff4"/>
              <w:rPr>
                <w:sz w:val="20"/>
                <w:szCs w:val="20"/>
              </w:rPr>
            </w:pPr>
            <w:r w:rsidRPr="001B516E">
              <w:rPr>
                <w:sz w:val="20"/>
                <w:szCs w:val="20"/>
              </w:rPr>
              <w:t>Благоустройство территории</w:t>
            </w:r>
          </w:p>
        </w:tc>
        <w:tc>
          <w:tcPr>
            <w:tcW w:w="3402" w:type="dxa"/>
            <w:tcBorders>
              <w:top w:val="single" w:sz="4" w:space="0" w:color="auto"/>
              <w:left w:val="single" w:sz="4" w:space="0" w:color="auto"/>
              <w:bottom w:val="single" w:sz="4" w:space="0" w:color="auto"/>
              <w:right w:val="single" w:sz="4" w:space="0" w:color="auto"/>
            </w:tcBorders>
          </w:tcPr>
          <w:p w14:paraId="2CF78E5E" w14:textId="77777777" w:rsidR="00C94267" w:rsidRPr="001B516E" w:rsidRDefault="00C94267" w:rsidP="00C94267">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301D7E6C" w14:textId="77777777" w:rsidR="00C94267" w:rsidRPr="001B516E" w:rsidRDefault="00C94267" w:rsidP="00C94267">
            <w:pPr>
              <w:pStyle w:val="aff5"/>
              <w:jc w:val="left"/>
              <w:rPr>
                <w:sz w:val="20"/>
                <w:szCs w:val="20"/>
              </w:rPr>
            </w:pPr>
            <w:r w:rsidRPr="001B516E">
              <w:rPr>
                <w:sz w:val="20"/>
                <w:szCs w:val="20"/>
              </w:rPr>
              <w:t>12.0.2</w:t>
            </w:r>
          </w:p>
        </w:tc>
        <w:tc>
          <w:tcPr>
            <w:tcW w:w="6379" w:type="dxa"/>
            <w:tcBorders>
              <w:top w:val="single" w:sz="4" w:space="0" w:color="auto"/>
              <w:left w:val="single" w:sz="4" w:space="0" w:color="auto"/>
              <w:bottom w:val="single" w:sz="4" w:space="0" w:color="auto"/>
            </w:tcBorders>
          </w:tcPr>
          <w:p w14:paraId="71DBE0BB"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B49634B"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972E360"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7789BD60"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A331477" w14:textId="0B10A0D6"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AC6360F" w14:textId="1A5A5FBF"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45A859F1" w14:textId="77777777" w:rsidTr="009D203D">
        <w:tc>
          <w:tcPr>
            <w:tcW w:w="15055" w:type="dxa"/>
            <w:gridSpan w:val="5"/>
            <w:tcBorders>
              <w:top w:val="single" w:sz="4" w:space="0" w:color="auto"/>
              <w:bottom w:val="single" w:sz="4" w:space="0" w:color="auto"/>
            </w:tcBorders>
          </w:tcPr>
          <w:p w14:paraId="2F395616" w14:textId="081330CF" w:rsidR="00C94267" w:rsidRPr="001B516E" w:rsidRDefault="00C94267" w:rsidP="00C94267">
            <w:pPr>
              <w:pStyle w:val="123"/>
              <w:tabs>
                <w:tab w:val="clear" w:pos="357"/>
              </w:tabs>
              <w:rPr>
                <w:color w:val="auto"/>
                <w:sz w:val="20"/>
                <w:szCs w:val="20"/>
              </w:rPr>
            </w:pPr>
            <w:r w:rsidRPr="001B516E">
              <w:rPr>
                <w:b/>
                <w:bCs/>
                <w:color w:val="auto"/>
                <w:sz w:val="20"/>
                <w:szCs w:val="20"/>
              </w:rPr>
              <w:t xml:space="preserve">Условно разрешенные виды использования </w:t>
            </w:r>
            <w:r w:rsidRPr="001B516E">
              <w:rPr>
                <w:color w:val="auto"/>
                <w:sz w:val="20"/>
                <w:szCs w:val="20"/>
              </w:rPr>
              <w:t>– не установлены</w:t>
            </w:r>
          </w:p>
        </w:tc>
      </w:tr>
      <w:tr w:rsidR="001B516E" w:rsidRPr="001B516E" w14:paraId="73AB8D7E" w14:textId="77777777" w:rsidTr="005942F3">
        <w:tc>
          <w:tcPr>
            <w:tcW w:w="15055" w:type="dxa"/>
            <w:gridSpan w:val="5"/>
            <w:tcBorders>
              <w:top w:val="single" w:sz="4" w:space="0" w:color="auto"/>
              <w:bottom w:val="single" w:sz="4" w:space="0" w:color="auto"/>
            </w:tcBorders>
          </w:tcPr>
          <w:p w14:paraId="0113E7AD" w14:textId="2E0FFD83" w:rsidR="00C94267" w:rsidRPr="001B516E" w:rsidRDefault="00C94267" w:rsidP="00C94267">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3EF0E52C" w14:textId="306D1BCA" w:rsidR="00AA4791" w:rsidRPr="001B516E" w:rsidRDefault="00AA4791" w:rsidP="00791AAE">
      <w:pPr>
        <w:sectPr w:rsidR="00AA4791" w:rsidRPr="001B516E" w:rsidSect="00801C6C">
          <w:headerReference w:type="default" r:id="rId126"/>
          <w:pgSz w:w="16838" w:h="11906" w:orient="landscape"/>
          <w:pgMar w:top="1134" w:right="567" w:bottom="1134" w:left="1134" w:header="709" w:footer="709" w:gutter="0"/>
          <w:cols w:space="708"/>
          <w:docGrid w:linePitch="360"/>
        </w:sectPr>
      </w:pPr>
    </w:p>
    <w:p w14:paraId="546B546B" w14:textId="7FE3784D" w:rsidR="00794DE3" w:rsidRPr="001B516E" w:rsidRDefault="00794DE3" w:rsidP="00791AAE">
      <w:pPr>
        <w:pStyle w:val="3"/>
      </w:pPr>
      <w:bookmarkStart w:id="133" w:name="_Toc63669860"/>
      <w:r w:rsidRPr="001B516E">
        <w:t>С-3. Зеленые насаждения специального назначения</w:t>
      </w:r>
      <w:bookmarkEnd w:id="133"/>
    </w:p>
    <w:p w14:paraId="764F4540" w14:textId="77777777" w:rsidR="00E807B9" w:rsidRPr="001B516E" w:rsidRDefault="00E807B9" w:rsidP="00791AAE">
      <w:pPr>
        <w:spacing w:before="120" w:after="120"/>
      </w:pPr>
      <w:r w:rsidRPr="001B516E">
        <w:rPr>
          <w:rFonts w:eastAsia="Calibri"/>
        </w:rPr>
        <w:t>Зона предназначена для размещения зеленых насаждений специального назначения, выполняющих охранную или защитную функцию (</w:t>
      </w:r>
      <w:r w:rsidRPr="001B516E">
        <w:t>посадки на улицах, вдоль автомобильных дорог, озелененные территории санитарно-защитных и водоохранных зон, кладбищ и т. п.).</w:t>
      </w:r>
    </w:p>
    <w:p w14:paraId="548B1270" w14:textId="5A209E09" w:rsidR="00E807B9" w:rsidRPr="001B516E" w:rsidRDefault="00E807B9"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59"/>
        <w:gridCol w:w="2262"/>
        <w:gridCol w:w="3410"/>
        <w:gridCol w:w="2271"/>
        <w:gridCol w:w="6519"/>
      </w:tblGrid>
      <w:tr w:rsidR="001B516E" w:rsidRPr="001B516E" w14:paraId="4036EE6B" w14:textId="77777777" w:rsidTr="007A4A89">
        <w:trPr>
          <w:trHeight w:val="20"/>
          <w:tblHeader/>
        </w:trPr>
        <w:tc>
          <w:tcPr>
            <w:tcW w:w="186" w:type="pct"/>
            <w:tcMar>
              <w:left w:w="6" w:type="dxa"/>
              <w:right w:w="6" w:type="dxa"/>
            </w:tcMar>
            <w:hideMark/>
          </w:tcPr>
          <w:p w14:paraId="71471118" w14:textId="4635B761" w:rsidR="00DA29F9" w:rsidRPr="001B516E" w:rsidRDefault="00DA29F9" w:rsidP="00791AAE">
            <w:pPr>
              <w:pStyle w:val="af8"/>
              <w:rPr>
                <w:sz w:val="20"/>
                <w:szCs w:val="20"/>
              </w:rPr>
            </w:pPr>
            <w:bookmarkStart w:id="134" w:name="_Hlk57642484"/>
            <w:r w:rsidRPr="001B516E">
              <w:rPr>
                <w:sz w:val="20"/>
                <w:szCs w:val="20"/>
              </w:rPr>
              <w:t>№ п/п</w:t>
            </w:r>
          </w:p>
        </w:tc>
        <w:tc>
          <w:tcPr>
            <w:tcW w:w="753" w:type="pct"/>
            <w:tcMar>
              <w:left w:w="6" w:type="dxa"/>
              <w:right w:w="6" w:type="dxa"/>
            </w:tcMar>
            <w:hideMark/>
          </w:tcPr>
          <w:p w14:paraId="4E67BE47" w14:textId="562A74DE"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35" w:type="pct"/>
          </w:tcPr>
          <w:p w14:paraId="3EF25B2D" w14:textId="5FDA353C"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56" w:type="pct"/>
            <w:tcMar>
              <w:left w:w="6" w:type="dxa"/>
              <w:right w:w="6" w:type="dxa"/>
            </w:tcMar>
          </w:tcPr>
          <w:p w14:paraId="7CFB8DAB" w14:textId="17646C07"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170" w:type="pct"/>
            <w:tcMar>
              <w:left w:w="6" w:type="dxa"/>
              <w:right w:w="6" w:type="dxa"/>
            </w:tcMar>
            <w:hideMark/>
          </w:tcPr>
          <w:p w14:paraId="5976DE31" w14:textId="0EED5FD2"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4911AF67" w14:textId="77777777" w:rsidTr="007A4A89">
        <w:trPr>
          <w:trHeight w:val="20"/>
        </w:trPr>
        <w:tc>
          <w:tcPr>
            <w:tcW w:w="5000" w:type="pct"/>
            <w:gridSpan w:val="5"/>
          </w:tcPr>
          <w:p w14:paraId="166558F0" w14:textId="72A093DA" w:rsidR="007F1291" w:rsidRPr="001B516E" w:rsidRDefault="007F1291"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4398D27C" w14:textId="77777777" w:rsidTr="007A4A89">
        <w:trPr>
          <w:trHeight w:val="392"/>
        </w:trPr>
        <w:tc>
          <w:tcPr>
            <w:tcW w:w="186" w:type="pct"/>
            <w:tcMar>
              <w:left w:w="6" w:type="dxa"/>
              <w:right w:w="6" w:type="dxa"/>
            </w:tcMar>
          </w:tcPr>
          <w:p w14:paraId="4682CF72" w14:textId="77777777" w:rsidR="008217AB" w:rsidRPr="001B516E" w:rsidRDefault="008217AB" w:rsidP="00343B90">
            <w:pPr>
              <w:pStyle w:val="af9"/>
              <w:numPr>
                <w:ilvl w:val="0"/>
                <w:numId w:val="99"/>
              </w:numPr>
              <w:rPr>
                <w:bCs/>
                <w:sz w:val="20"/>
                <w:szCs w:val="20"/>
              </w:rPr>
            </w:pPr>
          </w:p>
        </w:tc>
        <w:tc>
          <w:tcPr>
            <w:tcW w:w="753" w:type="pct"/>
            <w:tcMar>
              <w:left w:w="6" w:type="dxa"/>
              <w:right w:w="6" w:type="dxa"/>
            </w:tcMar>
          </w:tcPr>
          <w:p w14:paraId="235D17C4" w14:textId="5947D6AE" w:rsidR="008217AB" w:rsidRPr="001B516E" w:rsidRDefault="008217AB" w:rsidP="00791AAE">
            <w:pPr>
              <w:pStyle w:val="aff4"/>
              <w:rPr>
                <w:bCs/>
                <w:sz w:val="20"/>
                <w:szCs w:val="20"/>
              </w:rPr>
            </w:pPr>
            <w:r w:rsidRPr="001B516E">
              <w:rPr>
                <w:bCs/>
                <w:sz w:val="20"/>
                <w:szCs w:val="20"/>
              </w:rPr>
              <w:t>Хранение автотранспорта</w:t>
            </w:r>
          </w:p>
        </w:tc>
        <w:tc>
          <w:tcPr>
            <w:tcW w:w="1135" w:type="pct"/>
          </w:tcPr>
          <w:p w14:paraId="4F952B39" w14:textId="3403B59E" w:rsidR="008217AB" w:rsidRPr="001B516E" w:rsidRDefault="008217AB" w:rsidP="00791AAE">
            <w:pPr>
              <w:pStyle w:val="aff5"/>
              <w:jc w:val="left"/>
              <w:rPr>
                <w:bCs/>
                <w:sz w:val="20"/>
                <w:szCs w:val="20"/>
              </w:rPr>
            </w:pPr>
            <w:r w:rsidRPr="001B516E">
              <w:rPr>
                <w:bCs/>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B516E">
              <w:rPr>
                <w:bCs/>
                <w:sz w:val="20"/>
                <w:szCs w:val="20"/>
              </w:rPr>
              <w:t>машино</w:t>
            </w:r>
            <w:proofErr w:type="spellEnd"/>
            <w:r w:rsidRPr="001B516E">
              <w:rPr>
                <w:bCs/>
                <w:sz w:val="20"/>
                <w:szCs w:val="20"/>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1B516E">
                <w:rPr>
                  <w:rStyle w:val="aff8"/>
                  <w:bCs/>
                  <w:color w:val="auto"/>
                  <w:sz w:val="20"/>
                  <w:szCs w:val="20"/>
                </w:rPr>
                <w:t>кодом 4.9</w:t>
              </w:r>
            </w:hyperlink>
          </w:p>
        </w:tc>
        <w:tc>
          <w:tcPr>
            <w:tcW w:w="756" w:type="pct"/>
            <w:tcMar>
              <w:left w:w="6" w:type="dxa"/>
              <w:right w:w="6" w:type="dxa"/>
            </w:tcMar>
          </w:tcPr>
          <w:p w14:paraId="45657B64" w14:textId="0D5B312A" w:rsidR="008217AB" w:rsidRPr="001B516E" w:rsidRDefault="008217AB" w:rsidP="00791AAE">
            <w:pPr>
              <w:pStyle w:val="aff5"/>
              <w:jc w:val="left"/>
              <w:rPr>
                <w:bCs/>
                <w:sz w:val="20"/>
                <w:szCs w:val="20"/>
              </w:rPr>
            </w:pPr>
            <w:r w:rsidRPr="001B516E">
              <w:rPr>
                <w:bCs/>
                <w:sz w:val="20"/>
                <w:szCs w:val="20"/>
              </w:rPr>
              <w:t>2.7.1</w:t>
            </w:r>
          </w:p>
        </w:tc>
        <w:tc>
          <w:tcPr>
            <w:tcW w:w="2170" w:type="pct"/>
            <w:tcMar>
              <w:left w:w="6" w:type="dxa"/>
              <w:right w:w="6" w:type="dxa"/>
            </w:tcMar>
          </w:tcPr>
          <w:p w14:paraId="787698B2" w14:textId="77777777" w:rsidR="008217AB" w:rsidRPr="001B516E" w:rsidRDefault="008217AB"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8CCCF49"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64390FA4" w14:textId="04350ACD"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1008" w:rsidRPr="001B516E">
              <w:rPr>
                <w:bCs/>
                <w:color w:val="auto"/>
                <w:sz w:val="20"/>
                <w:szCs w:val="20"/>
              </w:rPr>
              <w:t>5000 кв. м</w:t>
            </w:r>
            <w:r w:rsidRPr="001B516E">
              <w:rPr>
                <w:bCs/>
                <w:color w:val="auto"/>
                <w:sz w:val="20"/>
                <w:szCs w:val="20"/>
              </w:rPr>
              <w:t>.</w:t>
            </w:r>
          </w:p>
          <w:p w14:paraId="7C19E49C" w14:textId="77777777" w:rsidR="008217AB" w:rsidRPr="001B516E" w:rsidRDefault="008217AB"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864334E" w14:textId="77777777" w:rsidR="008217AB" w:rsidRPr="001B516E" w:rsidRDefault="008217AB"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710E9EB"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EEA80CA" w14:textId="680A91F9" w:rsidR="008217AB" w:rsidRPr="001B516E" w:rsidRDefault="008217AB" w:rsidP="00791AAE">
            <w:pPr>
              <w:pStyle w:val="10"/>
              <w:numPr>
                <w:ilvl w:val="0"/>
                <w:numId w:val="0"/>
              </w:numPr>
              <w:ind w:left="854"/>
              <w:rPr>
                <w:rFonts w:eastAsiaTheme="minorEastAsia"/>
                <w:bCs/>
                <w:color w:val="auto"/>
                <w:sz w:val="20"/>
                <w:szCs w:val="20"/>
              </w:rPr>
            </w:pPr>
            <w:r w:rsidRPr="001B516E">
              <w:rPr>
                <w:bCs/>
                <w:color w:val="auto"/>
                <w:sz w:val="20"/>
                <w:szCs w:val="20"/>
              </w:rPr>
              <w:t xml:space="preserve">– </w:t>
            </w:r>
            <w:r w:rsidRPr="001B516E">
              <w:rPr>
                <w:rFonts w:eastAsiaTheme="minorEastAsia"/>
                <w:bCs/>
                <w:color w:val="auto"/>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w:t>
            </w:r>
            <w:r w:rsidR="00AE64DE" w:rsidRPr="001B516E">
              <w:rPr>
                <w:rFonts w:eastAsiaTheme="minorEastAsia"/>
                <w:bCs/>
                <w:color w:val="auto"/>
                <w:sz w:val="20"/>
                <w:szCs w:val="20"/>
              </w:rPr>
              <w:t xml:space="preserve"> в соответствии с СП 425.13330.2011.</w:t>
            </w:r>
          </w:p>
          <w:p w14:paraId="0BA7B5EC"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BFADC1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8C882C1" w14:textId="5898D03A" w:rsidR="008217AB" w:rsidRPr="001B516E" w:rsidRDefault="008217AB" w:rsidP="00791AAE">
            <w:pPr>
              <w:pStyle w:val="1230"/>
              <w:rPr>
                <w:bCs/>
                <w:color w:val="auto"/>
                <w:sz w:val="20"/>
                <w:szCs w:val="20"/>
              </w:rPr>
            </w:pPr>
            <w:r w:rsidRPr="001B516E">
              <w:rPr>
                <w:rFonts w:eastAsiaTheme="majorEastAsia"/>
                <w:bCs/>
                <w:color w:val="auto"/>
                <w:sz w:val="20"/>
                <w:szCs w:val="20"/>
              </w:rPr>
              <w:t>3. </w:t>
            </w:r>
            <w:r w:rsidR="00B238F0" w:rsidRPr="001B516E">
              <w:rPr>
                <w:bCs/>
                <w:color w:val="auto"/>
                <w:sz w:val="20"/>
                <w:szCs w:val="20"/>
              </w:rPr>
              <w:t xml:space="preserve">Максимальное </w:t>
            </w:r>
            <w:r w:rsidRPr="001B516E">
              <w:rPr>
                <w:bCs/>
                <w:color w:val="auto"/>
                <w:sz w:val="20"/>
                <w:szCs w:val="20"/>
              </w:rPr>
              <w:t>количество этажей зданий, строений, сооружений – 2.</w:t>
            </w:r>
          </w:p>
          <w:p w14:paraId="0F4CEBE1" w14:textId="152A5DFB" w:rsidR="008217AB" w:rsidRPr="001B516E" w:rsidRDefault="008217AB"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9B1008" w:rsidRPr="001B516E">
              <w:rPr>
                <w:bCs/>
                <w:color w:val="auto"/>
                <w:sz w:val="20"/>
                <w:szCs w:val="20"/>
              </w:rPr>
              <w:t>от отметки</w:t>
            </w:r>
            <w:r w:rsidRPr="001B516E">
              <w:rPr>
                <w:bCs/>
                <w:color w:val="auto"/>
                <w:sz w:val="20"/>
                <w:szCs w:val="20"/>
              </w:rPr>
              <w:t xml:space="preserve"> уровня земли до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8 м.</w:t>
            </w:r>
          </w:p>
          <w:p w14:paraId="1501BEF8" w14:textId="563641CA" w:rsidR="008217AB" w:rsidRPr="001B516E" w:rsidRDefault="008217AB"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0662E3" w:rsidRPr="001B516E">
              <w:rPr>
                <w:bCs/>
                <w:color w:val="auto"/>
                <w:sz w:val="20"/>
                <w:szCs w:val="20"/>
              </w:rPr>
              <w:t>3</w:t>
            </w:r>
            <w:r w:rsidRPr="001B516E">
              <w:rPr>
                <w:bCs/>
                <w:color w:val="auto"/>
                <w:sz w:val="20"/>
                <w:szCs w:val="20"/>
              </w:rPr>
              <w:t>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p w14:paraId="613B8637" w14:textId="0CC88C0C" w:rsidR="008217AB" w:rsidRPr="001B516E" w:rsidRDefault="008217AB" w:rsidP="005730D5">
            <w:pPr>
              <w:pStyle w:val="1230"/>
              <w:ind w:left="0" w:firstLine="0"/>
              <w:rPr>
                <w:bCs/>
                <w:color w:val="auto"/>
                <w:sz w:val="20"/>
                <w:szCs w:val="20"/>
              </w:rPr>
            </w:pPr>
            <w:r w:rsidRPr="001B516E">
              <w:rPr>
                <w:bCs/>
                <w:color w:val="auto"/>
                <w:sz w:val="20"/>
                <w:szCs w:val="20"/>
              </w:rPr>
              <w:t>6. </w:t>
            </w:r>
            <w:r w:rsidR="003E5CC3"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54F7B9C" w14:textId="77777777" w:rsidTr="007A4A89">
        <w:trPr>
          <w:trHeight w:val="392"/>
        </w:trPr>
        <w:tc>
          <w:tcPr>
            <w:tcW w:w="186" w:type="pct"/>
            <w:tcMar>
              <w:left w:w="6" w:type="dxa"/>
              <w:right w:w="6" w:type="dxa"/>
            </w:tcMar>
          </w:tcPr>
          <w:p w14:paraId="58CFA51B" w14:textId="77777777" w:rsidR="008217AB" w:rsidRPr="001B516E" w:rsidRDefault="008217AB" w:rsidP="00343B90">
            <w:pPr>
              <w:pStyle w:val="af9"/>
              <w:numPr>
                <w:ilvl w:val="0"/>
                <w:numId w:val="99"/>
              </w:numPr>
              <w:rPr>
                <w:bCs/>
                <w:sz w:val="20"/>
                <w:szCs w:val="20"/>
              </w:rPr>
            </w:pPr>
          </w:p>
        </w:tc>
        <w:tc>
          <w:tcPr>
            <w:tcW w:w="753" w:type="pct"/>
            <w:tcMar>
              <w:left w:w="6" w:type="dxa"/>
              <w:right w:w="6" w:type="dxa"/>
            </w:tcMar>
          </w:tcPr>
          <w:p w14:paraId="30FDD048" w14:textId="2CDE0639" w:rsidR="008217AB" w:rsidRPr="001B516E" w:rsidRDefault="008217AB" w:rsidP="00791AAE">
            <w:pPr>
              <w:pStyle w:val="aff4"/>
              <w:rPr>
                <w:bCs/>
                <w:sz w:val="20"/>
                <w:szCs w:val="20"/>
              </w:rPr>
            </w:pPr>
            <w:r w:rsidRPr="001B516E">
              <w:rPr>
                <w:bCs/>
                <w:sz w:val="20"/>
                <w:szCs w:val="20"/>
              </w:rPr>
              <w:t>Земельные участки (территории) общего пользования</w:t>
            </w:r>
          </w:p>
        </w:tc>
        <w:tc>
          <w:tcPr>
            <w:tcW w:w="1135" w:type="pct"/>
          </w:tcPr>
          <w:p w14:paraId="5CA1892E" w14:textId="77777777" w:rsidR="008217AB" w:rsidRPr="001B516E" w:rsidRDefault="008217AB" w:rsidP="00791AAE">
            <w:pPr>
              <w:pStyle w:val="aff5"/>
              <w:jc w:val="left"/>
              <w:rPr>
                <w:bCs/>
                <w:sz w:val="20"/>
                <w:szCs w:val="20"/>
              </w:rPr>
            </w:pPr>
            <w:r w:rsidRPr="001B516E">
              <w:rPr>
                <w:bCs/>
                <w:sz w:val="20"/>
                <w:szCs w:val="20"/>
              </w:rPr>
              <w:t>Земельные участки общего пользования.</w:t>
            </w:r>
          </w:p>
          <w:p w14:paraId="52744E52" w14:textId="3C1886B3" w:rsidR="008217AB" w:rsidRPr="001B516E" w:rsidRDefault="008217AB" w:rsidP="00791AAE">
            <w:pPr>
              <w:pStyle w:val="aff5"/>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bCs/>
                  <w:color w:val="auto"/>
                  <w:sz w:val="20"/>
                  <w:szCs w:val="20"/>
                </w:rPr>
                <w:t>кодами 12.0.1 - 12.0.2</w:t>
              </w:r>
            </w:hyperlink>
          </w:p>
        </w:tc>
        <w:tc>
          <w:tcPr>
            <w:tcW w:w="756" w:type="pct"/>
            <w:tcMar>
              <w:left w:w="6" w:type="dxa"/>
              <w:right w:w="6" w:type="dxa"/>
            </w:tcMar>
          </w:tcPr>
          <w:p w14:paraId="142C1AF9" w14:textId="13F44477" w:rsidR="008217AB" w:rsidRPr="001B516E" w:rsidRDefault="008217AB" w:rsidP="00791AAE">
            <w:pPr>
              <w:pStyle w:val="aff5"/>
              <w:jc w:val="left"/>
              <w:rPr>
                <w:bCs/>
                <w:sz w:val="20"/>
                <w:szCs w:val="20"/>
              </w:rPr>
            </w:pPr>
            <w:r w:rsidRPr="001B516E">
              <w:rPr>
                <w:bCs/>
                <w:sz w:val="20"/>
                <w:szCs w:val="20"/>
              </w:rPr>
              <w:t>12.0</w:t>
            </w:r>
          </w:p>
        </w:tc>
        <w:tc>
          <w:tcPr>
            <w:tcW w:w="2170" w:type="pct"/>
            <w:tcMar>
              <w:left w:w="6" w:type="dxa"/>
              <w:right w:w="6" w:type="dxa"/>
            </w:tcMar>
          </w:tcPr>
          <w:p w14:paraId="088FE240"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2E76FBE"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53B6923B"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1E14C2D8"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D83910B" w14:textId="0322E161"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B137A80" w14:textId="209E11C0" w:rsidR="008217AB" w:rsidRPr="001B516E" w:rsidRDefault="008217AB" w:rsidP="005730D5">
            <w:pPr>
              <w:pStyle w:val="1230"/>
              <w:ind w:left="0" w:firstLine="0"/>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14495D61" w14:textId="77777777" w:rsidTr="007A4A89">
        <w:trPr>
          <w:trHeight w:val="64"/>
        </w:trPr>
        <w:tc>
          <w:tcPr>
            <w:tcW w:w="186" w:type="pct"/>
            <w:tcMar>
              <w:left w:w="6" w:type="dxa"/>
              <w:right w:w="6" w:type="dxa"/>
            </w:tcMar>
            <w:hideMark/>
          </w:tcPr>
          <w:p w14:paraId="4545D3EE" w14:textId="77777777" w:rsidR="008217AB" w:rsidRPr="001B516E" w:rsidRDefault="008217AB" w:rsidP="00343B90">
            <w:pPr>
              <w:pStyle w:val="af9"/>
              <w:numPr>
                <w:ilvl w:val="0"/>
                <w:numId w:val="99"/>
              </w:numPr>
              <w:rPr>
                <w:bCs/>
                <w:sz w:val="20"/>
                <w:szCs w:val="20"/>
              </w:rPr>
            </w:pPr>
          </w:p>
        </w:tc>
        <w:tc>
          <w:tcPr>
            <w:tcW w:w="753" w:type="pct"/>
            <w:tcMar>
              <w:left w:w="6" w:type="dxa"/>
              <w:right w:w="6" w:type="dxa"/>
            </w:tcMar>
          </w:tcPr>
          <w:p w14:paraId="22E03D82" w14:textId="1CF34EFE" w:rsidR="008217AB" w:rsidRPr="001B516E" w:rsidRDefault="008217AB" w:rsidP="00791AAE">
            <w:pPr>
              <w:pStyle w:val="af6"/>
              <w:jc w:val="left"/>
              <w:rPr>
                <w:bCs/>
                <w:sz w:val="20"/>
                <w:szCs w:val="20"/>
              </w:rPr>
            </w:pPr>
            <w:r w:rsidRPr="001B516E">
              <w:rPr>
                <w:bCs/>
                <w:sz w:val="20"/>
                <w:szCs w:val="20"/>
              </w:rPr>
              <w:t>Улично-дорожная сеть</w:t>
            </w:r>
          </w:p>
        </w:tc>
        <w:tc>
          <w:tcPr>
            <w:tcW w:w="1135" w:type="pct"/>
          </w:tcPr>
          <w:p w14:paraId="3D2A1DDF" w14:textId="77777777" w:rsidR="008217AB" w:rsidRPr="001B516E" w:rsidRDefault="008217AB" w:rsidP="00791AAE">
            <w:pPr>
              <w:pStyle w:val="aff5"/>
              <w:jc w:val="left"/>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7D820E96" w14:textId="13C8C550" w:rsidR="008217AB" w:rsidRPr="001B516E" w:rsidRDefault="008217AB" w:rsidP="00791AAE">
            <w:pPr>
              <w:pStyle w:val="af7"/>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bCs/>
                  <w:color w:val="auto"/>
                  <w:sz w:val="20"/>
                  <w:szCs w:val="20"/>
                </w:rPr>
                <w:t>кодами 2.7.1</w:t>
              </w:r>
            </w:hyperlink>
            <w:r w:rsidRPr="001B516E">
              <w:rPr>
                <w:bCs/>
                <w:sz w:val="20"/>
                <w:szCs w:val="20"/>
              </w:rPr>
              <w:t xml:space="preserve">, </w:t>
            </w:r>
            <w:hyperlink w:anchor="sub_1049" w:history="1">
              <w:r w:rsidRPr="001B516E">
                <w:rPr>
                  <w:rStyle w:val="aff8"/>
                  <w:rFonts w:eastAsiaTheme="majorEastAsia" w:cs="Times New Roman CYR"/>
                  <w:bCs/>
                  <w:color w:val="auto"/>
                  <w:sz w:val="20"/>
                  <w:szCs w:val="20"/>
                </w:rPr>
                <w:t>4.9</w:t>
              </w:r>
            </w:hyperlink>
            <w:r w:rsidRPr="001B516E">
              <w:rPr>
                <w:bCs/>
                <w:sz w:val="20"/>
                <w:szCs w:val="20"/>
              </w:rPr>
              <w:t xml:space="preserve">, </w:t>
            </w:r>
            <w:hyperlink w:anchor="sub_1723" w:history="1">
              <w:r w:rsidRPr="001B516E">
                <w:rPr>
                  <w:rStyle w:val="aff8"/>
                  <w:rFonts w:eastAsiaTheme="majorEastAsia" w:cs="Times New Roman CYR"/>
                  <w:bCs/>
                  <w:color w:val="auto"/>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56" w:type="pct"/>
            <w:tcMar>
              <w:left w:w="6" w:type="dxa"/>
              <w:right w:w="6" w:type="dxa"/>
            </w:tcMar>
          </w:tcPr>
          <w:p w14:paraId="0FA47B39" w14:textId="1846449D" w:rsidR="008217AB" w:rsidRPr="001B516E" w:rsidRDefault="008217AB" w:rsidP="00791AAE">
            <w:pPr>
              <w:pStyle w:val="af7"/>
              <w:jc w:val="left"/>
              <w:rPr>
                <w:bCs/>
                <w:sz w:val="20"/>
                <w:szCs w:val="20"/>
              </w:rPr>
            </w:pPr>
            <w:r w:rsidRPr="001B516E">
              <w:rPr>
                <w:bCs/>
                <w:sz w:val="20"/>
                <w:szCs w:val="20"/>
              </w:rPr>
              <w:t>12.0.1</w:t>
            </w:r>
          </w:p>
        </w:tc>
        <w:tc>
          <w:tcPr>
            <w:tcW w:w="2170" w:type="pct"/>
            <w:tcMar>
              <w:left w:w="6" w:type="dxa"/>
              <w:right w:w="6" w:type="dxa"/>
            </w:tcMar>
          </w:tcPr>
          <w:p w14:paraId="3FCF551D"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001225D"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69001AF"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D9D5D62"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9144508" w14:textId="1266C1D2"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417E8C3" w14:textId="1EDBCFB6" w:rsidR="008217AB" w:rsidRPr="001B516E" w:rsidRDefault="008217AB"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028218BA" w14:textId="77777777" w:rsidTr="007A4A89">
        <w:trPr>
          <w:trHeight w:val="392"/>
        </w:trPr>
        <w:tc>
          <w:tcPr>
            <w:tcW w:w="186" w:type="pct"/>
            <w:tcMar>
              <w:left w:w="6" w:type="dxa"/>
              <w:right w:w="6" w:type="dxa"/>
            </w:tcMar>
            <w:hideMark/>
          </w:tcPr>
          <w:p w14:paraId="5D90123A" w14:textId="77777777" w:rsidR="008217AB" w:rsidRPr="001B516E" w:rsidRDefault="008217AB" w:rsidP="00343B90">
            <w:pPr>
              <w:pStyle w:val="af9"/>
              <w:numPr>
                <w:ilvl w:val="0"/>
                <w:numId w:val="99"/>
              </w:numPr>
              <w:rPr>
                <w:bCs/>
                <w:sz w:val="20"/>
                <w:szCs w:val="20"/>
              </w:rPr>
            </w:pPr>
          </w:p>
        </w:tc>
        <w:tc>
          <w:tcPr>
            <w:tcW w:w="753" w:type="pct"/>
            <w:tcMar>
              <w:left w:w="6" w:type="dxa"/>
              <w:right w:w="6" w:type="dxa"/>
            </w:tcMar>
          </w:tcPr>
          <w:p w14:paraId="7B18198D" w14:textId="5AC2F780" w:rsidR="008217AB" w:rsidRPr="001B516E" w:rsidRDefault="008217AB" w:rsidP="00791AAE">
            <w:pPr>
              <w:pStyle w:val="af6"/>
              <w:jc w:val="left"/>
              <w:rPr>
                <w:bCs/>
                <w:sz w:val="20"/>
                <w:szCs w:val="20"/>
              </w:rPr>
            </w:pPr>
            <w:r w:rsidRPr="001B516E">
              <w:rPr>
                <w:bCs/>
                <w:sz w:val="20"/>
                <w:szCs w:val="20"/>
              </w:rPr>
              <w:t>Благоустройство территории</w:t>
            </w:r>
          </w:p>
        </w:tc>
        <w:tc>
          <w:tcPr>
            <w:tcW w:w="1135" w:type="pct"/>
          </w:tcPr>
          <w:p w14:paraId="3A2CEA59" w14:textId="049DD9BF" w:rsidR="008217AB" w:rsidRPr="001B516E" w:rsidRDefault="008217AB" w:rsidP="00791AAE">
            <w:pPr>
              <w:pStyle w:val="af7"/>
              <w:jc w:val="left"/>
              <w:rPr>
                <w:bCs/>
                <w:sz w:val="20"/>
                <w:szCs w:val="20"/>
              </w:rPr>
            </w:pPr>
            <w:r w:rsidRPr="001B516E">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6" w:type="pct"/>
            <w:tcMar>
              <w:left w:w="6" w:type="dxa"/>
              <w:right w:w="6" w:type="dxa"/>
            </w:tcMar>
          </w:tcPr>
          <w:p w14:paraId="6699384C" w14:textId="36B72B9C" w:rsidR="008217AB" w:rsidRPr="001B516E" w:rsidRDefault="008217AB" w:rsidP="00791AAE">
            <w:pPr>
              <w:pStyle w:val="af7"/>
              <w:jc w:val="left"/>
              <w:rPr>
                <w:bCs/>
                <w:sz w:val="20"/>
                <w:szCs w:val="20"/>
              </w:rPr>
            </w:pPr>
            <w:r w:rsidRPr="001B516E">
              <w:rPr>
                <w:bCs/>
                <w:sz w:val="20"/>
                <w:szCs w:val="20"/>
              </w:rPr>
              <w:t>12.0.2</w:t>
            </w:r>
          </w:p>
        </w:tc>
        <w:tc>
          <w:tcPr>
            <w:tcW w:w="2170" w:type="pct"/>
            <w:tcMar>
              <w:left w:w="6" w:type="dxa"/>
              <w:right w:w="6" w:type="dxa"/>
            </w:tcMar>
          </w:tcPr>
          <w:p w14:paraId="54C20B83"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3407CE7"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C047B5D"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62FD89A2"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395E671" w14:textId="57FE8AA6"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F11A20A" w14:textId="5BCB0C18" w:rsidR="008217AB" w:rsidRPr="001B516E" w:rsidRDefault="008217AB"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22B4637F" w14:textId="77777777" w:rsidTr="007A4A89">
        <w:trPr>
          <w:trHeight w:val="392"/>
        </w:trPr>
        <w:tc>
          <w:tcPr>
            <w:tcW w:w="186" w:type="pct"/>
            <w:tcMar>
              <w:left w:w="6" w:type="dxa"/>
              <w:right w:w="6" w:type="dxa"/>
            </w:tcMar>
          </w:tcPr>
          <w:p w14:paraId="44A073F3" w14:textId="77777777" w:rsidR="008217AB" w:rsidRPr="001B516E" w:rsidRDefault="008217AB" w:rsidP="00343B90">
            <w:pPr>
              <w:pStyle w:val="af9"/>
              <w:numPr>
                <w:ilvl w:val="0"/>
                <w:numId w:val="99"/>
              </w:numPr>
              <w:rPr>
                <w:bCs/>
                <w:sz w:val="20"/>
                <w:szCs w:val="20"/>
              </w:rPr>
            </w:pPr>
          </w:p>
        </w:tc>
        <w:tc>
          <w:tcPr>
            <w:tcW w:w="753" w:type="pct"/>
            <w:tcMar>
              <w:left w:w="6" w:type="dxa"/>
              <w:right w:w="6" w:type="dxa"/>
            </w:tcMar>
          </w:tcPr>
          <w:p w14:paraId="5A8D02A6" w14:textId="07842C2F" w:rsidR="008217AB" w:rsidRPr="001B516E" w:rsidRDefault="008217AB" w:rsidP="00791AAE">
            <w:pPr>
              <w:pStyle w:val="af6"/>
              <w:jc w:val="left"/>
              <w:rPr>
                <w:bCs/>
                <w:sz w:val="20"/>
                <w:szCs w:val="20"/>
              </w:rPr>
            </w:pPr>
            <w:r w:rsidRPr="001B516E">
              <w:rPr>
                <w:bCs/>
                <w:sz w:val="20"/>
                <w:szCs w:val="20"/>
              </w:rPr>
              <w:t>Запас</w:t>
            </w:r>
          </w:p>
        </w:tc>
        <w:tc>
          <w:tcPr>
            <w:tcW w:w="1135" w:type="pct"/>
          </w:tcPr>
          <w:p w14:paraId="6EAB7E2E" w14:textId="749FC616" w:rsidR="008217AB" w:rsidRPr="001B516E" w:rsidRDefault="008217AB" w:rsidP="00791AAE">
            <w:pPr>
              <w:pStyle w:val="af7"/>
              <w:jc w:val="left"/>
              <w:rPr>
                <w:bCs/>
                <w:sz w:val="20"/>
                <w:szCs w:val="20"/>
              </w:rPr>
            </w:pPr>
            <w:r w:rsidRPr="001B516E">
              <w:rPr>
                <w:bCs/>
                <w:sz w:val="20"/>
                <w:szCs w:val="20"/>
              </w:rPr>
              <w:t>Отсутствие хозяйственной деятельности</w:t>
            </w:r>
          </w:p>
        </w:tc>
        <w:tc>
          <w:tcPr>
            <w:tcW w:w="756" w:type="pct"/>
            <w:tcMar>
              <w:left w:w="6" w:type="dxa"/>
              <w:right w:w="6" w:type="dxa"/>
            </w:tcMar>
          </w:tcPr>
          <w:p w14:paraId="4414AFC9" w14:textId="307F30FB" w:rsidR="008217AB" w:rsidRPr="001B516E" w:rsidRDefault="008217AB" w:rsidP="00791AAE">
            <w:pPr>
              <w:pStyle w:val="af7"/>
              <w:jc w:val="left"/>
              <w:rPr>
                <w:bCs/>
                <w:sz w:val="20"/>
                <w:szCs w:val="20"/>
              </w:rPr>
            </w:pPr>
            <w:r w:rsidRPr="001B516E">
              <w:rPr>
                <w:bCs/>
                <w:sz w:val="20"/>
                <w:szCs w:val="20"/>
              </w:rPr>
              <w:t>12.3</w:t>
            </w:r>
          </w:p>
        </w:tc>
        <w:tc>
          <w:tcPr>
            <w:tcW w:w="2170" w:type="pct"/>
            <w:tcMar>
              <w:left w:w="6" w:type="dxa"/>
              <w:right w:w="6" w:type="dxa"/>
            </w:tcMar>
          </w:tcPr>
          <w:p w14:paraId="316B2216"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60774E4"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71C32EF"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FDAC814"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73A6527" w14:textId="0B1C3DBC"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68A87C45" w14:textId="5343E819" w:rsidR="008217AB" w:rsidRPr="001B516E" w:rsidRDefault="008217AB"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6A24A0E9" w14:textId="77777777" w:rsidTr="007A4A89">
        <w:trPr>
          <w:trHeight w:val="50"/>
        </w:trPr>
        <w:tc>
          <w:tcPr>
            <w:tcW w:w="5000" w:type="pct"/>
            <w:gridSpan w:val="5"/>
          </w:tcPr>
          <w:p w14:paraId="53FB48CC" w14:textId="29DF5386" w:rsidR="008217AB" w:rsidRPr="001B516E" w:rsidRDefault="008217AB" w:rsidP="00791AAE">
            <w:pPr>
              <w:pStyle w:val="af8"/>
              <w:jc w:val="left"/>
              <w:rPr>
                <w:b w:val="0"/>
                <w:bCs/>
                <w:sz w:val="20"/>
                <w:szCs w:val="20"/>
              </w:rPr>
            </w:pPr>
            <w:r w:rsidRPr="001B516E">
              <w:rPr>
                <w:sz w:val="20"/>
                <w:szCs w:val="20"/>
              </w:rPr>
              <w:t>Условно разрешенные виды использования</w:t>
            </w:r>
            <w:r w:rsidRPr="001B516E">
              <w:rPr>
                <w:b w:val="0"/>
                <w:bCs/>
                <w:sz w:val="20"/>
                <w:szCs w:val="20"/>
              </w:rPr>
              <w:t xml:space="preserve"> – не установлены</w:t>
            </w:r>
          </w:p>
        </w:tc>
      </w:tr>
      <w:tr w:rsidR="001B516E" w:rsidRPr="001B516E" w14:paraId="5580DFF0" w14:textId="77777777" w:rsidTr="007A4A89">
        <w:trPr>
          <w:trHeight w:val="50"/>
        </w:trPr>
        <w:tc>
          <w:tcPr>
            <w:tcW w:w="5000" w:type="pct"/>
            <w:gridSpan w:val="5"/>
          </w:tcPr>
          <w:p w14:paraId="39C4FF3F" w14:textId="03F104B0" w:rsidR="008217AB" w:rsidRPr="001B516E" w:rsidRDefault="008217AB" w:rsidP="00791AAE">
            <w:pPr>
              <w:pStyle w:val="af8"/>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bookmarkEnd w:id="134"/>
    </w:tbl>
    <w:p w14:paraId="094942FE" w14:textId="77777777" w:rsidR="00794DE3" w:rsidRPr="001B516E" w:rsidRDefault="00794DE3" w:rsidP="00791AAE">
      <w:pPr>
        <w:pStyle w:val="3"/>
        <w:jc w:val="both"/>
        <w:sectPr w:rsidR="00794DE3" w:rsidRPr="001B516E" w:rsidSect="00801C6C">
          <w:headerReference w:type="default" r:id="rId127"/>
          <w:pgSz w:w="16838" w:h="11906" w:orient="landscape"/>
          <w:pgMar w:top="1134" w:right="567" w:bottom="1134" w:left="1134" w:header="709" w:footer="709" w:gutter="0"/>
          <w:cols w:space="708"/>
          <w:docGrid w:linePitch="360"/>
        </w:sectPr>
      </w:pPr>
    </w:p>
    <w:p w14:paraId="111846D2" w14:textId="425EE62A" w:rsidR="00794DE3" w:rsidRPr="001B516E" w:rsidRDefault="00794DE3" w:rsidP="00791AAE">
      <w:pPr>
        <w:pStyle w:val="3"/>
      </w:pPr>
      <w:bookmarkStart w:id="135" w:name="_Toc498504579"/>
      <w:bookmarkStart w:id="136" w:name="_Toc498504709"/>
      <w:bookmarkStart w:id="137" w:name="_Toc498530417"/>
      <w:bookmarkStart w:id="138" w:name="_Toc532821702"/>
      <w:bookmarkStart w:id="139" w:name="_Toc63669861"/>
      <w:bookmarkStart w:id="140" w:name="_Hlk535222507"/>
      <w:r w:rsidRPr="001B516E">
        <w:t xml:space="preserve">С-4. </w:t>
      </w:r>
      <w:bookmarkEnd w:id="135"/>
      <w:bookmarkEnd w:id="136"/>
      <w:bookmarkEnd w:id="137"/>
      <w:bookmarkEnd w:id="138"/>
      <w:r w:rsidRPr="001B516E">
        <w:t xml:space="preserve">Зона </w:t>
      </w:r>
      <w:r w:rsidR="00AA4791" w:rsidRPr="001B516E">
        <w:t>питомников</w:t>
      </w:r>
      <w:bookmarkEnd w:id="139"/>
    </w:p>
    <w:p w14:paraId="78C4163C" w14:textId="77777777" w:rsidR="00E807B9" w:rsidRPr="001B516E" w:rsidRDefault="00E807B9" w:rsidP="00791AAE">
      <w:pPr>
        <w:spacing w:before="120" w:after="120"/>
      </w:pPr>
      <w:r w:rsidRPr="001B516E">
        <w:rPr>
          <w:rFonts w:eastAsia="Calibri"/>
        </w:rPr>
        <w:t xml:space="preserve">Зона предназначена для размещения </w:t>
      </w:r>
      <w:r w:rsidRPr="001B516E">
        <w:t>сооружений, необходимых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59602AC" w14:textId="77777777" w:rsidR="00E807B9" w:rsidRPr="001B516E" w:rsidRDefault="00E807B9" w:rsidP="00791AAE">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DB0A1DD" w14:textId="77777777" w:rsidR="00E807B9" w:rsidRPr="001B516E" w:rsidRDefault="00E807B9" w:rsidP="00791AA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62"/>
        <w:gridCol w:w="2263"/>
        <w:gridCol w:w="3398"/>
        <w:gridCol w:w="2263"/>
        <w:gridCol w:w="6641"/>
      </w:tblGrid>
      <w:tr w:rsidR="001B516E" w:rsidRPr="001B516E" w14:paraId="481BC6B5" w14:textId="41A6FACD" w:rsidTr="007A4A89">
        <w:trPr>
          <w:trHeight w:val="20"/>
          <w:tblHeader/>
        </w:trPr>
        <w:tc>
          <w:tcPr>
            <w:tcW w:w="186" w:type="pct"/>
            <w:tcMar>
              <w:left w:w="6" w:type="dxa"/>
              <w:right w:w="6" w:type="dxa"/>
            </w:tcMar>
            <w:hideMark/>
          </w:tcPr>
          <w:bookmarkEnd w:id="140"/>
          <w:p w14:paraId="1B491AE3" w14:textId="70676033" w:rsidR="00DA29F9" w:rsidRPr="001B516E" w:rsidRDefault="00DA29F9" w:rsidP="00791AAE">
            <w:pPr>
              <w:pStyle w:val="af8"/>
              <w:rPr>
                <w:sz w:val="20"/>
                <w:szCs w:val="20"/>
              </w:rPr>
            </w:pPr>
            <w:r w:rsidRPr="001B516E">
              <w:rPr>
                <w:sz w:val="20"/>
                <w:szCs w:val="20"/>
              </w:rPr>
              <w:t>№ п/п</w:t>
            </w:r>
          </w:p>
        </w:tc>
        <w:tc>
          <w:tcPr>
            <w:tcW w:w="748" w:type="pct"/>
            <w:tcMar>
              <w:left w:w="6" w:type="dxa"/>
              <w:right w:w="6" w:type="dxa"/>
            </w:tcMar>
            <w:hideMark/>
          </w:tcPr>
          <w:p w14:paraId="5E99248B" w14:textId="34BA4F4D"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23" w:type="pct"/>
            <w:tcMar>
              <w:left w:w="6" w:type="dxa"/>
              <w:right w:w="6" w:type="dxa"/>
            </w:tcMar>
          </w:tcPr>
          <w:p w14:paraId="341BDD89" w14:textId="765A8F76"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48" w:type="pct"/>
            <w:tcMar>
              <w:left w:w="6" w:type="dxa"/>
              <w:right w:w="6" w:type="dxa"/>
            </w:tcMar>
            <w:hideMark/>
          </w:tcPr>
          <w:p w14:paraId="2C0E9FF8" w14:textId="7E15B01C"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195" w:type="pct"/>
          </w:tcPr>
          <w:p w14:paraId="3DF06CC7" w14:textId="51589C34"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41FFF3DB" w14:textId="4B89F41F" w:rsidTr="007A4A89">
        <w:trPr>
          <w:trHeight w:val="20"/>
        </w:trPr>
        <w:tc>
          <w:tcPr>
            <w:tcW w:w="5000" w:type="pct"/>
            <w:gridSpan w:val="5"/>
            <w:tcMar>
              <w:left w:w="6" w:type="dxa"/>
              <w:right w:w="6" w:type="dxa"/>
            </w:tcMar>
          </w:tcPr>
          <w:p w14:paraId="06671D56" w14:textId="17F8637B" w:rsidR="007F1291" w:rsidRPr="001B516E" w:rsidRDefault="007F1291"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412DE7FB" w14:textId="3CDD1813" w:rsidTr="007A4A89">
        <w:trPr>
          <w:trHeight w:val="392"/>
        </w:trPr>
        <w:tc>
          <w:tcPr>
            <w:tcW w:w="186" w:type="pct"/>
            <w:tcMar>
              <w:left w:w="6" w:type="dxa"/>
              <w:right w:w="6" w:type="dxa"/>
            </w:tcMar>
          </w:tcPr>
          <w:p w14:paraId="133AE5D0" w14:textId="77777777" w:rsidR="008217AB" w:rsidRPr="001B516E" w:rsidRDefault="008217AB" w:rsidP="00343B90">
            <w:pPr>
              <w:pStyle w:val="af9"/>
              <w:numPr>
                <w:ilvl w:val="0"/>
                <w:numId w:val="100"/>
              </w:numPr>
              <w:rPr>
                <w:bCs/>
                <w:sz w:val="20"/>
                <w:szCs w:val="20"/>
              </w:rPr>
            </w:pPr>
          </w:p>
        </w:tc>
        <w:tc>
          <w:tcPr>
            <w:tcW w:w="748" w:type="pct"/>
            <w:tcMar>
              <w:left w:w="6" w:type="dxa"/>
              <w:right w:w="6" w:type="dxa"/>
            </w:tcMar>
          </w:tcPr>
          <w:p w14:paraId="558F1A74" w14:textId="33EE367F" w:rsidR="008217AB" w:rsidRPr="001B516E" w:rsidRDefault="008217AB" w:rsidP="00791AAE">
            <w:pPr>
              <w:pStyle w:val="aff4"/>
              <w:rPr>
                <w:bCs/>
                <w:sz w:val="20"/>
                <w:szCs w:val="20"/>
              </w:rPr>
            </w:pPr>
            <w:bookmarkStart w:id="141" w:name="sub_10117"/>
            <w:r w:rsidRPr="001B516E">
              <w:rPr>
                <w:bCs/>
                <w:sz w:val="20"/>
                <w:szCs w:val="20"/>
              </w:rPr>
              <w:t>Питомники</w:t>
            </w:r>
            <w:bookmarkEnd w:id="141"/>
          </w:p>
        </w:tc>
        <w:tc>
          <w:tcPr>
            <w:tcW w:w="1123" w:type="pct"/>
            <w:tcMar>
              <w:left w:w="6" w:type="dxa"/>
              <w:right w:w="6" w:type="dxa"/>
            </w:tcMar>
          </w:tcPr>
          <w:p w14:paraId="54AD842C" w14:textId="77777777" w:rsidR="008217AB" w:rsidRPr="001B516E" w:rsidRDefault="008217AB" w:rsidP="00791AAE">
            <w:pPr>
              <w:pStyle w:val="aff5"/>
              <w:jc w:val="left"/>
              <w:rPr>
                <w:bCs/>
                <w:sz w:val="20"/>
                <w:szCs w:val="20"/>
              </w:rPr>
            </w:pPr>
            <w:r w:rsidRPr="001B516E">
              <w:rPr>
                <w:bCs/>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6DF6AF53" w14:textId="1FB46441" w:rsidR="008217AB" w:rsidRPr="001B516E" w:rsidRDefault="008217AB" w:rsidP="00791AAE">
            <w:pPr>
              <w:pStyle w:val="aff5"/>
              <w:jc w:val="left"/>
              <w:rPr>
                <w:bCs/>
                <w:sz w:val="20"/>
                <w:szCs w:val="20"/>
              </w:rPr>
            </w:pPr>
            <w:r w:rsidRPr="001B516E">
              <w:rPr>
                <w:bCs/>
                <w:sz w:val="20"/>
                <w:szCs w:val="20"/>
              </w:rPr>
              <w:t>размещение сооружений, необходимых для указанных видов сельскохозяйственного производства</w:t>
            </w:r>
          </w:p>
        </w:tc>
        <w:tc>
          <w:tcPr>
            <w:tcW w:w="748" w:type="pct"/>
            <w:tcMar>
              <w:left w:w="6" w:type="dxa"/>
              <w:right w:w="6" w:type="dxa"/>
            </w:tcMar>
          </w:tcPr>
          <w:p w14:paraId="2BB10587" w14:textId="6676C40A" w:rsidR="008217AB" w:rsidRPr="001B516E" w:rsidRDefault="008217AB" w:rsidP="00791AAE">
            <w:pPr>
              <w:pStyle w:val="1230"/>
              <w:ind w:left="0" w:firstLine="0"/>
              <w:jc w:val="left"/>
              <w:rPr>
                <w:bCs/>
                <w:color w:val="auto"/>
                <w:sz w:val="20"/>
                <w:szCs w:val="20"/>
              </w:rPr>
            </w:pPr>
            <w:r w:rsidRPr="001B516E">
              <w:rPr>
                <w:bCs/>
                <w:color w:val="auto"/>
                <w:sz w:val="20"/>
                <w:szCs w:val="20"/>
              </w:rPr>
              <w:t>1.17</w:t>
            </w:r>
          </w:p>
        </w:tc>
        <w:tc>
          <w:tcPr>
            <w:tcW w:w="2195" w:type="pct"/>
          </w:tcPr>
          <w:p w14:paraId="15541597" w14:textId="77777777" w:rsidR="008217AB" w:rsidRPr="001B516E" w:rsidRDefault="008217AB" w:rsidP="00791AAE">
            <w:pPr>
              <w:pStyle w:val="123"/>
              <w:rPr>
                <w:bCs/>
                <w:color w:val="auto"/>
                <w:sz w:val="20"/>
                <w:szCs w:val="20"/>
              </w:rPr>
            </w:pPr>
            <w:r w:rsidRPr="001B516E">
              <w:rPr>
                <w:bCs/>
                <w:color w:val="auto"/>
                <w:sz w:val="20"/>
                <w:szCs w:val="20"/>
              </w:rPr>
              <w:t>1. Предельные размеры земельных участков:</w:t>
            </w:r>
          </w:p>
          <w:p w14:paraId="55CCF93A" w14:textId="77777777" w:rsidR="008217AB" w:rsidRPr="001B516E" w:rsidRDefault="008217AB"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338208D4" w14:textId="77777777" w:rsidR="008217AB" w:rsidRPr="001B516E" w:rsidRDefault="008217AB" w:rsidP="00791AAE">
            <w:pPr>
              <w:pStyle w:val="23"/>
              <w:numPr>
                <w:ilvl w:val="0"/>
                <w:numId w:val="0"/>
              </w:numPr>
              <w:ind w:left="720"/>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1E996FEE" w14:textId="77777777" w:rsidR="008217AB" w:rsidRPr="001B516E" w:rsidRDefault="008217AB"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F67B8CD" w14:textId="77777777" w:rsidR="008217AB" w:rsidRPr="001B516E" w:rsidRDefault="008217AB"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49298B48" w14:textId="77777777" w:rsidR="008217AB" w:rsidRPr="001B516E" w:rsidRDefault="008217AB"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1DAA238"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8E10D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D117E8" w14:textId="2266022B" w:rsidR="008217AB" w:rsidRPr="001B516E" w:rsidRDefault="008217AB"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08F174B6" w14:textId="5F32691E" w:rsidR="008217AB" w:rsidRPr="001B516E" w:rsidRDefault="008217AB" w:rsidP="005730D5">
            <w:pPr>
              <w:pStyle w:val="1230"/>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tc>
      </w:tr>
      <w:tr w:rsidR="001B516E" w:rsidRPr="001B516E" w14:paraId="7677109C" w14:textId="32171B7F" w:rsidTr="007A4A89">
        <w:trPr>
          <w:trHeight w:val="392"/>
        </w:trPr>
        <w:tc>
          <w:tcPr>
            <w:tcW w:w="186" w:type="pct"/>
            <w:tcMar>
              <w:left w:w="6" w:type="dxa"/>
              <w:right w:w="6" w:type="dxa"/>
            </w:tcMar>
          </w:tcPr>
          <w:p w14:paraId="19295D28" w14:textId="77777777" w:rsidR="008217AB" w:rsidRPr="001B516E" w:rsidRDefault="008217AB" w:rsidP="00343B90">
            <w:pPr>
              <w:pStyle w:val="af9"/>
              <w:numPr>
                <w:ilvl w:val="0"/>
                <w:numId w:val="100"/>
              </w:numPr>
              <w:rPr>
                <w:bCs/>
                <w:sz w:val="20"/>
                <w:szCs w:val="20"/>
              </w:rPr>
            </w:pPr>
          </w:p>
        </w:tc>
        <w:tc>
          <w:tcPr>
            <w:tcW w:w="748" w:type="pct"/>
            <w:tcMar>
              <w:left w:w="6" w:type="dxa"/>
              <w:right w:w="6" w:type="dxa"/>
            </w:tcMar>
          </w:tcPr>
          <w:p w14:paraId="62E77A42" w14:textId="3343BEBF" w:rsidR="008217AB" w:rsidRPr="001B516E" w:rsidRDefault="008217AB" w:rsidP="00791AAE">
            <w:pPr>
              <w:pStyle w:val="aff4"/>
              <w:rPr>
                <w:bCs/>
                <w:sz w:val="20"/>
                <w:szCs w:val="20"/>
              </w:rPr>
            </w:pPr>
            <w:r w:rsidRPr="001B516E">
              <w:rPr>
                <w:bCs/>
                <w:sz w:val="20"/>
                <w:szCs w:val="20"/>
              </w:rPr>
              <w:t>Предоставление коммунальных услуг</w:t>
            </w:r>
          </w:p>
        </w:tc>
        <w:tc>
          <w:tcPr>
            <w:tcW w:w="1123" w:type="pct"/>
            <w:tcMar>
              <w:left w:w="6" w:type="dxa"/>
              <w:right w:w="6" w:type="dxa"/>
            </w:tcMar>
          </w:tcPr>
          <w:p w14:paraId="654A0EB1" w14:textId="48F97CD4" w:rsidR="008217AB" w:rsidRPr="001B516E" w:rsidRDefault="008217AB" w:rsidP="00791AAE">
            <w:pPr>
              <w:pStyle w:val="aff5"/>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8" w:type="pct"/>
            <w:tcMar>
              <w:left w:w="6" w:type="dxa"/>
              <w:right w:w="6" w:type="dxa"/>
            </w:tcMar>
          </w:tcPr>
          <w:p w14:paraId="65227889" w14:textId="2636A9E2" w:rsidR="008217AB" w:rsidRPr="001B516E" w:rsidRDefault="008217AB" w:rsidP="00791AAE">
            <w:pPr>
              <w:pStyle w:val="1230"/>
              <w:ind w:left="0" w:firstLine="0"/>
              <w:jc w:val="left"/>
              <w:rPr>
                <w:bCs/>
                <w:color w:val="auto"/>
                <w:sz w:val="20"/>
                <w:szCs w:val="20"/>
              </w:rPr>
            </w:pPr>
            <w:r w:rsidRPr="001B516E">
              <w:rPr>
                <w:bCs/>
                <w:color w:val="auto"/>
                <w:sz w:val="20"/>
                <w:szCs w:val="20"/>
              </w:rPr>
              <w:t>3.1.1</w:t>
            </w:r>
          </w:p>
        </w:tc>
        <w:tc>
          <w:tcPr>
            <w:tcW w:w="2195" w:type="pct"/>
          </w:tcPr>
          <w:p w14:paraId="3354C4B5" w14:textId="77777777" w:rsidR="008217AB" w:rsidRPr="001B516E" w:rsidRDefault="008217AB" w:rsidP="00791AAE">
            <w:pPr>
              <w:pStyle w:val="123"/>
              <w:rPr>
                <w:bCs/>
                <w:color w:val="auto"/>
                <w:sz w:val="20"/>
                <w:szCs w:val="20"/>
              </w:rPr>
            </w:pPr>
            <w:r w:rsidRPr="001B516E">
              <w:rPr>
                <w:bCs/>
                <w:color w:val="auto"/>
                <w:sz w:val="20"/>
                <w:szCs w:val="20"/>
              </w:rPr>
              <w:t>1. Предельные размеры земельных участков:</w:t>
            </w:r>
          </w:p>
          <w:p w14:paraId="560B14B7" w14:textId="77777777" w:rsidR="008217AB" w:rsidRPr="001B516E" w:rsidRDefault="008217AB" w:rsidP="00791AAE">
            <w:pPr>
              <w:pStyle w:val="123"/>
              <w:ind w:firstLine="708"/>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2269CD5" w14:textId="0A95C176" w:rsidR="008217AB" w:rsidRPr="001B516E" w:rsidRDefault="008217AB" w:rsidP="00791AAE">
            <w:pPr>
              <w:pStyle w:val="23"/>
              <w:numPr>
                <w:ilvl w:val="0"/>
                <w:numId w:val="0"/>
              </w:numPr>
              <w:ind w:left="720"/>
              <w:rPr>
                <w:bCs/>
                <w:color w:val="auto"/>
                <w:sz w:val="20"/>
                <w:szCs w:val="20"/>
              </w:rPr>
            </w:pPr>
            <w:r w:rsidRPr="001B516E">
              <w:rPr>
                <w:bCs/>
                <w:color w:val="auto"/>
                <w:sz w:val="20"/>
                <w:szCs w:val="20"/>
              </w:rPr>
              <w:t xml:space="preserve">– максимальные размеры земельных участков – </w:t>
            </w:r>
            <w:r w:rsidR="009B4D8A" w:rsidRPr="001B516E">
              <w:rPr>
                <w:bCs/>
                <w:color w:val="auto"/>
                <w:sz w:val="20"/>
                <w:szCs w:val="20"/>
              </w:rPr>
              <w:t>не подлежат установлению</w:t>
            </w:r>
            <w:r w:rsidRPr="001B516E">
              <w:rPr>
                <w:bCs/>
                <w:color w:val="auto"/>
                <w:sz w:val="20"/>
                <w:szCs w:val="20"/>
              </w:rPr>
              <w:t>;</w:t>
            </w:r>
          </w:p>
          <w:p w14:paraId="1E5B3D85" w14:textId="77777777" w:rsidR="008217AB" w:rsidRPr="001B516E" w:rsidRDefault="008217AB" w:rsidP="00791AAE">
            <w:pPr>
              <w:pStyle w:val="23"/>
              <w:numPr>
                <w:ilvl w:val="0"/>
                <w:numId w:val="0"/>
              </w:numPr>
              <w:tabs>
                <w:tab w:val="clear" w:pos="567"/>
              </w:tabs>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D53DC41" w14:textId="77777777" w:rsidR="008217AB" w:rsidRPr="001B516E" w:rsidRDefault="008217AB" w:rsidP="00791AAE">
            <w:pPr>
              <w:pStyle w:val="23"/>
              <w:numPr>
                <w:ilvl w:val="0"/>
                <w:numId w:val="0"/>
              </w:numPr>
              <w:ind w:left="720"/>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0535784B" w14:textId="77777777" w:rsidR="008217AB" w:rsidRPr="001B516E" w:rsidRDefault="008217AB"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7428E16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F5CB37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547E14" w14:textId="1B44EF07" w:rsidR="008217AB" w:rsidRPr="001B516E" w:rsidRDefault="008217AB" w:rsidP="00791AAE">
            <w:pPr>
              <w:pStyle w:val="123"/>
              <w:rPr>
                <w:rFonts w:eastAsiaTheme="majorEastAsia"/>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3B86A583" w14:textId="52DB9398" w:rsidR="008217AB" w:rsidRPr="001B516E" w:rsidRDefault="008217AB" w:rsidP="005730D5">
            <w:pPr>
              <w:pStyle w:val="1230"/>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60 %.</w:t>
            </w:r>
            <w:r w:rsidR="005730D5" w:rsidRPr="001B516E">
              <w:rPr>
                <w:bCs/>
                <w:color w:val="auto"/>
                <w:sz w:val="20"/>
                <w:szCs w:val="20"/>
              </w:rPr>
              <w:t xml:space="preserve"> </w:t>
            </w:r>
            <w:r w:rsidR="005730D5" w:rsidRPr="001B516E">
              <w:rPr>
                <w:color w:val="auto"/>
                <w:sz w:val="20"/>
                <w:szCs w:val="20"/>
              </w:rPr>
              <w:t>Процент застройки подземной части не регламентируется.</w:t>
            </w:r>
          </w:p>
        </w:tc>
      </w:tr>
      <w:tr w:rsidR="001B516E" w:rsidRPr="001B516E" w14:paraId="02C626E9" w14:textId="37886C48" w:rsidTr="007A4A89">
        <w:trPr>
          <w:trHeight w:val="64"/>
        </w:trPr>
        <w:tc>
          <w:tcPr>
            <w:tcW w:w="186" w:type="pct"/>
            <w:tcMar>
              <w:left w:w="6" w:type="dxa"/>
              <w:right w:w="6" w:type="dxa"/>
            </w:tcMar>
            <w:hideMark/>
          </w:tcPr>
          <w:p w14:paraId="50C51FA4" w14:textId="77777777" w:rsidR="008217AB" w:rsidRPr="001B516E" w:rsidRDefault="008217AB" w:rsidP="00343B90">
            <w:pPr>
              <w:pStyle w:val="af9"/>
              <w:numPr>
                <w:ilvl w:val="0"/>
                <w:numId w:val="100"/>
              </w:numPr>
              <w:rPr>
                <w:bCs/>
                <w:sz w:val="20"/>
                <w:szCs w:val="20"/>
              </w:rPr>
            </w:pPr>
          </w:p>
        </w:tc>
        <w:tc>
          <w:tcPr>
            <w:tcW w:w="748" w:type="pct"/>
            <w:tcMar>
              <w:left w:w="6" w:type="dxa"/>
              <w:right w:w="6" w:type="dxa"/>
            </w:tcMar>
          </w:tcPr>
          <w:p w14:paraId="355BB0DE" w14:textId="414461D2" w:rsidR="008217AB" w:rsidRPr="001B516E" w:rsidRDefault="008217AB" w:rsidP="00791AAE">
            <w:pPr>
              <w:pStyle w:val="af6"/>
              <w:jc w:val="left"/>
              <w:rPr>
                <w:bCs/>
                <w:sz w:val="20"/>
                <w:szCs w:val="20"/>
              </w:rPr>
            </w:pPr>
            <w:r w:rsidRPr="001B516E">
              <w:rPr>
                <w:bCs/>
                <w:sz w:val="20"/>
                <w:szCs w:val="20"/>
              </w:rPr>
              <w:t>Улично-дорожная сеть</w:t>
            </w:r>
          </w:p>
        </w:tc>
        <w:tc>
          <w:tcPr>
            <w:tcW w:w="1123" w:type="pct"/>
            <w:tcMar>
              <w:left w:w="6" w:type="dxa"/>
              <w:right w:w="6" w:type="dxa"/>
            </w:tcMar>
          </w:tcPr>
          <w:p w14:paraId="77699A70" w14:textId="77777777" w:rsidR="008217AB" w:rsidRPr="001B516E" w:rsidRDefault="008217AB" w:rsidP="00791AAE">
            <w:pPr>
              <w:pStyle w:val="aff5"/>
              <w:jc w:val="left"/>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199D09C5" w14:textId="2956C322" w:rsidR="008217AB" w:rsidRPr="001B516E" w:rsidRDefault="008217AB" w:rsidP="00791AAE">
            <w:pPr>
              <w:pStyle w:val="af7"/>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eastAsiaTheme="majorEastAsia" w:cs="Times New Roman CYR"/>
                  <w:bCs/>
                  <w:color w:val="auto"/>
                  <w:sz w:val="20"/>
                  <w:szCs w:val="20"/>
                </w:rPr>
                <w:t>кодами 2.7.1</w:t>
              </w:r>
            </w:hyperlink>
            <w:r w:rsidRPr="001B516E">
              <w:rPr>
                <w:bCs/>
                <w:sz w:val="20"/>
                <w:szCs w:val="20"/>
              </w:rPr>
              <w:t xml:space="preserve">, </w:t>
            </w:r>
            <w:hyperlink w:anchor="sub_1049" w:history="1">
              <w:r w:rsidRPr="001B516E">
                <w:rPr>
                  <w:rStyle w:val="aff8"/>
                  <w:rFonts w:eastAsiaTheme="majorEastAsia" w:cs="Times New Roman CYR"/>
                  <w:bCs/>
                  <w:color w:val="auto"/>
                  <w:sz w:val="20"/>
                  <w:szCs w:val="20"/>
                </w:rPr>
                <w:t>4.9</w:t>
              </w:r>
            </w:hyperlink>
            <w:r w:rsidRPr="001B516E">
              <w:rPr>
                <w:bCs/>
                <w:sz w:val="20"/>
                <w:szCs w:val="20"/>
              </w:rPr>
              <w:t xml:space="preserve">, </w:t>
            </w:r>
            <w:hyperlink w:anchor="sub_1723" w:history="1">
              <w:r w:rsidRPr="001B516E">
                <w:rPr>
                  <w:rStyle w:val="aff8"/>
                  <w:rFonts w:eastAsiaTheme="majorEastAsia" w:cs="Times New Roman CYR"/>
                  <w:bCs/>
                  <w:color w:val="auto"/>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48" w:type="pct"/>
            <w:tcMar>
              <w:left w:w="6" w:type="dxa"/>
              <w:right w:w="6" w:type="dxa"/>
            </w:tcMar>
          </w:tcPr>
          <w:p w14:paraId="388C8B3B" w14:textId="0088C05A" w:rsidR="008217AB" w:rsidRPr="001B516E" w:rsidRDefault="008217AB" w:rsidP="00791AAE">
            <w:pPr>
              <w:pStyle w:val="123"/>
              <w:jc w:val="left"/>
              <w:rPr>
                <w:bCs/>
                <w:color w:val="auto"/>
                <w:sz w:val="20"/>
                <w:szCs w:val="20"/>
              </w:rPr>
            </w:pPr>
            <w:r w:rsidRPr="001B516E">
              <w:rPr>
                <w:bCs/>
                <w:color w:val="auto"/>
                <w:sz w:val="20"/>
                <w:szCs w:val="20"/>
              </w:rPr>
              <w:t>12.0.1</w:t>
            </w:r>
          </w:p>
        </w:tc>
        <w:tc>
          <w:tcPr>
            <w:tcW w:w="2195" w:type="pct"/>
          </w:tcPr>
          <w:p w14:paraId="0FE1BDE0"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623DEA54"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7C537BF1"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29C6CE2E"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AE0777A" w14:textId="1AE218AD"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07AEC9E5" w14:textId="026343C5" w:rsidR="008217AB" w:rsidRPr="001B516E" w:rsidRDefault="008217AB"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66967DBF" w14:textId="57841175" w:rsidTr="007A4A89">
        <w:trPr>
          <w:trHeight w:val="392"/>
        </w:trPr>
        <w:tc>
          <w:tcPr>
            <w:tcW w:w="186" w:type="pct"/>
            <w:tcMar>
              <w:left w:w="6" w:type="dxa"/>
              <w:right w:w="6" w:type="dxa"/>
            </w:tcMar>
            <w:hideMark/>
          </w:tcPr>
          <w:p w14:paraId="06CF6F45" w14:textId="77777777" w:rsidR="008217AB" w:rsidRPr="001B516E" w:rsidRDefault="008217AB" w:rsidP="00343B90">
            <w:pPr>
              <w:pStyle w:val="af9"/>
              <w:numPr>
                <w:ilvl w:val="0"/>
                <w:numId w:val="100"/>
              </w:numPr>
              <w:rPr>
                <w:bCs/>
                <w:sz w:val="20"/>
                <w:szCs w:val="20"/>
              </w:rPr>
            </w:pPr>
          </w:p>
        </w:tc>
        <w:tc>
          <w:tcPr>
            <w:tcW w:w="748" w:type="pct"/>
            <w:tcMar>
              <w:left w:w="6" w:type="dxa"/>
              <w:right w:w="6" w:type="dxa"/>
            </w:tcMar>
          </w:tcPr>
          <w:p w14:paraId="5EEC6D81" w14:textId="1947FDBC" w:rsidR="008217AB" w:rsidRPr="001B516E" w:rsidRDefault="008217AB" w:rsidP="00791AAE">
            <w:pPr>
              <w:pStyle w:val="af6"/>
              <w:jc w:val="left"/>
              <w:rPr>
                <w:bCs/>
                <w:sz w:val="20"/>
                <w:szCs w:val="20"/>
              </w:rPr>
            </w:pPr>
            <w:r w:rsidRPr="001B516E">
              <w:rPr>
                <w:bCs/>
                <w:sz w:val="20"/>
                <w:szCs w:val="20"/>
              </w:rPr>
              <w:t>Благоустройство территории</w:t>
            </w:r>
          </w:p>
        </w:tc>
        <w:tc>
          <w:tcPr>
            <w:tcW w:w="1123" w:type="pct"/>
            <w:tcMar>
              <w:left w:w="6" w:type="dxa"/>
              <w:right w:w="6" w:type="dxa"/>
            </w:tcMar>
          </w:tcPr>
          <w:p w14:paraId="2F31CA9E" w14:textId="79DDE23F" w:rsidR="008217AB" w:rsidRPr="001B516E" w:rsidRDefault="008217AB" w:rsidP="00791AAE">
            <w:pPr>
              <w:pStyle w:val="af7"/>
              <w:jc w:val="left"/>
              <w:rPr>
                <w:bCs/>
                <w:sz w:val="20"/>
                <w:szCs w:val="20"/>
              </w:rPr>
            </w:pPr>
            <w:r w:rsidRPr="001B516E">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8" w:type="pct"/>
            <w:tcMar>
              <w:left w:w="6" w:type="dxa"/>
              <w:right w:w="6" w:type="dxa"/>
            </w:tcMar>
          </w:tcPr>
          <w:p w14:paraId="2436D502" w14:textId="503D8522" w:rsidR="008217AB" w:rsidRPr="001B516E" w:rsidRDefault="008217AB" w:rsidP="00791AAE">
            <w:pPr>
              <w:pStyle w:val="123"/>
              <w:jc w:val="left"/>
              <w:rPr>
                <w:bCs/>
                <w:color w:val="auto"/>
                <w:sz w:val="20"/>
                <w:szCs w:val="20"/>
              </w:rPr>
            </w:pPr>
            <w:r w:rsidRPr="001B516E">
              <w:rPr>
                <w:bCs/>
                <w:color w:val="auto"/>
                <w:sz w:val="20"/>
                <w:szCs w:val="20"/>
              </w:rPr>
              <w:t>12.0.2</w:t>
            </w:r>
          </w:p>
        </w:tc>
        <w:tc>
          <w:tcPr>
            <w:tcW w:w="2195" w:type="pct"/>
          </w:tcPr>
          <w:p w14:paraId="63F1C9CE"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DD7DF8B"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6DA7AD10"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54A72949"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2BE7B3B5" w14:textId="265A1495"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009EA959" w14:textId="65193275" w:rsidR="008217AB" w:rsidRPr="001B516E" w:rsidRDefault="008217AB"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702829A5" w14:textId="77777777" w:rsidTr="00827742">
        <w:trPr>
          <w:trHeight w:val="292"/>
        </w:trPr>
        <w:tc>
          <w:tcPr>
            <w:tcW w:w="5000" w:type="pct"/>
            <w:gridSpan w:val="5"/>
            <w:tcMar>
              <w:left w:w="6" w:type="dxa"/>
              <w:right w:w="6" w:type="dxa"/>
            </w:tcMar>
          </w:tcPr>
          <w:p w14:paraId="669EAB8D" w14:textId="17B8FFAC" w:rsidR="00174633" w:rsidRPr="001B516E" w:rsidRDefault="00174633" w:rsidP="00791AAE">
            <w:pPr>
              <w:pStyle w:val="1230"/>
              <w:tabs>
                <w:tab w:val="clear" w:pos="357"/>
              </w:tabs>
              <w:rPr>
                <w:b/>
                <w:bCs/>
                <w:color w:val="auto"/>
                <w:sz w:val="20"/>
                <w:szCs w:val="20"/>
              </w:rPr>
            </w:pPr>
            <w:r w:rsidRPr="001B516E">
              <w:rPr>
                <w:b/>
                <w:color w:val="auto"/>
                <w:sz w:val="20"/>
                <w:szCs w:val="20"/>
              </w:rPr>
              <w:t>Условно разрешенные виды использования</w:t>
            </w:r>
          </w:p>
        </w:tc>
      </w:tr>
      <w:tr w:rsidR="001B516E" w:rsidRPr="001B516E" w14:paraId="231411BD" w14:textId="77777777" w:rsidTr="007A4A89">
        <w:trPr>
          <w:trHeight w:val="392"/>
        </w:trPr>
        <w:tc>
          <w:tcPr>
            <w:tcW w:w="186" w:type="pct"/>
            <w:tcMar>
              <w:left w:w="6" w:type="dxa"/>
              <w:right w:w="6" w:type="dxa"/>
            </w:tcMar>
          </w:tcPr>
          <w:p w14:paraId="3C21E2BA" w14:textId="77777777" w:rsidR="00174633" w:rsidRPr="001B516E" w:rsidRDefault="00174633" w:rsidP="00343B90">
            <w:pPr>
              <w:pStyle w:val="af9"/>
              <w:numPr>
                <w:ilvl w:val="0"/>
                <w:numId w:val="123"/>
              </w:numPr>
              <w:rPr>
                <w:bCs/>
                <w:sz w:val="20"/>
                <w:szCs w:val="20"/>
              </w:rPr>
            </w:pPr>
            <w:bookmarkStart w:id="142" w:name="_Hlk62752011"/>
          </w:p>
        </w:tc>
        <w:tc>
          <w:tcPr>
            <w:tcW w:w="748" w:type="pct"/>
            <w:tcMar>
              <w:left w:w="6" w:type="dxa"/>
              <w:right w:w="6" w:type="dxa"/>
            </w:tcMar>
          </w:tcPr>
          <w:p w14:paraId="7B03CC5D" w14:textId="117E4B7E" w:rsidR="00174633" w:rsidRPr="001B516E" w:rsidRDefault="00174633" w:rsidP="00174633">
            <w:pPr>
              <w:pStyle w:val="af6"/>
              <w:jc w:val="left"/>
              <w:rPr>
                <w:bCs/>
                <w:sz w:val="20"/>
                <w:szCs w:val="20"/>
              </w:rPr>
            </w:pPr>
            <w:r w:rsidRPr="001B516E">
              <w:rPr>
                <w:sz w:val="20"/>
                <w:szCs w:val="20"/>
              </w:rPr>
              <w:t>Хранение и переработка сельскохозяйственной продукции</w:t>
            </w:r>
          </w:p>
        </w:tc>
        <w:tc>
          <w:tcPr>
            <w:tcW w:w="1123" w:type="pct"/>
            <w:tcMar>
              <w:left w:w="6" w:type="dxa"/>
              <w:right w:w="6" w:type="dxa"/>
            </w:tcMar>
          </w:tcPr>
          <w:p w14:paraId="5BC400F9" w14:textId="3522E542" w:rsidR="00174633" w:rsidRPr="001B516E" w:rsidRDefault="00174633" w:rsidP="00174633">
            <w:pPr>
              <w:pStyle w:val="af7"/>
              <w:jc w:val="left"/>
              <w:rPr>
                <w:bCs/>
                <w:sz w:val="20"/>
                <w:szCs w:val="20"/>
              </w:rPr>
            </w:pPr>
            <w:r w:rsidRPr="001B516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8" w:type="pct"/>
            <w:tcMar>
              <w:left w:w="6" w:type="dxa"/>
              <w:right w:w="6" w:type="dxa"/>
            </w:tcMar>
          </w:tcPr>
          <w:p w14:paraId="09662D99" w14:textId="16C1EF91" w:rsidR="00174633" w:rsidRPr="001B516E" w:rsidRDefault="00174633" w:rsidP="00174633">
            <w:pPr>
              <w:pStyle w:val="123"/>
              <w:jc w:val="left"/>
              <w:rPr>
                <w:bCs/>
                <w:color w:val="auto"/>
                <w:sz w:val="20"/>
                <w:szCs w:val="20"/>
              </w:rPr>
            </w:pPr>
            <w:r w:rsidRPr="001B516E">
              <w:rPr>
                <w:color w:val="auto"/>
                <w:sz w:val="20"/>
                <w:szCs w:val="20"/>
              </w:rPr>
              <w:t>1.15</w:t>
            </w:r>
          </w:p>
        </w:tc>
        <w:tc>
          <w:tcPr>
            <w:tcW w:w="2195" w:type="pct"/>
          </w:tcPr>
          <w:p w14:paraId="2910584E" w14:textId="77777777" w:rsidR="00174633" w:rsidRPr="001B516E" w:rsidRDefault="00174633" w:rsidP="00174633">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3187EE0" w14:textId="77777777" w:rsidR="00174633" w:rsidRPr="001B516E" w:rsidRDefault="00174633" w:rsidP="00174633">
            <w:pPr>
              <w:pStyle w:val="10"/>
              <w:numPr>
                <w:ilvl w:val="0"/>
                <w:numId w:val="4"/>
              </w:numPr>
              <w:ind w:left="927"/>
              <w:rPr>
                <w:color w:val="auto"/>
                <w:sz w:val="20"/>
                <w:szCs w:val="20"/>
              </w:rPr>
            </w:pPr>
            <w:r w:rsidRPr="001B516E">
              <w:rPr>
                <w:color w:val="auto"/>
                <w:sz w:val="20"/>
                <w:szCs w:val="20"/>
              </w:rPr>
              <w:t>минимальные размеры земельных участков – не подлежат установлению;</w:t>
            </w:r>
          </w:p>
          <w:p w14:paraId="0DC84FB7" w14:textId="77777777" w:rsidR="00174633" w:rsidRPr="001B516E" w:rsidRDefault="00174633" w:rsidP="00174633">
            <w:pPr>
              <w:pStyle w:val="10"/>
              <w:ind w:left="924" w:hanging="357"/>
              <w:rPr>
                <w:rFonts w:eastAsiaTheme="minorHAnsi"/>
                <w:color w:val="auto"/>
                <w:sz w:val="20"/>
                <w:szCs w:val="20"/>
                <w:lang w:eastAsia="en-US"/>
              </w:rPr>
            </w:pPr>
            <w:r w:rsidRPr="001B516E">
              <w:rPr>
                <w:color w:val="auto"/>
                <w:sz w:val="20"/>
                <w:szCs w:val="20"/>
              </w:rPr>
              <w:t>максимальные размеры земельных участков – не подлежат установлению.</w:t>
            </w:r>
          </w:p>
          <w:p w14:paraId="58A6C82A" w14:textId="77777777" w:rsidR="00174633" w:rsidRPr="001B516E" w:rsidRDefault="00174633" w:rsidP="00174633">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1159E54D" w14:textId="77777777" w:rsidR="00174633" w:rsidRPr="001B516E" w:rsidRDefault="00174633" w:rsidP="00174633">
            <w:pPr>
              <w:pStyle w:val="10"/>
              <w:ind w:left="85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0BE7FFB" w14:textId="77777777" w:rsidR="00174633" w:rsidRPr="001B516E" w:rsidRDefault="00174633" w:rsidP="00174633">
            <w:pPr>
              <w:pStyle w:val="10"/>
              <w:ind w:left="854"/>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740A52F" w14:textId="77777777" w:rsidR="00174633" w:rsidRPr="001B516E" w:rsidRDefault="00174633" w:rsidP="00174633">
            <w:pPr>
              <w:pStyle w:val="1a"/>
              <w:ind w:firstLine="0"/>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60DF695" w14:textId="77777777" w:rsidR="00174633" w:rsidRPr="001B516E" w:rsidRDefault="00174633" w:rsidP="00174633">
            <w:pPr>
              <w:pStyle w:val="10"/>
              <w:numPr>
                <w:ilvl w:val="0"/>
                <w:numId w:val="0"/>
              </w:numPr>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0B98B4B" w14:textId="77777777" w:rsidR="00174633" w:rsidRPr="001B516E" w:rsidRDefault="00174633" w:rsidP="00174633">
            <w:pPr>
              <w:pStyle w:val="123"/>
              <w:rPr>
                <w:color w:val="auto"/>
                <w:sz w:val="20"/>
                <w:szCs w:val="20"/>
              </w:rPr>
            </w:pPr>
            <w:r w:rsidRPr="001B516E">
              <w:rPr>
                <w:color w:val="auto"/>
                <w:sz w:val="20"/>
                <w:szCs w:val="20"/>
              </w:rPr>
              <w:t>3. Предельная высота зданий, строений, сооружений – не подлежит установлению.</w:t>
            </w:r>
          </w:p>
          <w:p w14:paraId="79219BED" w14:textId="77777777" w:rsidR="00174633" w:rsidRPr="001B516E" w:rsidRDefault="00174633" w:rsidP="00174633">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p w14:paraId="2FEFF198" w14:textId="1967D194" w:rsidR="00174633" w:rsidRPr="001B516E" w:rsidRDefault="00174633" w:rsidP="00174633">
            <w:pPr>
              <w:pStyle w:val="1230"/>
              <w:tabs>
                <w:tab w:val="clear" w:pos="357"/>
              </w:tabs>
              <w:rPr>
                <w:bCs/>
                <w:color w:val="auto"/>
                <w:sz w:val="20"/>
                <w:szCs w:val="20"/>
              </w:rPr>
            </w:pPr>
            <w:r w:rsidRPr="001B516E">
              <w:rPr>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C9F3D68" w14:textId="77777777" w:rsidTr="007A4A89">
        <w:trPr>
          <w:trHeight w:val="392"/>
        </w:trPr>
        <w:tc>
          <w:tcPr>
            <w:tcW w:w="186" w:type="pct"/>
            <w:tcMar>
              <w:left w:w="6" w:type="dxa"/>
              <w:right w:w="6" w:type="dxa"/>
            </w:tcMar>
          </w:tcPr>
          <w:p w14:paraId="36212D07" w14:textId="77777777" w:rsidR="00174633" w:rsidRPr="001B516E" w:rsidRDefault="00174633" w:rsidP="00343B90">
            <w:pPr>
              <w:pStyle w:val="af9"/>
              <w:numPr>
                <w:ilvl w:val="0"/>
                <w:numId w:val="123"/>
              </w:numPr>
              <w:rPr>
                <w:bCs/>
                <w:sz w:val="20"/>
                <w:szCs w:val="20"/>
              </w:rPr>
            </w:pPr>
          </w:p>
        </w:tc>
        <w:tc>
          <w:tcPr>
            <w:tcW w:w="748" w:type="pct"/>
            <w:tcMar>
              <w:left w:w="6" w:type="dxa"/>
              <w:right w:w="6" w:type="dxa"/>
            </w:tcMar>
          </w:tcPr>
          <w:p w14:paraId="31C92588" w14:textId="4E545FA4" w:rsidR="00174633" w:rsidRPr="001B516E" w:rsidRDefault="00174633" w:rsidP="00174633">
            <w:pPr>
              <w:pStyle w:val="af6"/>
              <w:jc w:val="left"/>
              <w:rPr>
                <w:bCs/>
                <w:sz w:val="20"/>
                <w:szCs w:val="20"/>
              </w:rPr>
            </w:pPr>
            <w:r w:rsidRPr="001B516E">
              <w:rPr>
                <w:sz w:val="20"/>
                <w:szCs w:val="20"/>
              </w:rPr>
              <w:t>Обеспечение сельскохозяйственного производства</w:t>
            </w:r>
          </w:p>
        </w:tc>
        <w:tc>
          <w:tcPr>
            <w:tcW w:w="1123" w:type="pct"/>
            <w:tcMar>
              <w:left w:w="6" w:type="dxa"/>
              <w:right w:w="6" w:type="dxa"/>
            </w:tcMar>
          </w:tcPr>
          <w:p w14:paraId="0CB1B0E5" w14:textId="15E5ED93" w:rsidR="00174633" w:rsidRPr="001B516E" w:rsidRDefault="00174633" w:rsidP="00174633">
            <w:pPr>
              <w:pStyle w:val="af7"/>
              <w:jc w:val="left"/>
              <w:rPr>
                <w:bCs/>
                <w:sz w:val="20"/>
                <w:szCs w:val="20"/>
              </w:rPr>
            </w:pPr>
            <w:r w:rsidRPr="001B516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8" w:type="pct"/>
            <w:tcMar>
              <w:left w:w="6" w:type="dxa"/>
              <w:right w:w="6" w:type="dxa"/>
            </w:tcMar>
          </w:tcPr>
          <w:p w14:paraId="17DBF68B" w14:textId="30D7CF75" w:rsidR="00174633" w:rsidRPr="001B516E" w:rsidRDefault="00174633" w:rsidP="00174633">
            <w:pPr>
              <w:pStyle w:val="123"/>
              <w:jc w:val="left"/>
              <w:rPr>
                <w:bCs/>
                <w:color w:val="auto"/>
                <w:sz w:val="20"/>
                <w:szCs w:val="20"/>
              </w:rPr>
            </w:pPr>
            <w:r w:rsidRPr="001B516E">
              <w:rPr>
                <w:color w:val="auto"/>
                <w:sz w:val="20"/>
                <w:szCs w:val="20"/>
              </w:rPr>
              <w:t>1.18</w:t>
            </w:r>
          </w:p>
        </w:tc>
        <w:tc>
          <w:tcPr>
            <w:tcW w:w="2195" w:type="pct"/>
          </w:tcPr>
          <w:p w14:paraId="623E980A" w14:textId="77777777" w:rsidR="00174633" w:rsidRPr="001B516E" w:rsidRDefault="00174633" w:rsidP="00174633">
            <w:pPr>
              <w:pStyle w:val="123"/>
              <w:rPr>
                <w:color w:val="auto"/>
                <w:sz w:val="20"/>
                <w:szCs w:val="20"/>
              </w:rPr>
            </w:pPr>
            <w:r w:rsidRPr="001B516E">
              <w:rPr>
                <w:color w:val="auto"/>
                <w:sz w:val="20"/>
                <w:szCs w:val="20"/>
              </w:rPr>
              <w:t>1. Предельные размеры земельных участков:</w:t>
            </w:r>
          </w:p>
          <w:p w14:paraId="165B9DFD" w14:textId="77777777" w:rsidR="00174633" w:rsidRPr="001B516E" w:rsidRDefault="00174633" w:rsidP="00174633">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53C8AB08" w14:textId="77777777" w:rsidR="00174633" w:rsidRPr="001B516E" w:rsidRDefault="00174633" w:rsidP="00174633">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54562D9E" w14:textId="77777777" w:rsidR="00174633" w:rsidRPr="001B516E" w:rsidRDefault="00174633" w:rsidP="00174633">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920ECD4" w14:textId="77777777" w:rsidR="00174633" w:rsidRPr="001B516E" w:rsidRDefault="00174633" w:rsidP="00174633">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4F2A401B" w14:textId="77777777" w:rsidR="00174633" w:rsidRPr="001B516E" w:rsidRDefault="00174633" w:rsidP="00174633">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2EA2367" w14:textId="77777777" w:rsidR="00174633" w:rsidRPr="001B516E" w:rsidRDefault="00174633" w:rsidP="00174633">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B5CE6DC" w14:textId="77777777" w:rsidR="00174633" w:rsidRPr="001B516E" w:rsidRDefault="00174633" w:rsidP="00174633">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11417E" w14:textId="77777777" w:rsidR="00174633" w:rsidRPr="001B516E" w:rsidRDefault="00174633" w:rsidP="00174633">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C8DF28F" w14:textId="5F0A41C2" w:rsidR="00174633" w:rsidRPr="001B516E" w:rsidRDefault="00174633" w:rsidP="00174633">
            <w:pPr>
              <w:pStyle w:val="1230"/>
              <w:tabs>
                <w:tab w:val="clear" w:pos="357"/>
              </w:tabs>
              <w:rPr>
                <w:bCs/>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78735079" w14:textId="77777777" w:rsidTr="007A4A89">
        <w:trPr>
          <w:trHeight w:val="392"/>
        </w:trPr>
        <w:tc>
          <w:tcPr>
            <w:tcW w:w="186" w:type="pct"/>
            <w:tcMar>
              <w:left w:w="6" w:type="dxa"/>
              <w:right w:w="6" w:type="dxa"/>
            </w:tcMar>
          </w:tcPr>
          <w:p w14:paraId="7B080AC4" w14:textId="77777777" w:rsidR="00174633" w:rsidRPr="001B516E" w:rsidRDefault="00174633" w:rsidP="00343B90">
            <w:pPr>
              <w:pStyle w:val="af9"/>
              <w:numPr>
                <w:ilvl w:val="0"/>
                <w:numId w:val="123"/>
              </w:numPr>
              <w:rPr>
                <w:bCs/>
                <w:sz w:val="20"/>
                <w:szCs w:val="20"/>
              </w:rPr>
            </w:pPr>
          </w:p>
        </w:tc>
        <w:tc>
          <w:tcPr>
            <w:tcW w:w="748" w:type="pct"/>
            <w:tcMar>
              <w:left w:w="6" w:type="dxa"/>
              <w:right w:w="6" w:type="dxa"/>
            </w:tcMar>
          </w:tcPr>
          <w:p w14:paraId="7E920D8A" w14:textId="7E712D86" w:rsidR="00174633" w:rsidRPr="001B516E" w:rsidRDefault="00174633" w:rsidP="00174633">
            <w:pPr>
              <w:pStyle w:val="af6"/>
              <w:jc w:val="left"/>
              <w:rPr>
                <w:sz w:val="20"/>
                <w:szCs w:val="20"/>
              </w:rPr>
            </w:pPr>
            <w:r w:rsidRPr="001B516E">
              <w:rPr>
                <w:sz w:val="20"/>
                <w:szCs w:val="20"/>
              </w:rPr>
              <w:t>Предоставление коммунальных услуг</w:t>
            </w:r>
          </w:p>
        </w:tc>
        <w:tc>
          <w:tcPr>
            <w:tcW w:w="1123" w:type="pct"/>
            <w:tcMar>
              <w:left w:w="6" w:type="dxa"/>
              <w:right w:w="6" w:type="dxa"/>
            </w:tcMar>
          </w:tcPr>
          <w:p w14:paraId="441E6F94" w14:textId="56EC7047" w:rsidR="00174633" w:rsidRPr="001B516E" w:rsidRDefault="00174633" w:rsidP="00174633">
            <w:pPr>
              <w:pStyle w:val="af7"/>
              <w:jc w:val="left"/>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8" w:type="pct"/>
            <w:tcMar>
              <w:left w:w="6" w:type="dxa"/>
              <w:right w:w="6" w:type="dxa"/>
            </w:tcMar>
          </w:tcPr>
          <w:p w14:paraId="5EAB51C3" w14:textId="479C44B6" w:rsidR="00174633" w:rsidRPr="001B516E" w:rsidRDefault="00174633" w:rsidP="00174633">
            <w:pPr>
              <w:pStyle w:val="123"/>
              <w:jc w:val="left"/>
              <w:rPr>
                <w:color w:val="auto"/>
                <w:sz w:val="20"/>
                <w:szCs w:val="20"/>
              </w:rPr>
            </w:pPr>
            <w:r w:rsidRPr="001B516E">
              <w:rPr>
                <w:color w:val="auto"/>
                <w:sz w:val="20"/>
                <w:szCs w:val="20"/>
              </w:rPr>
              <w:t>3.1.1</w:t>
            </w:r>
          </w:p>
        </w:tc>
        <w:tc>
          <w:tcPr>
            <w:tcW w:w="2195" w:type="pct"/>
          </w:tcPr>
          <w:p w14:paraId="5104C9B1" w14:textId="77777777" w:rsidR="00174633" w:rsidRPr="001B516E" w:rsidRDefault="00174633" w:rsidP="00174633">
            <w:pPr>
              <w:pStyle w:val="123"/>
              <w:rPr>
                <w:color w:val="auto"/>
                <w:sz w:val="20"/>
                <w:szCs w:val="20"/>
              </w:rPr>
            </w:pPr>
            <w:r w:rsidRPr="001B516E">
              <w:rPr>
                <w:color w:val="auto"/>
                <w:sz w:val="20"/>
                <w:szCs w:val="20"/>
              </w:rPr>
              <w:t>1. Предельные размеры земельных участков:</w:t>
            </w:r>
          </w:p>
          <w:p w14:paraId="3FBA6165" w14:textId="77777777" w:rsidR="00174633" w:rsidRPr="001B516E" w:rsidRDefault="00174633" w:rsidP="00174633">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6C372E37" w14:textId="77777777" w:rsidR="00174633" w:rsidRPr="001B516E" w:rsidRDefault="00174633" w:rsidP="00174633">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1BF4DB9C" w14:textId="77777777" w:rsidR="00174633" w:rsidRPr="001B516E" w:rsidRDefault="00174633" w:rsidP="00174633">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B99AB3E" w14:textId="77777777" w:rsidR="00174633" w:rsidRPr="001B516E" w:rsidRDefault="00174633" w:rsidP="00174633">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714B2C82" w14:textId="77777777" w:rsidR="00174633" w:rsidRPr="001B516E" w:rsidRDefault="00174633" w:rsidP="00174633">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BF75FE6" w14:textId="77777777" w:rsidR="00174633" w:rsidRPr="001B516E" w:rsidRDefault="00174633" w:rsidP="00174633">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26F152" w14:textId="77777777" w:rsidR="00174633" w:rsidRPr="001B516E" w:rsidRDefault="00174633" w:rsidP="00174633">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D048685" w14:textId="77777777" w:rsidR="00174633" w:rsidRPr="001B516E" w:rsidRDefault="00174633" w:rsidP="00174633">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D6C8D3D" w14:textId="41A96AD7" w:rsidR="00174633" w:rsidRPr="001B516E" w:rsidRDefault="00174633" w:rsidP="00174633">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332D4437" w14:textId="77777777" w:rsidTr="007A4A89">
        <w:trPr>
          <w:trHeight w:val="392"/>
        </w:trPr>
        <w:tc>
          <w:tcPr>
            <w:tcW w:w="186" w:type="pct"/>
            <w:tcMar>
              <w:left w:w="6" w:type="dxa"/>
              <w:right w:w="6" w:type="dxa"/>
            </w:tcMar>
          </w:tcPr>
          <w:p w14:paraId="4833B409" w14:textId="77777777" w:rsidR="00827742" w:rsidRPr="001B516E" w:rsidRDefault="00827742" w:rsidP="00343B90">
            <w:pPr>
              <w:pStyle w:val="af9"/>
              <w:numPr>
                <w:ilvl w:val="0"/>
                <w:numId w:val="123"/>
              </w:numPr>
              <w:rPr>
                <w:bCs/>
                <w:sz w:val="20"/>
                <w:szCs w:val="20"/>
              </w:rPr>
            </w:pPr>
          </w:p>
        </w:tc>
        <w:tc>
          <w:tcPr>
            <w:tcW w:w="748" w:type="pct"/>
            <w:tcMar>
              <w:left w:w="6" w:type="dxa"/>
              <w:right w:w="6" w:type="dxa"/>
            </w:tcMar>
          </w:tcPr>
          <w:p w14:paraId="028E95C4" w14:textId="3B18CC36" w:rsidR="00827742" w:rsidRPr="001B516E" w:rsidRDefault="00827742" w:rsidP="00827742">
            <w:pPr>
              <w:pStyle w:val="af6"/>
              <w:jc w:val="left"/>
              <w:rPr>
                <w:sz w:val="20"/>
                <w:szCs w:val="20"/>
              </w:rPr>
            </w:pPr>
            <w:r w:rsidRPr="001B516E">
              <w:rPr>
                <w:sz w:val="20"/>
                <w:szCs w:val="20"/>
              </w:rPr>
              <w:t>Пищевая промышленность</w:t>
            </w:r>
          </w:p>
        </w:tc>
        <w:tc>
          <w:tcPr>
            <w:tcW w:w="1123" w:type="pct"/>
            <w:tcMar>
              <w:left w:w="6" w:type="dxa"/>
              <w:right w:w="6" w:type="dxa"/>
            </w:tcMar>
          </w:tcPr>
          <w:p w14:paraId="3314212C" w14:textId="415EF69A" w:rsidR="00827742" w:rsidRPr="001B516E" w:rsidRDefault="00827742" w:rsidP="00827742">
            <w:pPr>
              <w:pStyle w:val="af7"/>
              <w:jc w:val="left"/>
              <w:rPr>
                <w:sz w:val="20"/>
                <w:szCs w:val="20"/>
              </w:rPr>
            </w:pPr>
            <w:r w:rsidRPr="001B516E">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48" w:type="pct"/>
            <w:tcMar>
              <w:left w:w="6" w:type="dxa"/>
              <w:right w:w="6" w:type="dxa"/>
            </w:tcMar>
          </w:tcPr>
          <w:p w14:paraId="26496BD5" w14:textId="73275A9E" w:rsidR="00827742" w:rsidRPr="001B516E" w:rsidRDefault="00827742" w:rsidP="00827742">
            <w:pPr>
              <w:pStyle w:val="123"/>
              <w:jc w:val="left"/>
              <w:rPr>
                <w:color w:val="auto"/>
                <w:sz w:val="20"/>
                <w:szCs w:val="20"/>
              </w:rPr>
            </w:pPr>
            <w:r w:rsidRPr="001B516E">
              <w:rPr>
                <w:color w:val="auto"/>
                <w:sz w:val="20"/>
                <w:szCs w:val="20"/>
              </w:rPr>
              <w:t>6.4</w:t>
            </w:r>
          </w:p>
        </w:tc>
        <w:tc>
          <w:tcPr>
            <w:tcW w:w="2195" w:type="pct"/>
          </w:tcPr>
          <w:p w14:paraId="47CC5616" w14:textId="77777777" w:rsidR="00827742" w:rsidRPr="001B516E" w:rsidRDefault="00827742" w:rsidP="00827742">
            <w:pPr>
              <w:pStyle w:val="123"/>
              <w:rPr>
                <w:color w:val="auto"/>
                <w:sz w:val="20"/>
                <w:szCs w:val="20"/>
              </w:rPr>
            </w:pPr>
            <w:r w:rsidRPr="001B516E">
              <w:rPr>
                <w:color w:val="auto"/>
                <w:sz w:val="20"/>
                <w:szCs w:val="20"/>
              </w:rPr>
              <w:t>1. Предельные размеры земельных участков:</w:t>
            </w:r>
          </w:p>
          <w:p w14:paraId="050F590C" w14:textId="77777777" w:rsidR="00827742" w:rsidRPr="001B516E" w:rsidRDefault="00827742" w:rsidP="00827742">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38D7C6AD" w14:textId="77777777" w:rsidR="00827742" w:rsidRPr="001B516E" w:rsidRDefault="00827742" w:rsidP="00827742">
            <w:pPr>
              <w:pStyle w:val="23"/>
              <w:numPr>
                <w:ilvl w:val="0"/>
                <w:numId w:val="0"/>
              </w:numPr>
              <w:ind w:left="720"/>
              <w:rPr>
                <w:color w:val="auto"/>
                <w:sz w:val="20"/>
                <w:szCs w:val="20"/>
              </w:rPr>
            </w:pPr>
            <w:r w:rsidRPr="001B516E">
              <w:rPr>
                <w:color w:val="auto"/>
                <w:sz w:val="20"/>
                <w:szCs w:val="20"/>
              </w:rPr>
              <w:t>– максимальные размеры земельных участков – не подлежат установлению;</w:t>
            </w:r>
          </w:p>
          <w:p w14:paraId="48ED9FDB" w14:textId="77777777" w:rsidR="00827742" w:rsidRPr="001B516E" w:rsidRDefault="00827742" w:rsidP="00827742">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1A798F" w14:textId="77777777" w:rsidR="00827742" w:rsidRPr="001B516E" w:rsidRDefault="00827742" w:rsidP="00827742">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5B65D76" w14:textId="77777777" w:rsidR="00827742" w:rsidRPr="001B516E" w:rsidRDefault="00827742" w:rsidP="00827742">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102C2AAC" w14:textId="77777777" w:rsidR="00827742" w:rsidRPr="001B516E" w:rsidRDefault="00827742" w:rsidP="00827742">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96DC1CF" w14:textId="77777777" w:rsidR="00827742" w:rsidRPr="001B516E" w:rsidRDefault="00827742" w:rsidP="00827742">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2B0D3F3" w14:textId="77777777" w:rsidR="00827742" w:rsidRPr="001B516E" w:rsidRDefault="00827742" w:rsidP="00827742">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69BA827F" w14:textId="64C0027E" w:rsidR="00827742" w:rsidRPr="001B516E" w:rsidRDefault="00827742" w:rsidP="00827742">
            <w:pPr>
              <w:pStyle w:val="123"/>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4E905504" w14:textId="77777777" w:rsidTr="007A4A89">
        <w:trPr>
          <w:trHeight w:val="392"/>
        </w:trPr>
        <w:tc>
          <w:tcPr>
            <w:tcW w:w="186" w:type="pct"/>
            <w:tcMar>
              <w:left w:w="6" w:type="dxa"/>
              <w:right w:w="6" w:type="dxa"/>
            </w:tcMar>
          </w:tcPr>
          <w:p w14:paraId="017C6E51" w14:textId="77777777" w:rsidR="00827742" w:rsidRPr="001B516E" w:rsidRDefault="00827742" w:rsidP="00343B90">
            <w:pPr>
              <w:pStyle w:val="af9"/>
              <w:numPr>
                <w:ilvl w:val="0"/>
                <w:numId w:val="123"/>
              </w:numPr>
              <w:rPr>
                <w:bCs/>
                <w:sz w:val="20"/>
                <w:szCs w:val="20"/>
              </w:rPr>
            </w:pPr>
          </w:p>
        </w:tc>
        <w:tc>
          <w:tcPr>
            <w:tcW w:w="748" w:type="pct"/>
            <w:tcMar>
              <w:left w:w="6" w:type="dxa"/>
              <w:right w:w="6" w:type="dxa"/>
            </w:tcMar>
          </w:tcPr>
          <w:p w14:paraId="1DA0C2A4" w14:textId="4DF68AC7" w:rsidR="00827742" w:rsidRPr="001B516E" w:rsidRDefault="00827742" w:rsidP="00827742">
            <w:pPr>
              <w:pStyle w:val="af6"/>
              <w:jc w:val="left"/>
              <w:rPr>
                <w:sz w:val="20"/>
                <w:szCs w:val="20"/>
              </w:rPr>
            </w:pPr>
            <w:r w:rsidRPr="001B516E">
              <w:rPr>
                <w:sz w:val="20"/>
                <w:szCs w:val="20"/>
              </w:rPr>
              <w:t>Выращивание зерновых и иных сельскохозяйственных культур</w:t>
            </w:r>
          </w:p>
        </w:tc>
        <w:tc>
          <w:tcPr>
            <w:tcW w:w="1123" w:type="pct"/>
            <w:tcMar>
              <w:left w:w="6" w:type="dxa"/>
              <w:right w:w="6" w:type="dxa"/>
            </w:tcMar>
          </w:tcPr>
          <w:p w14:paraId="3B57BD4F" w14:textId="0636D315" w:rsidR="00827742" w:rsidRPr="001B516E" w:rsidRDefault="00827742" w:rsidP="00827742">
            <w:pPr>
              <w:pStyle w:val="af7"/>
              <w:jc w:val="left"/>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48" w:type="pct"/>
            <w:tcMar>
              <w:left w:w="6" w:type="dxa"/>
              <w:right w:w="6" w:type="dxa"/>
            </w:tcMar>
          </w:tcPr>
          <w:p w14:paraId="300659BA" w14:textId="004C777E" w:rsidR="00827742" w:rsidRPr="001B516E" w:rsidRDefault="00827742" w:rsidP="00827742">
            <w:pPr>
              <w:pStyle w:val="123"/>
              <w:jc w:val="left"/>
              <w:rPr>
                <w:color w:val="auto"/>
                <w:sz w:val="20"/>
                <w:szCs w:val="20"/>
              </w:rPr>
            </w:pPr>
            <w:r w:rsidRPr="001B516E">
              <w:rPr>
                <w:color w:val="auto"/>
                <w:sz w:val="20"/>
                <w:szCs w:val="20"/>
              </w:rPr>
              <w:t>1.2</w:t>
            </w:r>
          </w:p>
        </w:tc>
        <w:tc>
          <w:tcPr>
            <w:tcW w:w="2195" w:type="pct"/>
          </w:tcPr>
          <w:p w14:paraId="1090CC5B" w14:textId="77777777" w:rsidR="00827742" w:rsidRPr="001B516E" w:rsidRDefault="00827742" w:rsidP="00827742">
            <w:pPr>
              <w:pStyle w:val="123"/>
              <w:rPr>
                <w:color w:val="auto"/>
                <w:sz w:val="20"/>
                <w:szCs w:val="20"/>
              </w:rPr>
            </w:pPr>
            <w:r w:rsidRPr="001B516E">
              <w:rPr>
                <w:color w:val="auto"/>
                <w:sz w:val="20"/>
                <w:szCs w:val="20"/>
              </w:rPr>
              <w:t xml:space="preserve">1. Предельные размеры земельных участков: </w:t>
            </w:r>
          </w:p>
          <w:p w14:paraId="1DFC7FA7" w14:textId="77777777" w:rsidR="00827742" w:rsidRPr="001B516E" w:rsidRDefault="00827742" w:rsidP="00827742">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7AB9DB2C" w14:textId="77777777" w:rsidR="00827742" w:rsidRPr="001B516E" w:rsidRDefault="00827742" w:rsidP="00827742">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471A3187" w14:textId="77777777" w:rsidR="00827742" w:rsidRPr="001B516E" w:rsidRDefault="00827742" w:rsidP="00827742">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52EADC56" w14:textId="77777777" w:rsidR="00827742" w:rsidRPr="001B516E" w:rsidRDefault="00827742" w:rsidP="00827742">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1713B659" w14:textId="77777777" w:rsidR="00827742" w:rsidRPr="001B516E" w:rsidRDefault="00827742" w:rsidP="00827742">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6A472568" w14:textId="77777777" w:rsidR="00827742" w:rsidRPr="001B516E" w:rsidRDefault="00827742" w:rsidP="00827742">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6730602" w14:textId="77777777" w:rsidR="00827742" w:rsidRPr="001B516E" w:rsidRDefault="00827742" w:rsidP="00827742">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5BA64E6" w14:textId="77777777" w:rsidR="00827742" w:rsidRPr="001B516E" w:rsidRDefault="00827742" w:rsidP="00827742">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EAD0471" w14:textId="1ABDB428" w:rsidR="00827742" w:rsidRPr="001B516E" w:rsidRDefault="00827742" w:rsidP="00827742">
            <w:pPr>
              <w:pStyle w:val="123"/>
              <w:rPr>
                <w:color w:val="auto"/>
                <w:sz w:val="20"/>
                <w:szCs w:val="20"/>
              </w:rPr>
            </w:pPr>
            <w:r w:rsidRPr="001B516E">
              <w:rPr>
                <w:color w:val="auto"/>
                <w:sz w:val="20"/>
                <w:szCs w:val="20"/>
              </w:rPr>
              <w:t>4. Максимальный процент застройки в границах земельного участка – 30 %. Процент застройки подземной части не регламентируется.</w:t>
            </w:r>
          </w:p>
        </w:tc>
      </w:tr>
      <w:tr w:rsidR="001B516E" w:rsidRPr="001B516E" w14:paraId="7B48890B" w14:textId="77777777" w:rsidTr="007A4A89">
        <w:trPr>
          <w:trHeight w:val="392"/>
        </w:trPr>
        <w:tc>
          <w:tcPr>
            <w:tcW w:w="186" w:type="pct"/>
            <w:tcMar>
              <w:left w:w="6" w:type="dxa"/>
              <w:right w:w="6" w:type="dxa"/>
            </w:tcMar>
          </w:tcPr>
          <w:p w14:paraId="05C3BDF2" w14:textId="77777777" w:rsidR="00827742" w:rsidRPr="001B516E" w:rsidRDefault="00827742" w:rsidP="00343B90">
            <w:pPr>
              <w:pStyle w:val="af9"/>
              <w:numPr>
                <w:ilvl w:val="0"/>
                <w:numId w:val="123"/>
              </w:numPr>
              <w:rPr>
                <w:bCs/>
                <w:sz w:val="20"/>
                <w:szCs w:val="20"/>
              </w:rPr>
            </w:pPr>
          </w:p>
        </w:tc>
        <w:tc>
          <w:tcPr>
            <w:tcW w:w="748" w:type="pct"/>
            <w:tcMar>
              <w:left w:w="6" w:type="dxa"/>
              <w:right w:w="6" w:type="dxa"/>
            </w:tcMar>
          </w:tcPr>
          <w:p w14:paraId="415AAA48" w14:textId="12AD4647" w:rsidR="00827742" w:rsidRPr="001B516E" w:rsidRDefault="00827742" w:rsidP="00827742">
            <w:pPr>
              <w:pStyle w:val="af6"/>
              <w:jc w:val="left"/>
              <w:rPr>
                <w:sz w:val="20"/>
                <w:szCs w:val="20"/>
              </w:rPr>
            </w:pPr>
            <w:r w:rsidRPr="001B516E">
              <w:rPr>
                <w:sz w:val="20"/>
                <w:szCs w:val="20"/>
              </w:rPr>
              <w:t>Овощеводство</w:t>
            </w:r>
          </w:p>
        </w:tc>
        <w:tc>
          <w:tcPr>
            <w:tcW w:w="1123" w:type="pct"/>
            <w:tcMar>
              <w:left w:w="6" w:type="dxa"/>
              <w:right w:w="6" w:type="dxa"/>
            </w:tcMar>
          </w:tcPr>
          <w:p w14:paraId="4E435CEE" w14:textId="1C6DD9A7" w:rsidR="00827742" w:rsidRPr="001B516E" w:rsidRDefault="00827742" w:rsidP="00827742">
            <w:pPr>
              <w:pStyle w:val="af7"/>
              <w:jc w:val="left"/>
              <w:rPr>
                <w:sz w:val="20"/>
                <w:szCs w:val="20"/>
              </w:rPr>
            </w:pPr>
            <w:r w:rsidRPr="001B51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48" w:type="pct"/>
            <w:tcMar>
              <w:left w:w="6" w:type="dxa"/>
              <w:right w:w="6" w:type="dxa"/>
            </w:tcMar>
          </w:tcPr>
          <w:p w14:paraId="0950E8F6" w14:textId="3D439690" w:rsidR="00827742" w:rsidRPr="001B516E" w:rsidRDefault="00827742" w:rsidP="00827742">
            <w:pPr>
              <w:pStyle w:val="123"/>
              <w:jc w:val="left"/>
              <w:rPr>
                <w:color w:val="auto"/>
                <w:sz w:val="20"/>
                <w:szCs w:val="20"/>
              </w:rPr>
            </w:pPr>
            <w:r w:rsidRPr="001B516E">
              <w:rPr>
                <w:color w:val="auto"/>
                <w:sz w:val="20"/>
                <w:szCs w:val="20"/>
              </w:rPr>
              <w:t>1.3</w:t>
            </w:r>
          </w:p>
        </w:tc>
        <w:tc>
          <w:tcPr>
            <w:tcW w:w="2195" w:type="pct"/>
          </w:tcPr>
          <w:p w14:paraId="64F3E34F" w14:textId="77777777" w:rsidR="00827742" w:rsidRPr="001B516E" w:rsidRDefault="00827742" w:rsidP="00827742">
            <w:pPr>
              <w:pStyle w:val="123"/>
              <w:rPr>
                <w:color w:val="auto"/>
                <w:sz w:val="20"/>
                <w:szCs w:val="20"/>
              </w:rPr>
            </w:pPr>
            <w:r w:rsidRPr="001B516E">
              <w:rPr>
                <w:color w:val="auto"/>
                <w:sz w:val="20"/>
                <w:szCs w:val="20"/>
              </w:rPr>
              <w:t xml:space="preserve">1. Предельные размеры земельных участков: </w:t>
            </w:r>
          </w:p>
          <w:p w14:paraId="7B643519" w14:textId="77777777" w:rsidR="00827742" w:rsidRPr="001B516E" w:rsidRDefault="00827742" w:rsidP="00827742">
            <w:pPr>
              <w:pStyle w:val="10"/>
              <w:numPr>
                <w:ilvl w:val="0"/>
                <w:numId w:val="0"/>
              </w:numPr>
              <w:ind w:left="854"/>
              <w:rPr>
                <w:color w:val="auto"/>
                <w:sz w:val="20"/>
                <w:szCs w:val="20"/>
              </w:rPr>
            </w:pPr>
            <w:r w:rsidRPr="001B516E">
              <w:rPr>
                <w:color w:val="auto"/>
                <w:sz w:val="20"/>
                <w:szCs w:val="20"/>
              </w:rPr>
              <w:t>– минимальные размеры – не подлежат установлению;</w:t>
            </w:r>
          </w:p>
          <w:p w14:paraId="4E55F365" w14:textId="77777777" w:rsidR="00827742" w:rsidRPr="001B516E" w:rsidRDefault="00827742" w:rsidP="00827742">
            <w:pPr>
              <w:pStyle w:val="1230"/>
              <w:ind w:left="0" w:firstLine="850"/>
              <w:rPr>
                <w:color w:val="auto"/>
                <w:sz w:val="20"/>
                <w:szCs w:val="20"/>
              </w:rPr>
            </w:pPr>
            <w:r w:rsidRPr="001B516E">
              <w:rPr>
                <w:color w:val="auto"/>
                <w:sz w:val="20"/>
                <w:szCs w:val="20"/>
              </w:rPr>
              <w:t>– максимальные размеры – не подлежат установлению.</w:t>
            </w:r>
          </w:p>
          <w:p w14:paraId="52675882" w14:textId="77777777" w:rsidR="00827742" w:rsidRPr="001B516E" w:rsidRDefault="00827742" w:rsidP="00827742">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3 м;</w:t>
            </w:r>
          </w:p>
          <w:p w14:paraId="61BB65DD" w14:textId="77777777" w:rsidR="00827742" w:rsidRPr="001B516E" w:rsidRDefault="00827742" w:rsidP="00827742">
            <w:pPr>
              <w:pStyle w:val="10"/>
              <w:numPr>
                <w:ilvl w:val="0"/>
                <w:numId w:val="0"/>
              </w:numPr>
              <w:ind w:left="854"/>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D3FCC0A" w14:textId="77777777" w:rsidR="00827742" w:rsidRPr="001B516E" w:rsidRDefault="00827742" w:rsidP="00827742">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43838608" w14:textId="77777777" w:rsidR="00827742" w:rsidRPr="001B516E" w:rsidRDefault="00827742" w:rsidP="00827742">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7B9B80D" w14:textId="77777777" w:rsidR="00827742" w:rsidRPr="001B516E" w:rsidRDefault="00827742" w:rsidP="00827742">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AD687B8" w14:textId="77777777" w:rsidR="00827742" w:rsidRPr="001B516E" w:rsidRDefault="00827742" w:rsidP="00827742">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005D853" w14:textId="33214BC7" w:rsidR="00827742" w:rsidRPr="001B516E" w:rsidRDefault="00827742" w:rsidP="00827742">
            <w:pPr>
              <w:pStyle w:val="123"/>
              <w:rPr>
                <w:color w:val="auto"/>
                <w:sz w:val="20"/>
                <w:szCs w:val="20"/>
              </w:rPr>
            </w:pPr>
            <w:r w:rsidRPr="001B516E">
              <w:rPr>
                <w:color w:val="auto"/>
                <w:sz w:val="20"/>
                <w:szCs w:val="20"/>
              </w:rPr>
              <w:t>4. Максимальный процент застройки в границах земельного участка – 30 %. Процент застройки подземной части не регламентируется.</w:t>
            </w:r>
          </w:p>
        </w:tc>
      </w:tr>
      <w:bookmarkEnd w:id="142"/>
      <w:tr w:rsidR="001B516E" w:rsidRPr="001B516E" w14:paraId="46D2B455" w14:textId="3BD49D4A" w:rsidTr="007A4A89">
        <w:trPr>
          <w:trHeight w:val="50"/>
        </w:trPr>
        <w:tc>
          <w:tcPr>
            <w:tcW w:w="5000" w:type="pct"/>
            <w:gridSpan w:val="5"/>
            <w:tcMar>
              <w:left w:w="6" w:type="dxa"/>
              <w:right w:w="6" w:type="dxa"/>
            </w:tcMar>
          </w:tcPr>
          <w:p w14:paraId="66A2F393" w14:textId="06A4EA62" w:rsidR="00827742" w:rsidRPr="001B516E" w:rsidRDefault="00827742" w:rsidP="00827742">
            <w:pPr>
              <w:pStyle w:val="af8"/>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tbl>
    <w:p w14:paraId="238C4C26" w14:textId="77777777" w:rsidR="00794DE3" w:rsidRPr="001B516E" w:rsidRDefault="00794DE3" w:rsidP="00791AAE">
      <w:pPr>
        <w:sectPr w:rsidR="00794DE3" w:rsidRPr="001B516E" w:rsidSect="00801C6C">
          <w:headerReference w:type="default" r:id="rId128"/>
          <w:pgSz w:w="16838" w:h="11906" w:orient="landscape"/>
          <w:pgMar w:top="1134" w:right="567" w:bottom="1134" w:left="1134" w:header="709" w:footer="709" w:gutter="0"/>
          <w:cols w:space="708"/>
          <w:docGrid w:linePitch="360"/>
        </w:sectPr>
      </w:pPr>
    </w:p>
    <w:p w14:paraId="5852203A" w14:textId="18743538" w:rsidR="00794DE3" w:rsidRPr="001B516E" w:rsidRDefault="00794DE3" w:rsidP="00791AAE">
      <w:pPr>
        <w:pStyle w:val="3"/>
      </w:pPr>
      <w:bookmarkStart w:id="143" w:name="_Toc63669862"/>
      <w:r w:rsidRPr="001B516E">
        <w:t>Зоны военных и режимных объектов</w:t>
      </w:r>
      <w:bookmarkEnd w:id="143"/>
    </w:p>
    <w:p w14:paraId="6E87243B" w14:textId="5A8930A0" w:rsidR="00794DE3" w:rsidRPr="001B516E" w:rsidRDefault="00794DE3" w:rsidP="00791AAE">
      <w:pPr>
        <w:pStyle w:val="3"/>
      </w:pPr>
      <w:bookmarkStart w:id="144" w:name="_Toc63669863"/>
      <w:r w:rsidRPr="001B516E">
        <w:t>РО-1. Зона режимных территорий</w:t>
      </w:r>
      <w:bookmarkEnd w:id="144"/>
    </w:p>
    <w:p w14:paraId="71187D10" w14:textId="37317F14" w:rsidR="00E807B9" w:rsidRPr="001B516E" w:rsidRDefault="00E807B9" w:rsidP="00791AAE">
      <w:pPr>
        <w:suppressAutoHyphens/>
        <w:spacing w:before="120" w:after="120"/>
      </w:pPr>
      <w:r w:rsidRPr="001B516E">
        <w:t>Зона предназначена для размещения режимных и военных объектов, а также соответствующих сооружений.</w:t>
      </w:r>
    </w:p>
    <w:p w14:paraId="5382C952" w14:textId="77777777" w:rsidR="00E807B9" w:rsidRPr="001B516E" w:rsidRDefault="00E807B9" w:rsidP="00791AAE">
      <w:pPr>
        <w:suppressAutoHyphens/>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15055"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738"/>
        <w:gridCol w:w="2268"/>
        <w:gridCol w:w="3260"/>
        <w:gridCol w:w="2268"/>
        <w:gridCol w:w="6521"/>
      </w:tblGrid>
      <w:tr w:rsidR="001B516E" w:rsidRPr="001B516E" w14:paraId="1E612FB2" w14:textId="57813AAD" w:rsidTr="007A4A89">
        <w:trPr>
          <w:tblHeader/>
        </w:trPr>
        <w:tc>
          <w:tcPr>
            <w:tcW w:w="738" w:type="dxa"/>
            <w:tcBorders>
              <w:top w:val="single" w:sz="4" w:space="0" w:color="auto"/>
              <w:bottom w:val="single" w:sz="4" w:space="0" w:color="auto"/>
              <w:right w:val="single" w:sz="4" w:space="0" w:color="auto"/>
            </w:tcBorders>
            <w:vAlign w:val="center"/>
          </w:tcPr>
          <w:p w14:paraId="1CAFBB65" w14:textId="1CF3B799" w:rsidR="00DA29F9" w:rsidRPr="001B516E" w:rsidRDefault="00DA29F9" w:rsidP="00791AAE">
            <w:pPr>
              <w:pStyle w:val="aff5"/>
              <w:jc w:val="center"/>
              <w:rPr>
                <w:b/>
                <w:bCs/>
                <w:sz w:val="20"/>
                <w:szCs w:val="20"/>
              </w:rPr>
            </w:pPr>
            <w:r w:rsidRPr="001B516E">
              <w:rPr>
                <w:b/>
                <w:bCs/>
                <w:sz w:val="20"/>
                <w:szCs w:val="20"/>
              </w:rPr>
              <w:t>№ п/п</w:t>
            </w:r>
          </w:p>
        </w:tc>
        <w:tc>
          <w:tcPr>
            <w:tcW w:w="2268" w:type="dxa"/>
            <w:tcBorders>
              <w:top w:val="single" w:sz="4" w:space="0" w:color="auto"/>
              <w:bottom w:val="single" w:sz="4" w:space="0" w:color="auto"/>
              <w:right w:val="single" w:sz="4" w:space="0" w:color="auto"/>
            </w:tcBorders>
          </w:tcPr>
          <w:p w14:paraId="2DED1C10" w14:textId="73032121" w:rsidR="00DA29F9" w:rsidRPr="001B516E" w:rsidRDefault="00DA29F9" w:rsidP="00791AAE">
            <w:pPr>
              <w:pStyle w:val="aff5"/>
              <w:jc w:val="center"/>
              <w:rPr>
                <w:b/>
                <w:bCs/>
                <w:sz w:val="20"/>
                <w:szCs w:val="20"/>
              </w:rPr>
            </w:pPr>
            <w:r w:rsidRPr="001B516E">
              <w:rPr>
                <w:b/>
                <w:bCs/>
                <w:sz w:val="20"/>
                <w:szCs w:val="20"/>
              </w:rPr>
              <w:t>Наименование вида разрешенного использования земельного участка</w:t>
            </w:r>
          </w:p>
        </w:tc>
        <w:tc>
          <w:tcPr>
            <w:tcW w:w="3260" w:type="dxa"/>
            <w:tcBorders>
              <w:top w:val="single" w:sz="4" w:space="0" w:color="auto"/>
              <w:left w:val="single" w:sz="4" w:space="0" w:color="auto"/>
              <w:bottom w:val="nil"/>
              <w:right w:val="single" w:sz="4" w:space="0" w:color="auto"/>
            </w:tcBorders>
          </w:tcPr>
          <w:p w14:paraId="7C5A4F2D" w14:textId="526BC9C2" w:rsidR="00DA29F9" w:rsidRPr="001B516E" w:rsidRDefault="00DA29F9" w:rsidP="00791AAE">
            <w:pPr>
              <w:pStyle w:val="aff5"/>
              <w:jc w:val="center"/>
              <w:rPr>
                <w:b/>
                <w:bCs/>
                <w:sz w:val="20"/>
                <w:szCs w:val="20"/>
              </w:rPr>
            </w:pPr>
            <w:r w:rsidRPr="001B516E">
              <w:rPr>
                <w:b/>
                <w:bCs/>
                <w:sz w:val="20"/>
                <w:szCs w:val="20"/>
              </w:rPr>
              <w:t>Описание вида разрешенного использования земельного участка</w:t>
            </w:r>
          </w:p>
        </w:tc>
        <w:tc>
          <w:tcPr>
            <w:tcW w:w="2268" w:type="dxa"/>
            <w:tcBorders>
              <w:top w:val="single" w:sz="4" w:space="0" w:color="auto"/>
              <w:left w:val="single" w:sz="4" w:space="0" w:color="auto"/>
              <w:bottom w:val="nil"/>
            </w:tcBorders>
          </w:tcPr>
          <w:p w14:paraId="2F9C687C" w14:textId="7278AC92" w:rsidR="00DA29F9" w:rsidRPr="001B516E" w:rsidRDefault="00DA29F9" w:rsidP="00791AAE">
            <w:pPr>
              <w:pStyle w:val="aff5"/>
              <w:jc w:val="center"/>
              <w:rPr>
                <w:b/>
                <w:bCs/>
                <w:sz w:val="20"/>
                <w:szCs w:val="20"/>
              </w:rPr>
            </w:pPr>
            <w:r w:rsidRPr="001B516E">
              <w:rPr>
                <w:b/>
                <w:bCs/>
                <w:sz w:val="20"/>
                <w:szCs w:val="20"/>
              </w:rPr>
              <w:t>Код вида разрешенного использования земельного участка</w:t>
            </w:r>
          </w:p>
        </w:tc>
        <w:tc>
          <w:tcPr>
            <w:tcW w:w="6521" w:type="dxa"/>
            <w:tcBorders>
              <w:top w:val="single" w:sz="4" w:space="0" w:color="auto"/>
              <w:left w:val="single" w:sz="4" w:space="0" w:color="auto"/>
              <w:bottom w:val="nil"/>
            </w:tcBorders>
            <w:vAlign w:val="center"/>
          </w:tcPr>
          <w:p w14:paraId="13B4E341" w14:textId="1A815155" w:rsidR="00DA29F9" w:rsidRPr="001B516E" w:rsidRDefault="00DA29F9" w:rsidP="00791AAE">
            <w:pPr>
              <w:pStyle w:val="aff5"/>
              <w:jc w:val="center"/>
              <w:rPr>
                <w:b/>
                <w:bCs/>
                <w:sz w:val="20"/>
                <w:szCs w:val="20"/>
              </w:rPr>
            </w:pPr>
            <w:r w:rsidRPr="001B516E">
              <w:rPr>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456AF9A" w14:textId="1D7EF760" w:rsidTr="007A4A89">
        <w:tc>
          <w:tcPr>
            <w:tcW w:w="15055" w:type="dxa"/>
            <w:gridSpan w:val="5"/>
            <w:tcBorders>
              <w:top w:val="single" w:sz="4" w:space="0" w:color="auto"/>
              <w:bottom w:val="single" w:sz="4" w:space="0" w:color="auto"/>
            </w:tcBorders>
          </w:tcPr>
          <w:p w14:paraId="2AE4F1A5" w14:textId="5D0E8893" w:rsidR="007F1291" w:rsidRPr="001B516E" w:rsidRDefault="007F1291" w:rsidP="00791AAE">
            <w:pPr>
              <w:pStyle w:val="aff5"/>
              <w:jc w:val="left"/>
              <w:rPr>
                <w:b/>
                <w:bCs/>
                <w:sz w:val="20"/>
                <w:szCs w:val="20"/>
              </w:rPr>
            </w:pPr>
            <w:r w:rsidRPr="001B516E">
              <w:rPr>
                <w:b/>
                <w:bCs/>
                <w:sz w:val="20"/>
                <w:szCs w:val="20"/>
              </w:rPr>
              <w:t>Основные виды разрешённого использования</w:t>
            </w:r>
          </w:p>
        </w:tc>
      </w:tr>
      <w:tr w:rsidR="001B516E" w:rsidRPr="001B516E" w14:paraId="7E32D792" w14:textId="0D4D0529" w:rsidTr="007A4A89">
        <w:tc>
          <w:tcPr>
            <w:tcW w:w="738" w:type="dxa"/>
            <w:tcBorders>
              <w:top w:val="single" w:sz="4" w:space="0" w:color="auto"/>
              <w:bottom w:val="single" w:sz="4" w:space="0" w:color="auto"/>
              <w:right w:val="single" w:sz="4" w:space="0" w:color="auto"/>
            </w:tcBorders>
          </w:tcPr>
          <w:p w14:paraId="0F6B8F30"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0002A26E" w14:textId="43C248B1" w:rsidR="00C94267" w:rsidRPr="001B516E" w:rsidRDefault="00C94267" w:rsidP="00C94267">
            <w:pPr>
              <w:pStyle w:val="aff4"/>
              <w:rPr>
                <w:sz w:val="20"/>
                <w:szCs w:val="20"/>
              </w:rPr>
            </w:pPr>
            <w:r w:rsidRPr="001B516E">
              <w:rPr>
                <w:sz w:val="20"/>
                <w:szCs w:val="20"/>
              </w:rPr>
              <w:t>Обеспечение обороны и безопасности</w:t>
            </w:r>
          </w:p>
        </w:tc>
        <w:tc>
          <w:tcPr>
            <w:tcW w:w="3260" w:type="dxa"/>
            <w:tcBorders>
              <w:top w:val="single" w:sz="4" w:space="0" w:color="auto"/>
              <w:left w:val="single" w:sz="4" w:space="0" w:color="auto"/>
              <w:bottom w:val="single" w:sz="4" w:space="0" w:color="auto"/>
              <w:right w:val="single" w:sz="4" w:space="0" w:color="auto"/>
            </w:tcBorders>
          </w:tcPr>
          <w:p w14:paraId="001DF476" w14:textId="77777777" w:rsidR="00C94267" w:rsidRPr="001B516E" w:rsidRDefault="00C94267" w:rsidP="00C94267">
            <w:pPr>
              <w:pStyle w:val="aff4"/>
              <w:rPr>
                <w:sz w:val="20"/>
                <w:szCs w:val="20"/>
              </w:rPr>
            </w:pPr>
            <w:r w:rsidRPr="001B516E">
              <w:rPr>
                <w:sz w:val="20"/>
                <w:szCs w:val="20"/>
              </w:rPr>
              <w:t>Размещение объектов капитального строительства, необходимых для подготовки и поддержания в боевой готовности Вооружённых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18380393" w14:textId="77777777" w:rsidR="00C94267" w:rsidRPr="001B516E" w:rsidRDefault="00C94267" w:rsidP="00C94267">
            <w:pPr>
              <w:pStyle w:val="aff4"/>
              <w:rPr>
                <w:sz w:val="20"/>
                <w:szCs w:val="20"/>
              </w:rPr>
            </w:pPr>
            <w:r w:rsidRPr="001B516E">
              <w:rPr>
                <w:sz w:val="20"/>
                <w:szCs w:val="20"/>
              </w:rPr>
              <w:t>размещение зданий военных училищ, военных институтов, военных университетов, военных академий;</w:t>
            </w:r>
          </w:p>
          <w:p w14:paraId="37EDE243" w14:textId="77777777" w:rsidR="00C94267" w:rsidRPr="001B516E" w:rsidRDefault="00C94267" w:rsidP="00C94267">
            <w:pPr>
              <w:pStyle w:val="aff4"/>
              <w:rPr>
                <w:sz w:val="20"/>
                <w:szCs w:val="20"/>
              </w:rPr>
            </w:pPr>
            <w:r w:rsidRPr="001B516E">
              <w:rPr>
                <w:sz w:val="20"/>
                <w:szCs w:val="20"/>
              </w:rPr>
              <w:t>размещение объектов, обеспечивающих осуществление таможенной деятельности</w:t>
            </w:r>
          </w:p>
        </w:tc>
        <w:tc>
          <w:tcPr>
            <w:tcW w:w="2268" w:type="dxa"/>
            <w:tcBorders>
              <w:top w:val="single" w:sz="4" w:space="0" w:color="auto"/>
              <w:left w:val="single" w:sz="4" w:space="0" w:color="auto"/>
              <w:bottom w:val="single" w:sz="4" w:space="0" w:color="auto"/>
            </w:tcBorders>
          </w:tcPr>
          <w:p w14:paraId="3C0DF312" w14:textId="77777777" w:rsidR="00C94267" w:rsidRPr="001B516E" w:rsidRDefault="00C94267" w:rsidP="00C94267">
            <w:pPr>
              <w:pStyle w:val="aff5"/>
              <w:jc w:val="left"/>
              <w:rPr>
                <w:sz w:val="20"/>
                <w:szCs w:val="20"/>
              </w:rPr>
            </w:pPr>
            <w:r w:rsidRPr="001B516E">
              <w:rPr>
                <w:sz w:val="20"/>
                <w:szCs w:val="20"/>
              </w:rPr>
              <w:t>8.0</w:t>
            </w:r>
          </w:p>
        </w:tc>
        <w:tc>
          <w:tcPr>
            <w:tcW w:w="6521" w:type="dxa"/>
            <w:tcBorders>
              <w:top w:val="single" w:sz="4" w:space="0" w:color="auto"/>
              <w:left w:val="single" w:sz="4" w:space="0" w:color="auto"/>
              <w:bottom w:val="single" w:sz="4" w:space="0" w:color="auto"/>
            </w:tcBorders>
          </w:tcPr>
          <w:p w14:paraId="0E064BD6"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2980CB0"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E2B7B67"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529F27D"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548779B" w14:textId="7AF518E1"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ECBAE17" w14:textId="1CF96E19"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1F3DB835" w14:textId="46E28B09" w:rsidTr="007A4A89">
        <w:tc>
          <w:tcPr>
            <w:tcW w:w="738" w:type="dxa"/>
            <w:tcBorders>
              <w:top w:val="single" w:sz="4" w:space="0" w:color="auto"/>
              <w:bottom w:val="single" w:sz="4" w:space="0" w:color="auto"/>
              <w:right w:val="single" w:sz="4" w:space="0" w:color="auto"/>
            </w:tcBorders>
          </w:tcPr>
          <w:p w14:paraId="197BE6DD"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7F84FAAA" w14:textId="2C60D298" w:rsidR="00C94267" w:rsidRPr="001B516E" w:rsidRDefault="00C94267" w:rsidP="00C94267">
            <w:pPr>
              <w:pStyle w:val="aff4"/>
              <w:rPr>
                <w:sz w:val="20"/>
                <w:szCs w:val="20"/>
              </w:rPr>
            </w:pPr>
            <w:r w:rsidRPr="001B516E">
              <w:rPr>
                <w:sz w:val="20"/>
                <w:szCs w:val="20"/>
              </w:rPr>
              <w:t>Обеспечение вооруженных сил</w:t>
            </w:r>
          </w:p>
        </w:tc>
        <w:tc>
          <w:tcPr>
            <w:tcW w:w="3260" w:type="dxa"/>
            <w:tcBorders>
              <w:top w:val="single" w:sz="4" w:space="0" w:color="auto"/>
              <w:left w:val="single" w:sz="4" w:space="0" w:color="auto"/>
              <w:bottom w:val="single" w:sz="4" w:space="0" w:color="auto"/>
              <w:right w:val="single" w:sz="4" w:space="0" w:color="auto"/>
            </w:tcBorders>
          </w:tcPr>
          <w:p w14:paraId="2B914B10" w14:textId="77777777" w:rsidR="00C94267" w:rsidRPr="001B516E" w:rsidRDefault="00C94267" w:rsidP="00C94267">
            <w:pPr>
              <w:pStyle w:val="aff4"/>
              <w:rPr>
                <w:sz w:val="20"/>
                <w:szCs w:val="20"/>
              </w:rPr>
            </w:pPr>
            <w:r w:rsidRPr="001B516E">
              <w:rPr>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2268" w:type="dxa"/>
            <w:tcBorders>
              <w:top w:val="single" w:sz="4" w:space="0" w:color="auto"/>
              <w:left w:val="single" w:sz="4" w:space="0" w:color="auto"/>
              <w:bottom w:val="single" w:sz="4" w:space="0" w:color="auto"/>
            </w:tcBorders>
          </w:tcPr>
          <w:p w14:paraId="7FF96FAA" w14:textId="77777777" w:rsidR="00C94267" w:rsidRPr="001B516E" w:rsidRDefault="00C94267" w:rsidP="00C94267">
            <w:pPr>
              <w:pStyle w:val="aff5"/>
              <w:jc w:val="left"/>
              <w:rPr>
                <w:sz w:val="20"/>
                <w:szCs w:val="20"/>
              </w:rPr>
            </w:pPr>
            <w:r w:rsidRPr="001B516E">
              <w:rPr>
                <w:sz w:val="20"/>
                <w:szCs w:val="20"/>
              </w:rPr>
              <w:t>8.1</w:t>
            </w:r>
          </w:p>
        </w:tc>
        <w:tc>
          <w:tcPr>
            <w:tcW w:w="6521" w:type="dxa"/>
            <w:tcBorders>
              <w:top w:val="single" w:sz="4" w:space="0" w:color="auto"/>
              <w:left w:val="single" w:sz="4" w:space="0" w:color="auto"/>
              <w:bottom w:val="single" w:sz="4" w:space="0" w:color="auto"/>
            </w:tcBorders>
          </w:tcPr>
          <w:p w14:paraId="04401C3F"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A884832"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9467F8E"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309838D0"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AC84F50" w14:textId="4CE6200B"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BFCBA92" w14:textId="592366F9"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5041AEF1" w14:textId="77777777" w:rsidTr="007A4A89">
        <w:tc>
          <w:tcPr>
            <w:tcW w:w="738" w:type="dxa"/>
            <w:tcBorders>
              <w:top w:val="single" w:sz="4" w:space="0" w:color="auto"/>
              <w:bottom w:val="single" w:sz="4" w:space="0" w:color="auto"/>
              <w:right w:val="single" w:sz="4" w:space="0" w:color="auto"/>
            </w:tcBorders>
          </w:tcPr>
          <w:p w14:paraId="49A68A04"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1509906D" w14:textId="1657E5AF" w:rsidR="00C94267" w:rsidRPr="001B516E" w:rsidRDefault="00C94267" w:rsidP="00C94267">
            <w:pPr>
              <w:pStyle w:val="aff4"/>
              <w:rPr>
                <w:sz w:val="20"/>
                <w:szCs w:val="20"/>
              </w:rPr>
            </w:pPr>
            <w:bookmarkStart w:id="145" w:name="sub_1082"/>
            <w:r w:rsidRPr="001B516E">
              <w:rPr>
                <w:sz w:val="20"/>
                <w:szCs w:val="20"/>
              </w:rPr>
              <w:t>Охрана Государственной границы Российской Федерации</w:t>
            </w:r>
            <w:bookmarkEnd w:id="145"/>
          </w:p>
        </w:tc>
        <w:tc>
          <w:tcPr>
            <w:tcW w:w="3260" w:type="dxa"/>
            <w:tcBorders>
              <w:top w:val="single" w:sz="4" w:space="0" w:color="auto"/>
              <w:left w:val="single" w:sz="4" w:space="0" w:color="auto"/>
              <w:bottom w:val="single" w:sz="4" w:space="0" w:color="auto"/>
              <w:right w:val="single" w:sz="4" w:space="0" w:color="auto"/>
            </w:tcBorders>
          </w:tcPr>
          <w:p w14:paraId="2AF65853" w14:textId="451335BA" w:rsidR="00C94267" w:rsidRPr="001B516E" w:rsidRDefault="00C94267" w:rsidP="00C94267">
            <w:pPr>
              <w:pStyle w:val="aff4"/>
              <w:rPr>
                <w:sz w:val="20"/>
                <w:szCs w:val="20"/>
              </w:rPr>
            </w:pPr>
            <w:r w:rsidRPr="001B516E">
              <w:rPr>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268" w:type="dxa"/>
            <w:tcBorders>
              <w:top w:val="single" w:sz="4" w:space="0" w:color="auto"/>
              <w:left w:val="single" w:sz="4" w:space="0" w:color="auto"/>
              <w:bottom w:val="single" w:sz="4" w:space="0" w:color="auto"/>
            </w:tcBorders>
          </w:tcPr>
          <w:p w14:paraId="47A740DE" w14:textId="0D010188" w:rsidR="00C94267" w:rsidRPr="001B516E" w:rsidRDefault="00C94267" w:rsidP="00C94267">
            <w:pPr>
              <w:pStyle w:val="aff5"/>
              <w:jc w:val="left"/>
              <w:rPr>
                <w:sz w:val="20"/>
                <w:szCs w:val="20"/>
              </w:rPr>
            </w:pPr>
            <w:r w:rsidRPr="001B516E">
              <w:rPr>
                <w:sz w:val="20"/>
                <w:szCs w:val="20"/>
              </w:rPr>
              <w:t>8.2</w:t>
            </w:r>
          </w:p>
        </w:tc>
        <w:tc>
          <w:tcPr>
            <w:tcW w:w="6521" w:type="dxa"/>
            <w:tcBorders>
              <w:top w:val="single" w:sz="4" w:space="0" w:color="auto"/>
              <w:left w:val="single" w:sz="4" w:space="0" w:color="auto"/>
              <w:bottom w:val="single" w:sz="4" w:space="0" w:color="auto"/>
            </w:tcBorders>
          </w:tcPr>
          <w:p w14:paraId="2272A836"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3ABEE98"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5ED01EE"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06FD097"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CA2157D" w14:textId="3BE50E90"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767060E2" w14:textId="2A3E8F69"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27E6A667" w14:textId="298E7F3B" w:rsidTr="007A4A89">
        <w:tc>
          <w:tcPr>
            <w:tcW w:w="738" w:type="dxa"/>
            <w:tcBorders>
              <w:top w:val="single" w:sz="4" w:space="0" w:color="auto"/>
              <w:bottom w:val="single" w:sz="4" w:space="0" w:color="auto"/>
              <w:right w:val="single" w:sz="4" w:space="0" w:color="auto"/>
            </w:tcBorders>
          </w:tcPr>
          <w:p w14:paraId="607404C6"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1DD08F04" w14:textId="4154775D" w:rsidR="00C94267" w:rsidRPr="001B516E" w:rsidRDefault="00C94267" w:rsidP="00C94267">
            <w:pPr>
              <w:pStyle w:val="aff4"/>
              <w:rPr>
                <w:sz w:val="20"/>
                <w:szCs w:val="20"/>
              </w:rPr>
            </w:pPr>
            <w:r w:rsidRPr="001B516E">
              <w:rPr>
                <w:sz w:val="20"/>
                <w:szCs w:val="20"/>
              </w:rPr>
              <w:t>Обеспечение внутреннего правопорядка</w:t>
            </w:r>
          </w:p>
        </w:tc>
        <w:tc>
          <w:tcPr>
            <w:tcW w:w="3260" w:type="dxa"/>
            <w:tcBorders>
              <w:top w:val="single" w:sz="4" w:space="0" w:color="auto"/>
              <w:left w:val="single" w:sz="4" w:space="0" w:color="auto"/>
              <w:bottom w:val="single" w:sz="4" w:space="0" w:color="auto"/>
              <w:right w:val="single" w:sz="4" w:space="0" w:color="auto"/>
            </w:tcBorders>
          </w:tcPr>
          <w:p w14:paraId="650B440C" w14:textId="77777777" w:rsidR="00C94267" w:rsidRPr="001B516E" w:rsidRDefault="00C94267" w:rsidP="00C94267">
            <w:pPr>
              <w:pStyle w:val="aff4"/>
              <w:rPr>
                <w:sz w:val="20"/>
                <w:szCs w:val="20"/>
              </w:rPr>
            </w:pPr>
            <w:r w:rsidRPr="001B516E">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sz w:val="20"/>
                <w:szCs w:val="20"/>
              </w:rPr>
              <w:t>Росгвардии</w:t>
            </w:r>
            <w:proofErr w:type="spellEnd"/>
            <w:r w:rsidRPr="001B516E">
              <w:rPr>
                <w:sz w:val="20"/>
                <w:szCs w:val="20"/>
              </w:rPr>
              <w:t xml:space="preserve"> и спасательных служб, в которых существует военизированная служба;</w:t>
            </w:r>
          </w:p>
          <w:p w14:paraId="7C3E7804" w14:textId="77777777" w:rsidR="00C94267" w:rsidRPr="001B516E" w:rsidRDefault="00C94267" w:rsidP="00C94267">
            <w:pPr>
              <w:pStyle w:val="aff4"/>
              <w:rPr>
                <w:sz w:val="20"/>
                <w:szCs w:val="20"/>
              </w:rPr>
            </w:pPr>
            <w:r w:rsidRPr="001B516E">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2268" w:type="dxa"/>
            <w:tcBorders>
              <w:top w:val="single" w:sz="4" w:space="0" w:color="auto"/>
              <w:left w:val="single" w:sz="4" w:space="0" w:color="auto"/>
              <w:bottom w:val="single" w:sz="4" w:space="0" w:color="auto"/>
            </w:tcBorders>
          </w:tcPr>
          <w:p w14:paraId="038F34BB" w14:textId="77777777" w:rsidR="00C94267" w:rsidRPr="001B516E" w:rsidRDefault="00C94267" w:rsidP="00C94267">
            <w:pPr>
              <w:pStyle w:val="aff5"/>
              <w:jc w:val="left"/>
              <w:rPr>
                <w:sz w:val="20"/>
                <w:szCs w:val="20"/>
              </w:rPr>
            </w:pPr>
            <w:r w:rsidRPr="001B516E">
              <w:rPr>
                <w:sz w:val="20"/>
                <w:szCs w:val="20"/>
              </w:rPr>
              <w:t>8.3</w:t>
            </w:r>
          </w:p>
        </w:tc>
        <w:tc>
          <w:tcPr>
            <w:tcW w:w="6521" w:type="dxa"/>
            <w:tcBorders>
              <w:top w:val="single" w:sz="4" w:space="0" w:color="auto"/>
              <w:left w:val="single" w:sz="4" w:space="0" w:color="auto"/>
              <w:bottom w:val="single" w:sz="4" w:space="0" w:color="auto"/>
            </w:tcBorders>
          </w:tcPr>
          <w:p w14:paraId="0B323A88"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0FC3113"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05F36C30"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68A2F73"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E4B2997" w14:textId="25AF4E02"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AB3CE94" w14:textId="39A413ED"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344CB225" w14:textId="77777777" w:rsidTr="007A4A89">
        <w:tc>
          <w:tcPr>
            <w:tcW w:w="738" w:type="dxa"/>
            <w:tcBorders>
              <w:top w:val="single" w:sz="4" w:space="0" w:color="auto"/>
              <w:bottom w:val="single" w:sz="4" w:space="0" w:color="auto"/>
              <w:right w:val="single" w:sz="4" w:space="0" w:color="auto"/>
            </w:tcBorders>
          </w:tcPr>
          <w:p w14:paraId="33068051"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1B757B05" w14:textId="12BD0403" w:rsidR="00C94267" w:rsidRPr="001B516E" w:rsidRDefault="00C94267" w:rsidP="00C94267">
            <w:pPr>
              <w:pStyle w:val="aff4"/>
              <w:rPr>
                <w:sz w:val="20"/>
                <w:szCs w:val="20"/>
              </w:rPr>
            </w:pPr>
            <w:bookmarkStart w:id="146" w:name="sub_1084"/>
            <w:r w:rsidRPr="001B516E">
              <w:rPr>
                <w:sz w:val="20"/>
                <w:szCs w:val="20"/>
              </w:rPr>
              <w:t>Обеспечение деятельности по исполнению наказаний</w:t>
            </w:r>
            <w:bookmarkEnd w:id="146"/>
          </w:p>
        </w:tc>
        <w:tc>
          <w:tcPr>
            <w:tcW w:w="3260" w:type="dxa"/>
            <w:tcBorders>
              <w:top w:val="single" w:sz="4" w:space="0" w:color="auto"/>
              <w:left w:val="single" w:sz="4" w:space="0" w:color="auto"/>
              <w:bottom w:val="single" w:sz="4" w:space="0" w:color="auto"/>
              <w:right w:val="single" w:sz="4" w:space="0" w:color="auto"/>
            </w:tcBorders>
          </w:tcPr>
          <w:p w14:paraId="04FD2F42" w14:textId="784FB456" w:rsidR="00C94267" w:rsidRPr="001B516E" w:rsidRDefault="00C94267" w:rsidP="00C94267">
            <w:pPr>
              <w:pStyle w:val="aff4"/>
              <w:rPr>
                <w:sz w:val="20"/>
                <w:szCs w:val="20"/>
              </w:rPr>
            </w:pPr>
            <w:r w:rsidRPr="001B516E">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2268" w:type="dxa"/>
            <w:tcBorders>
              <w:top w:val="single" w:sz="4" w:space="0" w:color="auto"/>
              <w:left w:val="single" w:sz="4" w:space="0" w:color="auto"/>
              <w:bottom w:val="single" w:sz="4" w:space="0" w:color="auto"/>
            </w:tcBorders>
          </w:tcPr>
          <w:p w14:paraId="000AB28C" w14:textId="24C651DD" w:rsidR="00C94267" w:rsidRPr="001B516E" w:rsidRDefault="00C94267" w:rsidP="00C94267">
            <w:pPr>
              <w:pStyle w:val="aff5"/>
              <w:jc w:val="left"/>
              <w:rPr>
                <w:sz w:val="20"/>
                <w:szCs w:val="20"/>
              </w:rPr>
            </w:pPr>
            <w:r w:rsidRPr="001B516E">
              <w:rPr>
                <w:sz w:val="20"/>
                <w:szCs w:val="20"/>
              </w:rPr>
              <w:t>8.4</w:t>
            </w:r>
          </w:p>
        </w:tc>
        <w:tc>
          <w:tcPr>
            <w:tcW w:w="6521" w:type="dxa"/>
            <w:tcBorders>
              <w:top w:val="single" w:sz="4" w:space="0" w:color="auto"/>
              <w:left w:val="single" w:sz="4" w:space="0" w:color="auto"/>
              <w:bottom w:val="single" w:sz="4" w:space="0" w:color="auto"/>
            </w:tcBorders>
          </w:tcPr>
          <w:p w14:paraId="233A4B2A"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E625C02"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6E7072B8"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6AEDED4F"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4B5E244" w14:textId="146C1F05"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57067D9" w14:textId="372042C1"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60D7817B" w14:textId="77777777" w:rsidTr="007A4A89">
        <w:tc>
          <w:tcPr>
            <w:tcW w:w="738" w:type="dxa"/>
            <w:tcBorders>
              <w:top w:val="single" w:sz="4" w:space="0" w:color="auto"/>
              <w:bottom w:val="single" w:sz="4" w:space="0" w:color="auto"/>
              <w:right w:val="single" w:sz="4" w:space="0" w:color="auto"/>
            </w:tcBorders>
          </w:tcPr>
          <w:p w14:paraId="7947EA91"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56FEAEA4" w14:textId="434C57A5" w:rsidR="00C94267" w:rsidRPr="001B516E" w:rsidRDefault="00C94267" w:rsidP="00C94267">
            <w:pPr>
              <w:pStyle w:val="aff4"/>
              <w:rPr>
                <w:sz w:val="20"/>
                <w:szCs w:val="20"/>
              </w:rPr>
            </w:pPr>
            <w:r w:rsidRPr="001B516E">
              <w:rPr>
                <w:sz w:val="20"/>
                <w:szCs w:val="20"/>
              </w:rPr>
              <w:t>Предоставление коммунальных услуг</w:t>
            </w:r>
          </w:p>
        </w:tc>
        <w:tc>
          <w:tcPr>
            <w:tcW w:w="3260" w:type="dxa"/>
            <w:tcBorders>
              <w:top w:val="single" w:sz="4" w:space="0" w:color="auto"/>
              <w:left w:val="single" w:sz="4" w:space="0" w:color="auto"/>
              <w:bottom w:val="single" w:sz="4" w:space="0" w:color="auto"/>
              <w:right w:val="single" w:sz="4" w:space="0" w:color="auto"/>
            </w:tcBorders>
          </w:tcPr>
          <w:p w14:paraId="037EAE10" w14:textId="62CB3BE4" w:rsidR="00C94267" w:rsidRPr="001B516E" w:rsidRDefault="00C94267" w:rsidP="00C94267">
            <w:pPr>
              <w:pStyle w:val="aff4"/>
              <w:rPr>
                <w:sz w:val="20"/>
                <w:szCs w:val="20"/>
              </w:rPr>
            </w:pPr>
            <w:r w:rsidRPr="001B516E">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68" w:type="dxa"/>
            <w:tcBorders>
              <w:top w:val="single" w:sz="4" w:space="0" w:color="auto"/>
              <w:left w:val="single" w:sz="4" w:space="0" w:color="auto"/>
              <w:bottom w:val="single" w:sz="4" w:space="0" w:color="auto"/>
            </w:tcBorders>
          </w:tcPr>
          <w:p w14:paraId="2DE83F2E" w14:textId="29C589B3" w:rsidR="00C94267" w:rsidRPr="001B516E" w:rsidRDefault="00C94267" w:rsidP="00C94267">
            <w:pPr>
              <w:pStyle w:val="aff5"/>
              <w:jc w:val="left"/>
              <w:rPr>
                <w:sz w:val="20"/>
                <w:szCs w:val="20"/>
              </w:rPr>
            </w:pPr>
            <w:r w:rsidRPr="001B516E">
              <w:rPr>
                <w:sz w:val="20"/>
                <w:szCs w:val="20"/>
              </w:rPr>
              <w:t>3.1.1</w:t>
            </w:r>
          </w:p>
        </w:tc>
        <w:tc>
          <w:tcPr>
            <w:tcW w:w="6521" w:type="dxa"/>
            <w:tcBorders>
              <w:top w:val="single" w:sz="4" w:space="0" w:color="auto"/>
              <w:left w:val="single" w:sz="4" w:space="0" w:color="auto"/>
              <w:bottom w:val="single" w:sz="4" w:space="0" w:color="auto"/>
            </w:tcBorders>
          </w:tcPr>
          <w:p w14:paraId="1A4052C6" w14:textId="77777777" w:rsidR="00C94267" w:rsidRPr="001B516E" w:rsidRDefault="00C94267" w:rsidP="00C94267">
            <w:pPr>
              <w:pStyle w:val="123"/>
              <w:rPr>
                <w:color w:val="auto"/>
                <w:sz w:val="20"/>
                <w:szCs w:val="20"/>
              </w:rPr>
            </w:pPr>
            <w:r w:rsidRPr="001B516E">
              <w:rPr>
                <w:color w:val="auto"/>
                <w:sz w:val="20"/>
                <w:szCs w:val="20"/>
              </w:rPr>
              <w:t>1. Предельные размеры земельных участков:</w:t>
            </w:r>
          </w:p>
          <w:p w14:paraId="30B438FE" w14:textId="77777777" w:rsidR="00C94267" w:rsidRPr="001B516E" w:rsidRDefault="00C94267" w:rsidP="00C94267">
            <w:pPr>
              <w:pStyle w:val="123"/>
              <w:ind w:firstLine="708"/>
              <w:rPr>
                <w:color w:val="auto"/>
                <w:sz w:val="20"/>
                <w:szCs w:val="20"/>
              </w:rPr>
            </w:pPr>
            <w:r w:rsidRPr="001B516E">
              <w:rPr>
                <w:color w:val="auto"/>
                <w:sz w:val="20"/>
                <w:szCs w:val="20"/>
              </w:rPr>
              <w:t>– минимальные размеры земельных участков – не подлежат установлению;</w:t>
            </w:r>
          </w:p>
          <w:p w14:paraId="0CFB318F" w14:textId="77777777" w:rsidR="00C94267" w:rsidRPr="001B516E" w:rsidRDefault="00C94267" w:rsidP="00C94267">
            <w:pPr>
              <w:pStyle w:val="23"/>
              <w:numPr>
                <w:ilvl w:val="0"/>
                <w:numId w:val="0"/>
              </w:numPr>
              <w:ind w:left="720"/>
              <w:rPr>
                <w:color w:val="auto"/>
                <w:sz w:val="20"/>
                <w:szCs w:val="20"/>
              </w:rPr>
            </w:pPr>
            <w:r w:rsidRPr="001B516E">
              <w:rPr>
                <w:color w:val="auto"/>
                <w:sz w:val="20"/>
                <w:szCs w:val="20"/>
              </w:rPr>
              <w:t xml:space="preserve">– максимальные размеры земельных участков – </w:t>
            </w:r>
            <w:r w:rsidRPr="001B516E">
              <w:rPr>
                <w:bCs/>
                <w:color w:val="auto"/>
                <w:sz w:val="20"/>
                <w:szCs w:val="20"/>
              </w:rPr>
              <w:t>не подлежат установлению</w:t>
            </w:r>
            <w:r w:rsidRPr="001B516E">
              <w:rPr>
                <w:color w:val="auto"/>
                <w:sz w:val="20"/>
                <w:szCs w:val="20"/>
              </w:rPr>
              <w:t>;</w:t>
            </w:r>
          </w:p>
          <w:p w14:paraId="1BA8E0CA" w14:textId="77777777" w:rsidR="00C94267" w:rsidRPr="001B516E" w:rsidRDefault="00C94267" w:rsidP="00C94267">
            <w:pPr>
              <w:pStyle w:val="23"/>
              <w:numPr>
                <w:ilvl w:val="0"/>
                <w:numId w:val="0"/>
              </w:numPr>
              <w:tabs>
                <w:tab w:val="clear" w:pos="567"/>
              </w:tabs>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C474CF" w14:textId="77777777" w:rsidR="00C94267" w:rsidRPr="001B516E" w:rsidRDefault="00C94267" w:rsidP="00C94267">
            <w:pPr>
              <w:pStyle w:val="23"/>
              <w:numPr>
                <w:ilvl w:val="0"/>
                <w:numId w:val="0"/>
              </w:numPr>
              <w:ind w:left="720"/>
              <w:rPr>
                <w:rFonts w:eastAsiaTheme="minorHAnsi"/>
                <w:color w:val="auto"/>
                <w:sz w:val="20"/>
                <w:szCs w:val="20"/>
                <w:lang w:eastAsia="en-US"/>
              </w:rPr>
            </w:pPr>
            <w:r w:rsidRPr="001B516E">
              <w:rPr>
                <w:color w:val="auto"/>
                <w:sz w:val="20"/>
                <w:szCs w:val="20"/>
              </w:rPr>
              <w:t>– в случае совпадения границ земельных участков с красными линиями улиц – 5 м;</w:t>
            </w:r>
          </w:p>
          <w:p w14:paraId="63C1F15A" w14:textId="77777777" w:rsidR="00C94267" w:rsidRPr="001B516E" w:rsidRDefault="00C94267" w:rsidP="00C94267">
            <w:pPr>
              <w:pStyle w:val="10"/>
              <w:numPr>
                <w:ilvl w:val="0"/>
                <w:numId w:val="0"/>
              </w:numPr>
              <w:ind w:left="854"/>
              <w:rPr>
                <w:rFonts w:eastAsiaTheme="minorHAnsi"/>
                <w:color w:val="auto"/>
                <w:sz w:val="20"/>
                <w:szCs w:val="20"/>
                <w:lang w:eastAsia="en-US"/>
              </w:rPr>
            </w:pPr>
            <w:r w:rsidRPr="001B516E">
              <w:rPr>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225506D4" w14:textId="77777777" w:rsidR="00C94267" w:rsidRPr="001B516E" w:rsidRDefault="00C94267" w:rsidP="00C94267">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F3B388" w14:textId="77777777" w:rsidR="00C94267" w:rsidRPr="001B516E" w:rsidRDefault="00C94267" w:rsidP="00C94267">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3B2AF1" w14:textId="77777777" w:rsidR="00C94267" w:rsidRPr="001B516E" w:rsidRDefault="00C94267" w:rsidP="00C94267">
            <w:pPr>
              <w:pStyle w:val="123"/>
              <w:rPr>
                <w:rFonts w:eastAsiaTheme="majorEastAsia"/>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1CC975C" w14:textId="5AEB44C7" w:rsidR="00C94267" w:rsidRPr="001B516E" w:rsidRDefault="00C94267" w:rsidP="00C94267">
            <w:pPr>
              <w:pStyle w:val="1230"/>
              <w:tabs>
                <w:tab w:val="clear" w:pos="357"/>
              </w:tabs>
              <w:rPr>
                <w:color w:val="auto"/>
                <w:sz w:val="20"/>
                <w:szCs w:val="20"/>
              </w:rPr>
            </w:pPr>
            <w:r w:rsidRPr="001B516E">
              <w:rPr>
                <w:color w:val="auto"/>
                <w:sz w:val="20"/>
                <w:szCs w:val="20"/>
              </w:rPr>
              <w:t>4. Максимальный процент застройки в границах земельного участка – 60 %. Процент застройки подземной части не регламентируется.</w:t>
            </w:r>
          </w:p>
        </w:tc>
      </w:tr>
      <w:tr w:rsidR="001B516E" w:rsidRPr="001B516E" w14:paraId="480F222C" w14:textId="77777777" w:rsidTr="007A4A89">
        <w:tc>
          <w:tcPr>
            <w:tcW w:w="738" w:type="dxa"/>
            <w:tcBorders>
              <w:top w:val="single" w:sz="4" w:space="0" w:color="auto"/>
              <w:bottom w:val="single" w:sz="4" w:space="0" w:color="auto"/>
              <w:right w:val="single" w:sz="4" w:space="0" w:color="auto"/>
            </w:tcBorders>
          </w:tcPr>
          <w:p w14:paraId="23250B89"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5F38543E" w14:textId="0EBA6F59" w:rsidR="00C94267" w:rsidRPr="001B516E" w:rsidRDefault="00C94267" w:rsidP="00C94267">
            <w:pPr>
              <w:pStyle w:val="aff4"/>
              <w:rPr>
                <w:sz w:val="20"/>
                <w:szCs w:val="20"/>
              </w:rPr>
            </w:pPr>
            <w:r w:rsidRPr="001B516E">
              <w:rPr>
                <w:sz w:val="20"/>
                <w:szCs w:val="20"/>
              </w:rPr>
              <w:t>Обеспечение деятельности в области гидрометеорологии и смежных с ней областях</w:t>
            </w:r>
          </w:p>
        </w:tc>
        <w:tc>
          <w:tcPr>
            <w:tcW w:w="3260" w:type="dxa"/>
            <w:tcBorders>
              <w:top w:val="single" w:sz="4" w:space="0" w:color="auto"/>
              <w:left w:val="single" w:sz="4" w:space="0" w:color="auto"/>
              <w:bottom w:val="single" w:sz="4" w:space="0" w:color="auto"/>
              <w:right w:val="single" w:sz="4" w:space="0" w:color="auto"/>
            </w:tcBorders>
          </w:tcPr>
          <w:p w14:paraId="0F04C7B0" w14:textId="214E4FC6" w:rsidR="00C94267" w:rsidRPr="001B516E" w:rsidRDefault="00C94267" w:rsidP="00C94267">
            <w:pPr>
              <w:pStyle w:val="aff4"/>
              <w:rPr>
                <w:sz w:val="20"/>
                <w:szCs w:val="20"/>
              </w:rPr>
            </w:pPr>
            <w:r w:rsidRPr="001B516E">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268" w:type="dxa"/>
            <w:tcBorders>
              <w:top w:val="single" w:sz="4" w:space="0" w:color="auto"/>
              <w:left w:val="single" w:sz="4" w:space="0" w:color="auto"/>
              <w:bottom w:val="single" w:sz="4" w:space="0" w:color="auto"/>
            </w:tcBorders>
          </w:tcPr>
          <w:p w14:paraId="456D5366" w14:textId="5457195F" w:rsidR="00C94267" w:rsidRPr="001B516E" w:rsidRDefault="00C94267" w:rsidP="00C94267">
            <w:pPr>
              <w:pStyle w:val="aff5"/>
              <w:jc w:val="left"/>
              <w:rPr>
                <w:sz w:val="20"/>
                <w:szCs w:val="20"/>
              </w:rPr>
            </w:pPr>
            <w:r w:rsidRPr="001B516E">
              <w:rPr>
                <w:sz w:val="20"/>
                <w:szCs w:val="20"/>
              </w:rPr>
              <w:t>3.9.1</w:t>
            </w:r>
          </w:p>
        </w:tc>
        <w:tc>
          <w:tcPr>
            <w:tcW w:w="6521" w:type="dxa"/>
            <w:tcBorders>
              <w:top w:val="single" w:sz="4" w:space="0" w:color="auto"/>
              <w:left w:val="single" w:sz="4" w:space="0" w:color="auto"/>
              <w:bottom w:val="single" w:sz="4" w:space="0" w:color="auto"/>
            </w:tcBorders>
          </w:tcPr>
          <w:p w14:paraId="2C75456D"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9F5405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40B2FA7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D406AEC"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B52AD96" w14:textId="77777777"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E254D32" w14:textId="4DDA22C4" w:rsidR="00C94267" w:rsidRPr="001B516E" w:rsidRDefault="00C94267" w:rsidP="00C94267">
            <w:pPr>
              <w:pStyle w:val="1230"/>
              <w:tabs>
                <w:tab w:val="clear" w:pos="357"/>
              </w:tabs>
              <w:rPr>
                <w:color w:val="auto"/>
                <w:sz w:val="20"/>
                <w:szCs w:val="20"/>
              </w:rPr>
            </w:pPr>
            <w:r w:rsidRPr="001B516E">
              <w:rPr>
                <w:color w:val="auto"/>
                <w:sz w:val="20"/>
                <w:szCs w:val="20"/>
              </w:rPr>
              <w:t>4. Предельный процент застройки в границах земельного участка – не подлежит установлению.</w:t>
            </w:r>
          </w:p>
        </w:tc>
      </w:tr>
      <w:tr w:rsidR="001B516E" w:rsidRPr="001B516E" w14:paraId="51F504B3" w14:textId="3F08DCEE" w:rsidTr="007A4A89">
        <w:tc>
          <w:tcPr>
            <w:tcW w:w="738" w:type="dxa"/>
            <w:tcBorders>
              <w:top w:val="single" w:sz="4" w:space="0" w:color="auto"/>
              <w:bottom w:val="single" w:sz="4" w:space="0" w:color="auto"/>
              <w:right w:val="single" w:sz="4" w:space="0" w:color="auto"/>
            </w:tcBorders>
          </w:tcPr>
          <w:p w14:paraId="28432248"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568A874C" w14:textId="5DE7FF89" w:rsidR="00C94267" w:rsidRPr="001B516E" w:rsidRDefault="00C94267" w:rsidP="00C94267">
            <w:pPr>
              <w:pStyle w:val="aff4"/>
              <w:rPr>
                <w:sz w:val="20"/>
                <w:szCs w:val="20"/>
              </w:rPr>
            </w:pPr>
            <w:r w:rsidRPr="001B516E">
              <w:rPr>
                <w:sz w:val="20"/>
                <w:szCs w:val="20"/>
              </w:rPr>
              <w:t>Историко-культурная деятельность</w:t>
            </w:r>
          </w:p>
        </w:tc>
        <w:tc>
          <w:tcPr>
            <w:tcW w:w="3260" w:type="dxa"/>
            <w:tcBorders>
              <w:top w:val="single" w:sz="4" w:space="0" w:color="auto"/>
              <w:left w:val="single" w:sz="4" w:space="0" w:color="auto"/>
              <w:bottom w:val="single" w:sz="4" w:space="0" w:color="auto"/>
              <w:right w:val="single" w:sz="4" w:space="0" w:color="auto"/>
            </w:tcBorders>
          </w:tcPr>
          <w:p w14:paraId="1B754C33" w14:textId="77777777" w:rsidR="00C94267" w:rsidRPr="001B516E" w:rsidRDefault="00C94267" w:rsidP="00C94267">
            <w:pPr>
              <w:pStyle w:val="aff4"/>
              <w:rPr>
                <w:sz w:val="20"/>
                <w:szCs w:val="20"/>
              </w:rPr>
            </w:pPr>
            <w:r w:rsidRPr="001B516E">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268" w:type="dxa"/>
            <w:tcBorders>
              <w:top w:val="single" w:sz="4" w:space="0" w:color="auto"/>
              <w:left w:val="single" w:sz="4" w:space="0" w:color="auto"/>
              <w:bottom w:val="single" w:sz="4" w:space="0" w:color="auto"/>
            </w:tcBorders>
          </w:tcPr>
          <w:p w14:paraId="7DF8EEFB" w14:textId="77777777" w:rsidR="00C94267" w:rsidRPr="001B516E" w:rsidRDefault="00C94267" w:rsidP="00C94267">
            <w:pPr>
              <w:pStyle w:val="aff5"/>
              <w:jc w:val="left"/>
              <w:rPr>
                <w:sz w:val="20"/>
                <w:szCs w:val="20"/>
              </w:rPr>
            </w:pPr>
            <w:r w:rsidRPr="001B516E">
              <w:rPr>
                <w:sz w:val="20"/>
                <w:szCs w:val="20"/>
              </w:rPr>
              <w:t>9.3</w:t>
            </w:r>
          </w:p>
        </w:tc>
        <w:tc>
          <w:tcPr>
            <w:tcW w:w="6521" w:type="dxa"/>
            <w:tcBorders>
              <w:top w:val="single" w:sz="4" w:space="0" w:color="auto"/>
              <w:left w:val="single" w:sz="4" w:space="0" w:color="auto"/>
              <w:bottom w:val="single" w:sz="4" w:space="0" w:color="auto"/>
            </w:tcBorders>
          </w:tcPr>
          <w:p w14:paraId="0EE1C84A"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6CD7AD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13EDD67C"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264A00C1"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000BBE50" w14:textId="6B7245CD"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52107625" w14:textId="009348E2" w:rsidR="00C94267" w:rsidRPr="001B516E" w:rsidRDefault="00C94267" w:rsidP="00C94267">
            <w:pPr>
              <w:pStyle w:val="aff5"/>
              <w:rPr>
                <w:strike/>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A3D6366" w14:textId="5C91418E" w:rsidTr="007A4A89">
        <w:tc>
          <w:tcPr>
            <w:tcW w:w="738" w:type="dxa"/>
            <w:tcBorders>
              <w:top w:val="single" w:sz="4" w:space="0" w:color="auto"/>
              <w:bottom w:val="single" w:sz="4" w:space="0" w:color="auto"/>
              <w:right w:val="single" w:sz="4" w:space="0" w:color="auto"/>
            </w:tcBorders>
          </w:tcPr>
          <w:p w14:paraId="7E2A240F"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3FC2280F" w14:textId="3286F322" w:rsidR="00C94267" w:rsidRPr="001B516E" w:rsidRDefault="00C94267" w:rsidP="00C94267">
            <w:pPr>
              <w:pStyle w:val="aff4"/>
              <w:rPr>
                <w:sz w:val="20"/>
                <w:szCs w:val="20"/>
              </w:rPr>
            </w:pPr>
            <w:r w:rsidRPr="001B516E">
              <w:rPr>
                <w:sz w:val="20"/>
                <w:szCs w:val="20"/>
              </w:rPr>
              <w:t>Общее пользование водными объектами</w:t>
            </w:r>
          </w:p>
        </w:tc>
        <w:tc>
          <w:tcPr>
            <w:tcW w:w="3260" w:type="dxa"/>
            <w:tcBorders>
              <w:top w:val="single" w:sz="4" w:space="0" w:color="auto"/>
              <w:left w:val="single" w:sz="4" w:space="0" w:color="auto"/>
              <w:bottom w:val="single" w:sz="4" w:space="0" w:color="auto"/>
              <w:right w:val="single" w:sz="4" w:space="0" w:color="auto"/>
            </w:tcBorders>
          </w:tcPr>
          <w:p w14:paraId="1687A9E8" w14:textId="77777777" w:rsidR="00C94267" w:rsidRPr="001B516E" w:rsidRDefault="00C94267" w:rsidP="00C94267">
            <w:pPr>
              <w:pStyle w:val="aff4"/>
              <w:rPr>
                <w:sz w:val="20"/>
                <w:szCs w:val="20"/>
              </w:rPr>
            </w:pPr>
            <w:r w:rsidRPr="001B516E">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268" w:type="dxa"/>
            <w:tcBorders>
              <w:top w:val="single" w:sz="4" w:space="0" w:color="auto"/>
              <w:left w:val="single" w:sz="4" w:space="0" w:color="auto"/>
              <w:bottom w:val="single" w:sz="4" w:space="0" w:color="auto"/>
            </w:tcBorders>
          </w:tcPr>
          <w:p w14:paraId="6D8DF6AE" w14:textId="77777777" w:rsidR="00C94267" w:rsidRPr="001B516E" w:rsidRDefault="00C94267" w:rsidP="00C94267">
            <w:pPr>
              <w:pStyle w:val="aff5"/>
              <w:jc w:val="left"/>
              <w:rPr>
                <w:sz w:val="20"/>
                <w:szCs w:val="20"/>
              </w:rPr>
            </w:pPr>
            <w:r w:rsidRPr="001B516E">
              <w:rPr>
                <w:sz w:val="20"/>
                <w:szCs w:val="20"/>
              </w:rPr>
              <w:t>11.1</w:t>
            </w:r>
          </w:p>
        </w:tc>
        <w:tc>
          <w:tcPr>
            <w:tcW w:w="6521" w:type="dxa"/>
            <w:tcBorders>
              <w:top w:val="single" w:sz="4" w:space="0" w:color="auto"/>
              <w:left w:val="single" w:sz="4" w:space="0" w:color="auto"/>
              <w:bottom w:val="single" w:sz="4" w:space="0" w:color="auto"/>
            </w:tcBorders>
          </w:tcPr>
          <w:p w14:paraId="5917ED6C"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05FC247A"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35100070"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1ED914B"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1EBC476" w14:textId="2C779E38"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4B8CD5CD" w14:textId="49AD537A" w:rsidR="00C94267" w:rsidRPr="001B516E" w:rsidRDefault="00C94267" w:rsidP="00C94267">
            <w:pPr>
              <w:pStyle w:val="aff5"/>
              <w:rPr>
                <w:strike/>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482D3CD6" w14:textId="74F304EB" w:rsidTr="007A4A89">
        <w:tc>
          <w:tcPr>
            <w:tcW w:w="738" w:type="dxa"/>
            <w:tcBorders>
              <w:top w:val="single" w:sz="4" w:space="0" w:color="auto"/>
              <w:bottom w:val="single" w:sz="4" w:space="0" w:color="auto"/>
              <w:right w:val="single" w:sz="4" w:space="0" w:color="auto"/>
            </w:tcBorders>
          </w:tcPr>
          <w:p w14:paraId="3832FC2E"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201B395E" w14:textId="31B642F2" w:rsidR="00C94267" w:rsidRPr="001B516E" w:rsidRDefault="00C94267" w:rsidP="00C94267">
            <w:pPr>
              <w:pStyle w:val="aff4"/>
              <w:rPr>
                <w:sz w:val="20"/>
                <w:szCs w:val="20"/>
              </w:rPr>
            </w:pPr>
            <w:r w:rsidRPr="001B516E">
              <w:rPr>
                <w:sz w:val="20"/>
                <w:szCs w:val="20"/>
              </w:rPr>
              <w:t>Улично-дорожная сеть</w:t>
            </w:r>
          </w:p>
        </w:tc>
        <w:tc>
          <w:tcPr>
            <w:tcW w:w="3260" w:type="dxa"/>
            <w:tcBorders>
              <w:top w:val="single" w:sz="4" w:space="0" w:color="auto"/>
              <w:left w:val="single" w:sz="4" w:space="0" w:color="auto"/>
              <w:bottom w:val="single" w:sz="4" w:space="0" w:color="auto"/>
              <w:right w:val="single" w:sz="4" w:space="0" w:color="auto"/>
            </w:tcBorders>
          </w:tcPr>
          <w:p w14:paraId="4F74819F" w14:textId="77777777" w:rsidR="00C94267" w:rsidRPr="001B516E" w:rsidRDefault="00C94267" w:rsidP="00C94267">
            <w:pPr>
              <w:pStyle w:val="aff4"/>
              <w:rPr>
                <w:sz w:val="20"/>
                <w:szCs w:val="20"/>
              </w:rPr>
            </w:pPr>
            <w:r w:rsidRPr="001B516E">
              <w:rPr>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sz w:val="20"/>
                <w:szCs w:val="20"/>
              </w:rPr>
              <w:t>велотранспортной</w:t>
            </w:r>
            <w:proofErr w:type="spellEnd"/>
            <w:r w:rsidRPr="001B516E">
              <w:rPr>
                <w:sz w:val="20"/>
                <w:szCs w:val="20"/>
              </w:rPr>
              <w:t xml:space="preserve"> и инженерной инфраструктуры;</w:t>
            </w:r>
          </w:p>
          <w:p w14:paraId="439D8CA0" w14:textId="77777777" w:rsidR="00C94267" w:rsidRPr="001B516E" w:rsidRDefault="00C94267" w:rsidP="00C94267">
            <w:pPr>
              <w:pStyle w:val="aff4"/>
              <w:rPr>
                <w:sz w:val="20"/>
                <w:szCs w:val="20"/>
              </w:rPr>
            </w:pPr>
            <w:r w:rsidRPr="001B516E">
              <w:rPr>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29" w:history="1">
              <w:r w:rsidRPr="001B516E">
                <w:rPr>
                  <w:rStyle w:val="aff8"/>
                  <w:color w:val="auto"/>
                  <w:sz w:val="20"/>
                  <w:szCs w:val="20"/>
                </w:rPr>
                <w:t>кодами 2.7.1</w:t>
              </w:r>
            </w:hyperlink>
            <w:r w:rsidRPr="001B516E">
              <w:rPr>
                <w:sz w:val="20"/>
                <w:szCs w:val="20"/>
              </w:rPr>
              <w:t xml:space="preserve">, </w:t>
            </w:r>
            <w:hyperlink r:id="rId130" w:history="1">
              <w:r w:rsidRPr="001B516E">
                <w:rPr>
                  <w:rStyle w:val="aff8"/>
                  <w:color w:val="auto"/>
                  <w:sz w:val="20"/>
                  <w:szCs w:val="20"/>
                </w:rPr>
                <w:t>4.9</w:t>
              </w:r>
            </w:hyperlink>
            <w:r w:rsidRPr="001B516E">
              <w:rPr>
                <w:sz w:val="20"/>
                <w:szCs w:val="20"/>
              </w:rPr>
              <w:t xml:space="preserve">, </w:t>
            </w:r>
            <w:hyperlink r:id="rId131" w:history="1">
              <w:r w:rsidRPr="001B516E">
                <w:rPr>
                  <w:rStyle w:val="aff8"/>
                  <w:color w:val="auto"/>
                  <w:sz w:val="20"/>
                  <w:szCs w:val="20"/>
                </w:rPr>
                <w:t>7.2.3</w:t>
              </w:r>
            </w:hyperlink>
            <w:r w:rsidRPr="001B516E">
              <w:rPr>
                <w:sz w:val="20"/>
                <w:szCs w:val="20"/>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tcBorders>
          </w:tcPr>
          <w:p w14:paraId="0E28A421" w14:textId="77777777" w:rsidR="00C94267" w:rsidRPr="001B516E" w:rsidRDefault="00C94267" w:rsidP="00C94267">
            <w:pPr>
              <w:pStyle w:val="aff5"/>
              <w:jc w:val="left"/>
              <w:rPr>
                <w:sz w:val="20"/>
                <w:szCs w:val="20"/>
              </w:rPr>
            </w:pPr>
            <w:r w:rsidRPr="001B516E">
              <w:rPr>
                <w:sz w:val="20"/>
                <w:szCs w:val="20"/>
              </w:rPr>
              <w:t>12.0.1</w:t>
            </w:r>
          </w:p>
        </w:tc>
        <w:tc>
          <w:tcPr>
            <w:tcW w:w="6521" w:type="dxa"/>
            <w:tcBorders>
              <w:top w:val="single" w:sz="4" w:space="0" w:color="auto"/>
              <w:left w:val="single" w:sz="4" w:space="0" w:color="auto"/>
              <w:bottom w:val="single" w:sz="4" w:space="0" w:color="auto"/>
            </w:tcBorders>
          </w:tcPr>
          <w:p w14:paraId="303A2340"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16721CC"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C8856E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057A431F"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3E6DAB04" w14:textId="322C2C4B"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2A109758" w14:textId="51318703"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7C04F587" w14:textId="598ADB11" w:rsidTr="007A4A89">
        <w:tc>
          <w:tcPr>
            <w:tcW w:w="738" w:type="dxa"/>
            <w:tcBorders>
              <w:top w:val="single" w:sz="4" w:space="0" w:color="auto"/>
              <w:bottom w:val="single" w:sz="4" w:space="0" w:color="auto"/>
              <w:right w:val="single" w:sz="4" w:space="0" w:color="auto"/>
            </w:tcBorders>
          </w:tcPr>
          <w:p w14:paraId="274278A6" w14:textId="77777777" w:rsidR="00C94267" w:rsidRPr="001B516E" w:rsidRDefault="00C94267" w:rsidP="00343B90">
            <w:pPr>
              <w:pStyle w:val="aff4"/>
              <w:numPr>
                <w:ilvl w:val="0"/>
                <w:numId w:val="101"/>
              </w:numPr>
              <w:rPr>
                <w:sz w:val="20"/>
                <w:szCs w:val="20"/>
              </w:rPr>
            </w:pPr>
          </w:p>
        </w:tc>
        <w:tc>
          <w:tcPr>
            <w:tcW w:w="2268" w:type="dxa"/>
            <w:tcBorders>
              <w:top w:val="single" w:sz="4" w:space="0" w:color="auto"/>
              <w:bottom w:val="single" w:sz="4" w:space="0" w:color="auto"/>
              <w:right w:val="single" w:sz="4" w:space="0" w:color="auto"/>
            </w:tcBorders>
          </w:tcPr>
          <w:p w14:paraId="0A83B616" w14:textId="17014861" w:rsidR="00C94267" w:rsidRPr="001B516E" w:rsidRDefault="00C94267" w:rsidP="00C94267">
            <w:pPr>
              <w:pStyle w:val="aff4"/>
              <w:rPr>
                <w:sz w:val="20"/>
                <w:szCs w:val="20"/>
              </w:rPr>
            </w:pPr>
            <w:r w:rsidRPr="001B516E">
              <w:rPr>
                <w:sz w:val="20"/>
                <w:szCs w:val="20"/>
              </w:rPr>
              <w:t>Благоустройство территории</w:t>
            </w:r>
          </w:p>
        </w:tc>
        <w:tc>
          <w:tcPr>
            <w:tcW w:w="3260" w:type="dxa"/>
            <w:tcBorders>
              <w:top w:val="single" w:sz="4" w:space="0" w:color="auto"/>
              <w:left w:val="single" w:sz="4" w:space="0" w:color="auto"/>
              <w:bottom w:val="single" w:sz="4" w:space="0" w:color="auto"/>
              <w:right w:val="single" w:sz="4" w:space="0" w:color="auto"/>
            </w:tcBorders>
          </w:tcPr>
          <w:p w14:paraId="79ED2362" w14:textId="77777777" w:rsidR="00C94267" w:rsidRPr="001B516E" w:rsidRDefault="00C94267" w:rsidP="00C94267">
            <w:pPr>
              <w:pStyle w:val="aff4"/>
              <w:rPr>
                <w:sz w:val="20"/>
                <w:szCs w:val="20"/>
              </w:rPr>
            </w:pPr>
            <w:r w:rsidRPr="001B516E">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68" w:type="dxa"/>
            <w:tcBorders>
              <w:top w:val="single" w:sz="4" w:space="0" w:color="auto"/>
              <w:left w:val="single" w:sz="4" w:space="0" w:color="auto"/>
              <w:bottom w:val="single" w:sz="4" w:space="0" w:color="auto"/>
            </w:tcBorders>
          </w:tcPr>
          <w:p w14:paraId="19736C0D" w14:textId="77777777" w:rsidR="00C94267" w:rsidRPr="001B516E" w:rsidRDefault="00C94267" w:rsidP="00C94267">
            <w:pPr>
              <w:pStyle w:val="aff5"/>
              <w:jc w:val="left"/>
              <w:rPr>
                <w:sz w:val="20"/>
                <w:szCs w:val="20"/>
              </w:rPr>
            </w:pPr>
            <w:r w:rsidRPr="001B516E">
              <w:rPr>
                <w:sz w:val="20"/>
                <w:szCs w:val="20"/>
              </w:rPr>
              <w:t>12.0.2</w:t>
            </w:r>
          </w:p>
        </w:tc>
        <w:tc>
          <w:tcPr>
            <w:tcW w:w="6521" w:type="dxa"/>
            <w:tcBorders>
              <w:top w:val="single" w:sz="4" w:space="0" w:color="auto"/>
              <w:left w:val="single" w:sz="4" w:space="0" w:color="auto"/>
              <w:bottom w:val="single" w:sz="4" w:space="0" w:color="auto"/>
            </w:tcBorders>
          </w:tcPr>
          <w:p w14:paraId="33625BF5"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F6E90DB"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2FB80D02"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42D7CB56"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BA07243" w14:textId="5AA46D54"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3F02FBAF" w14:textId="7362058B"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4E82BD5C" w14:textId="77777777" w:rsidTr="007A4A89">
        <w:tc>
          <w:tcPr>
            <w:tcW w:w="15055" w:type="dxa"/>
            <w:gridSpan w:val="5"/>
            <w:tcBorders>
              <w:top w:val="single" w:sz="4" w:space="0" w:color="auto"/>
              <w:bottom w:val="single" w:sz="4" w:space="0" w:color="auto"/>
            </w:tcBorders>
          </w:tcPr>
          <w:p w14:paraId="7FD5F772" w14:textId="649FAAB5" w:rsidR="00C94267" w:rsidRPr="001B516E" w:rsidRDefault="00C94267" w:rsidP="00C94267">
            <w:pPr>
              <w:pStyle w:val="aff5"/>
              <w:jc w:val="left"/>
              <w:rPr>
                <w:b/>
                <w:bCs/>
                <w:sz w:val="20"/>
                <w:szCs w:val="20"/>
              </w:rPr>
            </w:pPr>
            <w:r w:rsidRPr="001B516E">
              <w:rPr>
                <w:b/>
                <w:bCs/>
                <w:sz w:val="20"/>
                <w:szCs w:val="20"/>
              </w:rPr>
              <w:t>Условно разрешенные виды использования</w:t>
            </w:r>
          </w:p>
        </w:tc>
      </w:tr>
      <w:tr w:rsidR="001B516E" w:rsidRPr="001B516E" w14:paraId="6ADF2973" w14:textId="77777777" w:rsidTr="007A4A89">
        <w:tc>
          <w:tcPr>
            <w:tcW w:w="738" w:type="dxa"/>
            <w:tcBorders>
              <w:top w:val="single" w:sz="4" w:space="0" w:color="auto"/>
              <w:bottom w:val="single" w:sz="4" w:space="0" w:color="auto"/>
              <w:right w:val="single" w:sz="4" w:space="0" w:color="auto"/>
            </w:tcBorders>
          </w:tcPr>
          <w:p w14:paraId="1CA1BB85" w14:textId="77777777" w:rsidR="00C94267" w:rsidRPr="001B516E" w:rsidRDefault="00C94267" w:rsidP="00343B90">
            <w:pPr>
              <w:pStyle w:val="aff4"/>
              <w:numPr>
                <w:ilvl w:val="0"/>
                <w:numId w:val="102"/>
              </w:numPr>
              <w:rPr>
                <w:sz w:val="20"/>
                <w:szCs w:val="20"/>
              </w:rPr>
            </w:pPr>
          </w:p>
        </w:tc>
        <w:tc>
          <w:tcPr>
            <w:tcW w:w="2268" w:type="dxa"/>
            <w:tcBorders>
              <w:top w:val="single" w:sz="4" w:space="0" w:color="auto"/>
              <w:bottom w:val="single" w:sz="4" w:space="0" w:color="auto"/>
              <w:right w:val="single" w:sz="4" w:space="0" w:color="auto"/>
            </w:tcBorders>
          </w:tcPr>
          <w:p w14:paraId="03A393A5" w14:textId="13D2F9D3" w:rsidR="00C94267" w:rsidRPr="001B516E" w:rsidRDefault="00C94267" w:rsidP="00C94267">
            <w:pPr>
              <w:pStyle w:val="aff4"/>
              <w:rPr>
                <w:sz w:val="20"/>
                <w:szCs w:val="20"/>
              </w:rPr>
            </w:pPr>
            <w:r w:rsidRPr="001B516E">
              <w:rPr>
                <w:sz w:val="20"/>
                <w:szCs w:val="20"/>
              </w:rPr>
              <w:t>Осуществление религиозных обрядов</w:t>
            </w:r>
          </w:p>
        </w:tc>
        <w:tc>
          <w:tcPr>
            <w:tcW w:w="3260" w:type="dxa"/>
            <w:tcBorders>
              <w:top w:val="single" w:sz="4" w:space="0" w:color="auto"/>
              <w:left w:val="single" w:sz="4" w:space="0" w:color="auto"/>
              <w:bottom w:val="single" w:sz="4" w:space="0" w:color="auto"/>
              <w:right w:val="single" w:sz="4" w:space="0" w:color="auto"/>
            </w:tcBorders>
          </w:tcPr>
          <w:p w14:paraId="3563C881" w14:textId="1FC6C316" w:rsidR="00C94267" w:rsidRPr="001B516E" w:rsidRDefault="00C94267" w:rsidP="00C94267">
            <w:pPr>
              <w:pStyle w:val="aff4"/>
              <w:rPr>
                <w:sz w:val="20"/>
                <w:szCs w:val="20"/>
              </w:rPr>
            </w:pPr>
            <w:r w:rsidRPr="001B516E">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Borders>
              <w:top w:val="single" w:sz="4" w:space="0" w:color="auto"/>
              <w:left w:val="single" w:sz="4" w:space="0" w:color="auto"/>
              <w:bottom w:val="single" w:sz="4" w:space="0" w:color="auto"/>
            </w:tcBorders>
          </w:tcPr>
          <w:p w14:paraId="500FD31B" w14:textId="2736D5A5" w:rsidR="00C94267" w:rsidRPr="001B516E" w:rsidRDefault="00C94267" w:rsidP="00C94267">
            <w:pPr>
              <w:pStyle w:val="aff5"/>
              <w:jc w:val="left"/>
              <w:rPr>
                <w:sz w:val="20"/>
                <w:szCs w:val="20"/>
              </w:rPr>
            </w:pPr>
            <w:r w:rsidRPr="001B516E">
              <w:rPr>
                <w:sz w:val="20"/>
                <w:szCs w:val="20"/>
              </w:rPr>
              <w:t>3.7.1</w:t>
            </w:r>
          </w:p>
        </w:tc>
        <w:tc>
          <w:tcPr>
            <w:tcW w:w="6521" w:type="dxa"/>
            <w:tcBorders>
              <w:top w:val="single" w:sz="4" w:space="0" w:color="auto"/>
              <w:left w:val="single" w:sz="4" w:space="0" w:color="auto"/>
              <w:bottom w:val="single" w:sz="4" w:space="0" w:color="auto"/>
            </w:tcBorders>
          </w:tcPr>
          <w:p w14:paraId="7B459C2E" w14:textId="77777777" w:rsidR="00C94267" w:rsidRPr="001B516E" w:rsidRDefault="00C94267" w:rsidP="00C94267">
            <w:pPr>
              <w:pStyle w:val="1230"/>
              <w:tabs>
                <w:tab w:val="clear" w:pos="357"/>
              </w:tabs>
              <w:rPr>
                <w:color w:val="auto"/>
                <w:sz w:val="20"/>
                <w:szCs w:val="20"/>
              </w:rPr>
            </w:pPr>
            <w:r w:rsidRPr="001B516E">
              <w:rPr>
                <w:color w:val="auto"/>
                <w:sz w:val="20"/>
                <w:szCs w:val="20"/>
              </w:rPr>
              <w:t>1. Предельные размеры земельных участков:</w:t>
            </w:r>
          </w:p>
          <w:p w14:paraId="38858E24"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минимальные размеры земельных участков – не подлежат установлению;</w:t>
            </w:r>
          </w:p>
          <w:p w14:paraId="76AAD79D" w14:textId="77777777" w:rsidR="00C94267" w:rsidRPr="001B516E" w:rsidRDefault="00C94267" w:rsidP="00C94267">
            <w:pPr>
              <w:pStyle w:val="10"/>
              <w:numPr>
                <w:ilvl w:val="0"/>
                <w:numId w:val="0"/>
              </w:numPr>
              <w:ind w:left="854"/>
              <w:rPr>
                <w:color w:val="auto"/>
                <w:sz w:val="20"/>
                <w:szCs w:val="20"/>
              </w:rPr>
            </w:pPr>
            <w:r w:rsidRPr="001B516E">
              <w:rPr>
                <w:color w:val="auto"/>
                <w:sz w:val="20"/>
                <w:szCs w:val="20"/>
              </w:rPr>
              <w:t>– максимальные размеры земельных участков – не подлежат установлению.</w:t>
            </w:r>
          </w:p>
          <w:p w14:paraId="131E8864" w14:textId="77777777" w:rsidR="00C94267" w:rsidRPr="001B516E" w:rsidRDefault="00C94267" w:rsidP="00C94267">
            <w:pPr>
              <w:pStyle w:val="123"/>
              <w:rPr>
                <w:color w:val="auto"/>
                <w:sz w:val="20"/>
                <w:szCs w:val="20"/>
              </w:rPr>
            </w:pPr>
            <w:r w:rsidRPr="001B516E">
              <w:rPr>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5631C9A" w14:textId="1D9BCD72" w:rsidR="00C94267" w:rsidRPr="001B516E" w:rsidRDefault="00C94267" w:rsidP="00C94267">
            <w:pPr>
              <w:pStyle w:val="123"/>
              <w:rPr>
                <w:color w:val="auto"/>
                <w:sz w:val="20"/>
                <w:szCs w:val="20"/>
              </w:rPr>
            </w:pPr>
            <w:r w:rsidRPr="001B516E">
              <w:rPr>
                <w:color w:val="auto"/>
                <w:sz w:val="20"/>
                <w:szCs w:val="20"/>
              </w:rPr>
              <w:t>3. Предельное количество этажей или предельная высота зданий, строений, сооружений – не подлежит установлению.</w:t>
            </w:r>
          </w:p>
          <w:p w14:paraId="0A228F46" w14:textId="29043EA5" w:rsidR="00C94267" w:rsidRPr="001B516E" w:rsidRDefault="00C94267" w:rsidP="00C94267">
            <w:pPr>
              <w:pStyle w:val="aff5"/>
              <w:rPr>
                <w:sz w:val="20"/>
                <w:szCs w:val="20"/>
              </w:rPr>
            </w:pPr>
            <w:r w:rsidRPr="001B516E">
              <w:rPr>
                <w:sz w:val="20"/>
                <w:szCs w:val="20"/>
              </w:rPr>
              <w:t>4. Предельный процент застройки в границах земельного участка – не подлежит установлению.</w:t>
            </w:r>
          </w:p>
        </w:tc>
      </w:tr>
      <w:tr w:rsidR="001B516E" w:rsidRPr="001B516E" w14:paraId="52162CEF" w14:textId="77777777" w:rsidTr="007A4A89">
        <w:tc>
          <w:tcPr>
            <w:tcW w:w="15055" w:type="dxa"/>
            <w:gridSpan w:val="5"/>
            <w:tcBorders>
              <w:top w:val="single" w:sz="4" w:space="0" w:color="auto"/>
              <w:bottom w:val="single" w:sz="4" w:space="0" w:color="auto"/>
            </w:tcBorders>
          </w:tcPr>
          <w:p w14:paraId="69BEA6E9" w14:textId="0EAF365A" w:rsidR="00C94267" w:rsidRPr="001B516E" w:rsidRDefault="00C94267" w:rsidP="00C94267">
            <w:pPr>
              <w:pStyle w:val="aff5"/>
              <w:jc w:val="left"/>
              <w:rPr>
                <w:sz w:val="20"/>
                <w:szCs w:val="20"/>
              </w:rPr>
            </w:pPr>
            <w:r w:rsidRPr="001B516E">
              <w:rPr>
                <w:b/>
                <w:bCs/>
                <w:sz w:val="20"/>
                <w:szCs w:val="20"/>
              </w:rPr>
              <w:t xml:space="preserve">Вспомогательные виды разрешённого использования </w:t>
            </w:r>
            <w:r w:rsidRPr="001B516E">
              <w:rPr>
                <w:sz w:val="20"/>
                <w:szCs w:val="20"/>
              </w:rPr>
              <w:t>– не установлены</w:t>
            </w:r>
          </w:p>
        </w:tc>
      </w:tr>
    </w:tbl>
    <w:p w14:paraId="1DFCA18B" w14:textId="776F1A5F" w:rsidR="00D95400" w:rsidRPr="001B516E" w:rsidRDefault="00D95400" w:rsidP="00791AAE">
      <w:pPr>
        <w:sectPr w:rsidR="00D95400" w:rsidRPr="001B516E" w:rsidSect="00801C6C">
          <w:headerReference w:type="default" r:id="rId132"/>
          <w:pgSz w:w="16838" w:h="11906" w:orient="landscape"/>
          <w:pgMar w:top="1134" w:right="567" w:bottom="1134" w:left="1134" w:header="709" w:footer="709" w:gutter="0"/>
          <w:cols w:space="708"/>
          <w:docGrid w:linePitch="360"/>
        </w:sectPr>
      </w:pPr>
    </w:p>
    <w:p w14:paraId="1129B157" w14:textId="3B3EA493" w:rsidR="00794DE3" w:rsidRPr="001B516E" w:rsidRDefault="00794DE3" w:rsidP="00791AAE">
      <w:pPr>
        <w:pStyle w:val="3"/>
      </w:pPr>
      <w:bookmarkStart w:id="147" w:name="_Toc63669864"/>
      <w:r w:rsidRPr="001B516E">
        <w:t xml:space="preserve">РО-2. </w:t>
      </w:r>
      <w:bookmarkStart w:id="148" w:name="_Hlk57642865"/>
      <w:r w:rsidRPr="001B516E">
        <w:t>Зона размещения военного аэродрома</w:t>
      </w:r>
      <w:bookmarkEnd w:id="147"/>
      <w:bookmarkEnd w:id="148"/>
    </w:p>
    <w:p w14:paraId="3FE125EF" w14:textId="6C2F1113" w:rsidR="00E807B9" w:rsidRPr="001B516E" w:rsidRDefault="00E807B9" w:rsidP="00791AAE">
      <w:pPr>
        <w:suppressAutoHyphens/>
        <w:spacing w:before="120" w:after="120"/>
      </w:pPr>
      <w:r w:rsidRPr="001B516E">
        <w:t>Зона предназначена для размещения военного аэродрома.</w:t>
      </w:r>
    </w:p>
    <w:p w14:paraId="3B791512" w14:textId="77777777" w:rsidR="00E807B9" w:rsidRPr="001B516E" w:rsidRDefault="00E807B9" w:rsidP="00791AAE">
      <w:pPr>
        <w:suppressAutoHyphens/>
        <w:spacing w:before="120" w:after="120"/>
      </w:pPr>
      <w:r w:rsidRPr="001B516E">
        <w:rPr>
          <w:rFonts w:eastAsia="Calibri"/>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61"/>
        <w:gridCol w:w="2271"/>
        <w:gridCol w:w="3403"/>
        <w:gridCol w:w="2268"/>
        <w:gridCol w:w="6660"/>
      </w:tblGrid>
      <w:tr w:rsidR="001B516E" w:rsidRPr="001B516E" w14:paraId="3E3C0823" w14:textId="77777777" w:rsidTr="007A4A89">
        <w:trPr>
          <w:trHeight w:val="20"/>
          <w:tblHeader/>
        </w:trPr>
        <w:tc>
          <w:tcPr>
            <w:tcW w:w="185" w:type="pct"/>
            <w:tcMar>
              <w:left w:w="6" w:type="dxa"/>
              <w:right w:w="6" w:type="dxa"/>
            </w:tcMar>
            <w:vAlign w:val="center"/>
            <w:hideMark/>
          </w:tcPr>
          <w:p w14:paraId="15342110" w14:textId="6AC8F4EE" w:rsidR="00DA29F9" w:rsidRPr="001B516E" w:rsidRDefault="00DA29F9" w:rsidP="00791AAE">
            <w:pPr>
              <w:pStyle w:val="af8"/>
              <w:rPr>
                <w:sz w:val="20"/>
                <w:szCs w:val="20"/>
              </w:rPr>
            </w:pPr>
            <w:r w:rsidRPr="001B516E">
              <w:rPr>
                <w:sz w:val="20"/>
                <w:szCs w:val="20"/>
              </w:rPr>
              <w:t>№ п/п</w:t>
            </w:r>
          </w:p>
        </w:tc>
        <w:tc>
          <w:tcPr>
            <w:tcW w:w="749" w:type="pct"/>
            <w:tcMar>
              <w:left w:w="6" w:type="dxa"/>
              <w:right w:w="6" w:type="dxa"/>
            </w:tcMar>
            <w:hideMark/>
          </w:tcPr>
          <w:p w14:paraId="0BE526ED" w14:textId="71248DBB" w:rsidR="00DA29F9" w:rsidRPr="001B516E" w:rsidRDefault="00DA29F9"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122" w:type="pct"/>
          </w:tcPr>
          <w:p w14:paraId="11823058" w14:textId="1421D978" w:rsidR="00DA29F9" w:rsidRPr="001B516E" w:rsidRDefault="00DA29F9" w:rsidP="00791AAE">
            <w:pPr>
              <w:pStyle w:val="af8"/>
              <w:rPr>
                <w:sz w:val="20"/>
                <w:szCs w:val="20"/>
              </w:rPr>
            </w:pPr>
            <w:r w:rsidRPr="001B516E">
              <w:rPr>
                <w:sz w:val="20"/>
                <w:szCs w:val="20"/>
              </w:rPr>
              <w:t>Описание вида разрешенного использования земельного участка</w:t>
            </w:r>
          </w:p>
        </w:tc>
        <w:tc>
          <w:tcPr>
            <w:tcW w:w="748" w:type="pct"/>
            <w:tcMar>
              <w:left w:w="6" w:type="dxa"/>
              <w:right w:w="6" w:type="dxa"/>
            </w:tcMar>
          </w:tcPr>
          <w:p w14:paraId="711309D7" w14:textId="362E15C1" w:rsidR="00DA29F9" w:rsidRPr="001B516E" w:rsidRDefault="00DA29F9" w:rsidP="00791AAE">
            <w:pPr>
              <w:pStyle w:val="af8"/>
              <w:rPr>
                <w:sz w:val="20"/>
                <w:szCs w:val="20"/>
              </w:rPr>
            </w:pPr>
            <w:r w:rsidRPr="001B516E">
              <w:rPr>
                <w:sz w:val="20"/>
                <w:szCs w:val="20"/>
              </w:rPr>
              <w:t>Код вида разрешенного использования земельного участка</w:t>
            </w:r>
          </w:p>
        </w:tc>
        <w:tc>
          <w:tcPr>
            <w:tcW w:w="2196" w:type="pct"/>
            <w:tcMar>
              <w:left w:w="6" w:type="dxa"/>
              <w:right w:w="6" w:type="dxa"/>
            </w:tcMar>
            <w:vAlign w:val="center"/>
            <w:hideMark/>
          </w:tcPr>
          <w:p w14:paraId="026D82B5" w14:textId="6700B3AC" w:rsidR="00DA29F9" w:rsidRPr="001B516E" w:rsidRDefault="00DA29F9"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441075A3" w14:textId="77777777" w:rsidTr="007A4A89">
        <w:trPr>
          <w:trHeight w:val="20"/>
        </w:trPr>
        <w:tc>
          <w:tcPr>
            <w:tcW w:w="5000" w:type="pct"/>
            <w:gridSpan w:val="5"/>
          </w:tcPr>
          <w:p w14:paraId="2010EAE7" w14:textId="4A8550BF" w:rsidR="007F1291" w:rsidRPr="001B516E" w:rsidRDefault="007F1291"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6FEAC5C0" w14:textId="77777777" w:rsidTr="007A4A89">
        <w:trPr>
          <w:trHeight w:val="392"/>
        </w:trPr>
        <w:tc>
          <w:tcPr>
            <w:tcW w:w="185" w:type="pct"/>
            <w:tcMar>
              <w:left w:w="6" w:type="dxa"/>
              <w:right w:w="6" w:type="dxa"/>
            </w:tcMar>
          </w:tcPr>
          <w:p w14:paraId="467DC043" w14:textId="77777777" w:rsidR="008217AB" w:rsidRPr="001B516E" w:rsidRDefault="008217AB" w:rsidP="00343B90">
            <w:pPr>
              <w:pStyle w:val="af9"/>
              <w:numPr>
                <w:ilvl w:val="0"/>
                <w:numId w:val="103"/>
              </w:numPr>
              <w:rPr>
                <w:bCs/>
                <w:sz w:val="20"/>
                <w:szCs w:val="20"/>
              </w:rPr>
            </w:pPr>
          </w:p>
        </w:tc>
        <w:tc>
          <w:tcPr>
            <w:tcW w:w="749" w:type="pct"/>
            <w:tcMar>
              <w:left w:w="6" w:type="dxa"/>
              <w:right w:w="6" w:type="dxa"/>
            </w:tcMar>
          </w:tcPr>
          <w:p w14:paraId="6145A035" w14:textId="3D573890" w:rsidR="008217AB" w:rsidRPr="001B516E" w:rsidRDefault="008217AB" w:rsidP="00791AAE">
            <w:pPr>
              <w:pStyle w:val="aff4"/>
              <w:rPr>
                <w:bCs/>
                <w:sz w:val="20"/>
                <w:szCs w:val="20"/>
              </w:rPr>
            </w:pPr>
            <w:bookmarkStart w:id="149" w:name="sub_1080"/>
            <w:r w:rsidRPr="001B516E">
              <w:rPr>
                <w:bCs/>
                <w:sz w:val="20"/>
                <w:szCs w:val="20"/>
              </w:rPr>
              <w:t>Обеспечение обороны и безопасности</w:t>
            </w:r>
            <w:bookmarkEnd w:id="149"/>
          </w:p>
        </w:tc>
        <w:tc>
          <w:tcPr>
            <w:tcW w:w="1122" w:type="pct"/>
          </w:tcPr>
          <w:p w14:paraId="5621D18A" w14:textId="77777777" w:rsidR="008217AB" w:rsidRPr="001B516E" w:rsidRDefault="008217AB" w:rsidP="00791AAE">
            <w:pPr>
              <w:pStyle w:val="aff5"/>
              <w:jc w:val="left"/>
              <w:rPr>
                <w:bCs/>
                <w:sz w:val="20"/>
                <w:szCs w:val="20"/>
              </w:rPr>
            </w:pPr>
            <w:r w:rsidRPr="001B516E">
              <w:rPr>
                <w:bCs/>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14:paraId="1C33A59B" w14:textId="6A70842E" w:rsidR="008217AB" w:rsidRPr="001B516E" w:rsidRDefault="008217AB" w:rsidP="00791AAE">
            <w:pPr>
              <w:pStyle w:val="aff5"/>
              <w:jc w:val="left"/>
              <w:rPr>
                <w:bCs/>
                <w:sz w:val="20"/>
                <w:szCs w:val="20"/>
              </w:rPr>
            </w:pPr>
            <w:r w:rsidRPr="001B516E">
              <w:rPr>
                <w:bCs/>
                <w:sz w:val="20"/>
                <w:szCs w:val="20"/>
              </w:rPr>
              <w:t>размещение объектов, обеспечивающих осуществление таможенной деятельности</w:t>
            </w:r>
          </w:p>
        </w:tc>
        <w:tc>
          <w:tcPr>
            <w:tcW w:w="748" w:type="pct"/>
            <w:tcMar>
              <w:left w:w="6" w:type="dxa"/>
              <w:right w:w="6" w:type="dxa"/>
            </w:tcMar>
          </w:tcPr>
          <w:p w14:paraId="471FF13D" w14:textId="798BCBDF" w:rsidR="008217AB" w:rsidRPr="001B516E" w:rsidRDefault="008217AB" w:rsidP="00791AAE">
            <w:pPr>
              <w:pStyle w:val="aff5"/>
              <w:jc w:val="left"/>
              <w:rPr>
                <w:bCs/>
                <w:sz w:val="20"/>
                <w:szCs w:val="20"/>
              </w:rPr>
            </w:pPr>
            <w:r w:rsidRPr="001B516E">
              <w:rPr>
                <w:bCs/>
                <w:sz w:val="20"/>
                <w:szCs w:val="20"/>
              </w:rPr>
              <w:t>8.0</w:t>
            </w:r>
          </w:p>
        </w:tc>
        <w:tc>
          <w:tcPr>
            <w:tcW w:w="2196" w:type="pct"/>
            <w:tcMar>
              <w:left w:w="6" w:type="dxa"/>
              <w:right w:w="6" w:type="dxa"/>
            </w:tcMar>
          </w:tcPr>
          <w:p w14:paraId="5854EE62"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D4A000A"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2AF062B1"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6306D8B8"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8B5026F" w14:textId="1DE12583"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F767ECA" w14:textId="1EA7B9EA" w:rsidR="008217AB" w:rsidRPr="001B516E" w:rsidRDefault="008217AB" w:rsidP="005730D5">
            <w:pPr>
              <w:pStyle w:val="1230"/>
              <w:ind w:left="0" w:firstLine="0"/>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7EB8E279" w14:textId="77777777" w:rsidTr="007A4A89">
        <w:trPr>
          <w:trHeight w:val="392"/>
        </w:trPr>
        <w:tc>
          <w:tcPr>
            <w:tcW w:w="185" w:type="pct"/>
            <w:tcMar>
              <w:left w:w="6" w:type="dxa"/>
              <w:right w:w="6" w:type="dxa"/>
            </w:tcMar>
          </w:tcPr>
          <w:p w14:paraId="1CB143B3" w14:textId="77777777" w:rsidR="008217AB" w:rsidRPr="001B516E" w:rsidRDefault="008217AB" w:rsidP="00343B90">
            <w:pPr>
              <w:pStyle w:val="af9"/>
              <w:numPr>
                <w:ilvl w:val="0"/>
                <w:numId w:val="103"/>
              </w:numPr>
              <w:rPr>
                <w:bCs/>
                <w:sz w:val="20"/>
                <w:szCs w:val="20"/>
              </w:rPr>
            </w:pPr>
          </w:p>
        </w:tc>
        <w:tc>
          <w:tcPr>
            <w:tcW w:w="749" w:type="pct"/>
            <w:tcMar>
              <w:left w:w="6" w:type="dxa"/>
              <w:right w:w="6" w:type="dxa"/>
            </w:tcMar>
          </w:tcPr>
          <w:p w14:paraId="577EE1B3" w14:textId="03193130" w:rsidR="008217AB" w:rsidRPr="001B516E" w:rsidRDefault="008217AB" w:rsidP="00791AAE">
            <w:pPr>
              <w:pStyle w:val="aff4"/>
              <w:rPr>
                <w:bCs/>
                <w:sz w:val="20"/>
                <w:szCs w:val="20"/>
              </w:rPr>
            </w:pPr>
            <w:bookmarkStart w:id="150" w:name="sub_1081"/>
            <w:r w:rsidRPr="001B516E">
              <w:rPr>
                <w:bCs/>
                <w:sz w:val="20"/>
                <w:szCs w:val="20"/>
              </w:rPr>
              <w:t>Обеспечение вооруженных сил</w:t>
            </w:r>
            <w:bookmarkEnd w:id="150"/>
          </w:p>
        </w:tc>
        <w:tc>
          <w:tcPr>
            <w:tcW w:w="1122" w:type="pct"/>
          </w:tcPr>
          <w:p w14:paraId="7880A59F" w14:textId="77777777" w:rsidR="008217AB" w:rsidRPr="001B516E" w:rsidRDefault="008217AB" w:rsidP="00791AAE">
            <w:pPr>
              <w:pStyle w:val="aff5"/>
              <w:jc w:val="left"/>
              <w:rPr>
                <w:bCs/>
                <w:sz w:val="20"/>
                <w:szCs w:val="20"/>
              </w:rPr>
            </w:pPr>
            <w:r w:rsidRPr="001B516E">
              <w:rPr>
                <w:bCs/>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14:paraId="7A5EC4E3" w14:textId="77777777" w:rsidR="008217AB" w:rsidRPr="001B516E" w:rsidRDefault="008217AB" w:rsidP="00791AAE">
            <w:pPr>
              <w:pStyle w:val="aff5"/>
              <w:jc w:val="left"/>
              <w:rPr>
                <w:bCs/>
                <w:sz w:val="20"/>
                <w:szCs w:val="20"/>
              </w:rPr>
            </w:pPr>
            <w:r w:rsidRPr="001B516E">
              <w:rPr>
                <w:bCs/>
                <w:sz w:val="20"/>
                <w:szCs w:val="20"/>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proofErr w:type="gramStart"/>
            <w:r w:rsidRPr="001B516E">
              <w:rPr>
                <w:bCs/>
                <w:sz w:val="20"/>
                <w:szCs w:val="20"/>
              </w:rPr>
              <w:t>вооружений</w:t>
            </w:r>
            <w:proofErr w:type="gramEnd"/>
            <w:r w:rsidRPr="001B516E">
              <w:rPr>
                <w:bCs/>
                <w:sz w:val="20"/>
                <w:szCs w:val="20"/>
              </w:rPr>
              <w:t xml:space="preserve"> или боеприпасов;</w:t>
            </w:r>
          </w:p>
          <w:p w14:paraId="20B4409D" w14:textId="77777777" w:rsidR="008217AB" w:rsidRPr="001B516E" w:rsidRDefault="008217AB" w:rsidP="00791AAE">
            <w:pPr>
              <w:pStyle w:val="aff5"/>
              <w:jc w:val="left"/>
              <w:rPr>
                <w:bCs/>
                <w:sz w:val="20"/>
                <w:szCs w:val="20"/>
              </w:rPr>
            </w:pPr>
            <w:r w:rsidRPr="001B516E">
              <w:rPr>
                <w:bCs/>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14:paraId="2D72EECE" w14:textId="3E1F7C29" w:rsidR="008217AB" w:rsidRPr="001B516E" w:rsidRDefault="008217AB" w:rsidP="00791AAE">
            <w:pPr>
              <w:pStyle w:val="aff5"/>
              <w:jc w:val="left"/>
              <w:rPr>
                <w:bCs/>
                <w:sz w:val="20"/>
                <w:szCs w:val="20"/>
              </w:rPr>
            </w:pPr>
            <w:r w:rsidRPr="001B516E">
              <w:rPr>
                <w:bCs/>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748" w:type="pct"/>
            <w:tcMar>
              <w:left w:w="6" w:type="dxa"/>
              <w:right w:w="6" w:type="dxa"/>
            </w:tcMar>
          </w:tcPr>
          <w:p w14:paraId="39A5684B" w14:textId="58EB026A" w:rsidR="008217AB" w:rsidRPr="001B516E" w:rsidRDefault="008217AB" w:rsidP="00791AAE">
            <w:pPr>
              <w:pStyle w:val="aff5"/>
              <w:jc w:val="left"/>
              <w:rPr>
                <w:bCs/>
                <w:sz w:val="20"/>
                <w:szCs w:val="20"/>
              </w:rPr>
            </w:pPr>
            <w:r w:rsidRPr="001B516E">
              <w:rPr>
                <w:bCs/>
                <w:sz w:val="20"/>
                <w:szCs w:val="20"/>
              </w:rPr>
              <w:t>8.1</w:t>
            </w:r>
          </w:p>
        </w:tc>
        <w:tc>
          <w:tcPr>
            <w:tcW w:w="2196" w:type="pct"/>
            <w:tcMar>
              <w:left w:w="6" w:type="dxa"/>
              <w:right w:w="6" w:type="dxa"/>
            </w:tcMar>
          </w:tcPr>
          <w:p w14:paraId="62F69DC0" w14:textId="77777777" w:rsidR="008217AB" w:rsidRPr="001B516E" w:rsidRDefault="008217AB"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A0EC271"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13462DEA" w14:textId="77777777" w:rsidR="008217AB" w:rsidRPr="001B516E" w:rsidRDefault="008217AB"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65C1AB7" w14:textId="77777777" w:rsidR="008217AB" w:rsidRPr="001B516E" w:rsidRDefault="008217AB"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6799482" w14:textId="10239692" w:rsidR="008217AB" w:rsidRPr="001B516E" w:rsidRDefault="008217AB"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199EDE0A" w14:textId="029410A8" w:rsidR="008217AB" w:rsidRPr="001B516E" w:rsidRDefault="008217AB" w:rsidP="005730D5">
            <w:pPr>
              <w:pStyle w:val="1230"/>
              <w:ind w:left="0" w:firstLine="0"/>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058C1006" w14:textId="77777777" w:rsidTr="007A4A89">
        <w:trPr>
          <w:trHeight w:val="392"/>
        </w:trPr>
        <w:tc>
          <w:tcPr>
            <w:tcW w:w="185" w:type="pct"/>
            <w:tcMar>
              <w:left w:w="6" w:type="dxa"/>
              <w:right w:w="6" w:type="dxa"/>
            </w:tcMar>
          </w:tcPr>
          <w:p w14:paraId="4D37EE35" w14:textId="77777777" w:rsidR="001519D0" w:rsidRPr="001B516E" w:rsidRDefault="001519D0" w:rsidP="00343B90">
            <w:pPr>
              <w:pStyle w:val="af9"/>
              <w:numPr>
                <w:ilvl w:val="0"/>
                <w:numId w:val="103"/>
              </w:numPr>
              <w:rPr>
                <w:bCs/>
                <w:sz w:val="20"/>
                <w:szCs w:val="20"/>
              </w:rPr>
            </w:pPr>
          </w:p>
        </w:tc>
        <w:tc>
          <w:tcPr>
            <w:tcW w:w="749" w:type="pct"/>
            <w:tcMar>
              <w:left w:w="6" w:type="dxa"/>
              <w:right w:w="6" w:type="dxa"/>
            </w:tcMar>
          </w:tcPr>
          <w:p w14:paraId="75BA4E0D" w14:textId="4AC88E53" w:rsidR="001519D0" w:rsidRPr="001B516E" w:rsidRDefault="001519D0" w:rsidP="00791AAE">
            <w:pPr>
              <w:pStyle w:val="aff4"/>
              <w:rPr>
                <w:bCs/>
                <w:sz w:val="20"/>
                <w:szCs w:val="20"/>
              </w:rPr>
            </w:pPr>
            <w:r w:rsidRPr="001B516E">
              <w:rPr>
                <w:bCs/>
                <w:sz w:val="20"/>
                <w:szCs w:val="20"/>
              </w:rPr>
              <w:t>Охрана Государственной границы Российской Федерации</w:t>
            </w:r>
          </w:p>
        </w:tc>
        <w:tc>
          <w:tcPr>
            <w:tcW w:w="1122" w:type="pct"/>
          </w:tcPr>
          <w:p w14:paraId="07515105" w14:textId="0B08DCA0" w:rsidR="001519D0" w:rsidRPr="001B516E" w:rsidRDefault="001519D0" w:rsidP="00791AAE">
            <w:pPr>
              <w:pStyle w:val="aff5"/>
              <w:jc w:val="left"/>
              <w:rPr>
                <w:bCs/>
                <w:sz w:val="20"/>
                <w:szCs w:val="20"/>
              </w:rPr>
            </w:pPr>
            <w:r w:rsidRPr="001B516E">
              <w:rPr>
                <w:bCs/>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748" w:type="pct"/>
            <w:tcMar>
              <w:left w:w="6" w:type="dxa"/>
              <w:right w:w="6" w:type="dxa"/>
            </w:tcMar>
          </w:tcPr>
          <w:p w14:paraId="559DEFE0" w14:textId="6E048AC3" w:rsidR="001519D0" w:rsidRPr="001B516E" w:rsidRDefault="001519D0" w:rsidP="00791AAE">
            <w:pPr>
              <w:pStyle w:val="aff5"/>
              <w:jc w:val="left"/>
              <w:rPr>
                <w:bCs/>
                <w:sz w:val="20"/>
                <w:szCs w:val="20"/>
              </w:rPr>
            </w:pPr>
            <w:r w:rsidRPr="001B516E">
              <w:rPr>
                <w:bCs/>
                <w:sz w:val="20"/>
                <w:szCs w:val="20"/>
              </w:rPr>
              <w:t>8.2</w:t>
            </w:r>
          </w:p>
        </w:tc>
        <w:tc>
          <w:tcPr>
            <w:tcW w:w="2196" w:type="pct"/>
            <w:tcMar>
              <w:left w:w="6" w:type="dxa"/>
              <w:right w:w="6" w:type="dxa"/>
            </w:tcMar>
          </w:tcPr>
          <w:p w14:paraId="61806658" w14:textId="77777777" w:rsidR="001519D0" w:rsidRPr="001B516E" w:rsidRDefault="001519D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5E31962"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4518F28"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7EDC11C" w14:textId="77777777" w:rsidR="001519D0" w:rsidRPr="001B516E" w:rsidRDefault="001519D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4715FEE7" w14:textId="72CA7578" w:rsidR="001519D0" w:rsidRPr="001B516E" w:rsidRDefault="001519D0"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27085405" w14:textId="5E724E8B" w:rsidR="001519D0" w:rsidRPr="001B516E" w:rsidRDefault="001519D0" w:rsidP="005730D5">
            <w:pPr>
              <w:pStyle w:val="1230"/>
              <w:ind w:left="0" w:firstLine="0"/>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5E92A5DB" w14:textId="77777777" w:rsidTr="007A4A89">
        <w:trPr>
          <w:trHeight w:val="392"/>
        </w:trPr>
        <w:tc>
          <w:tcPr>
            <w:tcW w:w="185" w:type="pct"/>
            <w:tcMar>
              <w:left w:w="6" w:type="dxa"/>
              <w:right w:w="6" w:type="dxa"/>
            </w:tcMar>
          </w:tcPr>
          <w:p w14:paraId="00C917F6" w14:textId="77777777" w:rsidR="001519D0" w:rsidRPr="001B516E" w:rsidRDefault="001519D0" w:rsidP="00343B90">
            <w:pPr>
              <w:pStyle w:val="af9"/>
              <w:numPr>
                <w:ilvl w:val="0"/>
                <w:numId w:val="103"/>
              </w:numPr>
              <w:rPr>
                <w:bCs/>
                <w:sz w:val="20"/>
                <w:szCs w:val="20"/>
              </w:rPr>
            </w:pPr>
          </w:p>
        </w:tc>
        <w:tc>
          <w:tcPr>
            <w:tcW w:w="749" w:type="pct"/>
            <w:tcMar>
              <w:left w:w="6" w:type="dxa"/>
              <w:right w:w="6" w:type="dxa"/>
            </w:tcMar>
          </w:tcPr>
          <w:p w14:paraId="3DA8EE64" w14:textId="3F4C5439" w:rsidR="001519D0" w:rsidRPr="001B516E" w:rsidRDefault="001519D0" w:rsidP="00791AAE">
            <w:pPr>
              <w:pStyle w:val="aff4"/>
              <w:rPr>
                <w:bCs/>
                <w:sz w:val="20"/>
                <w:szCs w:val="20"/>
              </w:rPr>
            </w:pPr>
            <w:r w:rsidRPr="001B516E">
              <w:rPr>
                <w:bCs/>
                <w:sz w:val="20"/>
                <w:szCs w:val="20"/>
              </w:rPr>
              <w:t>Обеспечение внутреннего правопорядка</w:t>
            </w:r>
          </w:p>
        </w:tc>
        <w:tc>
          <w:tcPr>
            <w:tcW w:w="1122" w:type="pct"/>
          </w:tcPr>
          <w:p w14:paraId="14CE4ABF" w14:textId="6E47F26F" w:rsidR="001519D0" w:rsidRPr="001B516E" w:rsidRDefault="001519D0" w:rsidP="00791AAE">
            <w:pPr>
              <w:pStyle w:val="aff5"/>
              <w:jc w:val="left"/>
              <w:rPr>
                <w:bCs/>
                <w:sz w:val="20"/>
                <w:szCs w:val="20"/>
              </w:rPr>
            </w:pPr>
            <w:r w:rsidRPr="001B516E">
              <w:rPr>
                <w:bCs/>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bCs/>
                <w:sz w:val="20"/>
                <w:szCs w:val="20"/>
              </w:rPr>
              <w:t>Росгвардии</w:t>
            </w:r>
            <w:proofErr w:type="spellEnd"/>
            <w:r w:rsidRPr="001B516E">
              <w:rPr>
                <w:bCs/>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8" w:type="pct"/>
            <w:tcMar>
              <w:left w:w="6" w:type="dxa"/>
              <w:right w:w="6" w:type="dxa"/>
            </w:tcMar>
          </w:tcPr>
          <w:p w14:paraId="49164D37" w14:textId="592C8376" w:rsidR="001519D0" w:rsidRPr="001B516E" w:rsidRDefault="001519D0" w:rsidP="00791AAE">
            <w:pPr>
              <w:pStyle w:val="aff5"/>
              <w:jc w:val="left"/>
              <w:rPr>
                <w:bCs/>
                <w:sz w:val="20"/>
                <w:szCs w:val="20"/>
              </w:rPr>
            </w:pPr>
            <w:r w:rsidRPr="001B516E">
              <w:rPr>
                <w:bCs/>
                <w:sz w:val="20"/>
                <w:szCs w:val="20"/>
              </w:rPr>
              <w:t>8.3</w:t>
            </w:r>
          </w:p>
        </w:tc>
        <w:tc>
          <w:tcPr>
            <w:tcW w:w="2196" w:type="pct"/>
            <w:tcMar>
              <w:left w:w="6" w:type="dxa"/>
              <w:right w:w="6" w:type="dxa"/>
            </w:tcMar>
          </w:tcPr>
          <w:p w14:paraId="397FD8DE" w14:textId="77777777" w:rsidR="001519D0" w:rsidRPr="001B516E" w:rsidRDefault="001519D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8AF9CEE"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4243FF7"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7DB6909D" w14:textId="77777777" w:rsidR="001519D0" w:rsidRPr="001B516E" w:rsidRDefault="001519D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5FD6C57A" w14:textId="71F17C45" w:rsidR="001519D0" w:rsidRPr="001B516E" w:rsidRDefault="001519D0"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79D09EC" w14:textId="375020EF" w:rsidR="001519D0" w:rsidRPr="001B516E" w:rsidRDefault="001519D0" w:rsidP="005730D5">
            <w:pPr>
              <w:pStyle w:val="1230"/>
              <w:ind w:left="0" w:firstLine="0"/>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78307F6E" w14:textId="77777777" w:rsidTr="007A4A89">
        <w:trPr>
          <w:trHeight w:val="64"/>
        </w:trPr>
        <w:tc>
          <w:tcPr>
            <w:tcW w:w="185" w:type="pct"/>
            <w:tcMar>
              <w:left w:w="6" w:type="dxa"/>
              <w:right w:w="6" w:type="dxa"/>
            </w:tcMar>
            <w:hideMark/>
          </w:tcPr>
          <w:p w14:paraId="15D528AE" w14:textId="77777777" w:rsidR="001519D0" w:rsidRPr="001B516E" w:rsidRDefault="001519D0" w:rsidP="00343B90">
            <w:pPr>
              <w:pStyle w:val="af9"/>
              <w:numPr>
                <w:ilvl w:val="0"/>
                <w:numId w:val="103"/>
              </w:numPr>
              <w:rPr>
                <w:bCs/>
                <w:sz w:val="20"/>
                <w:szCs w:val="20"/>
              </w:rPr>
            </w:pPr>
          </w:p>
        </w:tc>
        <w:tc>
          <w:tcPr>
            <w:tcW w:w="749" w:type="pct"/>
            <w:tcMar>
              <w:left w:w="6" w:type="dxa"/>
              <w:right w:w="6" w:type="dxa"/>
            </w:tcMar>
          </w:tcPr>
          <w:p w14:paraId="2D866444" w14:textId="117C673A" w:rsidR="001519D0" w:rsidRPr="001B516E" w:rsidRDefault="001519D0" w:rsidP="00791AAE">
            <w:pPr>
              <w:pStyle w:val="af6"/>
              <w:jc w:val="left"/>
              <w:rPr>
                <w:bCs/>
                <w:sz w:val="20"/>
                <w:szCs w:val="20"/>
              </w:rPr>
            </w:pPr>
            <w:r w:rsidRPr="001B516E">
              <w:rPr>
                <w:bCs/>
                <w:sz w:val="20"/>
                <w:szCs w:val="20"/>
              </w:rPr>
              <w:t>Предоставление коммунальных услуг</w:t>
            </w:r>
          </w:p>
        </w:tc>
        <w:tc>
          <w:tcPr>
            <w:tcW w:w="1122" w:type="pct"/>
          </w:tcPr>
          <w:p w14:paraId="0F0CB9E6" w14:textId="6C90E3B3" w:rsidR="001519D0" w:rsidRPr="001B516E" w:rsidRDefault="001519D0"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8" w:type="pct"/>
            <w:tcMar>
              <w:left w:w="6" w:type="dxa"/>
              <w:right w:w="6" w:type="dxa"/>
            </w:tcMar>
          </w:tcPr>
          <w:p w14:paraId="17C1625E" w14:textId="0D7C3CBF" w:rsidR="001519D0" w:rsidRPr="001B516E" w:rsidRDefault="001519D0" w:rsidP="00791AAE">
            <w:pPr>
              <w:pStyle w:val="af7"/>
              <w:jc w:val="left"/>
              <w:rPr>
                <w:bCs/>
                <w:sz w:val="20"/>
                <w:szCs w:val="20"/>
              </w:rPr>
            </w:pPr>
            <w:r w:rsidRPr="001B516E">
              <w:rPr>
                <w:bCs/>
                <w:sz w:val="20"/>
                <w:szCs w:val="20"/>
              </w:rPr>
              <w:t>3.1.1</w:t>
            </w:r>
          </w:p>
        </w:tc>
        <w:tc>
          <w:tcPr>
            <w:tcW w:w="2196" w:type="pct"/>
            <w:tcMar>
              <w:left w:w="6" w:type="dxa"/>
              <w:right w:w="6" w:type="dxa"/>
            </w:tcMar>
          </w:tcPr>
          <w:p w14:paraId="5F24F1D0" w14:textId="77777777" w:rsidR="001519D0" w:rsidRPr="001B516E" w:rsidRDefault="001519D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75D9F71"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DBA7496"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051783B9" w14:textId="77777777" w:rsidR="001519D0" w:rsidRPr="001B516E" w:rsidRDefault="001519D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22512E4" w14:textId="29A86229" w:rsidR="001519D0" w:rsidRPr="001B516E" w:rsidRDefault="001519D0"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0E76592" w14:textId="2735147D" w:rsidR="001519D0" w:rsidRPr="001B516E" w:rsidRDefault="001519D0"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419D056D" w14:textId="77777777" w:rsidTr="007A4A89">
        <w:trPr>
          <w:trHeight w:val="64"/>
        </w:trPr>
        <w:tc>
          <w:tcPr>
            <w:tcW w:w="185" w:type="pct"/>
            <w:tcMar>
              <w:left w:w="6" w:type="dxa"/>
              <w:right w:w="6" w:type="dxa"/>
            </w:tcMar>
          </w:tcPr>
          <w:p w14:paraId="442DBD85" w14:textId="77777777" w:rsidR="001519D0" w:rsidRPr="001B516E" w:rsidRDefault="001519D0" w:rsidP="00343B90">
            <w:pPr>
              <w:pStyle w:val="af9"/>
              <w:numPr>
                <w:ilvl w:val="0"/>
                <w:numId w:val="103"/>
              </w:numPr>
              <w:rPr>
                <w:bCs/>
                <w:sz w:val="20"/>
                <w:szCs w:val="20"/>
              </w:rPr>
            </w:pPr>
          </w:p>
        </w:tc>
        <w:tc>
          <w:tcPr>
            <w:tcW w:w="749" w:type="pct"/>
            <w:tcMar>
              <w:left w:w="6" w:type="dxa"/>
              <w:right w:w="6" w:type="dxa"/>
            </w:tcMar>
          </w:tcPr>
          <w:p w14:paraId="29CC7368" w14:textId="5F2D8A29" w:rsidR="001519D0" w:rsidRPr="001B516E" w:rsidRDefault="001519D0" w:rsidP="00791AAE">
            <w:pPr>
              <w:pStyle w:val="af6"/>
              <w:jc w:val="left"/>
              <w:rPr>
                <w:bCs/>
                <w:sz w:val="20"/>
                <w:szCs w:val="20"/>
              </w:rPr>
            </w:pPr>
            <w:r w:rsidRPr="001B516E">
              <w:rPr>
                <w:bCs/>
                <w:sz w:val="20"/>
                <w:szCs w:val="20"/>
              </w:rPr>
              <w:t>Улично-дорожная сеть</w:t>
            </w:r>
          </w:p>
        </w:tc>
        <w:tc>
          <w:tcPr>
            <w:tcW w:w="1122" w:type="pct"/>
          </w:tcPr>
          <w:p w14:paraId="711A39AF" w14:textId="77777777" w:rsidR="001519D0" w:rsidRPr="001B516E" w:rsidRDefault="001519D0" w:rsidP="00791AAE">
            <w:pPr>
              <w:pStyle w:val="aff4"/>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23741953" w14:textId="1623D2E8" w:rsidR="001519D0" w:rsidRPr="001B516E" w:rsidRDefault="001519D0" w:rsidP="00791AAE">
            <w:pPr>
              <w:pStyle w:val="af7"/>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33" w:history="1">
              <w:r w:rsidRPr="001B516E">
                <w:rPr>
                  <w:rStyle w:val="aff8"/>
                  <w:rFonts w:eastAsiaTheme="majorEastAsia" w:cs="Times New Roman CYR"/>
                  <w:bCs/>
                  <w:color w:val="auto"/>
                  <w:sz w:val="20"/>
                  <w:szCs w:val="20"/>
                </w:rPr>
                <w:t>кодами 2.7.1</w:t>
              </w:r>
            </w:hyperlink>
            <w:r w:rsidRPr="001B516E">
              <w:rPr>
                <w:bCs/>
                <w:sz w:val="20"/>
                <w:szCs w:val="20"/>
              </w:rPr>
              <w:t xml:space="preserve">, </w:t>
            </w:r>
            <w:hyperlink r:id="rId134" w:history="1">
              <w:r w:rsidRPr="001B516E">
                <w:rPr>
                  <w:rStyle w:val="aff8"/>
                  <w:rFonts w:eastAsiaTheme="majorEastAsia" w:cs="Times New Roman CYR"/>
                  <w:bCs/>
                  <w:color w:val="auto"/>
                  <w:sz w:val="20"/>
                  <w:szCs w:val="20"/>
                </w:rPr>
                <w:t>4.9</w:t>
              </w:r>
            </w:hyperlink>
            <w:r w:rsidRPr="001B516E">
              <w:rPr>
                <w:bCs/>
                <w:sz w:val="20"/>
                <w:szCs w:val="20"/>
              </w:rPr>
              <w:t xml:space="preserve">, </w:t>
            </w:r>
            <w:hyperlink r:id="rId135" w:history="1">
              <w:r w:rsidRPr="001B516E">
                <w:rPr>
                  <w:rStyle w:val="aff8"/>
                  <w:rFonts w:eastAsiaTheme="majorEastAsia" w:cs="Times New Roman CYR"/>
                  <w:bCs/>
                  <w:color w:val="auto"/>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48" w:type="pct"/>
            <w:tcMar>
              <w:left w:w="6" w:type="dxa"/>
              <w:right w:w="6" w:type="dxa"/>
            </w:tcMar>
          </w:tcPr>
          <w:p w14:paraId="37FC5600" w14:textId="775ECA25" w:rsidR="001519D0" w:rsidRPr="001B516E" w:rsidRDefault="001519D0" w:rsidP="00791AAE">
            <w:pPr>
              <w:pStyle w:val="af7"/>
              <w:jc w:val="left"/>
              <w:rPr>
                <w:bCs/>
                <w:sz w:val="20"/>
                <w:szCs w:val="20"/>
              </w:rPr>
            </w:pPr>
            <w:r w:rsidRPr="001B516E">
              <w:rPr>
                <w:bCs/>
                <w:sz w:val="20"/>
                <w:szCs w:val="20"/>
              </w:rPr>
              <w:t>12.0.1</w:t>
            </w:r>
          </w:p>
        </w:tc>
        <w:tc>
          <w:tcPr>
            <w:tcW w:w="2196" w:type="pct"/>
            <w:tcMar>
              <w:left w:w="6" w:type="dxa"/>
              <w:right w:w="6" w:type="dxa"/>
            </w:tcMar>
          </w:tcPr>
          <w:p w14:paraId="4F70DE0F" w14:textId="77777777" w:rsidR="001519D0" w:rsidRPr="001B516E" w:rsidRDefault="001519D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803B699"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0180DA90"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474D64A9" w14:textId="77777777" w:rsidR="001519D0" w:rsidRPr="001B516E" w:rsidRDefault="001519D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7F1B7086" w14:textId="6546E1FE" w:rsidR="001519D0" w:rsidRPr="001B516E" w:rsidRDefault="001519D0"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667C1776" w14:textId="06D6E3B0" w:rsidR="001519D0" w:rsidRPr="001B516E" w:rsidRDefault="001519D0"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672C00FA" w14:textId="77777777" w:rsidTr="007A4A89">
        <w:trPr>
          <w:trHeight w:val="392"/>
        </w:trPr>
        <w:tc>
          <w:tcPr>
            <w:tcW w:w="185" w:type="pct"/>
            <w:tcMar>
              <w:left w:w="6" w:type="dxa"/>
              <w:right w:w="6" w:type="dxa"/>
            </w:tcMar>
            <w:hideMark/>
          </w:tcPr>
          <w:p w14:paraId="7795A6A7" w14:textId="77777777" w:rsidR="001519D0" w:rsidRPr="001B516E" w:rsidRDefault="001519D0" w:rsidP="00343B90">
            <w:pPr>
              <w:pStyle w:val="af9"/>
              <w:numPr>
                <w:ilvl w:val="0"/>
                <w:numId w:val="103"/>
              </w:numPr>
              <w:rPr>
                <w:bCs/>
                <w:sz w:val="20"/>
                <w:szCs w:val="20"/>
              </w:rPr>
            </w:pPr>
          </w:p>
        </w:tc>
        <w:tc>
          <w:tcPr>
            <w:tcW w:w="749" w:type="pct"/>
            <w:tcMar>
              <w:left w:w="6" w:type="dxa"/>
              <w:right w:w="6" w:type="dxa"/>
            </w:tcMar>
          </w:tcPr>
          <w:p w14:paraId="43275312" w14:textId="0A7DF2AB" w:rsidR="001519D0" w:rsidRPr="001B516E" w:rsidRDefault="001519D0" w:rsidP="00791AAE">
            <w:pPr>
              <w:pStyle w:val="af6"/>
              <w:jc w:val="left"/>
              <w:rPr>
                <w:bCs/>
                <w:sz w:val="20"/>
                <w:szCs w:val="20"/>
              </w:rPr>
            </w:pPr>
            <w:r w:rsidRPr="001B516E">
              <w:rPr>
                <w:bCs/>
                <w:sz w:val="20"/>
                <w:szCs w:val="20"/>
              </w:rPr>
              <w:t>Благоустройство территории</w:t>
            </w:r>
          </w:p>
        </w:tc>
        <w:tc>
          <w:tcPr>
            <w:tcW w:w="1122" w:type="pct"/>
          </w:tcPr>
          <w:p w14:paraId="3855C261" w14:textId="1CD33C1A" w:rsidR="001519D0" w:rsidRPr="001B516E" w:rsidRDefault="001519D0" w:rsidP="00791AAE">
            <w:pPr>
              <w:pStyle w:val="af7"/>
              <w:jc w:val="left"/>
              <w:rPr>
                <w:bCs/>
                <w:sz w:val="20"/>
                <w:szCs w:val="20"/>
              </w:rPr>
            </w:pPr>
            <w:r w:rsidRPr="001B516E">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8" w:type="pct"/>
            <w:tcMar>
              <w:left w:w="6" w:type="dxa"/>
              <w:right w:w="6" w:type="dxa"/>
            </w:tcMar>
          </w:tcPr>
          <w:p w14:paraId="56AAC3DC" w14:textId="6EB56AD6" w:rsidR="001519D0" w:rsidRPr="001B516E" w:rsidRDefault="001519D0" w:rsidP="00791AAE">
            <w:pPr>
              <w:pStyle w:val="af7"/>
              <w:jc w:val="left"/>
              <w:rPr>
                <w:bCs/>
                <w:sz w:val="20"/>
                <w:szCs w:val="20"/>
              </w:rPr>
            </w:pPr>
            <w:r w:rsidRPr="001B516E">
              <w:rPr>
                <w:bCs/>
                <w:sz w:val="20"/>
                <w:szCs w:val="20"/>
              </w:rPr>
              <w:t>12.0.2</w:t>
            </w:r>
          </w:p>
        </w:tc>
        <w:tc>
          <w:tcPr>
            <w:tcW w:w="2196" w:type="pct"/>
            <w:tcMar>
              <w:left w:w="6" w:type="dxa"/>
              <w:right w:w="6" w:type="dxa"/>
            </w:tcMar>
          </w:tcPr>
          <w:p w14:paraId="316B2184" w14:textId="77777777" w:rsidR="001519D0" w:rsidRPr="001B516E" w:rsidRDefault="001519D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5F18636"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минимальные размеры земельных участков – не подлежат установлению;</w:t>
            </w:r>
          </w:p>
          <w:p w14:paraId="4DB6CDD6" w14:textId="77777777" w:rsidR="001519D0" w:rsidRPr="001B516E" w:rsidRDefault="001519D0" w:rsidP="00791AAE">
            <w:pPr>
              <w:pStyle w:val="10"/>
              <w:numPr>
                <w:ilvl w:val="0"/>
                <w:numId w:val="0"/>
              </w:numPr>
              <w:ind w:left="854"/>
              <w:rPr>
                <w:bCs/>
                <w:color w:val="auto"/>
                <w:sz w:val="20"/>
                <w:szCs w:val="20"/>
              </w:rPr>
            </w:pPr>
            <w:r w:rsidRPr="001B516E">
              <w:rPr>
                <w:bCs/>
                <w:color w:val="auto"/>
                <w:sz w:val="20"/>
                <w:szCs w:val="20"/>
              </w:rPr>
              <w:t>– максимальные размеры земельных участков – не подлежат установлению.</w:t>
            </w:r>
          </w:p>
          <w:p w14:paraId="79036D45" w14:textId="77777777" w:rsidR="001519D0" w:rsidRPr="001B516E" w:rsidRDefault="001519D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1383EACD" w14:textId="48AFF46A" w:rsidR="001519D0" w:rsidRPr="001B516E" w:rsidRDefault="001519D0" w:rsidP="00791AAE">
            <w:pPr>
              <w:pStyle w:val="123"/>
              <w:rPr>
                <w:bCs/>
                <w:color w:val="auto"/>
                <w:sz w:val="20"/>
                <w:szCs w:val="20"/>
              </w:rPr>
            </w:pPr>
            <w:r w:rsidRPr="001B516E">
              <w:rPr>
                <w:bCs/>
                <w:color w:val="auto"/>
                <w:sz w:val="20"/>
                <w:szCs w:val="20"/>
              </w:rPr>
              <w:t>3. </w:t>
            </w:r>
            <w:r w:rsidR="00BF66FA" w:rsidRPr="001B516E">
              <w:rPr>
                <w:bCs/>
                <w:color w:val="auto"/>
                <w:sz w:val="20"/>
                <w:szCs w:val="20"/>
              </w:rPr>
              <w:t>Предельное количество этажей или предельная высота зданий, строений, сооружений – не подлежит установлению.</w:t>
            </w:r>
          </w:p>
          <w:p w14:paraId="7028C575" w14:textId="287AFEA5" w:rsidR="001519D0" w:rsidRPr="001B516E" w:rsidRDefault="001519D0" w:rsidP="005730D5">
            <w:pPr>
              <w:pStyle w:val="123"/>
              <w:rPr>
                <w:bCs/>
                <w:color w:val="auto"/>
                <w:sz w:val="20"/>
                <w:szCs w:val="20"/>
              </w:rPr>
            </w:pPr>
            <w:r w:rsidRPr="001B516E">
              <w:rPr>
                <w:bCs/>
                <w:color w:val="auto"/>
                <w:sz w:val="20"/>
                <w:szCs w:val="20"/>
              </w:rPr>
              <w:t>4. </w:t>
            </w:r>
            <w:r w:rsidR="007412E7" w:rsidRPr="001B516E">
              <w:rPr>
                <w:bCs/>
                <w:color w:val="auto"/>
                <w:sz w:val="20"/>
                <w:szCs w:val="20"/>
              </w:rPr>
              <w:t>Предельный процент застройки в границах земельного участка – не подлежит установлению.</w:t>
            </w:r>
          </w:p>
        </w:tc>
      </w:tr>
      <w:tr w:rsidR="001B516E" w:rsidRPr="001B516E" w14:paraId="76B8BCF0" w14:textId="77777777" w:rsidTr="007A4A89">
        <w:trPr>
          <w:trHeight w:val="50"/>
        </w:trPr>
        <w:tc>
          <w:tcPr>
            <w:tcW w:w="5000" w:type="pct"/>
            <w:gridSpan w:val="5"/>
          </w:tcPr>
          <w:p w14:paraId="1E2E712E" w14:textId="154149F3" w:rsidR="001519D0" w:rsidRPr="001B516E" w:rsidRDefault="001519D0" w:rsidP="00791AAE">
            <w:pPr>
              <w:pStyle w:val="af8"/>
              <w:jc w:val="left"/>
              <w:rPr>
                <w:b w:val="0"/>
                <w:bCs/>
                <w:sz w:val="20"/>
                <w:szCs w:val="20"/>
              </w:rPr>
            </w:pPr>
            <w:r w:rsidRPr="001B516E">
              <w:rPr>
                <w:sz w:val="20"/>
                <w:szCs w:val="20"/>
              </w:rPr>
              <w:t>Условно разрешенные виды использования</w:t>
            </w:r>
            <w:r w:rsidRPr="001B516E">
              <w:rPr>
                <w:b w:val="0"/>
                <w:bCs/>
                <w:sz w:val="20"/>
                <w:szCs w:val="20"/>
              </w:rPr>
              <w:t xml:space="preserve"> – не установлены</w:t>
            </w:r>
          </w:p>
        </w:tc>
      </w:tr>
      <w:tr w:rsidR="001B516E" w:rsidRPr="001B516E" w14:paraId="39E8B1DD" w14:textId="77777777" w:rsidTr="007A4A89">
        <w:trPr>
          <w:trHeight w:val="46"/>
        </w:trPr>
        <w:tc>
          <w:tcPr>
            <w:tcW w:w="5000" w:type="pct"/>
            <w:gridSpan w:val="5"/>
          </w:tcPr>
          <w:p w14:paraId="68EF2844" w14:textId="24AF6729" w:rsidR="001519D0" w:rsidRPr="001B516E" w:rsidRDefault="001519D0" w:rsidP="00791AAE">
            <w:pPr>
              <w:pStyle w:val="af8"/>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tbl>
    <w:p w14:paraId="090883AF" w14:textId="77777777" w:rsidR="00794DE3" w:rsidRPr="001B516E" w:rsidRDefault="00794DE3" w:rsidP="00791AAE">
      <w:pPr>
        <w:sectPr w:rsidR="00794DE3" w:rsidRPr="001B516E" w:rsidSect="00801C6C">
          <w:headerReference w:type="default" r:id="rId136"/>
          <w:pgSz w:w="16838" w:h="11906" w:orient="landscape"/>
          <w:pgMar w:top="1134" w:right="567" w:bottom="1134" w:left="1134" w:header="709" w:footer="709" w:gutter="0"/>
          <w:cols w:space="708"/>
          <w:docGrid w:linePitch="360"/>
        </w:sectPr>
      </w:pPr>
    </w:p>
    <w:p w14:paraId="7D7A8B3F" w14:textId="634D399B" w:rsidR="00794DE3" w:rsidRPr="001B516E" w:rsidRDefault="00794DE3" w:rsidP="00791AAE">
      <w:pPr>
        <w:pStyle w:val="3"/>
      </w:pPr>
      <w:bookmarkStart w:id="151" w:name="_Toc63669865"/>
      <w:r w:rsidRPr="001B516E">
        <w:t>Территориальные зоны, расположенные в границах территории исторического поселения регионального значения город Краснодар</w:t>
      </w:r>
      <w:bookmarkEnd w:id="151"/>
    </w:p>
    <w:p w14:paraId="2D1629A8" w14:textId="77777777" w:rsidR="00E76E1C" w:rsidRPr="001B516E" w:rsidRDefault="00E76E1C" w:rsidP="00E76E1C">
      <w:bookmarkStart w:id="152" w:name="_Toc498530418"/>
      <w:bookmarkStart w:id="153" w:name="_Hlk496111754"/>
      <w:bookmarkEnd w:id="116"/>
      <w:bookmarkEnd w:id="117"/>
      <w:bookmarkEnd w:id="118"/>
      <w:r w:rsidRPr="001B516E">
        <w:t xml:space="preserve">Регламенты настоящей статьи Правил установлены согласно </w:t>
      </w:r>
      <w:r w:rsidRPr="001B516E">
        <w:rPr>
          <w:rStyle w:val="aff8"/>
          <w:rFonts w:eastAsiaTheme="majorEastAsia" w:cs="Times New Roman CYR"/>
          <w:color w:val="auto"/>
        </w:rPr>
        <w:t>требованиям</w:t>
      </w:r>
      <w:r w:rsidRPr="001B516E">
        <w:t xml:space="preserve">, утверждённых </w:t>
      </w:r>
      <w:r w:rsidRPr="001B516E">
        <w:rPr>
          <w:rStyle w:val="aff8"/>
          <w:rFonts w:eastAsiaTheme="majorEastAsia" w:cs="Times New Roman CYR"/>
          <w:color w:val="auto"/>
        </w:rPr>
        <w:t>приказом</w:t>
      </w:r>
      <w:r w:rsidRPr="001B516E">
        <w:t xml:space="preserve">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w:t>
      </w:r>
    </w:p>
    <w:p w14:paraId="4648CC40" w14:textId="77777777" w:rsidR="00E76E1C" w:rsidRPr="001B516E" w:rsidRDefault="00E76E1C" w:rsidP="00E76E1C">
      <w:r w:rsidRPr="001B516E">
        <w:t xml:space="preserve">Общее положения (режимы) и иные требования в отношении территории исторического поселения регионального значения город Краснодар установлены </w:t>
      </w:r>
      <w:r w:rsidRPr="001B516E">
        <w:rPr>
          <w:rStyle w:val="aff8"/>
          <w:rFonts w:eastAsiaTheme="majorEastAsia" w:cs="Times New Roman CYR"/>
          <w:color w:val="auto"/>
        </w:rPr>
        <w:t>приказом</w:t>
      </w:r>
      <w:r w:rsidRPr="001B516E">
        <w:t xml:space="preserve"> администрации Краснодарского края от 01.03.2019 № 26-кн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Краснодар Краснодарского края" (далее - приказ от 01.03.2019 № 26-кн).</w:t>
      </w:r>
    </w:p>
    <w:p w14:paraId="71D09242" w14:textId="77777777" w:rsidR="00E76E1C" w:rsidRPr="001B516E" w:rsidRDefault="00E76E1C" w:rsidP="00856633">
      <w:pPr>
        <w:pStyle w:val="3"/>
      </w:pPr>
      <w:bookmarkStart w:id="154" w:name="_Toc63669866"/>
      <w:bookmarkStart w:id="155" w:name="sub_23211"/>
      <w:r w:rsidRPr="001B516E">
        <w:t>1. ИЖК. Зона исторических жилых кварталов:</w:t>
      </w:r>
      <w:bookmarkEnd w:id="154"/>
    </w:p>
    <w:p w14:paraId="6987D41A" w14:textId="77777777" w:rsidR="00E76E1C" w:rsidRPr="001B516E" w:rsidRDefault="00E76E1C" w:rsidP="00E76E1C">
      <w:bookmarkStart w:id="156" w:name="sub_232111"/>
      <w:bookmarkEnd w:id="155"/>
      <w:r w:rsidRPr="001B516E">
        <w:t>1.1. Зона исторических жилых кварталов с типом этажности кварталов К2(3) (ИЖК.К2(3)</w:t>
      </w:r>
    </w:p>
    <w:p w14:paraId="1AE0D977" w14:textId="77777777" w:rsidR="00E76E1C" w:rsidRPr="001B516E" w:rsidRDefault="00E76E1C" w:rsidP="00E76E1C">
      <w:bookmarkStart w:id="157" w:name="sub_2321111"/>
      <w:bookmarkEnd w:id="156"/>
      <w:r w:rsidRPr="001B516E">
        <w:t>1.1.1.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0FFF2186" w14:textId="77777777" w:rsidTr="007775EC">
        <w:tc>
          <w:tcPr>
            <w:tcW w:w="1103" w:type="pct"/>
            <w:tcBorders>
              <w:top w:val="single" w:sz="4" w:space="0" w:color="auto"/>
              <w:bottom w:val="single" w:sz="4" w:space="0" w:color="auto"/>
              <w:right w:val="single" w:sz="4" w:space="0" w:color="auto"/>
            </w:tcBorders>
          </w:tcPr>
          <w:bookmarkEnd w:id="157"/>
          <w:p w14:paraId="3F0372E9"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025C35D5"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2689D00C" w14:textId="77777777" w:rsidR="00E76E1C" w:rsidRPr="001B516E" w:rsidRDefault="00E76E1C" w:rsidP="007775EC">
            <w:pPr>
              <w:pStyle w:val="aff5"/>
              <w:jc w:val="center"/>
            </w:pPr>
            <w:r w:rsidRPr="001B516E">
              <w:t>Код</w:t>
            </w:r>
          </w:p>
        </w:tc>
      </w:tr>
      <w:tr w:rsidR="001B516E" w:rsidRPr="001B516E" w14:paraId="557A0FBD" w14:textId="77777777" w:rsidTr="007775EC">
        <w:tc>
          <w:tcPr>
            <w:tcW w:w="1103" w:type="pct"/>
            <w:tcBorders>
              <w:top w:val="single" w:sz="4" w:space="0" w:color="auto"/>
              <w:bottom w:val="single" w:sz="4" w:space="0" w:color="auto"/>
              <w:right w:val="single" w:sz="4" w:space="0" w:color="auto"/>
            </w:tcBorders>
          </w:tcPr>
          <w:p w14:paraId="49B5CEE5"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5ECF1064"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48B4A711" w14:textId="77777777" w:rsidR="00E76E1C" w:rsidRPr="001B516E" w:rsidRDefault="00E76E1C" w:rsidP="007775EC">
            <w:pPr>
              <w:pStyle w:val="aff5"/>
              <w:jc w:val="center"/>
            </w:pPr>
            <w:r w:rsidRPr="001B516E">
              <w:t>3</w:t>
            </w:r>
          </w:p>
        </w:tc>
      </w:tr>
      <w:tr w:rsidR="001B516E" w:rsidRPr="001B516E" w14:paraId="17A681B1" w14:textId="77777777" w:rsidTr="007775EC">
        <w:tc>
          <w:tcPr>
            <w:tcW w:w="1103" w:type="pct"/>
            <w:tcBorders>
              <w:top w:val="single" w:sz="4" w:space="0" w:color="auto"/>
              <w:bottom w:val="single" w:sz="4" w:space="0" w:color="auto"/>
              <w:right w:val="single" w:sz="4" w:space="0" w:color="auto"/>
            </w:tcBorders>
          </w:tcPr>
          <w:p w14:paraId="46BABA53" w14:textId="77777777" w:rsidR="00E76E1C" w:rsidRPr="001B516E" w:rsidRDefault="00E76E1C" w:rsidP="007775EC">
            <w:pPr>
              <w:pStyle w:val="aff4"/>
            </w:pPr>
            <w:r w:rsidRPr="001B516E">
              <w:t>Для индивидуального жилищного строительства</w:t>
            </w:r>
          </w:p>
        </w:tc>
        <w:tc>
          <w:tcPr>
            <w:tcW w:w="3382" w:type="pct"/>
            <w:tcBorders>
              <w:top w:val="single" w:sz="4" w:space="0" w:color="auto"/>
              <w:left w:val="single" w:sz="4" w:space="0" w:color="auto"/>
              <w:bottom w:val="single" w:sz="4" w:space="0" w:color="auto"/>
              <w:right w:val="single" w:sz="4" w:space="0" w:color="auto"/>
            </w:tcBorders>
          </w:tcPr>
          <w:p w14:paraId="048AD4E1"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5D155D3B" w14:textId="77777777" w:rsidR="00E76E1C" w:rsidRPr="001B516E" w:rsidRDefault="00E76E1C" w:rsidP="007775EC">
            <w:pPr>
              <w:pStyle w:val="aff5"/>
              <w:jc w:val="center"/>
            </w:pPr>
            <w:r w:rsidRPr="001B516E">
              <w:t>2.1</w:t>
            </w:r>
          </w:p>
        </w:tc>
      </w:tr>
      <w:tr w:rsidR="001B516E" w:rsidRPr="001B516E" w14:paraId="76639560" w14:textId="77777777" w:rsidTr="007775EC">
        <w:tc>
          <w:tcPr>
            <w:tcW w:w="1103" w:type="pct"/>
            <w:tcBorders>
              <w:top w:val="single" w:sz="4" w:space="0" w:color="auto"/>
              <w:bottom w:val="single" w:sz="4" w:space="0" w:color="auto"/>
              <w:right w:val="single" w:sz="4" w:space="0" w:color="auto"/>
            </w:tcBorders>
          </w:tcPr>
          <w:p w14:paraId="69CA344C" w14:textId="77777777" w:rsidR="00E76E1C" w:rsidRPr="001B516E" w:rsidRDefault="00E76E1C" w:rsidP="007775EC">
            <w:pPr>
              <w:pStyle w:val="aff4"/>
            </w:pPr>
            <w:r w:rsidRPr="001B516E">
              <w:t>Малоэтажная многоквартирная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0D452F04"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3229530B" w14:textId="77777777" w:rsidR="00E76E1C" w:rsidRPr="001B516E" w:rsidRDefault="00E76E1C" w:rsidP="007775EC">
            <w:pPr>
              <w:pStyle w:val="aff5"/>
              <w:jc w:val="center"/>
            </w:pPr>
            <w:r w:rsidRPr="001B516E">
              <w:t>2.1.1</w:t>
            </w:r>
          </w:p>
        </w:tc>
      </w:tr>
      <w:tr w:rsidR="001B516E" w:rsidRPr="001B516E" w14:paraId="1B720253" w14:textId="77777777" w:rsidTr="007775EC">
        <w:tc>
          <w:tcPr>
            <w:tcW w:w="1103" w:type="pct"/>
            <w:tcBorders>
              <w:top w:val="single" w:sz="4" w:space="0" w:color="auto"/>
              <w:bottom w:val="single" w:sz="4" w:space="0" w:color="auto"/>
              <w:right w:val="single" w:sz="4" w:space="0" w:color="auto"/>
            </w:tcBorders>
          </w:tcPr>
          <w:p w14:paraId="65666F8C" w14:textId="77777777" w:rsidR="00E76E1C" w:rsidRPr="001B516E" w:rsidRDefault="00E76E1C" w:rsidP="007775EC">
            <w:pPr>
              <w:pStyle w:val="aff4"/>
            </w:pPr>
            <w:r w:rsidRPr="001B516E">
              <w:t>Блокированная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25D22873"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0A668E69" w14:textId="77777777" w:rsidR="00E76E1C" w:rsidRPr="001B516E" w:rsidRDefault="00E76E1C" w:rsidP="007775EC">
            <w:pPr>
              <w:pStyle w:val="aff5"/>
              <w:jc w:val="center"/>
            </w:pPr>
            <w:r w:rsidRPr="001B516E">
              <w:t>2.3</w:t>
            </w:r>
          </w:p>
        </w:tc>
      </w:tr>
      <w:tr w:rsidR="001B516E" w:rsidRPr="001B516E" w14:paraId="306BBA24" w14:textId="77777777" w:rsidTr="007775EC">
        <w:tc>
          <w:tcPr>
            <w:tcW w:w="1103" w:type="pct"/>
            <w:tcBorders>
              <w:top w:val="single" w:sz="4" w:space="0" w:color="auto"/>
              <w:bottom w:val="single" w:sz="4" w:space="0" w:color="auto"/>
              <w:right w:val="single" w:sz="4" w:space="0" w:color="auto"/>
            </w:tcBorders>
          </w:tcPr>
          <w:p w14:paraId="7FCFFC1F" w14:textId="77777777" w:rsidR="00E76E1C" w:rsidRPr="001B516E" w:rsidRDefault="00E76E1C" w:rsidP="007775EC">
            <w:pPr>
              <w:pStyle w:val="aff4"/>
            </w:pPr>
            <w:r w:rsidRPr="001B516E">
              <w:t>Амбулаторно-поликлиническое обслуживание</w:t>
            </w:r>
          </w:p>
        </w:tc>
        <w:tc>
          <w:tcPr>
            <w:tcW w:w="3382" w:type="pct"/>
            <w:tcBorders>
              <w:top w:val="single" w:sz="4" w:space="0" w:color="auto"/>
              <w:left w:val="single" w:sz="4" w:space="0" w:color="auto"/>
              <w:bottom w:val="single" w:sz="4" w:space="0" w:color="auto"/>
              <w:right w:val="single" w:sz="4" w:space="0" w:color="auto"/>
            </w:tcBorders>
          </w:tcPr>
          <w:p w14:paraId="69082686"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78BAC6DB" w14:textId="77777777" w:rsidR="00E76E1C" w:rsidRPr="001B516E" w:rsidRDefault="00E76E1C" w:rsidP="007775EC">
            <w:pPr>
              <w:pStyle w:val="aff5"/>
              <w:jc w:val="center"/>
            </w:pPr>
            <w:r w:rsidRPr="001B516E">
              <w:t>3.4.1</w:t>
            </w:r>
          </w:p>
        </w:tc>
      </w:tr>
      <w:tr w:rsidR="001B516E" w:rsidRPr="001B516E" w14:paraId="3334394C" w14:textId="77777777" w:rsidTr="007775EC">
        <w:tc>
          <w:tcPr>
            <w:tcW w:w="1103" w:type="pct"/>
            <w:tcBorders>
              <w:top w:val="single" w:sz="4" w:space="0" w:color="auto"/>
              <w:bottom w:val="single" w:sz="4" w:space="0" w:color="auto"/>
              <w:right w:val="single" w:sz="4" w:space="0" w:color="auto"/>
            </w:tcBorders>
          </w:tcPr>
          <w:p w14:paraId="2FD0D736" w14:textId="77777777" w:rsidR="00E76E1C" w:rsidRPr="001B516E" w:rsidRDefault="00E76E1C" w:rsidP="007775EC">
            <w:pPr>
              <w:pStyle w:val="aff4"/>
            </w:pPr>
            <w:r w:rsidRPr="001B516E">
              <w:t>Дошкольное, начальное и среднее общее образование</w:t>
            </w:r>
          </w:p>
        </w:tc>
        <w:tc>
          <w:tcPr>
            <w:tcW w:w="3382" w:type="pct"/>
            <w:tcBorders>
              <w:top w:val="single" w:sz="4" w:space="0" w:color="auto"/>
              <w:left w:val="single" w:sz="4" w:space="0" w:color="auto"/>
              <w:bottom w:val="single" w:sz="4" w:space="0" w:color="auto"/>
              <w:right w:val="single" w:sz="4" w:space="0" w:color="auto"/>
            </w:tcBorders>
          </w:tcPr>
          <w:p w14:paraId="79DD0E2D"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3075D334" w14:textId="77777777" w:rsidR="00E76E1C" w:rsidRPr="001B516E" w:rsidRDefault="00E76E1C" w:rsidP="007775EC">
            <w:pPr>
              <w:pStyle w:val="aff5"/>
              <w:jc w:val="center"/>
            </w:pPr>
            <w:r w:rsidRPr="001B516E">
              <w:t>3.5.1</w:t>
            </w:r>
          </w:p>
        </w:tc>
      </w:tr>
      <w:tr w:rsidR="001B516E" w:rsidRPr="001B516E" w14:paraId="76D24A76" w14:textId="77777777" w:rsidTr="007775EC">
        <w:tc>
          <w:tcPr>
            <w:tcW w:w="1103" w:type="pct"/>
            <w:tcBorders>
              <w:top w:val="single" w:sz="4" w:space="0" w:color="auto"/>
              <w:bottom w:val="single" w:sz="4" w:space="0" w:color="auto"/>
              <w:right w:val="single" w:sz="4" w:space="0" w:color="auto"/>
            </w:tcBorders>
          </w:tcPr>
          <w:p w14:paraId="7586F66B" w14:textId="77777777" w:rsidR="00E76E1C" w:rsidRPr="001B516E" w:rsidRDefault="00E76E1C" w:rsidP="007775EC">
            <w:pPr>
              <w:pStyle w:val="aff4"/>
            </w:pPr>
            <w:r w:rsidRPr="001B516E">
              <w:t>Среднее и высшее профессиональное образование</w:t>
            </w:r>
          </w:p>
        </w:tc>
        <w:tc>
          <w:tcPr>
            <w:tcW w:w="3382" w:type="pct"/>
            <w:tcBorders>
              <w:top w:val="single" w:sz="4" w:space="0" w:color="auto"/>
              <w:left w:val="single" w:sz="4" w:space="0" w:color="auto"/>
              <w:bottom w:val="single" w:sz="4" w:space="0" w:color="auto"/>
              <w:right w:val="single" w:sz="4" w:space="0" w:color="auto"/>
            </w:tcBorders>
          </w:tcPr>
          <w:p w14:paraId="55A85098"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3528BC73" w14:textId="77777777" w:rsidR="00E76E1C" w:rsidRPr="001B516E" w:rsidRDefault="00E76E1C" w:rsidP="007775EC">
            <w:pPr>
              <w:pStyle w:val="aff5"/>
              <w:jc w:val="center"/>
            </w:pPr>
            <w:r w:rsidRPr="001B516E">
              <w:t>3.5.2.</w:t>
            </w:r>
          </w:p>
        </w:tc>
      </w:tr>
      <w:tr w:rsidR="001B516E" w:rsidRPr="001B516E" w14:paraId="0841E76F" w14:textId="77777777" w:rsidTr="007775EC">
        <w:tc>
          <w:tcPr>
            <w:tcW w:w="1103" w:type="pct"/>
            <w:tcBorders>
              <w:top w:val="single" w:sz="4" w:space="0" w:color="auto"/>
              <w:bottom w:val="single" w:sz="4" w:space="0" w:color="auto"/>
              <w:right w:val="single" w:sz="4" w:space="0" w:color="auto"/>
            </w:tcBorders>
          </w:tcPr>
          <w:p w14:paraId="7C7F8407" w14:textId="77777777" w:rsidR="00E76E1C" w:rsidRPr="001B516E" w:rsidRDefault="00E76E1C" w:rsidP="007775EC">
            <w:pPr>
              <w:pStyle w:val="aff4"/>
            </w:pPr>
            <w:r w:rsidRPr="001B516E">
              <w:t>Объекты культурно-досуговой деятельности</w:t>
            </w:r>
          </w:p>
        </w:tc>
        <w:tc>
          <w:tcPr>
            <w:tcW w:w="3382" w:type="pct"/>
            <w:tcBorders>
              <w:top w:val="single" w:sz="4" w:space="0" w:color="auto"/>
              <w:left w:val="single" w:sz="4" w:space="0" w:color="auto"/>
              <w:bottom w:val="single" w:sz="4" w:space="0" w:color="auto"/>
              <w:right w:val="single" w:sz="4" w:space="0" w:color="auto"/>
            </w:tcBorders>
          </w:tcPr>
          <w:p w14:paraId="42F907CA"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6ACA4FA" w14:textId="77777777" w:rsidR="00E76E1C" w:rsidRPr="001B516E" w:rsidRDefault="00E76E1C" w:rsidP="007775EC">
            <w:pPr>
              <w:pStyle w:val="aff5"/>
              <w:jc w:val="center"/>
            </w:pPr>
            <w:r w:rsidRPr="001B516E">
              <w:t>3.6.1</w:t>
            </w:r>
          </w:p>
        </w:tc>
      </w:tr>
      <w:tr w:rsidR="001B516E" w:rsidRPr="001B516E" w14:paraId="17FF1C53" w14:textId="77777777" w:rsidTr="007775EC">
        <w:tc>
          <w:tcPr>
            <w:tcW w:w="1103" w:type="pct"/>
            <w:tcBorders>
              <w:top w:val="single" w:sz="4" w:space="0" w:color="auto"/>
              <w:bottom w:val="single" w:sz="4" w:space="0" w:color="auto"/>
              <w:right w:val="single" w:sz="4" w:space="0" w:color="auto"/>
            </w:tcBorders>
          </w:tcPr>
          <w:p w14:paraId="63585448" w14:textId="77777777" w:rsidR="00E76E1C" w:rsidRPr="001B516E" w:rsidRDefault="00E76E1C" w:rsidP="007775EC">
            <w:pPr>
              <w:pStyle w:val="aff4"/>
            </w:pPr>
            <w:r w:rsidRPr="001B516E">
              <w:t>Государственное управление</w:t>
            </w:r>
          </w:p>
        </w:tc>
        <w:tc>
          <w:tcPr>
            <w:tcW w:w="3382" w:type="pct"/>
            <w:tcBorders>
              <w:top w:val="single" w:sz="4" w:space="0" w:color="auto"/>
              <w:left w:val="single" w:sz="4" w:space="0" w:color="auto"/>
              <w:bottom w:val="nil"/>
              <w:right w:val="single" w:sz="4" w:space="0" w:color="auto"/>
            </w:tcBorders>
          </w:tcPr>
          <w:p w14:paraId="4EA62885"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nil"/>
            </w:tcBorders>
          </w:tcPr>
          <w:p w14:paraId="576D5267" w14:textId="77777777" w:rsidR="00E76E1C" w:rsidRPr="001B516E" w:rsidRDefault="00E76E1C" w:rsidP="007775EC">
            <w:pPr>
              <w:pStyle w:val="aff5"/>
              <w:jc w:val="center"/>
            </w:pPr>
            <w:r w:rsidRPr="001B516E">
              <w:t>3.8.1</w:t>
            </w:r>
          </w:p>
        </w:tc>
      </w:tr>
      <w:tr w:rsidR="001B516E" w:rsidRPr="001B516E" w14:paraId="3398613B" w14:textId="77777777" w:rsidTr="007775EC">
        <w:tc>
          <w:tcPr>
            <w:tcW w:w="1103" w:type="pct"/>
            <w:tcBorders>
              <w:top w:val="single" w:sz="4" w:space="0" w:color="auto"/>
              <w:bottom w:val="single" w:sz="4" w:space="0" w:color="auto"/>
              <w:right w:val="single" w:sz="4" w:space="0" w:color="auto"/>
            </w:tcBorders>
          </w:tcPr>
          <w:p w14:paraId="30EE6D00" w14:textId="77777777" w:rsidR="00E76E1C" w:rsidRPr="001B516E" w:rsidRDefault="00E76E1C" w:rsidP="007775EC">
            <w:pPr>
              <w:pStyle w:val="aff4"/>
            </w:pPr>
            <w:r w:rsidRPr="001B516E">
              <w:t>Представительская деятельность</w:t>
            </w:r>
          </w:p>
        </w:tc>
        <w:tc>
          <w:tcPr>
            <w:tcW w:w="3382" w:type="pct"/>
            <w:tcBorders>
              <w:top w:val="single" w:sz="4" w:space="0" w:color="auto"/>
              <w:left w:val="single" w:sz="4" w:space="0" w:color="auto"/>
              <w:bottom w:val="single" w:sz="4" w:space="0" w:color="auto"/>
              <w:right w:val="single" w:sz="4" w:space="0" w:color="auto"/>
            </w:tcBorders>
          </w:tcPr>
          <w:p w14:paraId="45D87277"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1BAC146D" w14:textId="77777777" w:rsidR="00E76E1C" w:rsidRPr="001B516E" w:rsidRDefault="00E76E1C" w:rsidP="007775EC">
            <w:pPr>
              <w:pStyle w:val="aff5"/>
              <w:jc w:val="center"/>
            </w:pPr>
            <w:r w:rsidRPr="001B516E">
              <w:t>3.8.2</w:t>
            </w:r>
          </w:p>
        </w:tc>
      </w:tr>
      <w:tr w:rsidR="001B516E" w:rsidRPr="001B516E" w14:paraId="7195EE35" w14:textId="77777777" w:rsidTr="007775EC">
        <w:tc>
          <w:tcPr>
            <w:tcW w:w="1103" w:type="pct"/>
            <w:tcBorders>
              <w:top w:val="single" w:sz="4" w:space="0" w:color="auto"/>
              <w:bottom w:val="single" w:sz="4" w:space="0" w:color="auto"/>
              <w:right w:val="single" w:sz="4" w:space="0" w:color="auto"/>
            </w:tcBorders>
          </w:tcPr>
          <w:p w14:paraId="77D6E0C8" w14:textId="77777777" w:rsidR="00E76E1C" w:rsidRPr="001B516E" w:rsidRDefault="00E76E1C" w:rsidP="007775EC">
            <w:pPr>
              <w:pStyle w:val="aff4"/>
            </w:pPr>
            <w:r w:rsidRPr="001B516E">
              <w:t>Проведение научных исследований</w:t>
            </w:r>
          </w:p>
        </w:tc>
        <w:tc>
          <w:tcPr>
            <w:tcW w:w="3382" w:type="pct"/>
            <w:tcBorders>
              <w:top w:val="single" w:sz="4" w:space="0" w:color="auto"/>
              <w:left w:val="single" w:sz="4" w:space="0" w:color="auto"/>
              <w:bottom w:val="single" w:sz="4" w:space="0" w:color="auto"/>
              <w:right w:val="single" w:sz="4" w:space="0" w:color="auto"/>
            </w:tcBorders>
          </w:tcPr>
          <w:p w14:paraId="097A5C62"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3636DBAB" w14:textId="77777777" w:rsidR="00E76E1C" w:rsidRPr="001B516E" w:rsidRDefault="00E76E1C" w:rsidP="007775EC">
            <w:pPr>
              <w:pStyle w:val="aff5"/>
              <w:jc w:val="center"/>
            </w:pPr>
            <w:r w:rsidRPr="001B516E">
              <w:t>3.9.2</w:t>
            </w:r>
          </w:p>
        </w:tc>
      </w:tr>
      <w:tr w:rsidR="001B516E" w:rsidRPr="001B516E" w14:paraId="1326ACB2" w14:textId="77777777" w:rsidTr="007775EC">
        <w:tc>
          <w:tcPr>
            <w:tcW w:w="1103" w:type="pct"/>
            <w:tcBorders>
              <w:top w:val="single" w:sz="4" w:space="0" w:color="auto"/>
              <w:bottom w:val="single" w:sz="4" w:space="0" w:color="auto"/>
              <w:right w:val="single" w:sz="4" w:space="0" w:color="auto"/>
            </w:tcBorders>
          </w:tcPr>
          <w:p w14:paraId="1FE06536" w14:textId="77777777" w:rsidR="00E76E1C" w:rsidRPr="001B516E" w:rsidRDefault="00E76E1C" w:rsidP="007775EC">
            <w:pPr>
              <w:pStyle w:val="aff4"/>
            </w:pPr>
            <w:r w:rsidRPr="001B516E">
              <w:t>Деловое управление</w:t>
            </w:r>
          </w:p>
        </w:tc>
        <w:tc>
          <w:tcPr>
            <w:tcW w:w="3382" w:type="pct"/>
            <w:tcBorders>
              <w:top w:val="single" w:sz="4" w:space="0" w:color="auto"/>
              <w:left w:val="single" w:sz="4" w:space="0" w:color="auto"/>
              <w:bottom w:val="single" w:sz="4" w:space="0" w:color="auto"/>
              <w:right w:val="single" w:sz="4" w:space="0" w:color="auto"/>
            </w:tcBorders>
          </w:tcPr>
          <w:p w14:paraId="7E978921"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16749FE4" w14:textId="77777777" w:rsidR="00E76E1C" w:rsidRPr="001B516E" w:rsidRDefault="00E76E1C" w:rsidP="007775EC">
            <w:pPr>
              <w:pStyle w:val="aff5"/>
              <w:jc w:val="center"/>
            </w:pPr>
            <w:r w:rsidRPr="001B516E">
              <w:t>4.1</w:t>
            </w:r>
          </w:p>
        </w:tc>
      </w:tr>
      <w:tr w:rsidR="001B516E" w:rsidRPr="001B516E" w14:paraId="5E044177" w14:textId="77777777" w:rsidTr="007775EC">
        <w:tc>
          <w:tcPr>
            <w:tcW w:w="1103" w:type="pct"/>
            <w:tcBorders>
              <w:top w:val="single" w:sz="4" w:space="0" w:color="auto"/>
              <w:bottom w:val="single" w:sz="4" w:space="0" w:color="auto"/>
              <w:right w:val="single" w:sz="4" w:space="0" w:color="auto"/>
            </w:tcBorders>
          </w:tcPr>
          <w:p w14:paraId="4DBBEB5A" w14:textId="77777777" w:rsidR="00E76E1C" w:rsidRPr="001B516E" w:rsidRDefault="00E76E1C" w:rsidP="007775EC">
            <w:pPr>
              <w:pStyle w:val="aff4"/>
            </w:pPr>
            <w:r w:rsidRPr="001B516E">
              <w:t>Магазины</w:t>
            </w:r>
          </w:p>
        </w:tc>
        <w:tc>
          <w:tcPr>
            <w:tcW w:w="3382" w:type="pct"/>
            <w:tcBorders>
              <w:top w:val="single" w:sz="4" w:space="0" w:color="auto"/>
              <w:left w:val="single" w:sz="4" w:space="0" w:color="auto"/>
              <w:bottom w:val="single" w:sz="4" w:space="0" w:color="auto"/>
              <w:right w:val="single" w:sz="4" w:space="0" w:color="auto"/>
            </w:tcBorders>
          </w:tcPr>
          <w:p w14:paraId="3D40A87F"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48CF0F1" w14:textId="77777777" w:rsidR="00E76E1C" w:rsidRPr="001B516E" w:rsidRDefault="00E76E1C" w:rsidP="007775EC">
            <w:pPr>
              <w:pStyle w:val="aff5"/>
              <w:jc w:val="center"/>
            </w:pPr>
            <w:r w:rsidRPr="001B516E">
              <w:t>4.4</w:t>
            </w:r>
          </w:p>
        </w:tc>
      </w:tr>
      <w:tr w:rsidR="001B516E" w:rsidRPr="001B516E" w14:paraId="1202C808" w14:textId="77777777" w:rsidTr="007775EC">
        <w:tc>
          <w:tcPr>
            <w:tcW w:w="1103" w:type="pct"/>
            <w:tcBorders>
              <w:top w:val="single" w:sz="4" w:space="0" w:color="auto"/>
              <w:bottom w:val="single" w:sz="4" w:space="0" w:color="auto"/>
              <w:right w:val="single" w:sz="4" w:space="0" w:color="auto"/>
            </w:tcBorders>
          </w:tcPr>
          <w:p w14:paraId="64504C11" w14:textId="77777777" w:rsidR="00E76E1C" w:rsidRPr="001B516E" w:rsidRDefault="00E76E1C" w:rsidP="007775EC">
            <w:pPr>
              <w:pStyle w:val="aff4"/>
            </w:pPr>
            <w:r w:rsidRPr="001B516E">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77832035"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7C779101" w14:textId="77777777" w:rsidR="00E76E1C" w:rsidRPr="001B516E" w:rsidRDefault="00E76E1C" w:rsidP="007775EC">
            <w:pPr>
              <w:pStyle w:val="aff5"/>
              <w:jc w:val="center"/>
            </w:pPr>
            <w:r w:rsidRPr="001B516E">
              <w:t>4.5</w:t>
            </w:r>
          </w:p>
        </w:tc>
      </w:tr>
      <w:tr w:rsidR="001B516E" w:rsidRPr="001B516E" w14:paraId="50ED2074" w14:textId="77777777" w:rsidTr="007775EC">
        <w:tc>
          <w:tcPr>
            <w:tcW w:w="1103" w:type="pct"/>
            <w:tcBorders>
              <w:top w:val="single" w:sz="4" w:space="0" w:color="auto"/>
              <w:bottom w:val="single" w:sz="4" w:space="0" w:color="auto"/>
              <w:right w:val="single" w:sz="4" w:space="0" w:color="auto"/>
            </w:tcBorders>
          </w:tcPr>
          <w:p w14:paraId="0FC08758" w14:textId="77777777" w:rsidR="00E76E1C" w:rsidRPr="001B516E" w:rsidRDefault="00E76E1C" w:rsidP="007775EC">
            <w:pPr>
              <w:pStyle w:val="aff4"/>
            </w:pPr>
            <w:r w:rsidRPr="001B516E">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6814E36E"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0465D01A" w14:textId="77777777" w:rsidR="00E76E1C" w:rsidRPr="001B516E" w:rsidRDefault="00E76E1C" w:rsidP="007775EC">
            <w:pPr>
              <w:pStyle w:val="aff5"/>
              <w:jc w:val="center"/>
            </w:pPr>
            <w:r w:rsidRPr="001B516E">
              <w:t>4.6</w:t>
            </w:r>
          </w:p>
        </w:tc>
      </w:tr>
      <w:tr w:rsidR="001B516E" w:rsidRPr="001B516E" w14:paraId="63EA9ABF" w14:textId="77777777" w:rsidTr="007775EC">
        <w:tc>
          <w:tcPr>
            <w:tcW w:w="1103" w:type="pct"/>
            <w:tcBorders>
              <w:top w:val="single" w:sz="4" w:space="0" w:color="auto"/>
              <w:bottom w:val="single" w:sz="4" w:space="0" w:color="auto"/>
              <w:right w:val="single" w:sz="4" w:space="0" w:color="auto"/>
            </w:tcBorders>
          </w:tcPr>
          <w:p w14:paraId="3402E605" w14:textId="77777777" w:rsidR="00E76E1C" w:rsidRPr="001B516E" w:rsidRDefault="00E76E1C" w:rsidP="007775EC">
            <w:pPr>
              <w:pStyle w:val="aff4"/>
            </w:pPr>
            <w:r w:rsidRPr="001B516E">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6E3F2C86"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089C014D" w14:textId="77777777" w:rsidR="00E76E1C" w:rsidRPr="001B516E" w:rsidRDefault="00E76E1C" w:rsidP="007775EC">
            <w:pPr>
              <w:pStyle w:val="aff5"/>
              <w:jc w:val="center"/>
            </w:pPr>
            <w:r w:rsidRPr="001B516E">
              <w:t>4.7</w:t>
            </w:r>
          </w:p>
        </w:tc>
      </w:tr>
      <w:tr w:rsidR="001B516E" w:rsidRPr="001B516E" w14:paraId="01640911" w14:textId="77777777" w:rsidTr="007775EC">
        <w:tc>
          <w:tcPr>
            <w:tcW w:w="1103" w:type="pct"/>
            <w:tcBorders>
              <w:top w:val="single" w:sz="4" w:space="0" w:color="auto"/>
              <w:bottom w:val="single" w:sz="4" w:space="0" w:color="auto"/>
              <w:right w:val="single" w:sz="4" w:space="0" w:color="auto"/>
            </w:tcBorders>
          </w:tcPr>
          <w:p w14:paraId="3A3F7EEF" w14:textId="77777777" w:rsidR="00E76E1C" w:rsidRPr="001B516E" w:rsidRDefault="00E76E1C" w:rsidP="007775EC">
            <w:pPr>
              <w:pStyle w:val="aff4"/>
            </w:pPr>
            <w:r w:rsidRPr="001B516E">
              <w:t>Историко-культурная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0F55FBB"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06658A8" w14:textId="77777777" w:rsidR="00E76E1C" w:rsidRPr="001B516E" w:rsidRDefault="00E76E1C" w:rsidP="007775EC">
            <w:pPr>
              <w:pStyle w:val="aff5"/>
              <w:jc w:val="center"/>
            </w:pPr>
            <w:r w:rsidRPr="001B516E">
              <w:t>9.3</w:t>
            </w:r>
          </w:p>
        </w:tc>
      </w:tr>
      <w:tr w:rsidR="00E76E1C" w:rsidRPr="001B516E" w14:paraId="391311E5" w14:textId="77777777" w:rsidTr="007775EC">
        <w:tc>
          <w:tcPr>
            <w:tcW w:w="1103" w:type="pct"/>
            <w:tcBorders>
              <w:top w:val="single" w:sz="4" w:space="0" w:color="auto"/>
              <w:bottom w:val="single" w:sz="4" w:space="0" w:color="auto"/>
              <w:right w:val="single" w:sz="4" w:space="0" w:color="auto"/>
            </w:tcBorders>
          </w:tcPr>
          <w:p w14:paraId="75BC7118" w14:textId="77777777" w:rsidR="00E76E1C" w:rsidRPr="001B516E" w:rsidRDefault="00E76E1C" w:rsidP="007775EC">
            <w:pPr>
              <w:pStyle w:val="aff4"/>
            </w:pPr>
            <w:r w:rsidRPr="001B516E">
              <w:t>Благоустройство территории</w:t>
            </w:r>
          </w:p>
        </w:tc>
        <w:tc>
          <w:tcPr>
            <w:tcW w:w="3382" w:type="pct"/>
            <w:tcBorders>
              <w:top w:val="single" w:sz="4" w:space="0" w:color="auto"/>
              <w:left w:val="single" w:sz="4" w:space="0" w:color="auto"/>
              <w:bottom w:val="single" w:sz="4" w:space="0" w:color="auto"/>
              <w:right w:val="single" w:sz="4" w:space="0" w:color="auto"/>
            </w:tcBorders>
          </w:tcPr>
          <w:p w14:paraId="594B8E18"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42971525" w14:textId="77777777" w:rsidR="00E76E1C" w:rsidRPr="001B516E" w:rsidRDefault="00E76E1C" w:rsidP="007775EC">
            <w:pPr>
              <w:pStyle w:val="aff5"/>
              <w:jc w:val="center"/>
            </w:pPr>
            <w:r w:rsidRPr="001B516E">
              <w:t>12.0.2</w:t>
            </w:r>
          </w:p>
        </w:tc>
      </w:tr>
    </w:tbl>
    <w:p w14:paraId="2BA255C9" w14:textId="77777777" w:rsidR="00E76E1C" w:rsidRPr="001B516E" w:rsidRDefault="00E76E1C" w:rsidP="00E76E1C"/>
    <w:p w14:paraId="0DC1C076" w14:textId="77777777" w:rsidR="00E76E1C" w:rsidRPr="001B516E" w:rsidRDefault="00E76E1C" w:rsidP="00E76E1C">
      <w:bookmarkStart w:id="158" w:name="sub_232112"/>
      <w:r w:rsidRPr="001B516E">
        <w:t>1.1.2. 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5CC17D37" w14:textId="77777777" w:rsidTr="007775EC">
        <w:tc>
          <w:tcPr>
            <w:tcW w:w="1103" w:type="pct"/>
            <w:tcBorders>
              <w:top w:val="single" w:sz="4" w:space="0" w:color="auto"/>
              <w:bottom w:val="single" w:sz="4" w:space="0" w:color="auto"/>
              <w:right w:val="single" w:sz="4" w:space="0" w:color="auto"/>
            </w:tcBorders>
          </w:tcPr>
          <w:bookmarkEnd w:id="158"/>
          <w:p w14:paraId="5D012A6F"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10C5CDAD"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0F70282A" w14:textId="77777777" w:rsidR="00E76E1C" w:rsidRPr="001B516E" w:rsidRDefault="00E76E1C" w:rsidP="007775EC">
            <w:pPr>
              <w:pStyle w:val="aff5"/>
              <w:jc w:val="center"/>
            </w:pPr>
            <w:r w:rsidRPr="001B516E">
              <w:t>Код</w:t>
            </w:r>
          </w:p>
        </w:tc>
      </w:tr>
      <w:tr w:rsidR="001B516E" w:rsidRPr="001B516E" w14:paraId="433E1A52" w14:textId="77777777" w:rsidTr="007775EC">
        <w:tc>
          <w:tcPr>
            <w:tcW w:w="1103" w:type="pct"/>
            <w:tcBorders>
              <w:top w:val="single" w:sz="4" w:space="0" w:color="auto"/>
              <w:bottom w:val="single" w:sz="4" w:space="0" w:color="auto"/>
              <w:right w:val="single" w:sz="4" w:space="0" w:color="auto"/>
            </w:tcBorders>
          </w:tcPr>
          <w:p w14:paraId="05ED9C66"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07959A5F"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114FF386" w14:textId="77777777" w:rsidR="00E76E1C" w:rsidRPr="001B516E" w:rsidRDefault="00E76E1C" w:rsidP="007775EC">
            <w:pPr>
              <w:pStyle w:val="aff5"/>
              <w:jc w:val="center"/>
            </w:pPr>
            <w:r w:rsidRPr="001B516E">
              <w:t>3</w:t>
            </w:r>
          </w:p>
        </w:tc>
      </w:tr>
      <w:tr w:rsidR="001B516E" w:rsidRPr="001B516E" w14:paraId="12B52056" w14:textId="77777777" w:rsidTr="007775EC">
        <w:tc>
          <w:tcPr>
            <w:tcW w:w="1103" w:type="pct"/>
            <w:tcBorders>
              <w:top w:val="single" w:sz="4" w:space="0" w:color="auto"/>
              <w:bottom w:val="single" w:sz="4" w:space="0" w:color="auto"/>
              <w:right w:val="single" w:sz="4" w:space="0" w:color="auto"/>
            </w:tcBorders>
          </w:tcPr>
          <w:p w14:paraId="40848FEF"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38929CFD" w14:textId="77777777" w:rsidR="00E76E1C" w:rsidRPr="001B516E" w:rsidRDefault="00E76E1C" w:rsidP="007775EC">
            <w:pPr>
              <w:pStyle w:val="aff4"/>
            </w:pPr>
            <w:r w:rsidRPr="001B516E">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(в соответствии с </w:t>
            </w:r>
            <w:r w:rsidRPr="001B516E">
              <w:rPr>
                <w:rStyle w:val="aff8"/>
                <w:color w:val="auto"/>
              </w:rPr>
              <w:t>приказом</w:t>
            </w:r>
            <w:r w:rsidRPr="001B516E">
              <w:t xml:space="preserve"> от 01.03.2019 N 26-кн: только для существующих объектов капитального строительства, классифицированных как "диссонирующие" или "неадаптированные", до реализации мероприятий по их адаптации к настоящим требованиям)</w:t>
            </w:r>
          </w:p>
        </w:tc>
        <w:tc>
          <w:tcPr>
            <w:tcW w:w="515" w:type="pct"/>
            <w:tcBorders>
              <w:top w:val="single" w:sz="4" w:space="0" w:color="auto"/>
              <w:left w:val="single" w:sz="4" w:space="0" w:color="auto"/>
              <w:bottom w:val="single" w:sz="4" w:space="0" w:color="auto"/>
            </w:tcBorders>
          </w:tcPr>
          <w:p w14:paraId="6B9D7597" w14:textId="77777777" w:rsidR="00E76E1C" w:rsidRPr="001B516E" w:rsidRDefault="00E76E1C" w:rsidP="007775EC">
            <w:pPr>
              <w:pStyle w:val="aff5"/>
              <w:jc w:val="center"/>
            </w:pPr>
            <w:r w:rsidRPr="001B516E">
              <w:t>2.5</w:t>
            </w:r>
          </w:p>
        </w:tc>
      </w:tr>
      <w:tr w:rsidR="001B516E" w:rsidRPr="001B516E" w14:paraId="5FD5CC75" w14:textId="77777777" w:rsidTr="007775EC">
        <w:tc>
          <w:tcPr>
            <w:tcW w:w="1103" w:type="pct"/>
            <w:tcBorders>
              <w:top w:val="single" w:sz="4" w:space="0" w:color="auto"/>
              <w:bottom w:val="single" w:sz="4" w:space="0" w:color="auto"/>
              <w:right w:val="single" w:sz="4" w:space="0" w:color="auto"/>
            </w:tcBorders>
          </w:tcPr>
          <w:p w14:paraId="49A64E18" w14:textId="77777777" w:rsidR="00E76E1C" w:rsidRPr="001B516E" w:rsidRDefault="00E76E1C" w:rsidP="007775EC">
            <w:pPr>
              <w:pStyle w:val="aff4"/>
            </w:pPr>
            <w:r w:rsidRPr="001B516E">
              <w:t>Хранение автотранспорта</w:t>
            </w:r>
          </w:p>
        </w:tc>
        <w:tc>
          <w:tcPr>
            <w:tcW w:w="3382" w:type="pct"/>
            <w:tcBorders>
              <w:top w:val="single" w:sz="4" w:space="0" w:color="auto"/>
              <w:left w:val="single" w:sz="4" w:space="0" w:color="auto"/>
              <w:bottom w:val="single" w:sz="4" w:space="0" w:color="auto"/>
              <w:right w:val="single" w:sz="4" w:space="0" w:color="auto"/>
            </w:tcBorders>
          </w:tcPr>
          <w:p w14:paraId="0C0EDA2B"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30D4693B" w14:textId="77777777" w:rsidR="00E76E1C" w:rsidRPr="001B516E" w:rsidRDefault="00E76E1C" w:rsidP="007775EC">
            <w:pPr>
              <w:pStyle w:val="aff5"/>
              <w:jc w:val="center"/>
            </w:pPr>
            <w:r w:rsidRPr="001B516E">
              <w:t>2.7.1</w:t>
            </w:r>
          </w:p>
        </w:tc>
      </w:tr>
      <w:tr w:rsidR="001B516E" w:rsidRPr="001B516E" w14:paraId="7E903281" w14:textId="77777777" w:rsidTr="007775EC">
        <w:tc>
          <w:tcPr>
            <w:tcW w:w="1103" w:type="pct"/>
            <w:tcBorders>
              <w:top w:val="single" w:sz="4" w:space="0" w:color="auto"/>
              <w:bottom w:val="single" w:sz="4" w:space="0" w:color="auto"/>
              <w:right w:val="single" w:sz="4" w:space="0" w:color="auto"/>
            </w:tcBorders>
          </w:tcPr>
          <w:p w14:paraId="28117E0C" w14:textId="77777777" w:rsidR="00E76E1C" w:rsidRPr="001B516E" w:rsidRDefault="00E76E1C" w:rsidP="007775EC">
            <w:pPr>
              <w:pStyle w:val="aff4"/>
            </w:pPr>
            <w:r w:rsidRPr="001B516E">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421D4828"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78661067" w14:textId="77777777" w:rsidR="00E76E1C" w:rsidRPr="001B516E" w:rsidRDefault="00E76E1C" w:rsidP="007775EC">
            <w:pPr>
              <w:pStyle w:val="aff5"/>
              <w:jc w:val="center"/>
            </w:pPr>
            <w:r w:rsidRPr="001B516E">
              <w:t>3.1.1</w:t>
            </w:r>
          </w:p>
        </w:tc>
      </w:tr>
      <w:tr w:rsidR="001B516E" w:rsidRPr="001B516E" w14:paraId="0F6748B2" w14:textId="77777777" w:rsidTr="007775EC">
        <w:tc>
          <w:tcPr>
            <w:tcW w:w="1103" w:type="pct"/>
            <w:tcBorders>
              <w:top w:val="single" w:sz="4" w:space="0" w:color="auto"/>
              <w:bottom w:val="single" w:sz="4" w:space="0" w:color="auto"/>
              <w:right w:val="single" w:sz="4" w:space="0" w:color="auto"/>
            </w:tcBorders>
          </w:tcPr>
          <w:p w14:paraId="7CEE7F10"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648D80EC"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2397BE2B" w14:textId="77777777" w:rsidR="00E76E1C" w:rsidRPr="001B516E" w:rsidRDefault="00E76E1C" w:rsidP="007775EC">
            <w:pPr>
              <w:pStyle w:val="aff5"/>
              <w:jc w:val="center"/>
            </w:pPr>
            <w:r w:rsidRPr="001B516E">
              <w:t>3.1.2</w:t>
            </w:r>
          </w:p>
        </w:tc>
      </w:tr>
      <w:tr w:rsidR="001B516E" w:rsidRPr="001B516E" w14:paraId="37B1DBDD" w14:textId="77777777" w:rsidTr="007775EC">
        <w:tc>
          <w:tcPr>
            <w:tcW w:w="1103" w:type="pct"/>
            <w:tcBorders>
              <w:top w:val="single" w:sz="4" w:space="0" w:color="auto"/>
              <w:bottom w:val="single" w:sz="4" w:space="0" w:color="auto"/>
              <w:right w:val="single" w:sz="4" w:space="0" w:color="auto"/>
            </w:tcBorders>
          </w:tcPr>
          <w:p w14:paraId="085C9CAD" w14:textId="77777777" w:rsidR="00E76E1C" w:rsidRPr="001B516E" w:rsidRDefault="00E76E1C" w:rsidP="007775EC">
            <w:pPr>
              <w:pStyle w:val="aff4"/>
            </w:pPr>
            <w:r w:rsidRPr="001B516E">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63F33B50"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05375B2F" w14:textId="77777777" w:rsidR="00E76E1C" w:rsidRPr="001B516E" w:rsidRDefault="00E76E1C" w:rsidP="007775EC">
            <w:pPr>
              <w:pStyle w:val="aff5"/>
              <w:jc w:val="center"/>
            </w:pPr>
            <w:r w:rsidRPr="001B516E">
              <w:t>3.2.2</w:t>
            </w:r>
          </w:p>
        </w:tc>
      </w:tr>
      <w:tr w:rsidR="001B516E" w:rsidRPr="001B516E" w14:paraId="4451894A" w14:textId="77777777" w:rsidTr="007775EC">
        <w:tc>
          <w:tcPr>
            <w:tcW w:w="1103" w:type="pct"/>
            <w:tcBorders>
              <w:top w:val="single" w:sz="4" w:space="0" w:color="auto"/>
              <w:bottom w:val="single" w:sz="4" w:space="0" w:color="auto"/>
              <w:right w:val="single" w:sz="4" w:space="0" w:color="auto"/>
            </w:tcBorders>
          </w:tcPr>
          <w:p w14:paraId="3D4C7332" w14:textId="77777777" w:rsidR="00E76E1C" w:rsidRPr="001B516E" w:rsidRDefault="00E76E1C" w:rsidP="007775EC">
            <w:pPr>
              <w:pStyle w:val="aff4"/>
            </w:pPr>
            <w:r w:rsidRPr="001B516E">
              <w:t>Оказание услуг связи</w:t>
            </w:r>
          </w:p>
        </w:tc>
        <w:tc>
          <w:tcPr>
            <w:tcW w:w="3382" w:type="pct"/>
            <w:tcBorders>
              <w:top w:val="single" w:sz="4" w:space="0" w:color="auto"/>
              <w:left w:val="single" w:sz="4" w:space="0" w:color="auto"/>
              <w:bottom w:val="single" w:sz="4" w:space="0" w:color="auto"/>
              <w:right w:val="single" w:sz="4" w:space="0" w:color="auto"/>
            </w:tcBorders>
          </w:tcPr>
          <w:p w14:paraId="38EC0AB3"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52633E15" w14:textId="77777777" w:rsidR="00E76E1C" w:rsidRPr="001B516E" w:rsidRDefault="00E76E1C" w:rsidP="007775EC">
            <w:pPr>
              <w:pStyle w:val="aff5"/>
              <w:jc w:val="center"/>
            </w:pPr>
            <w:r w:rsidRPr="001B516E">
              <w:t>3.2.3</w:t>
            </w:r>
          </w:p>
        </w:tc>
      </w:tr>
      <w:tr w:rsidR="001B516E" w:rsidRPr="001B516E" w14:paraId="30A0757D" w14:textId="77777777" w:rsidTr="007775EC">
        <w:tc>
          <w:tcPr>
            <w:tcW w:w="1103" w:type="pct"/>
            <w:tcBorders>
              <w:top w:val="single" w:sz="4" w:space="0" w:color="auto"/>
              <w:bottom w:val="single" w:sz="4" w:space="0" w:color="auto"/>
              <w:right w:val="single" w:sz="4" w:space="0" w:color="auto"/>
            </w:tcBorders>
          </w:tcPr>
          <w:p w14:paraId="070CB7AC" w14:textId="77777777" w:rsidR="00E76E1C" w:rsidRPr="001B516E" w:rsidRDefault="00E76E1C" w:rsidP="007775EC">
            <w:pPr>
              <w:pStyle w:val="aff4"/>
            </w:pPr>
            <w:r w:rsidRPr="001B516E">
              <w:t>Общежития</w:t>
            </w:r>
          </w:p>
        </w:tc>
        <w:tc>
          <w:tcPr>
            <w:tcW w:w="3382" w:type="pct"/>
            <w:tcBorders>
              <w:top w:val="single" w:sz="4" w:space="0" w:color="auto"/>
              <w:left w:val="single" w:sz="4" w:space="0" w:color="auto"/>
              <w:bottom w:val="single" w:sz="4" w:space="0" w:color="auto"/>
              <w:right w:val="single" w:sz="4" w:space="0" w:color="auto"/>
            </w:tcBorders>
          </w:tcPr>
          <w:p w14:paraId="0DEF0885"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26269149" w14:textId="77777777" w:rsidR="00E76E1C" w:rsidRPr="001B516E" w:rsidRDefault="00E76E1C" w:rsidP="007775EC">
            <w:pPr>
              <w:pStyle w:val="aff5"/>
              <w:jc w:val="center"/>
            </w:pPr>
            <w:r w:rsidRPr="001B516E">
              <w:t>3.2.4</w:t>
            </w:r>
          </w:p>
        </w:tc>
      </w:tr>
      <w:tr w:rsidR="001B516E" w:rsidRPr="001B516E" w14:paraId="7726BC94" w14:textId="77777777" w:rsidTr="007775EC">
        <w:tc>
          <w:tcPr>
            <w:tcW w:w="1103" w:type="pct"/>
            <w:tcBorders>
              <w:top w:val="single" w:sz="4" w:space="0" w:color="auto"/>
              <w:bottom w:val="single" w:sz="4" w:space="0" w:color="auto"/>
              <w:right w:val="single" w:sz="4" w:space="0" w:color="auto"/>
            </w:tcBorders>
          </w:tcPr>
          <w:p w14:paraId="16C7F954" w14:textId="77777777" w:rsidR="00E76E1C" w:rsidRPr="001B516E" w:rsidRDefault="00E76E1C" w:rsidP="007775EC">
            <w:pPr>
              <w:pStyle w:val="aff4"/>
            </w:pPr>
            <w:r w:rsidRPr="001B516E">
              <w:t>Осуществление религиозных обрядов</w:t>
            </w:r>
          </w:p>
        </w:tc>
        <w:tc>
          <w:tcPr>
            <w:tcW w:w="3382" w:type="pct"/>
            <w:tcBorders>
              <w:top w:val="single" w:sz="4" w:space="0" w:color="auto"/>
              <w:left w:val="single" w:sz="4" w:space="0" w:color="auto"/>
              <w:bottom w:val="single" w:sz="4" w:space="0" w:color="auto"/>
              <w:right w:val="single" w:sz="4" w:space="0" w:color="auto"/>
            </w:tcBorders>
          </w:tcPr>
          <w:p w14:paraId="10B4D8D8"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04EF9B55" w14:textId="77777777" w:rsidR="00E76E1C" w:rsidRPr="001B516E" w:rsidRDefault="00E76E1C" w:rsidP="007775EC">
            <w:pPr>
              <w:pStyle w:val="aff5"/>
              <w:jc w:val="center"/>
            </w:pPr>
            <w:r w:rsidRPr="001B516E">
              <w:t>3.7.1</w:t>
            </w:r>
          </w:p>
        </w:tc>
      </w:tr>
      <w:tr w:rsidR="001B516E" w:rsidRPr="001B516E" w14:paraId="17DB6E3B" w14:textId="77777777" w:rsidTr="007775EC">
        <w:tc>
          <w:tcPr>
            <w:tcW w:w="1103" w:type="pct"/>
            <w:tcBorders>
              <w:top w:val="single" w:sz="4" w:space="0" w:color="auto"/>
              <w:bottom w:val="single" w:sz="4" w:space="0" w:color="auto"/>
              <w:right w:val="single" w:sz="4" w:space="0" w:color="auto"/>
            </w:tcBorders>
          </w:tcPr>
          <w:p w14:paraId="241D7C84" w14:textId="77777777" w:rsidR="00E76E1C" w:rsidRPr="001B516E" w:rsidRDefault="00E76E1C" w:rsidP="007775EC">
            <w:pPr>
              <w:pStyle w:val="aff4"/>
            </w:pPr>
            <w:r w:rsidRPr="001B516E">
              <w:t>Религиозное управление и образование</w:t>
            </w:r>
          </w:p>
        </w:tc>
        <w:tc>
          <w:tcPr>
            <w:tcW w:w="3382" w:type="pct"/>
            <w:tcBorders>
              <w:top w:val="single" w:sz="4" w:space="0" w:color="auto"/>
              <w:left w:val="single" w:sz="4" w:space="0" w:color="auto"/>
              <w:bottom w:val="single" w:sz="4" w:space="0" w:color="auto"/>
              <w:right w:val="single" w:sz="4" w:space="0" w:color="auto"/>
            </w:tcBorders>
          </w:tcPr>
          <w:p w14:paraId="1A3EAC72"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716A58BE" w14:textId="77777777" w:rsidR="00E76E1C" w:rsidRPr="001B516E" w:rsidRDefault="00E76E1C" w:rsidP="007775EC">
            <w:pPr>
              <w:pStyle w:val="aff5"/>
              <w:jc w:val="center"/>
            </w:pPr>
            <w:r w:rsidRPr="001B516E">
              <w:t>3.7.2</w:t>
            </w:r>
          </w:p>
        </w:tc>
      </w:tr>
      <w:tr w:rsidR="001B516E" w:rsidRPr="001B516E" w14:paraId="1374BE92" w14:textId="77777777" w:rsidTr="007775EC">
        <w:tc>
          <w:tcPr>
            <w:tcW w:w="1103" w:type="pct"/>
            <w:tcBorders>
              <w:top w:val="single" w:sz="4" w:space="0" w:color="auto"/>
              <w:bottom w:val="single" w:sz="4" w:space="0" w:color="auto"/>
              <w:right w:val="single" w:sz="4" w:space="0" w:color="auto"/>
            </w:tcBorders>
          </w:tcPr>
          <w:p w14:paraId="582094FD" w14:textId="77777777" w:rsidR="00E76E1C" w:rsidRPr="001B516E" w:rsidRDefault="00E76E1C" w:rsidP="007775EC">
            <w:pPr>
              <w:pStyle w:val="aff4"/>
            </w:pPr>
            <w:r w:rsidRPr="001B516E">
              <w:t>Амбулаторное ветеринарное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750099A7"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ветеринарных услуг без содержания животных</w:t>
            </w:r>
          </w:p>
        </w:tc>
        <w:tc>
          <w:tcPr>
            <w:tcW w:w="515" w:type="pct"/>
            <w:tcBorders>
              <w:top w:val="single" w:sz="4" w:space="0" w:color="auto"/>
              <w:left w:val="single" w:sz="4" w:space="0" w:color="auto"/>
              <w:bottom w:val="single" w:sz="4" w:space="0" w:color="auto"/>
            </w:tcBorders>
          </w:tcPr>
          <w:p w14:paraId="3313A384" w14:textId="77777777" w:rsidR="00E76E1C" w:rsidRPr="001B516E" w:rsidRDefault="00E76E1C" w:rsidP="007775EC">
            <w:pPr>
              <w:pStyle w:val="aff5"/>
              <w:jc w:val="center"/>
            </w:pPr>
            <w:r w:rsidRPr="001B516E">
              <w:t>3.10.1</w:t>
            </w:r>
          </w:p>
        </w:tc>
      </w:tr>
      <w:tr w:rsidR="001B516E" w:rsidRPr="001B516E" w14:paraId="7CEC91BE" w14:textId="77777777" w:rsidTr="007775EC">
        <w:tc>
          <w:tcPr>
            <w:tcW w:w="1103" w:type="pct"/>
            <w:tcBorders>
              <w:top w:val="single" w:sz="4" w:space="0" w:color="auto"/>
              <w:bottom w:val="single" w:sz="4" w:space="0" w:color="auto"/>
              <w:right w:val="single" w:sz="4" w:space="0" w:color="auto"/>
            </w:tcBorders>
          </w:tcPr>
          <w:p w14:paraId="00BFA2B0" w14:textId="77777777" w:rsidR="00E76E1C" w:rsidRPr="001B516E" w:rsidRDefault="00E76E1C" w:rsidP="007775EC">
            <w:pPr>
              <w:pStyle w:val="aff4"/>
            </w:pPr>
            <w:r w:rsidRPr="001B516E">
              <w:t>Обеспечение занятий спортом в помещениях</w:t>
            </w:r>
          </w:p>
        </w:tc>
        <w:tc>
          <w:tcPr>
            <w:tcW w:w="3382" w:type="pct"/>
            <w:tcBorders>
              <w:top w:val="single" w:sz="4" w:space="0" w:color="auto"/>
              <w:left w:val="single" w:sz="4" w:space="0" w:color="auto"/>
              <w:bottom w:val="single" w:sz="4" w:space="0" w:color="auto"/>
              <w:right w:val="single" w:sz="4" w:space="0" w:color="auto"/>
            </w:tcBorders>
          </w:tcPr>
          <w:p w14:paraId="52D0DD87"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31CF6899" w14:textId="77777777" w:rsidR="00E76E1C" w:rsidRPr="001B516E" w:rsidRDefault="00E76E1C" w:rsidP="007775EC">
            <w:pPr>
              <w:pStyle w:val="aff5"/>
              <w:jc w:val="center"/>
            </w:pPr>
            <w:r w:rsidRPr="001B516E">
              <w:t>5.1.2</w:t>
            </w:r>
          </w:p>
        </w:tc>
      </w:tr>
      <w:tr w:rsidR="00E76E1C" w:rsidRPr="001B516E" w14:paraId="4A6A5833" w14:textId="77777777" w:rsidTr="007775EC">
        <w:tc>
          <w:tcPr>
            <w:tcW w:w="1103" w:type="pct"/>
            <w:tcBorders>
              <w:top w:val="single" w:sz="4" w:space="0" w:color="auto"/>
              <w:bottom w:val="single" w:sz="4" w:space="0" w:color="auto"/>
              <w:right w:val="single" w:sz="4" w:space="0" w:color="auto"/>
            </w:tcBorders>
          </w:tcPr>
          <w:p w14:paraId="1AA00FE6" w14:textId="77777777" w:rsidR="00E76E1C" w:rsidRPr="001B516E" w:rsidRDefault="00E76E1C" w:rsidP="007775EC">
            <w:pPr>
              <w:pStyle w:val="aff4"/>
            </w:pPr>
            <w:r w:rsidRPr="001B516E">
              <w:t>Площадки для занятий спортом</w:t>
            </w:r>
          </w:p>
        </w:tc>
        <w:tc>
          <w:tcPr>
            <w:tcW w:w="3382" w:type="pct"/>
            <w:tcBorders>
              <w:top w:val="single" w:sz="4" w:space="0" w:color="auto"/>
              <w:left w:val="single" w:sz="4" w:space="0" w:color="auto"/>
              <w:bottom w:val="single" w:sz="4" w:space="0" w:color="auto"/>
              <w:right w:val="single" w:sz="4" w:space="0" w:color="auto"/>
            </w:tcBorders>
          </w:tcPr>
          <w:p w14:paraId="098EB75C"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431CFEDE" w14:textId="77777777" w:rsidR="00E76E1C" w:rsidRPr="001B516E" w:rsidRDefault="00E76E1C" w:rsidP="007775EC">
            <w:pPr>
              <w:pStyle w:val="aff5"/>
              <w:jc w:val="center"/>
            </w:pPr>
            <w:r w:rsidRPr="001B516E">
              <w:t>5.1.3</w:t>
            </w:r>
          </w:p>
        </w:tc>
      </w:tr>
    </w:tbl>
    <w:p w14:paraId="6CC6764A" w14:textId="77777777" w:rsidR="00E76E1C" w:rsidRPr="001B516E" w:rsidRDefault="00E76E1C" w:rsidP="00E76E1C"/>
    <w:p w14:paraId="14B4E5F4"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приказом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7AE678DC" w14:textId="77777777" w:rsidR="00E76E1C" w:rsidRPr="001B516E" w:rsidRDefault="00E76E1C" w:rsidP="00E76E1C">
      <w:bookmarkStart w:id="159" w:name="sub_232113"/>
      <w:r w:rsidRPr="001B516E">
        <w:t>1.1.3.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6B78B1A" w14:textId="77777777" w:rsidR="00E76E1C" w:rsidRPr="001B516E" w:rsidRDefault="00E76E1C" w:rsidP="00E76E1C">
      <w:bookmarkStart w:id="160" w:name="sub_23212278"/>
      <w:bookmarkEnd w:id="159"/>
      <w:r w:rsidRPr="001B516E">
        <w:t>1) минимальная/максимальная площадь земельных участков - 300/50000 кв. м, но не более существующих границ квартала;</w:t>
      </w:r>
    </w:p>
    <w:p w14:paraId="7A6055F5" w14:textId="77777777" w:rsidR="00E76E1C" w:rsidRPr="001B516E" w:rsidRDefault="00E76E1C" w:rsidP="00E76E1C">
      <w:bookmarkStart w:id="161" w:name="sub_23212279"/>
      <w:bookmarkEnd w:id="160"/>
      <w:r w:rsidRPr="001B516E">
        <w:t>2) минимальный отступ зданий, сооружений и сооружений вспомогательного использования от границы, отделяющей земельный участок от территории общего пользования, - без отступа;</w:t>
      </w:r>
    </w:p>
    <w:p w14:paraId="5CCE9F66" w14:textId="77777777" w:rsidR="00E76E1C" w:rsidRPr="001B516E" w:rsidRDefault="00E76E1C" w:rsidP="00E76E1C">
      <w:bookmarkStart w:id="162" w:name="sub_23212280"/>
      <w:bookmarkEnd w:id="161"/>
      <w:r w:rsidRPr="001B516E">
        <w:t>3) минимальный отступ зданий, сооружений и сооружений вспомогательного использования от границ смежных земельных участков по периметру квартала - 1 метр;</w:t>
      </w:r>
    </w:p>
    <w:bookmarkEnd w:id="162"/>
    <w:p w14:paraId="7DC5EE95" w14:textId="77777777" w:rsidR="00E76E1C" w:rsidRPr="001B516E" w:rsidRDefault="00E76E1C" w:rsidP="00E76E1C">
      <w:r w:rsidRPr="001B516E">
        <w:t>минимальный отступ зданий, сооружений и сооружений вспомогательного использования от границ смежных земельных участков внутри квартала - 3 метра;</w:t>
      </w:r>
    </w:p>
    <w:p w14:paraId="2D5EC4DD"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27B31A25" w14:textId="77777777" w:rsidR="00E76E1C" w:rsidRPr="001B516E" w:rsidRDefault="00E76E1C" w:rsidP="00E76E1C">
      <w:bookmarkStart w:id="163" w:name="sub_23212281"/>
      <w:r w:rsidRPr="001B516E">
        <w:t>4) максимальная этажность зданий по периметру квартала (за исключением строений и сооружений вспомогательного использования) - 2;</w:t>
      </w:r>
    </w:p>
    <w:bookmarkEnd w:id="163"/>
    <w:p w14:paraId="1CFEB856"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72F28C3D"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5DFAE78F" w14:textId="77777777" w:rsidR="00E76E1C" w:rsidRPr="001B516E" w:rsidRDefault="00E76E1C" w:rsidP="00E76E1C">
      <w:bookmarkStart w:id="164" w:name="sub_23212282"/>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- 9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164"/>
    <w:p w14:paraId="7D924C43"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- 12 метров;</w:t>
      </w:r>
    </w:p>
    <w:p w14:paraId="70849515" w14:textId="77777777" w:rsidR="00E76E1C" w:rsidRPr="001B516E" w:rsidRDefault="00E76E1C" w:rsidP="00E76E1C">
      <w:r w:rsidRPr="001B516E">
        <w:t>максимальная высота от уровня земли до верха для строений и сооружений вспомогательного использования внутри квартала - 9 метров;</w:t>
      </w:r>
    </w:p>
    <w:p w14:paraId="29583274" w14:textId="77777777" w:rsidR="00E76E1C" w:rsidRPr="001B516E" w:rsidRDefault="00E76E1C" w:rsidP="00E76E1C">
      <w:bookmarkStart w:id="165" w:name="sub_23212283"/>
      <w:r w:rsidRPr="001B516E">
        <w:t>6) максимальный процент застройки земельного участка - 55%;</w:t>
      </w:r>
    </w:p>
    <w:p w14:paraId="37944E4E" w14:textId="77777777" w:rsidR="00E76E1C" w:rsidRPr="001B516E" w:rsidRDefault="00E76E1C" w:rsidP="00E76E1C">
      <w:bookmarkStart w:id="166" w:name="sub_23212284"/>
      <w:bookmarkEnd w:id="165"/>
      <w:r w:rsidRPr="001B516E">
        <w:t>7) минимальная ширина земельных участков не регламентируется.</w:t>
      </w:r>
    </w:p>
    <w:bookmarkEnd w:id="166"/>
    <w:p w14:paraId="4F8CC8B9"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66FD387F"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1B6D516E" w14:textId="77777777" w:rsidR="00E76E1C" w:rsidRPr="001B516E" w:rsidRDefault="00E76E1C" w:rsidP="00E76E1C">
      <w:bookmarkStart w:id="167" w:name="sub_232114"/>
      <w:r w:rsidRPr="001B516E">
        <w:t xml:space="preserve">1.1.4.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1.1.3 раздела 1.1</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167"/>
    <w:p w14:paraId="4BD9B503" w14:textId="77777777" w:rsidR="00E76E1C" w:rsidRPr="001B516E" w:rsidRDefault="00E76E1C" w:rsidP="00E76E1C">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A021BF0" w14:textId="77777777" w:rsidR="00E76E1C" w:rsidRPr="001B516E" w:rsidRDefault="00E76E1C" w:rsidP="00E76E1C"/>
    <w:p w14:paraId="3DF6BCF3" w14:textId="77777777" w:rsidR="00E76E1C" w:rsidRPr="001B516E" w:rsidRDefault="00E76E1C" w:rsidP="00E76E1C">
      <w:bookmarkStart w:id="168" w:name="sub_23212"/>
      <w:r w:rsidRPr="001B516E">
        <w:t>1.2. Зона исторических жилых кварталов с типом этажности кварталов К3(4) (ИЖК.К3(4).</w:t>
      </w:r>
    </w:p>
    <w:p w14:paraId="3DBB8C5F" w14:textId="77777777" w:rsidR="00E76E1C" w:rsidRPr="001B516E" w:rsidRDefault="00E76E1C" w:rsidP="00E76E1C">
      <w:bookmarkStart w:id="169" w:name="sub_321121"/>
      <w:bookmarkEnd w:id="168"/>
      <w:r w:rsidRPr="001B516E">
        <w:t>1.2.1. Основные виды разрешённого использования:</w:t>
      </w:r>
    </w:p>
    <w:tbl>
      <w:tblPr>
        <w:tblW w:w="5026"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7"/>
        <w:gridCol w:w="6941"/>
        <w:gridCol w:w="19"/>
        <w:gridCol w:w="1063"/>
        <w:gridCol w:w="54"/>
      </w:tblGrid>
      <w:tr w:rsidR="001B516E" w:rsidRPr="001B516E" w14:paraId="14C6F8BE" w14:textId="77777777" w:rsidTr="007775EC">
        <w:trPr>
          <w:gridAfter w:val="1"/>
          <w:wAfter w:w="26" w:type="pct"/>
        </w:trPr>
        <w:tc>
          <w:tcPr>
            <w:tcW w:w="1096" w:type="pct"/>
            <w:tcBorders>
              <w:top w:val="single" w:sz="4" w:space="0" w:color="auto"/>
              <w:bottom w:val="single" w:sz="4" w:space="0" w:color="auto"/>
              <w:right w:val="single" w:sz="4" w:space="0" w:color="auto"/>
            </w:tcBorders>
          </w:tcPr>
          <w:bookmarkEnd w:id="169"/>
          <w:p w14:paraId="5F04E709"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64" w:type="pct"/>
            <w:gridSpan w:val="2"/>
            <w:tcBorders>
              <w:top w:val="single" w:sz="4" w:space="0" w:color="auto"/>
              <w:left w:val="single" w:sz="4" w:space="0" w:color="auto"/>
              <w:bottom w:val="single" w:sz="4" w:space="0" w:color="auto"/>
              <w:right w:val="single" w:sz="4" w:space="0" w:color="auto"/>
            </w:tcBorders>
          </w:tcPr>
          <w:p w14:paraId="5A202BE5"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4" w:type="pct"/>
            <w:tcBorders>
              <w:top w:val="single" w:sz="4" w:space="0" w:color="auto"/>
              <w:left w:val="single" w:sz="4" w:space="0" w:color="auto"/>
              <w:bottom w:val="single" w:sz="4" w:space="0" w:color="auto"/>
            </w:tcBorders>
          </w:tcPr>
          <w:p w14:paraId="1F40D20D" w14:textId="77777777" w:rsidR="00E76E1C" w:rsidRPr="001B516E" w:rsidRDefault="00E76E1C" w:rsidP="007775EC">
            <w:pPr>
              <w:pStyle w:val="aff5"/>
              <w:jc w:val="center"/>
            </w:pPr>
            <w:r w:rsidRPr="001B516E">
              <w:t>Код</w:t>
            </w:r>
          </w:p>
        </w:tc>
      </w:tr>
      <w:tr w:rsidR="001B516E" w:rsidRPr="001B516E" w14:paraId="7CE2D566"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30415775" w14:textId="77777777" w:rsidR="00E76E1C" w:rsidRPr="001B516E" w:rsidRDefault="00E76E1C" w:rsidP="007775EC">
            <w:pPr>
              <w:pStyle w:val="aff5"/>
              <w:jc w:val="center"/>
            </w:pPr>
            <w:r w:rsidRPr="001B516E">
              <w:t>1</w:t>
            </w:r>
          </w:p>
        </w:tc>
        <w:tc>
          <w:tcPr>
            <w:tcW w:w="3364" w:type="pct"/>
            <w:gridSpan w:val="2"/>
            <w:tcBorders>
              <w:top w:val="single" w:sz="4" w:space="0" w:color="auto"/>
              <w:left w:val="single" w:sz="4" w:space="0" w:color="auto"/>
              <w:bottom w:val="single" w:sz="4" w:space="0" w:color="auto"/>
              <w:right w:val="single" w:sz="4" w:space="0" w:color="auto"/>
            </w:tcBorders>
          </w:tcPr>
          <w:p w14:paraId="55C4F374" w14:textId="77777777" w:rsidR="00E76E1C" w:rsidRPr="001B516E" w:rsidRDefault="00E76E1C" w:rsidP="007775EC">
            <w:pPr>
              <w:pStyle w:val="aff5"/>
              <w:jc w:val="center"/>
            </w:pPr>
            <w:r w:rsidRPr="001B516E">
              <w:t>2</w:t>
            </w:r>
          </w:p>
        </w:tc>
        <w:tc>
          <w:tcPr>
            <w:tcW w:w="514" w:type="pct"/>
            <w:tcBorders>
              <w:top w:val="single" w:sz="4" w:space="0" w:color="auto"/>
              <w:left w:val="single" w:sz="4" w:space="0" w:color="auto"/>
              <w:bottom w:val="single" w:sz="4" w:space="0" w:color="auto"/>
            </w:tcBorders>
          </w:tcPr>
          <w:p w14:paraId="7FBC7BB5" w14:textId="77777777" w:rsidR="00E76E1C" w:rsidRPr="001B516E" w:rsidRDefault="00E76E1C" w:rsidP="007775EC">
            <w:pPr>
              <w:pStyle w:val="aff5"/>
              <w:jc w:val="center"/>
            </w:pPr>
            <w:r w:rsidRPr="001B516E">
              <w:t>3</w:t>
            </w:r>
          </w:p>
        </w:tc>
      </w:tr>
      <w:tr w:rsidR="001B516E" w:rsidRPr="001B516E" w14:paraId="537EEB8B"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252193A1" w14:textId="77777777" w:rsidR="00E76E1C" w:rsidRPr="001B516E" w:rsidRDefault="00E76E1C" w:rsidP="007775EC">
            <w:pPr>
              <w:pStyle w:val="aff4"/>
            </w:pPr>
            <w:r w:rsidRPr="001B516E">
              <w:t>Для индивидуального жилищного строительства</w:t>
            </w:r>
          </w:p>
        </w:tc>
        <w:tc>
          <w:tcPr>
            <w:tcW w:w="3364" w:type="pct"/>
            <w:gridSpan w:val="2"/>
            <w:tcBorders>
              <w:top w:val="single" w:sz="4" w:space="0" w:color="auto"/>
              <w:left w:val="single" w:sz="4" w:space="0" w:color="auto"/>
              <w:bottom w:val="single" w:sz="4" w:space="0" w:color="auto"/>
              <w:right w:val="single" w:sz="4" w:space="0" w:color="auto"/>
            </w:tcBorders>
          </w:tcPr>
          <w:p w14:paraId="14295EC8"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4" w:type="pct"/>
            <w:tcBorders>
              <w:top w:val="single" w:sz="4" w:space="0" w:color="auto"/>
              <w:left w:val="single" w:sz="4" w:space="0" w:color="auto"/>
              <w:bottom w:val="single" w:sz="4" w:space="0" w:color="auto"/>
            </w:tcBorders>
          </w:tcPr>
          <w:p w14:paraId="1225E996" w14:textId="77777777" w:rsidR="00E76E1C" w:rsidRPr="001B516E" w:rsidRDefault="00E76E1C" w:rsidP="007775EC">
            <w:pPr>
              <w:pStyle w:val="aff5"/>
              <w:jc w:val="center"/>
            </w:pPr>
            <w:r w:rsidRPr="001B516E">
              <w:t>2.1</w:t>
            </w:r>
          </w:p>
        </w:tc>
      </w:tr>
      <w:tr w:rsidR="001B516E" w:rsidRPr="001B516E" w14:paraId="6AD44432"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471F1B59" w14:textId="77777777" w:rsidR="00E76E1C" w:rsidRPr="001B516E" w:rsidRDefault="00E76E1C" w:rsidP="007775EC">
            <w:pPr>
              <w:pStyle w:val="aff4"/>
            </w:pPr>
            <w:r w:rsidRPr="001B516E">
              <w:t>Малоэтажная многоквартирная жилая застройка</w:t>
            </w:r>
          </w:p>
        </w:tc>
        <w:tc>
          <w:tcPr>
            <w:tcW w:w="3364" w:type="pct"/>
            <w:gridSpan w:val="2"/>
            <w:tcBorders>
              <w:top w:val="single" w:sz="4" w:space="0" w:color="auto"/>
              <w:left w:val="single" w:sz="4" w:space="0" w:color="auto"/>
              <w:bottom w:val="single" w:sz="4" w:space="0" w:color="auto"/>
              <w:right w:val="single" w:sz="4" w:space="0" w:color="auto"/>
            </w:tcBorders>
          </w:tcPr>
          <w:p w14:paraId="0F68F5BC"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4" w:type="pct"/>
            <w:tcBorders>
              <w:top w:val="single" w:sz="4" w:space="0" w:color="auto"/>
              <w:left w:val="single" w:sz="4" w:space="0" w:color="auto"/>
              <w:bottom w:val="single" w:sz="4" w:space="0" w:color="auto"/>
            </w:tcBorders>
          </w:tcPr>
          <w:p w14:paraId="48A7DCF3" w14:textId="77777777" w:rsidR="00E76E1C" w:rsidRPr="001B516E" w:rsidRDefault="00E76E1C" w:rsidP="007775EC">
            <w:pPr>
              <w:pStyle w:val="aff5"/>
              <w:jc w:val="center"/>
            </w:pPr>
            <w:r w:rsidRPr="001B516E">
              <w:t>2.1.1</w:t>
            </w:r>
          </w:p>
        </w:tc>
      </w:tr>
      <w:tr w:rsidR="001B516E" w:rsidRPr="001B516E" w14:paraId="669CD3BB"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6C491DE9" w14:textId="77777777" w:rsidR="00E76E1C" w:rsidRPr="001B516E" w:rsidRDefault="00E76E1C" w:rsidP="007775EC">
            <w:pPr>
              <w:pStyle w:val="aff4"/>
            </w:pPr>
            <w:r w:rsidRPr="001B516E">
              <w:t>Блокированная жилая застройка</w:t>
            </w:r>
          </w:p>
        </w:tc>
        <w:tc>
          <w:tcPr>
            <w:tcW w:w="3364" w:type="pct"/>
            <w:gridSpan w:val="2"/>
            <w:tcBorders>
              <w:top w:val="single" w:sz="4" w:space="0" w:color="auto"/>
              <w:left w:val="single" w:sz="4" w:space="0" w:color="auto"/>
              <w:bottom w:val="single" w:sz="4" w:space="0" w:color="auto"/>
              <w:right w:val="single" w:sz="4" w:space="0" w:color="auto"/>
            </w:tcBorders>
          </w:tcPr>
          <w:p w14:paraId="4C0D5547"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4" w:type="pct"/>
            <w:tcBorders>
              <w:top w:val="single" w:sz="4" w:space="0" w:color="auto"/>
              <w:left w:val="single" w:sz="4" w:space="0" w:color="auto"/>
              <w:bottom w:val="single" w:sz="4" w:space="0" w:color="auto"/>
            </w:tcBorders>
          </w:tcPr>
          <w:p w14:paraId="368D5258" w14:textId="77777777" w:rsidR="00E76E1C" w:rsidRPr="001B516E" w:rsidRDefault="00E76E1C" w:rsidP="007775EC">
            <w:pPr>
              <w:pStyle w:val="aff5"/>
              <w:jc w:val="center"/>
            </w:pPr>
            <w:r w:rsidRPr="001B516E">
              <w:t>2.3</w:t>
            </w:r>
          </w:p>
        </w:tc>
      </w:tr>
      <w:tr w:rsidR="001B516E" w:rsidRPr="001B516E" w14:paraId="4254AC53"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29739E01" w14:textId="77777777" w:rsidR="00E76E1C" w:rsidRPr="001B516E" w:rsidRDefault="00E76E1C" w:rsidP="007775EC">
            <w:pPr>
              <w:pStyle w:val="aff4"/>
            </w:pPr>
            <w:r w:rsidRPr="001B516E">
              <w:t>Амбулаторно-поликлиническое обслуживание</w:t>
            </w:r>
          </w:p>
        </w:tc>
        <w:tc>
          <w:tcPr>
            <w:tcW w:w="3364" w:type="pct"/>
            <w:gridSpan w:val="2"/>
            <w:tcBorders>
              <w:top w:val="single" w:sz="4" w:space="0" w:color="auto"/>
              <w:left w:val="single" w:sz="4" w:space="0" w:color="auto"/>
              <w:bottom w:val="single" w:sz="4" w:space="0" w:color="auto"/>
              <w:right w:val="single" w:sz="4" w:space="0" w:color="auto"/>
            </w:tcBorders>
          </w:tcPr>
          <w:p w14:paraId="53814382"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4" w:type="pct"/>
            <w:tcBorders>
              <w:top w:val="single" w:sz="4" w:space="0" w:color="auto"/>
              <w:left w:val="single" w:sz="4" w:space="0" w:color="auto"/>
              <w:bottom w:val="single" w:sz="4" w:space="0" w:color="auto"/>
            </w:tcBorders>
          </w:tcPr>
          <w:p w14:paraId="2107C671" w14:textId="77777777" w:rsidR="00E76E1C" w:rsidRPr="001B516E" w:rsidRDefault="00E76E1C" w:rsidP="007775EC">
            <w:pPr>
              <w:pStyle w:val="aff5"/>
              <w:jc w:val="center"/>
            </w:pPr>
            <w:r w:rsidRPr="001B516E">
              <w:t>3.4.1</w:t>
            </w:r>
          </w:p>
        </w:tc>
      </w:tr>
      <w:tr w:rsidR="001B516E" w:rsidRPr="001B516E" w14:paraId="64FCBBCF"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4563CCBC" w14:textId="77777777" w:rsidR="00E76E1C" w:rsidRPr="001B516E" w:rsidRDefault="00E76E1C" w:rsidP="007775EC">
            <w:pPr>
              <w:pStyle w:val="aff4"/>
            </w:pPr>
            <w:r w:rsidRPr="001B516E">
              <w:t>Дошкольное, начальное и среднее общее образование</w:t>
            </w:r>
          </w:p>
        </w:tc>
        <w:tc>
          <w:tcPr>
            <w:tcW w:w="3364" w:type="pct"/>
            <w:gridSpan w:val="2"/>
            <w:tcBorders>
              <w:top w:val="single" w:sz="4" w:space="0" w:color="auto"/>
              <w:left w:val="single" w:sz="4" w:space="0" w:color="auto"/>
              <w:bottom w:val="single" w:sz="4" w:space="0" w:color="auto"/>
              <w:right w:val="single" w:sz="4" w:space="0" w:color="auto"/>
            </w:tcBorders>
          </w:tcPr>
          <w:p w14:paraId="20B2274F"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6D9AC176" w14:textId="77777777" w:rsidR="00E76E1C" w:rsidRPr="001B516E" w:rsidRDefault="00E76E1C" w:rsidP="007775EC">
            <w:pPr>
              <w:pStyle w:val="aff5"/>
              <w:jc w:val="center"/>
            </w:pPr>
            <w:r w:rsidRPr="001B516E">
              <w:t>3.5.1</w:t>
            </w:r>
          </w:p>
        </w:tc>
      </w:tr>
      <w:tr w:rsidR="001B516E" w:rsidRPr="001B516E" w14:paraId="6C5438B9"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4EBDDC6D" w14:textId="77777777" w:rsidR="00E76E1C" w:rsidRPr="001B516E" w:rsidRDefault="00E76E1C" w:rsidP="007775EC">
            <w:pPr>
              <w:pStyle w:val="aff4"/>
            </w:pPr>
            <w:r w:rsidRPr="001B516E">
              <w:t>Среднее и высшее профессиональное образование</w:t>
            </w:r>
          </w:p>
        </w:tc>
        <w:tc>
          <w:tcPr>
            <w:tcW w:w="3364" w:type="pct"/>
            <w:gridSpan w:val="2"/>
            <w:tcBorders>
              <w:top w:val="single" w:sz="4" w:space="0" w:color="auto"/>
              <w:left w:val="single" w:sz="4" w:space="0" w:color="auto"/>
              <w:bottom w:val="single" w:sz="4" w:space="0" w:color="auto"/>
              <w:right w:val="single" w:sz="4" w:space="0" w:color="auto"/>
            </w:tcBorders>
          </w:tcPr>
          <w:p w14:paraId="64BE0E79"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4" w:type="pct"/>
            <w:tcBorders>
              <w:top w:val="single" w:sz="4" w:space="0" w:color="auto"/>
              <w:left w:val="single" w:sz="4" w:space="0" w:color="auto"/>
              <w:bottom w:val="single" w:sz="4" w:space="0" w:color="auto"/>
            </w:tcBorders>
          </w:tcPr>
          <w:p w14:paraId="6A3E1FBB" w14:textId="77777777" w:rsidR="00E76E1C" w:rsidRPr="001B516E" w:rsidRDefault="00E76E1C" w:rsidP="007775EC">
            <w:pPr>
              <w:pStyle w:val="aff5"/>
              <w:jc w:val="center"/>
            </w:pPr>
            <w:r w:rsidRPr="001B516E">
              <w:t>3.5.2</w:t>
            </w:r>
          </w:p>
        </w:tc>
      </w:tr>
      <w:tr w:rsidR="001B516E" w:rsidRPr="001B516E" w14:paraId="3B222539"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761111B5" w14:textId="77777777" w:rsidR="00E76E1C" w:rsidRPr="001B516E" w:rsidRDefault="00E76E1C" w:rsidP="007775EC">
            <w:pPr>
              <w:pStyle w:val="aff4"/>
            </w:pPr>
            <w:r w:rsidRPr="001B516E">
              <w:t>Объекты культурно-досуговой деятельности</w:t>
            </w:r>
          </w:p>
        </w:tc>
        <w:tc>
          <w:tcPr>
            <w:tcW w:w="3364" w:type="pct"/>
            <w:gridSpan w:val="2"/>
            <w:tcBorders>
              <w:top w:val="single" w:sz="4" w:space="0" w:color="auto"/>
              <w:left w:val="single" w:sz="4" w:space="0" w:color="auto"/>
              <w:bottom w:val="single" w:sz="4" w:space="0" w:color="auto"/>
              <w:right w:val="single" w:sz="4" w:space="0" w:color="auto"/>
            </w:tcBorders>
          </w:tcPr>
          <w:p w14:paraId="07E13A61"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4" w:type="pct"/>
            <w:tcBorders>
              <w:top w:val="single" w:sz="4" w:space="0" w:color="auto"/>
              <w:left w:val="single" w:sz="4" w:space="0" w:color="auto"/>
              <w:bottom w:val="single" w:sz="4" w:space="0" w:color="auto"/>
            </w:tcBorders>
          </w:tcPr>
          <w:p w14:paraId="668944D2" w14:textId="77777777" w:rsidR="00E76E1C" w:rsidRPr="001B516E" w:rsidRDefault="00E76E1C" w:rsidP="007775EC">
            <w:pPr>
              <w:pStyle w:val="aff5"/>
              <w:jc w:val="center"/>
            </w:pPr>
            <w:r w:rsidRPr="001B516E">
              <w:t>3.6.1</w:t>
            </w:r>
          </w:p>
        </w:tc>
      </w:tr>
      <w:tr w:rsidR="001B516E" w:rsidRPr="001B516E" w14:paraId="42EFB8C6"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27FADBFE" w14:textId="77777777" w:rsidR="00E76E1C" w:rsidRPr="001B516E" w:rsidRDefault="00E76E1C" w:rsidP="007775EC">
            <w:pPr>
              <w:pStyle w:val="aff4"/>
            </w:pPr>
            <w:r w:rsidRPr="001B516E">
              <w:t>Государственное управление</w:t>
            </w:r>
          </w:p>
        </w:tc>
        <w:tc>
          <w:tcPr>
            <w:tcW w:w="3364" w:type="pct"/>
            <w:gridSpan w:val="2"/>
            <w:tcBorders>
              <w:top w:val="single" w:sz="4" w:space="0" w:color="auto"/>
              <w:left w:val="single" w:sz="4" w:space="0" w:color="auto"/>
              <w:bottom w:val="single" w:sz="4" w:space="0" w:color="auto"/>
              <w:right w:val="single" w:sz="4" w:space="0" w:color="auto"/>
            </w:tcBorders>
          </w:tcPr>
          <w:p w14:paraId="5DD66268"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4" w:type="pct"/>
            <w:tcBorders>
              <w:top w:val="single" w:sz="4" w:space="0" w:color="auto"/>
              <w:left w:val="single" w:sz="4" w:space="0" w:color="auto"/>
              <w:bottom w:val="single" w:sz="4" w:space="0" w:color="auto"/>
            </w:tcBorders>
          </w:tcPr>
          <w:p w14:paraId="048A2666" w14:textId="77777777" w:rsidR="00E76E1C" w:rsidRPr="001B516E" w:rsidRDefault="00E76E1C" w:rsidP="007775EC">
            <w:pPr>
              <w:pStyle w:val="aff5"/>
              <w:jc w:val="center"/>
            </w:pPr>
            <w:r w:rsidRPr="001B516E">
              <w:t>3.8.1</w:t>
            </w:r>
          </w:p>
        </w:tc>
      </w:tr>
      <w:tr w:rsidR="001B516E" w:rsidRPr="001B516E" w14:paraId="72AE08C7"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019053BC" w14:textId="77777777" w:rsidR="00E76E1C" w:rsidRPr="001B516E" w:rsidRDefault="00E76E1C" w:rsidP="007775EC">
            <w:pPr>
              <w:pStyle w:val="aff4"/>
            </w:pPr>
            <w:r w:rsidRPr="001B516E">
              <w:t>Представительская деятельность</w:t>
            </w:r>
          </w:p>
        </w:tc>
        <w:tc>
          <w:tcPr>
            <w:tcW w:w="3364" w:type="pct"/>
            <w:gridSpan w:val="2"/>
            <w:tcBorders>
              <w:top w:val="single" w:sz="4" w:space="0" w:color="auto"/>
              <w:left w:val="single" w:sz="4" w:space="0" w:color="auto"/>
              <w:bottom w:val="single" w:sz="4" w:space="0" w:color="auto"/>
              <w:right w:val="single" w:sz="4" w:space="0" w:color="auto"/>
            </w:tcBorders>
          </w:tcPr>
          <w:p w14:paraId="18E8F192"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4" w:type="pct"/>
            <w:tcBorders>
              <w:top w:val="single" w:sz="4" w:space="0" w:color="auto"/>
              <w:left w:val="single" w:sz="4" w:space="0" w:color="auto"/>
              <w:bottom w:val="single" w:sz="4" w:space="0" w:color="auto"/>
            </w:tcBorders>
          </w:tcPr>
          <w:p w14:paraId="3B883034" w14:textId="77777777" w:rsidR="00E76E1C" w:rsidRPr="001B516E" w:rsidRDefault="00E76E1C" w:rsidP="007775EC">
            <w:pPr>
              <w:pStyle w:val="aff5"/>
              <w:jc w:val="center"/>
            </w:pPr>
            <w:r w:rsidRPr="001B516E">
              <w:t>3.8.2</w:t>
            </w:r>
          </w:p>
        </w:tc>
      </w:tr>
      <w:tr w:rsidR="001B516E" w:rsidRPr="001B516E" w14:paraId="64CE20E8"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1993A033" w14:textId="77777777" w:rsidR="00E76E1C" w:rsidRPr="001B516E" w:rsidRDefault="00E76E1C" w:rsidP="007775EC">
            <w:pPr>
              <w:pStyle w:val="aff4"/>
            </w:pPr>
            <w:r w:rsidRPr="001B516E">
              <w:t>Проведение научных исследований</w:t>
            </w:r>
          </w:p>
        </w:tc>
        <w:tc>
          <w:tcPr>
            <w:tcW w:w="3364" w:type="pct"/>
            <w:gridSpan w:val="2"/>
            <w:tcBorders>
              <w:top w:val="single" w:sz="4" w:space="0" w:color="auto"/>
              <w:left w:val="single" w:sz="4" w:space="0" w:color="auto"/>
              <w:bottom w:val="single" w:sz="4" w:space="0" w:color="auto"/>
              <w:right w:val="single" w:sz="4" w:space="0" w:color="auto"/>
            </w:tcBorders>
          </w:tcPr>
          <w:p w14:paraId="4F757934"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4" w:type="pct"/>
            <w:tcBorders>
              <w:top w:val="single" w:sz="4" w:space="0" w:color="auto"/>
              <w:left w:val="single" w:sz="4" w:space="0" w:color="auto"/>
              <w:bottom w:val="single" w:sz="4" w:space="0" w:color="auto"/>
            </w:tcBorders>
          </w:tcPr>
          <w:p w14:paraId="68B78DF7" w14:textId="77777777" w:rsidR="00E76E1C" w:rsidRPr="001B516E" w:rsidRDefault="00E76E1C" w:rsidP="007775EC">
            <w:pPr>
              <w:pStyle w:val="aff5"/>
              <w:jc w:val="center"/>
            </w:pPr>
            <w:r w:rsidRPr="001B516E">
              <w:t>3.9.2</w:t>
            </w:r>
          </w:p>
        </w:tc>
      </w:tr>
      <w:tr w:rsidR="001B516E" w:rsidRPr="001B516E" w14:paraId="359D92D1"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52D15EDD" w14:textId="77777777" w:rsidR="00E76E1C" w:rsidRPr="001B516E" w:rsidRDefault="00E76E1C" w:rsidP="007775EC">
            <w:pPr>
              <w:pStyle w:val="aff4"/>
            </w:pPr>
            <w:r w:rsidRPr="001B516E">
              <w:t>Деловое управление</w:t>
            </w:r>
          </w:p>
        </w:tc>
        <w:tc>
          <w:tcPr>
            <w:tcW w:w="3364" w:type="pct"/>
            <w:gridSpan w:val="2"/>
            <w:tcBorders>
              <w:top w:val="single" w:sz="4" w:space="0" w:color="auto"/>
              <w:left w:val="single" w:sz="4" w:space="0" w:color="auto"/>
              <w:bottom w:val="single" w:sz="4" w:space="0" w:color="auto"/>
              <w:right w:val="single" w:sz="4" w:space="0" w:color="auto"/>
            </w:tcBorders>
          </w:tcPr>
          <w:p w14:paraId="4531246B"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4" w:type="pct"/>
            <w:tcBorders>
              <w:top w:val="single" w:sz="4" w:space="0" w:color="auto"/>
              <w:left w:val="single" w:sz="4" w:space="0" w:color="auto"/>
              <w:bottom w:val="single" w:sz="4" w:space="0" w:color="auto"/>
            </w:tcBorders>
          </w:tcPr>
          <w:p w14:paraId="094EF870" w14:textId="77777777" w:rsidR="00E76E1C" w:rsidRPr="001B516E" w:rsidRDefault="00E76E1C" w:rsidP="007775EC">
            <w:pPr>
              <w:pStyle w:val="aff5"/>
              <w:jc w:val="center"/>
            </w:pPr>
            <w:r w:rsidRPr="001B516E">
              <w:t>4.1</w:t>
            </w:r>
          </w:p>
        </w:tc>
      </w:tr>
      <w:tr w:rsidR="001B516E" w:rsidRPr="001B516E" w14:paraId="5F8AE637"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79162341" w14:textId="77777777" w:rsidR="00E76E1C" w:rsidRPr="001B516E" w:rsidRDefault="00E76E1C" w:rsidP="007775EC">
            <w:pPr>
              <w:pStyle w:val="aff4"/>
            </w:pPr>
            <w:r w:rsidRPr="001B516E">
              <w:t>Магазины</w:t>
            </w:r>
          </w:p>
        </w:tc>
        <w:tc>
          <w:tcPr>
            <w:tcW w:w="3364" w:type="pct"/>
            <w:gridSpan w:val="2"/>
            <w:tcBorders>
              <w:top w:val="single" w:sz="4" w:space="0" w:color="auto"/>
              <w:left w:val="single" w:sz="4" w:space="0" w:color="auto"/>
              <w:bottom w:val="single" w:sz="4" w:space="0" w:color="auto"/>
              <w:right w:val="single" w:sz="4" w:space="0" w:color="auto"/>
            </w:tcBorders>
          </w:tcPr>
          <w:p w14:paraId="615371D1"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4" w:type="pct"/>
            <w:tcBorders>
              <w:top w:val="single" w:sz="4" w:space="0" w:color="auto"/>
              <w:left w:val="single" w:sz="4" w:space="0" w:color="auto"/>
              <w:bottom w:val="single" w:sz="4" w:space="0" w:color="auto"/>
            </w:tcBorders>
          </w:tcPr>
          <w:p w14:paraId="59424CD8" w14:textId="77777777" w:rsidR="00E76E1C" w:rsidRPr="001B516E" w:rsidRDefault="00E76E1C" w:rsidP="007775EC">
            <w:pPr>
              <w:pStyle w:val="aff5"/>
              <w:jc w:val="center"/>
            </w:pPr>
            <w:r w:rsidRPr="001B516E">
              <w:t>4.4</w:t>
            </w:r>
          </w:p>
        </w:tc>
      </w:tr>
      <w:tr w:rsidR="001B516E" w:rsidRPr="001B516E" w14:paraId="45A07D62"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6EAEAD76" w14:textId="77777777" w:rsidR="00E76E1C" w:rsidRPr="001B516E" w:rsidRDefault="00E76E1C" w:rsidP="007775EC">
            <w:pPr>
              <w:pStyle w:val="aff4"/>
            </w:pPr>
            <w:r w:rsidRPr="001B516E">
              <w:t>Банковская и страховая деятельность</w:t>
            </w:r>
          </w:p>
        </w:tc>
        <w:tc>
          <w:tcPr>
            <w:tcW w:w="3364" w:type="pct"/>
            <w:gridSpan w:val="2"/>
            <w:tcBorders>
              <w:top w:val="single" w:sz="4" w:space="0" w:color="auto"/>
              <w:left w:val="single" w:sz="4" w:space="0" w:color="auto"/>
              <w:bottom w:val="single" w:sz="4" w:space="0" w:color="auto"/>
              <w:right w:val="single" w:sz="4" w:space="0" w:color="auto"/>
            </w:tcBorders>
          </w:tcPr>
          <w:p w14:paraId="3E416DC5"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4" w:type="pct"/>
            <w:tcBorders>
              <w:top w:val="single" w:sz="4" w:space="0" w:color="auto"/>
              <w:left w:val="single" w:sz="4" w:space="0" w:color="auto"/>
              <w:bottom w:val="single" w:sz="4" w:space="0" w:color="auto"/>
            </w:tcBorders>
          </w:tcPr>
          <w:p w14:paraId="6F1CF99A" w14:textId="77777777" w:rsidR="00E76E1C" w:rsidRPr="001B516E" w:rsidRDefault="00E76E1C" w:rsidP="007775EC">
            <w:pPr>
              <w:pStyle w:val="aff5"/>
              <w:jc w:val="center"/>
            </w:pPr>
            <w:r w:rsidRPr="001B516E">
              <w:t>4.5</w:t>
            </w:r>
          </w:p>
        </w:tc>
      </w:tr>
      <w:tr w:rsidR="001B516E" w:rsidRPr="001B516E" w14:paraId="4D471C45"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38F6FCEE" w14:textId="77777777" w:rsidR="00E76E1C" w:rsidRPr="001B516E" w:rsidRDefault="00E76E1C" w:rsidP="007775EC">
            <w:pPr>
              <w:pStyle w:val="aff4"/>
            </w:pPr>
            <w:r w:rsidRPr="001B516E">
              <w:t>Общественное питание</w:t>
            </w:r>
          </w:p>
        </w:tc>
        <w:tc>
          <w:tcPr>
            <w:tcW w:w="3364" w:type="pct"/>
            <w:gridSpan w:val="2"/>
            <w:tcBorders>
              <w:top w:val="single" w:sz="4" w:space="0" w:color="auto"/>
              <w:left w:val="single" w:sz="4" w:space="0" w:color="auto"/>
              <w:bottom w:val="single" w:sz="4" w:space="0" w:color="auto"/>
              <w:right w:val="single" w:sz="4" w:space="0" w:color="auto"/>
            </w:tcBorders>
          </w:tcPr>
          <w:p w14:paraId="7652189D"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4" w:type="pct"/>
            <w:tcBorders>
              <w:top w:val="single" w:sz="4" w:space="0" w:color="auto"/>
              <w:left w:val="single" w:sz="4" w:space="0" w:color="auto"/>
              <w:bottom w:val="single" w:sz="4" w:space="0" w:color="auto"/>
            </w:tcBorders>
          </w:tcPr>
          <w:p w14:paraId="46873D4A" w14:textId="77777777" w:rsidR="00E76E1C" w:rsidRPr="001B516E" w:rsidRDefault="00E76E1C" w:rsidP="007775EC">
            <w:pPr>
              <w:pStyle w:val="aff5"/>
              <w:jc w:val="center"/>
            </w:pPr>
            <w:r w:rsidRPr="001B516E">
              <w:t>4.6</w:t>
            </w:r>
          </w:p>
        </w:tc>
      </w:tr>
      <w:tr w:rsidR="001B516E" w:rsidRPr="001B516E" w14:paraId="1FB6586E"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3C145B7B" w14:textId="77777777" w:rsidR="00E76E1C" w:rsidRPr="001B516E" w:rsidRDefault="00E76E1C" w:rsidP="007775EC">
            <w:pPr>
              <w:pStyle w:val="aff4"/>
            </w:pPr>
            <w:r w:rsidRPr="001B516E">
              <w:t>Гостиничное обслуживание</w:t>
            </w:r>
          </w:p>
        </w:tc>
        <w:tc>
          <w:tcPr>
            <w:tcW w:w="3364" w:type="pct"/>
            <w:gridSpan w:val="2"/>
            <w:tcBorders>
              <w:top w:val="single" w:sz="4" w:space="0" w:color="auto"/>
              <w:left w:val="single" w:sz="4" w:space="0" w:color="auto"/>
              <w:bottom w:val="single" w:sz="4" w:space="0" w:color="auto"/>
              <w:right w:val="single" w:sz="4" w:space="0" w:color="auto"/>
            </w:tcBorders>
          </w:tcPr>
          <w:p w14:paraId="74066468"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4" w:type="pct"/>
            <w:tcBorders>
              <w:top w:val="single" w:sz="4" w:space="0" w:color="auto"/>
              <w:left w:val="single" w:sz="4" w:space="0" w:color="auto"/>
              <w:bottom w:val="single" w:sz="4" w:space="0" w:color="auto"/>
            </w:tcBorders>
          </w:tcPr>
          <w:p w14:paraId="3446EB1C" w14:textId="77777777" w:rsidR="00E76E1C" w:rsidRPr="001B516E" w:rsidRDefault="00E76E1C" w:rsidP="007775EC">
            <w:pPr>
              <w:pStyle w:val="aff5"/>
              <w:jc w:val="center"/>
            </w:pPr>
            <w:r w:rsidRPr="001B516E">
              <w:t>4.7</w:t>
            </w:r>
          </w:p>
        </w:tc>
      </w:tr>
      <w:tr w:rsidR="001B516E" w:rsidRPr="001B516E" w14:paraId="275F3DA3"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316B43D6" w14:textId="77777777" w:rsidR="00E76E1C" w:rsidRPr="001B516E" w:rsidRDefault="00E76E1C" w:rsidP="007775EC">
            <w:pPr>
              <w:pStyle w:val="aff4"/>
            </w:pPr>
            <w:r w:rsidRPr="001B516E">
              <w:t>Историко-культурная деятельность</w:t>
            </w:r>
          </w:p>
        </w:tc>
        <w:tc>
          <w:tcPr>
            <w:tcW w:w="3364" w:type="pct"/>
            <w:gridSpan w:val="2"/>
            <w:tcBorders>
              <w:top w:val="single" w:sz="4" w:space="0" w:color="auto"/>
              <w:left w:val="single" w:sz="4" w:space="0" w:color="auto"/>
              <w:bottom w:val="single" w:sz="4" w:space="0" w:color="auto"/>
              <w:right w:val="single" w:sz="4" w:space="0" w:color="auto"/>
            </w:tcBorders>
          </w:tcPr>
          <w:p w14:paraId="7B163457"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4" w:type="pct"/>
            <w:tcBorders>
              <w:top w:val="single" w:sz="4" w:space="0" w:color="auto"/>
              <w:left w:val="single" w:sz="4" w:space="0" w:color="auto"/>
              <w:bottom w:val="single" w:sz="4" w:space="0" w:color="auto"/>
            </w:tcBorders>
          </w:tcPr>
          <w:p w14:paraId="1DE2F860" w14:textId="77777777" w:rsidR="00E76E1C" w:rsidRPr="001B516E" w:rsidRDefault="00E76E1C" w:rsidP="007775EC">
            <w:pPr>
              <w:pStyle w:val="aff5"/>
              <w:jc w:val="center"/>
            </w:pPr>
            <w:r w:rsidRPr="001B516E">
              <w:t>9.3</w:t>
            </w:r>
          </w:p>
        </w:tc>
      </w:tr>
      <w:tr w:rsidR="001B516E" w:rsidRPr="001B516E" w14:paraId="411AFB73" w14:textId="77777777" w:rsidTr="007775EC">
        <w:trPr>
          <w:gridAfter w:val="1"/>
          <w:wAfter w:w="26" w:type="pct"/>
        </w:trPr>
        <w:tc>
          <w:tcPr>
            <w:tcW w:w="1096" w:type="pct"/>
            <w:tcBorders>
              <w:top w:val="single" w:sz="4" w:space="0" w:color="auto"/>
              <w:bottom w:val="single" w:sz="4" w:space="0" w:color="auto"/>
              <w:right w:val="single" w:sz="4" w:space="0" w:color="auto"/>
            </w:tcBorders>
          </w:tcPr>
          <w:p w14:paraId="0BCC69FD" w14:textId="77777777" w:rsidR="00E76E1C" w:rsidRPr="001B516E" w:rsidRDefault="00E76E1C" w:rsidP="007775EC">
            <w:pPr>
              <w:pStyle w:val="aff4"/>
            </w:pPr>
            <w:r w:rsidRPr="001B516E">
              <w:t>Благоустройство территории</w:t>
            </w:r>
          </w:p>
        </w:tc>
        <w:tc>
          <w:tcPr>
            <w:tcW w:w="3364" w:type="pct"/>
            <w:gridSpan w:val="2"/>
            <w:tcBorders>
              <w:top w:val="single" w:sz="4" w:space="0" w:color="auto"/>
              <w:left w:val="single" w:sz="4" w:space="0" w:color="auto"/>
              <w:bottom w:val="single" w:sz="4" w:space="0" w:color="auto"/>
              <w:right w:val="single" w:sz="4" w:space="0" w:color="auto"/>
            </w:tcBorders>
          </w:tcPr>
          <w:p w14:paraId="3C0AC53C"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4" w:type="pct"/>
            <w:tcBorders>
              <w:top w:val="single" w:sz="4" w:space="0" w:color="auto"/>
              <w:left w:val="single" w:sz="4" w:space="0" w:color="auto"/>
              <w:bottom w:val="single" w:sz="4" w:space="0" w:color="auto"/>
            </w:tcBorders>
          </w:tcPr>
          <w:p w14:paraId="043D5CBA" w14:textId="77777777" w:rsidR="00E76E1C" w:rsidRPr="001B516E" w:rsidRDefault="00E76E1C" w:rsidP="007775EC">
            <w:pPr>
              <w:pStyle w:val="aff5"/>
              <w:jc w:val="center"/>
            </w:pPr>
            <w:r w:rsidRPr="001B516E">
              <w:t>12.0.2</w:t>
            </w:r>
          </w:p>
        </w:tc>
      </w:tr>
      <w:tr w:rsidR="00E76E1C" w:rsidRPr="001B516E" w14:paraId="6D53F9C8" w14:textId="77777777" w:rsidTr="007775EC">
        <w:tc>
          <w:tcPr>
            <w:tcW w:w="1096" w:type="pct"/>
            <w:tcBorders>
              <w:top w:val="single" w:sz="4" w:space="0" w:color="auto"/>
              <w:bottom w:val="single" w:sz="4" w:space="0" w:color="auto"/>
              <w:right w:val="single" w:sz="4" w:space="0" w:color="auto"/>
            </w:tcBorders>
          </w:tcPr>
          <w:p w14:paraId="432D473D" w14:textId="77777777" w:rsidR="00E76E1C" w:rsidRPr="001B516E" w:rsidRDefault="00E76E1C" w:rsidP="007775EC">
            <w:pPr>
              <w:pStyle w:val="aff4"/>
            </w:pPr>
            <w:r w:rsidRPr="001B516E">
              <w:t>Благоустройство территории</w:t>
            </w:r>
          </w:p>
        </w:tc>
        <w:tc>
          <w:tcPr>
            <w:tcW w:w="3355" w:type="pct"/>
            <w:tcBorders>
              <w:top w:val="single" w:sz="4" w:space="0" w:color="auto"/>
              <w:left w:val="single" w:sz="4" w:space="0" w:color="auto"/>
              <w:bottom w:val="single" w:sz="4" w:space="0" w:color="auto"/>
              <w:right w:val="single" w:sz="4" w:space="0" w:color="auto"/>
            </w:tcBorders>
          </w:tcPr>
          <w:p w14:paraId="3B12CE8B"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49" w:type="pct"/>
            <w:gridSpan w:val="3"/>
            <w:tcBorders>
              <w:top w:val="single" w:sz="4" w:space="0" w:color="auto"/>
              <w:left w:val="single" w:sz="4" w:space="0" w:color="auto"/>
              <w:bottom w:val="single" w:sz="4" w:space="0" w:color="auto"/>
            </w:tcBorders>
          </w:tcPr>
          <w:p w14:paraId="5B8A8D1A" w14:textId="77777777" w:rsidR="00E76E1C" w:rsidRPr="001B516E" w:rsidRDefault="00E76E1C" w:rsidP="007775EC">
            <w:pPr>
              <w:pStyle w:val="aff5"/>
              <w:jc w:val="center"/>
            </w:pPr>
            <w:r w:rsidRPr="001B516E">
              <w:t>12.0.2</w:t>
            </w:r>
          </w:p>
        </w:tc>
      </w:tr>
    </w:tbl>
    <w:p w14:paraId="49A2579B" w14:textId="77777777" w:rsidR="00E76E1C" w:rsidRPr="001B516E" w:rsidRDefault="00E76E1C" w:rsidP="00E76E1C"/>
    <w:p w14:paraId="7407A927" w14:textId="77777777" w:rsidR="00E76E1C" w:rsidRPr="001B516E" w:rsidRDefault="00E76E1C" w:rsidP="00E76E1C">
      <w:bookmarkStart w:id="170" w:name="sub_321122"/>
      <w:r w:rsidRPr="001B516E">
        <w:t>1.2.2. Условно разрешённые виды использования:</w:t>
      </w:r>
    </w:p>
    <w:bookmarkEnd w:id="170"/>
    <w:p w14:paraId="64F120D2"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0590BB14" w14:textId="77777777" w:rsidTr="007775EC">
        <w:tc>
          <w:tcPr>
            <w:tcW w:w="1324" w:type="pct"/>
            <w:tcBorders>
              <w:top w:val="single" w:sz="4" w:space="0" w:color="auto"/>
              <w:bottom w:val="single" w:sz="4" w:space="0" w:color="auto"/>
              <w:right w:val="single" w:sz="4" w:space="0" w:color="auto"/>
            </w:tcBorders>
          </w:tcPr>
          <w:p w14:paraId="1185089C"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37A806DD"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441C1CFC" w14:textId="77777777" w:rsidR="00E76E1C" w:rsidRPr="001B516E" w:rsidRDefault="00E76E1C" w:rsidP="007775EC">
            <w:pPr>
              <w:pStyle w:val="aff5"/>
              <w:jc w:val="center"/>
            </w:pPr>
            <w:r w:rsidRPr="001B516E">
              <w:t>Код</w:t>
            </w:r>
          </w:p>
        </w:tc>
      </w:tr>
      <w:tr w:rsidR="001B516E" w:rsidRPr="001B516E" w14:paraId="206EDE0C" w14:textId="77777777" w:rsidTr="007775EC">
        <w:tc>
          <w:tcPr>
            <w:tcW w:w="1324" w:type="pct"/>
            <w:tcBorders>
              <w:top w:val="single" w:sz="4" w:space="0" w:color="auto"/>
              <w:bottom w:val="single" w:sz="4" w:space="0" w:color="auto"/>
              <w:right w:val="single" w:sz="4" w:space="0" w:color="auto"/>
            </w:tcBorders>
          </w:tcPr>
          <w:p w14:paraId="1C65A557"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0284C17E"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39FFABCE" w14:textId="77777777" w:rsidR="00E76E1C" w:rsidRPr="001B516E" w:rsidRDefault="00E76E1C" w:rsidP="007775EC">
            <w:pPr>
              <w:pStyle w:val="aff5"/>
              <w:jc w:val="center"/>
            </w:pPr>
            <w:r w:rsidRPr="001B516E">
              <w:t>3</w:t>
            </w:r>
          </w:p>
        </w:tc>
      </w:tr>
      <w:tr w:rsidR="001B516E" w:rsidRPr="001B516E" w14:paraId="5FA4AE8C" w14:textId="77777777" w:rsidTr="007775EC">
        <w:tc>
          <w:tcPr>
            <w:tcW w:w="1324" w:type="pct"/>
            <w:tcBorders>
              <w:top w:val="single" w:sz="4" w:space="0" w:color="auto"/>
              <w:bottom w:val="single" w:sz="4" w:space="0" w:color="auto"/>
              <w:right w:val="single" w:sz="4" w:space="0" w:color="auto"/>
            </w:tcBorders>
          </w:tcPr>
          <w:p w14:paraId="58494587"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DFD3DB6" w14:textId="77777777" w:rsidR="00E76E1C" w:rsidRPr="001B516E" w:rsidRDefault="00E76E1C" w:rsidP="007775EC">
            <w:pPr>
              <w:pStyle w:val="aff4"/>
            </w:pPr>
            <w:r w:rsidRPr="001B516E">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(в соответствии с </w:t>
            </w:r>
            <w:r w:rsidRPr="001B516E">
              <w:rPr>
                <w:rStyle w:val="aff8"/>
                <w:color w:val="auto"/>
              </w:rPr>
              <w:t>приказом</w:t>
            </w:r>
            <w:r w:rsidRPr="001B516E">
              <w:t xml:space="preserve"> от 01.03.2019 N 26-кн: только для существующих объектов капитального строительства, классифицированных как "диссонирующие" или "неадаптированные", до реализации мероприятий по их адаптации к настоящим требованиям)</w:t>
            </w:r>
          </w:p>
        </w:tc>
        <w:tc>
          <w:tcPr>
            <w:tcW w:w="515" w:type="pct"/>
            <w:tcBorders>
              <w:top w:val="single" w:sz="4" w:space="0" w:color="auto"/>
              <w:left w:val="single" w:sz="4" w:space="0" w:color="auto"/>
              <w:bottom w:val="single" w:sz="4" w:space="0" w:color="auto"/>
            </w:tcBorders>
          </w:tcPr>
          <w:p w14:paraId="473537A6" w14:textId="77777777" w:rsidR="00E76E1C" w:rsidRPr="001B516E" w:rsidRDefault="00E76E1C" w:rsidP="007775EC">
            <w:pPr>
              <w:pStyle w:val="aff5"/>
              <w:jc w:val="center"/>
            </w:pPr>
            <w:r w:rsidRPr="001B516E">
              <w:t>2.5</w:t>
            </w:r>
          </w:p>
        </w:tc>
      </w:tr>
      <w:tr w:rsidR="001B516E" w:rsidRPr="001B516E" w14:paraId="62840C6E" w14:textId="77777777" w:rsidTr="007775EC">
        <w:tc>
          <w:tcPr>
            <w:tcW w:w="1324" w:type="pct"/>
            <w:tcBorders>
              <w:top w:val="single" w:sz="4" w:space="0" w:color="auto"/>
              <w:bottom w:val="single" w:sz="4" w:space="0" w:color="auto"/>
              <w:right w:val="single" w:sz="4" w:space="0" w:color="auto"/>
            </w:tcBorders>
          </w:tcPr>
          <w:p w14:paraId="4BC9297E" w14:textId="77777777" w:rsidR="00E76E1C" w:rsidRPr="001B516E" w:rsidRDefault="00E76E1C" w:rsidP="007775EC">
            <w:pPr>
              <w:pStyle w:val="aff4"/>
            </w:pPr>
            <w:r w:rsidRPr="001B516E">
              <w:t>Хранение автотранспорта</w:t>
            </w:r>
          </w:p>
        </w:tc>
        <w:tc>
          <w:tcPr>
            <w:tcW w:w="3162" w:type="pct"/>
            <w:tcBorders>
              <w:top w:val="single" w:sz="4" w:space="0" w:color="auto"/>
              <w:left w:val="single" w:sz="4" w:space="0" w:color="auto"/>
              <w:bottom w:val="nil"/>
              <w:right w:val="single" w:sz="4" w:space="0" w:color="auto"/>
            </w:tcBorders>
          </w:tcPr>
          <w:p w14:paraId="7F49B18B"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r w:rsidRPr="001B516E">
              <w:rPr>
                <w:rStyle w:val="aff8"/>
                <w:color w:val="auto"/>
              </w:rPr>
              <w:t>кодом 4.9</w:t>
            </w:r>
          </w:p>
        </w:tc>
        <w:tc>
          <w:tcPr>
            <w:tcW w:w="515" w:type="pct"/>
            <w:tcBorders>
              <w:top w:val="single" w:sz="4" w:space="0" w:color="auto"/>
              <w:left w:val="single" w:sz="4" w:space="0" w:color="auto"/>
              <w:bottom w:val="nil"/>
            </w:tcBorders>
          </w:tcPr>
          <w:p w14:paraId="492D1B7B" w14:textId="77777777" w:rsidR="00E76E1C" w:rsidRPr="001B516E" w:rsidRDefault="00E76E1C" w:rsidP="007775EC">
            <w:pPr>
              <w:pStyle w:val="aff5"/>
              <w:jc w:val="center"/>
            </w:pPr>
            <w:r w:rsidRPr="001B516E">
              <w:t>2.7.1</w:t>
            </w:r>
          </w:p>
        </w:tc>
      </w:tr>
      <w:tr w:rsidR="001B516E" w:rsidRPr="001B516E" w14:paraId="2268CA5C" w14:textId="77777777" w:rsidTr="007775EC">
        <w:tc>
          <w:tcPr>
            <w:tcW w:w="1324" w:type="pct"/>
            <w:tcBorders>
              <w:top w:val="single" w:sz="4" w:space="0" w:color="auto"/>
              <w:bottom w:val="single" w:sz="4" w:space="0" w:color="auto"/>
              <w:right w:val="single" w:sz="4" w:space="0" w:color="auto"/>
            </w:tcBorders>
          </w:tcPr>
          <w:p w14:paraId="7EDDD47D"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1F2DBB45"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38760349" w14:textId="77777777" w:rsidR="00E76E1C" w:rsidRPr="001B516E" w:rsidRDefault="00E76E1C" w:rsidP="007775EC">
            <w:pPr>
              <w:pStyle w:val="aff5"/>
              <w:jc w:val="center"/>
            </w:pPr>
            <w:r w:rsidRPr="001B516E">
              <w:t>3.1.1</w:t>
            </w:r>
          </w:p>
        </w:tc>
      </w:tr>
      <w:tr w:rsidR="001B516E" w:rsidRPr="001B516E" w14:paraId="713E0899" w14:textId="77777777" w:rsidTr="007775EC">
        <w:tc>
          <w:tcPr>
            <w:tcW w:w="1324" w:type="pct"/>
            <w:tcBorders>
              <w:top w:val="single" w:sz="4" w:space="0" w:color="auto"/>
              <w:bottom w:val="single" w:sz="4" w:space="0" w:color="auto"/>
              <w:right w:val="single" w:sz="4" w:space="0" w:color="auto"/>
            </w:tcBorders>
          </w:tcPr>
          <w:p w14:paraId="2927DFCC"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9C16DAC"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0C995427" w14:textId="77777777" w:rsidR="00E76E1C" w:rsidRPr="001B516E" w:rsidRDefault="00E76E1C" w:rsidP="007775EC">
            <w:pPr>
              <w:pStyle w:val="aff5"/>
              <w:jc w:val="center"/>
            </w:pPr>
            <w:r w:rsidRPr="001B516E">
              <w:t>3.1.2</w:t>
            </w:r>
          </w:p>
        </w:tc>
      </w:tr>
      <w:tr w:rsidR="001B516E" w:rsidRPr="001B516E" w14:paraId="5C5E42AA" w14:textId="77777777" w:rsidTr="007775EC">
        <w:tc>
          <w:tcPr>
            <w:tcW w:w="1324" w:type="pct"/>
            <w:tcBorders>
              <w:top w:val="single" w:sz="4" w:space="0" w:color="auto"/>
              <w:bottom w:val="single" w:sz="4" w:space="0" w:color="auto"/>
              <w:right w:val="single" w:sz="4" w:space="0" w:color="auto"/>
            </w:tcBorders>
          </w:tcPr>
          <w:p w14:paraId="73DCCAC4" w14:textId="77777777" w:rsidR="00E76E1C" w:rsidRPr="001B516E" w:rsidRDefault="00E76E1C" w:rsidP="007775EC">
            <w:pPr>
              <w:pStyle w:val="aff4"/>
            </w:pPr>
            <w:r w:rsidRPr="001B516E">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785BC4B3"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7395FED6" w14:textId="77777777" w:rsidR="00E76E1C" w:rsidRPr="001B516E" w:rsidRDefault="00E76E1C" w:rsidP="007775EC">
            <w:pPr>
              <w:pStyle w:val="aff5"/>
              <w:jc w:val="center"/>
            </w:pPr>
            <w:r w:rsidRPr="001B516E">
              <w:t>3.2.2</w:t>
            </w:r>
          </w:p>
        </w:tc>
      </w:tr>
      <w:tr w:rsidR="001B516E" w:rsidRPr="001B516E" w14:paraId="4ED9DCAD" w14:textId="77777777" w:rsidTr="007775EC">
        <w:tc>
          <w:tcPr>
            <w:tcW w:w="1324" w:type="pct"/>
            <w:tcBorders>
              <w:top w:val="single" w:sz="4" w:space="0" w:color="auto"/>
              <w:bottom w:val="single" w:sz="4" w:space="0" w:color="auto"/>
              <w:right w:val="single" w:sz="4" w:space="0" w:color="auto"/>
            </w:tcBorders>
          </w:tcPr>
          <w:p w14:paraId="27305564"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0448AACF"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72CD73A1" w14:textId="77777777" w:rsidR="00E76E1C" w:rsidRPr="001B516E" w:rsidRDefault="00E76E1C" w:rsidP="007775EC">
            <w:pPr>
              <w:pStyle w:val="aff5"/>
              <w:jc w:val="center"/>
            </w:pPr>
            <w:r w:rsidRPr="001B516E">
              <w:t>3.2.3</w:t>
            </w:r>
          </w:p>
        </w:tc>
      </w:tr>
      <w:tr w:rsidR="001B516E" w:rsidRPr="001B516E" w14:paraId="44B701F6" w14:textId="77777777" w:rsidTr="007775EC">
        <w:tc>
          <w:tcPr>
            <w:tcW w:w="1324" w:type="pct"/>
            <w:tcBorders>
              <w:top w:val="single" w:sz="4" w:space="0" w:color="auto"/>
              <w:bottom w:val="single" w:sz="4" w:space="0" w:color="auto"/>
              <w:right w:val="single" w:sz="4" w:space="0" w:color="auto"/>
            </w:tcBorders>
          </w:tcPr>
          <w:p w14:paraId="16F3B5FD" w14:textId="77777777" w:rsidR="00E76E1C" w:rsidRPr="001B516E" w:rsidRDefault="00E76E1C" w:rsidP="007775EC">
            <w:pPr>
              <w:pStyle w:val="aff4"/>
            </w:pPr>
            <w:r w:rsidRPr="001B516E">
              <w:t>Общежития</w:t>
            </w:r>
          </w:p>
        </w:tc>
        <w:tc>
          <w:tcPr>
            <w:tcW w:w="3162" w:type="pct"/>
            <w:tcBorders>
              <w:top w:val="single" w:sz="4" w:space="0" w:color="auto"/>
              <w:left w:val="single" w:sz="4" w:space="0" w:color="auto"/>
              <w:bottom w:val="single" w:sz="4" w:space="0" w:color="auto"/>
              <w:right w:val="single" w:sz="4" w:space="0" w:color="auto"/>
            </w:tcBorders>
          </w:tcPr>
          <w:p w14:paraId="1E9955EC"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7B81FC3F" w14:textId="77777777" w:rsidR="00E76E1C" w:rsidRPr="001B516E" w:rsidRDefault="00E76E1C" w:rsidP="007775EC">
            <w:pPr>
              <w:pStyle w:val="aff5"/>
              <w:jc w:val="center"/>
            </w:pPr>
            <w:r w:rsidRPr="001B516E">
              <w:t>3.2.4</w:t>
            </w:r>
          </w:p>
        </w:tc>
      </w:tr>
      <w:tr w:rsidR="001B516E" w:rsidRPr="001B516E" w14:paraId="5EC3DE75" w14:textId="77777777" w:rsidTr="007775EC">
        <w:tc>
          <w:tcPr>
            <w:tcW w:w="1324" w:type="pct"/>
            <w:tcBorders>
              <w:top w:val="single" w:sz="4" w:space="0" w:color="auto"/>
              <w:bottom w:val="single" w:sz="4" w:space="0" w:color="auto"/>
              <w:right w:val="single" w:sz="4" w:space="0" w:color="auto"/>
            </w:tcBorders>
          </w:tcPr>
          <w:p w14:paraId="3BD3049F" w14:textId="77777777" w:rsidR="00E76E1C" w:rsidRPr="001B516E" w:rsidRDefault="00E76E1C" w:rsidP="007775EC">
            <w:pPr>
              <w:pStyle w:val="aff4"/>
            </w:pPr>
            <w:r w:rsidRPr="001B516E">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296521D4"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27CF823B" w14:textId="77777777" w:rsidR="00E76E1C" w:rsidRPr="001B516E" w:rsidRDefault="00E76E1C" w:rsidP="007775EC">
            <w:pPr>
              <w:pStyle w:val="aff5"/>
              <w:jc w:val="center"/>
            </w:pPr>
            <w:r w:rsidRPr="001B516E">
              <w:t>3.7.1</w:t>
            </w:r>
          </w:p>
        </w:tc>
      </w:tr>
      <w:tr w:rsidR="001B516E" w:rsidRPr="001B516E" w14:paraId="0040B0C1" w14:textId="77777777" w:rsidTr="007775EC">
        <w:tc>
          <w:tcPr>
            <w:tcW w:w="1324" w:type="pct"/>
            <w:tcBorders>
              <w:top w:val="single" w:sz="4" w:space="0" w:color="auto"/>
              <w:bottom w:val="single" w:sz="4" w:space="0" w:color="auto"/>
              <w:right w:val="single" w:sz="4" w:space="0" w:color="auto"/>
            </w:tcBorders>
          </w:tcPr>
          <w:p w14:paraId="1B3A2438" w14:textId="77777777" w:rsidR="00E76E1C" w:rsidRPr="001B516E" w:rsidRDefault="00E76E1C" w:rsidP="007775EC">
            <w:pPr>
              <w:pStyle w:val="aff4"/>
            </w:pPr>
            <w:r w:rsidRPr="001B516E">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208C3989"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3E87F14B" w14:textId="77777777" w:rsidR="00E76E1C" w:rsidRPr="001B516E" w:rsidRDefault="00E76E1C" w:rsidP="007775EC">
            <w:pPr>
              <w:pStyle w:val="aff5"/>
              <w:jc w:val="center"/>
            </w:pPr>
            <w:r w:rsidRPr="001B516E">
              <w:t>3.7.2</w:t>
            </w:r>
          </w:p>
        </w:tc>
      </w:tr>
      <w:tr w:rsidR="001B516E" w:rsidRPr="001B516E" w14:paraId="57353330" w14:textId="77777777" w:rsidTr="007775EC">
        <w:tc>
          <w:tcPr>
            <w:tcW w:w="1324" w:type="pct"/>
            <w:tcBorders>
              <w:top w:val="single" w:sz="4" w:space="0" w:color="auto"/>
              <w:bottom w:val="single" w:sz="4" w:space="0" w:color="auto"/>
              <w:right w:val="single" w:sz="4" w:space="0" w:color="auto"/>
            </w:tcBorders>
          </w:tcPr>
          <w:p w14:paraId="4CC97BCF" w14:textId="77777777" w:rsidR="00E76E1C" w:rsidRPr="001B516E" w:rsidRDefault="00E76E1C" w:rsidP="007775EC">
            <w:pPr>
              <w:pStyle w:val="aff4"/>
            </w:pPr>
            <w:r w:rsidRPr="001B516E">
              <w:t>Амбулаторное ветеринарное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89F87AB"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ветеринарных услуг без содержания животных</w:t>
            </w:r>
          </w:p>
        </w:tc>
        <w:tc>
          <w:tcPr>
            <w:tcW w:w="515" w:type="pct"/>
            <w:tcBorders>
              <w:top w:val="single" w:sz="4" w:space="0" w:color="auto"/>
              <w:left w:val="single" w:sz="4" w:space="0" w:color="auto"/>
              <w:bottom w:val="single" w:sz="4" w:space="0" w:color="auto"/>
            </w:tcBorders>
          </w:tcPr>
          <w:p w14:paraId="4B24A0AF" w14:textId="77777777" w:rsidR="00E76E1C" w:rsidRPr="001B516E" w:rsidRDefault="00E76E1C" w:rsidP="007775EC">
            <w:pPr>
              <w:pStyle w:val="aff5"/>
              <w:jc w:val="center"/>
            </w:pPr>
            <w:r w:rsidRPr="001B516E">
              <w:t>3.10.1</w:t>
            </w:r>
          </w:p>
        </w:tc>
      </w:tr>
      <w:tr w:rsidR="001B516E" w:rsidRPr="001B516E" w14:paraId="38D06821" w14:textId="77777777" w:rsidTr="007775EC">
        <w:tc>
          <w:tcPr>
            <w:tcW w:w="1324" w:type="pct"/>
            <w:tcBorders>
              <w:top w:val="single" w:sz="4" w:space="0" w:color="auto"/>
              <w:bottom w:val="single" w:sz="4" w:space="0" w:color="auto"/>
              <w:right w:val="single" w:sz="4" w:space="0" w:color="auto"/>
            </w:tcBorders>
          </w:tcPr>
          <w:p w14:paraId="2EF99B92" w14:textId="77777777" w:rsidR="00E76E1C" w:rsidRPr="001B516E" w:rsidRDefault="00E76E1C" w:rsidP="007775EC">
            <w:pPr>
              <w:pStyle w:val="aff4"/>
            </w:pPr>
            <w:r w:rsidRPr="001B516E">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38D1EF6E"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68DB1C0F" w14:textId="77777777" w:rsidR="00E76E1C" w:rsidRPr="001B516E" w:rsidRDefault="00E76E1C" w:rsidP="007775EC">
            <w:pPr>
              <w:pStyle w:val="aff5"/>
              <w:jc w:val="center"/>
            </w:pPr>
            <w:r w:rsidRPr="001B516E">
              <w:t>5.1.2</w:t>
            </w:r>
          </w:p>
        </w:tc>
      </w:tr>
      <w:tr w:rsidR="00E76E1C" w:rsidRPr="001B516E" w14:paraId="16A4D8B3" w14:textId="77777777" w:rsidTr="007775EC">
        <w:tc>
          <w:tcPr>
            <w:tcW w:w="1324" w:type="pct"/>
            <w:tcBorders>
              <w:top w:val="single" w:sz="4" w:space="0" w:color="auto"/>
              <w:bottom w:val="single" w:sz="4" w:space="0" w:color="auto"/>
              <w:right w:val="single" w:sz="4" w:space="0" w:color="auto"/>
            </w:tcBorders>
          </w:tcPr>
          <w:p w14:paraId="2E379D6B" w14:textId="77777777" w:rsidR="00E76E1C" w:rsidRPr="001B516E" w:rsidRDefault="00E76E1C" w:rsidP="007775EC">
            <w:pPr>
              <w:pStyle w:val="aff4"/>
            </w:pPr>
            <w:r w:rsidRPr="001B516E">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269EED23"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39FC1455" w14:textId="77777777" w:rsidR="00E76E1C" w:rsidRPr="001B516E" w:rsidRDefault="00E76E1C" w:rsidP="007775EC">
            <w:pPr>
              <w:pStyle w:val="aff5"/>
              <w:jc w:val="center"/>
            </w:pPr>
            <w:r w:rsidRPr="001B516E">
              <w:t>5.1.3</w:t>
            </w:r>
          </w:p>
        </w:tc>
      </w:tr>
    </w:tbl>
    <w:p w14:paraId="4D19FA02" w14:textId="77777777" w:rsidR="00E76E1C" w:rsidRPr="001B516E" w:rsidRDefault="00E76E1C" w:rsidP="00E76E1C"/>
    <w:p w14:paraId="7898F44B"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1EE0CBB9" w14:textId="77777777" w:rsidR="00E76E1C" w:rsidRPr="001B516E" w:rsidRDefault="00E76E1C" w:rsidP="00E76E1C">
      <w:bookmarkStart w:id="171" w:name="sub_321123"/>
      <w:r w:rsidRPr="001B516E">
        <w:t>1.2.3.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0F43008" w14:textId="77777777" w:rsidR="00E76E1C" w:rsidRPr="001B516E" w:rsidRDefault="00E76E1C" w:rsidP="00E76E1C">
      <w:bookmarkStart w:id="172" w:name="sub_3211231"/>
      <w:bookmarkEnd w:id="171"/>
      <w:r w:rsidRPr="001B516E">
        <w:t>1) минимальная/максимальная площадь земельных участков - 300/50000 кв. м, но не более существующих границ квартала;</w:t>
      </w:r>
    </w:p>
    <w:p w14:paraId="22E362BF" w14:textId="77777777" w:rsidR="00E76E1C" w:rsidRPr="001B516E" w:rsidRDefault="00E76E1C" w:rsidP="00E76E1C">
      <w:bookmarkStart w:id="173" w:name="sub_3211232"/>
      <w:bookmarkEnd w:id="172"/>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085009F0" w14:textId="77777777" w:rsidR="00E76E1C" w:rsidRPr="001B516E" w:rsidRDefault="00E76E1C" w:rsidP="00E76E1C">
      <w:bookmarkStart w:id="174" w:name="sub_3211233"/>
      <w:bookmarkEnd w:id="173"/>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174"/>
    <w:p w14:paraId="0199F9C8"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0B102CF9"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069A1298" w14:textId="77777777" w:rsidR="00E76E1C" w:rsidRPr="001B516E" w:rsidRDefault="00E76E1C" w:rsidP="00E76E1C">
      <w:bookmarkStart w:id="175" w:name="sub_3211234"/>
      <w:r w:rsidRPr="001B516E">
        <w:t>4) максимальная этажность зданий по периметру квартала (за исключением строений и сооружений вспомогательного использования) - 3;</w:t>
      </w:r>
    </w:p>
    <w:bookmarkEnd w:id="175"/>
    <w:p w14:paraId="5FC810CB"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- 4;</w:t>
      </w:r>
    </w:p>
    <w:p w14:paraId="19392D74"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419173F0" w14:textId="77777777" w:rsidR="00E76E1C" w:rsidRPr="001B516E" w:rsidRDefault="00E76E1C" w:rsidP="00E76E1C">
      <w:bookmarkStart w:id="176" w:name="sub_3211235"/>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- 12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176"/>
    <w:p w14:paraId="04198BE4"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- 15 метров;</w:t>
      </w:r>
    </w:p>
    <w:p w14:paraId="63186B2A"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- 9 метров;</w:t>
      </w:r>
    </w:p>
    <w:p w14:paraId="3AD41315" w14:textId="77777777" w:rsidR="00E76E1C" w:rsidRPr="001B516E" w:rsidRDefault="00E76E1C" w:rsidP="00E76E1C">
      <w:bookmarkStart w:id="177" w:name="sub_3211236"/>
      <w:r w:rsidRPr="001B516E">
        <w:t>6) максимальный процент застройки земельного участка - 65%;</w:t>
      </w:r>
    </w:p>
    <w:p w14:paraId="74ECEAE3" w14:textId="77777777" w:rsidR="00E76E1C" w:rsidRPr="001B516E" w:rsidRDefault="00E76E1C" w:rsidP="00E76E1C">
      <w:bookmarkStart w:id="178" w:name="sub_3211237"/>
      <w:bookmarkEnd w:id="177"/>
      <w:r w:rsidRPr="001B516E">
        <w:t>7) минимальная ширина земельных участков не регламентируется.</w:t>
      </w:r>
    </w:p>
    <w:bookmarkEnd w:id="178"/>
    <w:p w14:paraId="3FFBF3A3"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N 26-кн.</w:t>
      </w:r>
    </w:p>
    <w:p w14:paraId="3FBE80B8"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0A5CD7C8" w14:textId="77777777" w:rsidR="00E76E1C" w:rsidRPr="001B516E" w:rsidRDefault="00E76E1C" w:rsidP="00E76E1C">
      <w:bookmarkStart w:id="179" w:name="sub_321124"/>
      <w:r w:rsidRPr="001B516E">
        <w:t xml:space="preserve">1.2.4.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1.2.3 раздела 1.2</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179"/>
    <w:p w14:paraId="26CECB54" w14:textId="77777777" w:rsidR="00E76E1C" w:rsidRPr="001B516E" w:rsidRDefault="00E76E1C" w:rsidP="00E76E1C">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665B2DC7" w14:textId="77777777" w:rsidR="00E76E1C" w:rsidRPr="001B516E" w:rsidRDefault="00E76E1C" w:rsidP="00E76E1C"/>
    <w:p w14:paraId="52F82A72" w14:textId="77777777" w:rsidR="00E76E1C" w:rsidRPr="001B516E" w:rsidRDefault="00E76E1C" w:rsidP="00856633">
      <w:pPr>
        <w:pStyle w:val="3"/>
      </w:pPr>
      <w:bookmarkStart w:id="180" w:name="_Toc63669867"/>
      <w:bookmarkStart w:id="181" w:name="sub_203212"/>
      <w:r w:rsidRPr="001B516E">
        <w:t>2. ИПЗ. Историческая презентационная (парадная) зона:</w:t>
      </w:r>
      <w:bookmarkEnd w:id="180"/>
    </w:p>
    <w:bookmarkEnd w:id="181"/>
    <w:p w14:paraId="15813A9F" w14:textId="77777777" w:rsidR="00E76E1C" w:rsidRPr="001B516E" w:rsidRDefault="00E76E1C" w:rsidP="00E76E1C"/>
    <w:p w14:paraId="19B2AC1F" w14:textId="77777777" w:rsidR="00E76E1C" w:rsidRPr="001B516E" w:rsidRDefault="00E76E1C" w:rsidP="00E76E1C">
      <w:bookmarkStart w:id="182" w:name="sub_232121"/>
      <w:r w:rsidRPr="001B516E">
        <w:t>2.1. Историческая презентационная (парадная) зона с типом этажности кварталов К2(3) (ИПЗ.К2(3)</w:t>
      </w:r>
    </w:p>
    <w:p w14:paraId="7681EA3D" w14:textId="77777777" w:rsidR="00E76E1C" w:rsidRPr="001B516E" w:rsidRDefault="00E76E1C" w:rsidP="00E76E1C">
      <w:bookmarkStart w:id="183" w:name="sub_2321211"/>
      <w:bookmarkEnd w:id="182"/>
      <w:r w:rsidRPr="001B516E">
        <w:t>2.1.1. Основные виды разрешённого использования:</w:t>
      </w:r>
    </w:p>
    <w:bookmarkEnd w:id="183"/>
    <w:p w14:paraId="71042336"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1D767039" w14:textId="77777777" w:rsidTr="007775EC">
        <w:tc>
          <w:tcPr>
            <w:tcW w:w="1324" w:type="pct"/>
            <w:tcBorders>
              <w:top w:val="single" w:sz="4" w:space="0" w:color="auto"/>
              <w:bottom w:val="single" w:sz="4" w:space="0" w:color="auto"/>
              <w:right w:val="single" w:sz="4" w:space="0" w:color="auto"/>
            </w:tcBorders>
          </w:tcPr>
          <w:p w14:paraId="46C7D4F7"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7B41D56E"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27A5C4AA" w14:textId="77777777" w:rsidR="00E76E1C" w:rsidRPr="001B516E" w:rsidRDefault="00E76E1C" w:rsidP="007775EC">
            <w:pPr>
              <w:pStyle w:val="aff5"/>
              <w:jc w:val="center"/>
            </w:pPr>
            <w:r w:rsidRPr="001B516E">
              <w:t>Код</w:t>
            </w:r>
          </w:p>
        </w:tc>
      </w:tr>
      <w:tr w:rsidR="001B516E" w:rsidRPr="001B516E" w14:paraId="6241167B" w14:textId="77777777" w:rsidTr="007775EC">
        <w:tc>
          <w:tcPr>
            <w:tcW w:w="1324" w:type="pct"/>
            <w:tcBorders>
              <w:top w:val="single" w:sz="4" w:space="0" w:color="auto"/>
              <w:bottom w:val="single" w:sz="4" w:space="0" w:color="auto"/>
              <w:right w:val="single" w:sz="4" w:space="0" w:color="auto"/>
            </w:tcBorders>
          </w:tcPr>
          <w:p w14:paraId="63BBF29A"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3C56EB1E"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6D86AA53" w14:textId="77777777" w:rsidR="00E76E1C" w:rsidRPr="001B516E" w:rsidRDefault="00E76E1C" w:rsidP="007775EC">
            <w:pPr>
              <w:pStyle w:val="aff5"/>
              <w:jc w:val="center"/>
            </w:pPr>
            <w:r w:rsidRPr="001B516E">
              <w:t>3</w:t>
            </w:r>
          </w:p>
        </w:tc>
      </w:tr>
      <w:tr w:rsidR="001B516E" w:rsidRPr="001B516E" w14:paraId="754A22AA" w14:textId="77777777" w:rsidTr="007775EC">
        <w:tc>
          <w:tcPr>
            <w:tcW w:w="1324" w:type="pct"/>
            <w:tcBorders>
              <w:top w:val="single" w:sz="4" w:space="0" w:color="auto"/>
              <w:bottom w:val="single" w:sz="4" w:space="0" w:color="auto"/>
              <w:right w:val="single" w:sz="4" w:space="0" w:color="auto"/>
            </w:tcBorders>
          </w:tcPr>
          <w:p w14:paraId="76084EE9"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37C845DE" w14:textId="77777777" w:rsidR="00E76E1C" w:rsidRPr="001B516E" w:rsidRDefault="00E76E1C" w:rsidP="007775EC">
            <w:pPr>
              <w:pStyle w:val="aff4"/>
            </w:pPr>
            <w:r w:rsidRPr="001B516E">
              <w:t xml:space="preserve">Размещение индивидуального жилого дома (дом, пригодный для постоянного проживания, высотой не выше трёх надземных этажей); выращивание плодовых, ягодных, овощных, бахчевых или иных </w:t>
            </w:r>
            <w:proofErr w:type="gramStart"/>
            <w:r w:rsidRPr="001B516E">
              <w:t>декоративных</w:t>
            </w:r>
            <w:proofErr w:type="gramEnd"/>
            <w:r w:rsidRPr="001B516E">
              <w:t xml:space="preserve"> или сельскохозяйственных культур; размещение индивидуальных гаражей и подсобных сооружений</w:t>
            </w:r>
          </w:p>
        </w:tc>
        <w:tc>
          <w:tcPr>
            <w:tcW w:w="515" w:type="pct"/>
            <w:tcBorders>
              <w:top w:val="single" w:sz="4" w:space="0" w:color="auto"/>
              <w:left w:val="single" w:sz="4" w:space="0" w:color="auto"/>
              <w:bottom w:val="single" w:sz="4" w:space="0" w:color="auto"/>
            </w:tcBorders>
          </w:tcPr>
          <w:p w14:paraId="192D2DFE" w14:textId="77777777" w:rsidR="00E76E1C" w:rsidRPr="001B516E" w:rsidRDefault="00E76E1C" w:rsidP="007775EC">
            <w:pPr>
              <w:pStyle w:val="aff5"/>
              <w:jc w:val="center"/>
            </w:pPr>
            <w:r w:rsidRPr="001B516E">
              <w:t>2.1</w:t>
            </w:r>
          </w:p>
        </w:tc>
      </w:tr>
      <w:tr w:rsidR="001B516E" w:rsidRPr="001B516E" w14:paraId="254FE77E" w14:textId="77777777" w:rsidTr="007775EC">
        <w:tc>
          <w:tcPr>
            <w:tcW w:w="1324" w:type="pct"/>
            <w:tcBorders>
              <w:top w:val="single" w:sz="4" w:space="0" w:color="auto"/>
              <w:bottom w:val="single" w:sz="4" w:space="0" w:color="auto"/>
              <w:right w:val="single" w:sz="4" w:space="0" w:color="auto"/>
            </w:tcBorders>
          </w:tcPr>
          <w:p w14:paraId="3820D935"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5F398D0F"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3DE56B3D" w14:textId="77777777" w:rsidR="00E76E1C" w:rsidRPr="001B516E" w:rsidRDefault="00E76E1C" w:rsidP="007775EC">
            <w:pPr>
              <w:pStyle w:val="aff5"/>
              <w:jc w:val="center"/>
            </w:pPr>
            <w:r w:rsidRPr="001B516E">
              <w:t>2.1.1</w:t>
            </w:r>
          </w:p>
        </w:tc>
      </w:tr>
      <w:tr w:rsidR="001B516E" w:rsidRPr="001B516E" w14:paraId="7868835B" w14:textId="77777777" w:rsidTr="007775EC">
        <w:tc>
          <w:tcPr>
            <w:tcW w:w="1324" w:type="pct"/>
            <w:tcBorders>
              <w:top w:val="single" w:sz="4" w:space="0" w:color="auto"/>
              <w:bottom w:val="single" w:sz="4" w:space="0" w:color="auto"/>
              <w:right w:val="single" w:sz="4" w:space="0" w:color="auto"/>
            </w:tcBorders>
          </w:tcPr>
          <w:p w14:paraId="05708892"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933FA91"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6A2068FC" w14:textId="77777777" w:rsidR="00E76E1C" w:rsidRPr="001B516E" w:rsidRDefault="00E76E1C" w:rsidP="007775EC">
            <w:pPr>
              <w:pStyle w:val="aff5"/>
              <w:jc w:val="center"/>
            </w:pPr>
            <w:r w:rsidRPr="001B516E">
              <w:t>2.5</w:t>
            </w:r>
          </w:p>
        </w:tc>
      </w:tr>
      <w:tr w:rsidR="001B516E" w:rsidRPr="001B516E" w14:paraId="4C1740E7" w14:textId="77777777" w:rsidTr="007775EC">
        <w:tc>
          <w:tcPr>
            <w:tcW w:w="1324" w:type="pct"/>
            <w:tcBorders>
              <w:top w:val="single" w:sz="4" w:space="0" w:color="auto"/>
              <w:bottom w:val="single" w:sz="4" w:space="0" w:color="auto"/>
              <w:right w:val="single" w:sz="4" w:space="0" w:color="auto"/>
            </w:tcBorders>
          </w:tcPr>
          <w:p w14:paraId="5C8424E8"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488B305"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1B489F62" w14:textId="77777777" w:rsidR="00E76E1C" w:rsidRPr="001B516E" w:rsidRDefault="00E76E1C" w:rsidP="007775EC">
            <w:pPr>
              <w:pStyle w:val="aff5"/>
              <w:jc w:val="center"/>
            </w:pPr>
            <w:r w:rsidRPr="001B516E">
              <w:t>3.4.1</w:t>
            </w:r>
          </w:p>
        </w:tc>
      </w:tr>
      <w:tr w:rsidR="001B516E" w:rsidRPr="001B516E" w14:paraId="00F99F21" w14:textId="77777777" w:rsidTr="007775EC">
        <w:tc>
          <w:tcPr>
            <w:tcW w:w="1324" w:type="pct"/>
            <w:tcBorders>
              <w:top w:val="single" w:sz="4" w:space="0" w:color="auto"/>
              <w:bottom w:val="single" w:sz="4" w:space="0" w:color="auto"/>
              <w:right w:val="single" w:sz="4" w:space="0" w:color="auto"/>
            </w:tcBorders>
          </w:tcPr>
          <w:p w14:paraId="3321B0A4"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2E824B70"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5794C294" w14:textId="77777777" w:rsidR="00E76E1C" w:rsidRPr="001B516E" w:rsidRDefault="00E76E1C" w:rsidP="007775EC">
            <w:pPr>
              <w:pStyle w:val="aff5"/>
              <w:jc w:val="center"/>
            </w:pPr>
            <w:r w:rsidRPr="001B516E">
              <w:t>3.4.2</w:t>
            </w:r>
          </w:p>
        </w:tc>
      </w:tr>
      <w:tr w:rsidR="001B516E" w:rsidRPr="001B516E" w14:paraId="0D5100CF" w14:textId="77777777" w:rsidTr="007775EC">
        <w:tc>
          <w:tcPr>
            <w:tcW w:w="1324" w:type="pct"/>
            <w:tcBorders>
              <w:top w:val="single" w:sz="4" w:space="0" w:color="auto"/>
              <w:bottom w:val="single" w:sz="4" w:space="0" w:color="auto"/>
              <w:right w:val="single" w:sz="4" w:space="0" w:color="auto"/>
            </w:tcBorders>
          </w:tcPr>
          <w:p w14:paraId="035A7608"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406EB77F"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72825703" w14:textId="77777777" w:rsidR="00E76E1C" w:rsidRPr="001B516E" w:rsidRDefault="00E76E1C" w:rsidP="007775EC">
            <w:pPr>
              <w:pStyle w:val="aff5"/>
              <w:jc w:val="center"/>
            </w:pPr>
            <w:r w:rsidRPr="001B516E">
              <w:t>3.5.1</w:t>
            </w:r>
          </w:p>
        </w:tc>
      </w:tr>
      <w:tr w:rsidR="001B516E" w:rsidRPr="001B516E" w14:paraId="6D5BC873" w14:textId="77777777" w:rsidTr="007775EC">
        <w:tc>
          <w:tcPr>
            <w:tcW w:w="1324" w:type="pct"/>
            <w:tcBorders>
              <w:top w:val="single" w:sz="4" w:space="0" w:color="auto"/>
              <w:bottom w:val="single" w:sz="4" w:space="0" w:color="auto"/>
              <w:right w:val="single" w:sz="4" w:space="0" w:color="auto"/>
            </w:tcBorders>
          </w:tcPr>
          <w:p w14:paraId="7798BC45"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97B9050"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545C209B" w14:textId="77777777" w:rsidR="00E76E1C" w:rsidRPr="001B516E" w:rsidRDefault="00E76E1C" w:rsidP="007775EC">
            <w:pPr>
              <w:pStyle w:val="aff5"/>
              <w:jc w:val="center"/>
            </w:pPr>
            <w:r w:rsidRPr="001B516E">
              <w:t>3.5.2</w:t>
            </w:r>
          </w:p>
        </w:tc>
      </w:tr>
      <w:tr w:rsidR="001B516E" w:rsidRPr="001B516E" w14:paraId="67FAF27A" w14:textId="77777777" w:rsidTr="007775EC">
        <w:tc>
          <w:tcPr>
            <w:tcW w:w="1324" w:type="pct"/>
            <w:tcBorders>
              <w:top w:val="single" w:sz="4" w:space="0" w:color="auto"/>
              <w:bottom w:val="single" w:sz="4" w:space="0" w:color="auto"/>
              <w:right w:val="single" w:sz="4" w:space="0" w:color="auto"/>
            </w:tcBorders>
          </w:tcPr>
          <w:p w14:paraId="7525E46D"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49B92527"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5ED3373C" w14:textId="77777777" w:rsidR="00E76E1C" w:rsidRPr="001B516E" w:rsidRDefault="00E76E1C" w:rsidP="007775EC">
            <w:pPr>
              <w:pStyle w:val="aff5"/>
              <w:jc w:val="center"/>
            </w:pPr>
            <w:r w:rsidRPr="001B516E">
              <w:t>3.6.1</w:t>
            </w:r>
          </w:p>
        </w:tc>
      </w:tr>
      <w:tr w:rsidR="001B516E" w:rsidRPr="001B516E" w14:paraId="5DBF6698" w14:textId="77777777" w:rsidTr="007775EC">
        <w:tc>
          <w:tcPr>
            <w:tcW w:w="1324" w:type="pct"/>
            <w:tcBorders>
              <w:top w:val="single" w:sz="4" w:space="0" w:color="auto"/>
              <w:bottom w:val="single" w:sz="4" w:space="0" w:color="auto"/>
              <w:right w:val="single" w:sz="4" w:space="0" w:color="auto"/>
            </w:tcBorders>
          </w:tcPr>
          <w:p w14:paraId="213531ED"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10C91164"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0CACD6F7" w14:textId="77777777" w:rsidR="00E76E1C" w:rsidRPr="001B516E" w:rsidRDefault="00E76E1C" w:rsidP="007775EC">
            <w:pPr>
              <w:pStyle w:val="aff5"/>
              <w:jc w:val="center"/>
            </w:pPr>
            <w:r w:rsidRPr="001B516E">
              <w:t>3.8.1</w:t>
            </w:r>
          </w:p>
        </w:tc>
      </w:tr>
      <w:tr w:rsidR="001B516E" w:rsidRPr="001B516E" w14:paraId="5E674503" w14:textId="77777777" w:rsidTr="007775EC">
        <w:tc>
          <w:tcPr>
            <w:tcW w:w="1324" w:type="pct"/>
            <w:tcBorders>
              <w:top w:val="single" w:sz="4" w:space="0" w:color="auto"/>
              <w:bottom w:val="single" w:sz="4" w:space="0" w:color="auto"/>
              <w:right w:val="single" w:sz="4" w:space="0" w:color="auto"/>
            </w:tcBorders>
          </w:tcPr>
          <w:p w14:paraId="12CFBD26"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46980BCF"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5209D618" w14:textId="77777777" w:rsidR="00E76E1C" w:rsidRPr="001B516E" w:rsidRDefault="00E76E1C" w:rsidP="007775EC">
            <w:pPr>
              <w:pStyle w:val="aff5"/>
              <w:jc w:val="center"/>
            </w:pPr>
            <w:r w:rsidRPr="001B516E">
              <w:t>3.8.2</w:t>
            </w:r>
          </w:p>
        </w:tc>
      </w:tr>
      <w:tr w:rsidR="001B516E" w:rsidRPr="001B516E" w14:paraId="0A02282F" w14:textId="77777777" w:rsidTr="007775EC">
        <w:tc>
          <w:tcPr>
            <w:tcW w:w="1324" w:type="pct"/>
            <w:tcBorders>
              <w:top w:val="single" w:sz="4" w:space="0" w:color="auto"/>
              <w:bottom w:val="single" w:sz="4" w:space="0" w:color="auto"/>
              <w:right w:val="single" w:sz="4" w:space="0" w:color="auto"/>
            </w:tcBorders>
          </w:tcPr>
          <w:p w14:paraId="3ACF6C51"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427B2C4D"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0A5F6DC0" w14:textId="77777777" w:rsidR="00E76E1C" w:rsidRPr="001B516E" w:rsidRDefault="00E76E1C" w:rsidP="007775EC">
            <w:pPr>
              <w:pStyle w:val="aff5"/>
              <w:jc w:val="center"/>
            </w:pPr>
            <w:r w:rsidRPr="001B516E">
              <w:t>3.9.2</w:t>
            </w:r>
          </w:p>
        </w:tc>
      </w:tr>
      <w:tr w:rsidR="001B516E" w:rsidRPr="001B516E" w14:paraId="0BB1052B" w14:textId="77777777" w:rsidTr="007775EC">
        <w:tc>
          <w:tcPr>
            <w:tcW w:w="1324" w:type="pct"/>
            <w:tcBorders>
              <w:top w:val="single" w:sz="4" w:space="0" w:color="auto"/>
              <w:bottom w:val="single" w:sz="4" w:space="0" w:color="auto"/>
              <w:right w:val="single" w:sz="4" w:space="0" w:color="auto"/>
            </w:tcBorders>
          </w:tcPr>
          <w:p w14:paraId="0FCC46DA"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AC6E061"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2A9AB225" w14:textId="77777777" w:rsidR="00E76E1C" w:rsidRPr="001B516E" w:rsidRDefault="00E76E1C" w:rsidP="007775EC">
            <w:pPr>
              <w:pStyle w:val="aff5"/>
              <w:jc w:val="center"/>
            </w:pPr>
            <w:r w:rsidRPr="001B516E">
              <w:t>4.1</w:t>
            </w:r>
          </w:p>
        </w:tc>
      </w:tr>
      <w:tr w:rsidR="001B516E" w:rsidRPr="001B516E" w14:paraId="37362DAA" w14:textId="77777777" w:rsidTr="007775EC">
        <w:tc>
          <w:tcPr>
            <w:tcW w:w="1324" w:type="pct"/>
            <w:tcBorders>
              <w:top w:val="single" w:sz="4" w:space="0" w:color="auto"/>
              <w:bottom w:val="single" w:sz="4" w:space="0" w:color="auto"/>
              <w:right w:val="single" w:sz="4" w:space="0" w:color="auto"/>
            </w:tcBorders>
          </w:tcPr>
          <w:p w14:paraId="2120004A"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63B7DD2A"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1FAC7CA3" w14:textId="77777777" w:rsidR="00E76E1C" w:rsidRPr="001B516E" w:rsidRDefault="00E76E1C" w:rsidP="007775EC">
            <w:pPr>
              <w:pStyle w:val="aff5"/>
              <w:jc w:val="center"/>
            </w:pPr>
            <w:r w:rsidRPr="001B516E">
              <w:t>4.4</w:t>
            </w:r>
          </w:p>
        </w:tc>
      </w:tr>
      <w:tr w:rsidR="001B516E" w:rsidRPr="001B516E" w14:paraId="5C54F1FF" w14:textId="77777777" w:rsidTr="007775EC">
        <w:tc>
          <w:tcPr>
            <w:tcW w:w="1324" w:type="pct"/>
            <w:tcBorders>
              <w:top w:val="single" w:sz="4" w:space="0" w:color="auto"/>
              <w:bottom w:val="single" w:sz="4" w:space="0" w:color="auto"/>
              <w:right w:val="single" w:sz="4" w:space="0" w:color="auto"/>
            </w:tcBorders>
          </w:tcPr>
          <w:p w14:paraId="3482B24B"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4FEB16E"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09E975B2" w14:textId="77777777" w:rsidR="00E76E1C" w:rsidRPr="001B516E" w:rsidRDefault="00E76E1C" w:rsidP="007775EC">
            <w:pPr>
              <w:pStyle w:val="aff5"/>
              <w:jc w:val="center"/>
            </w:pPr>
            <w:r w:rsidRPr="001B516E">
              <w:t>4.5</w:t>
            </w:r>
          </w:p>
        </w:tc>
      </w:tr>
      <w:tr w:rsidR="001B516E" w:rsidRPr="001B516E" w14:paraId="1212E31E" w14:textId="77777777" w:rsidTr="007775EC">
        <w:tc>
          <w:tcPr>
            <w:tcW w:w="1324" w:type="pct"/>
            <w:tcBorders>
              <w:top w:val="single" w:sz="4" w:space="0" w:color="auto"/>
              <w:bottom w:val="single" w:sz="4" w:space="0" w:color="auto"/>
              <w:right w:val="single" w:sz="4" w:space="0" w:color="auto"/>
            </w:tcBorders>
          </w:tcPr>
          <w:p w14:paraId="41D4B6A7"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186FF78B"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1A783EEE" w14:textId="77777777" w:rsidR="00E76E1C" w:rsidRPr="001B516E" w:rsidRDefault="00E76E1C" w:rsidP="007775EC">
            <w:pPr>
              <w:pStyle w:val="aff5"/>
              <w:jc w:val="center"/>
            </w:pPr>
            <w:r w:rsidRPr="001B516E">
              <w:t>4.6</w:t>
            </w:r>
          </w:p>
        </w:tc>
      </w:tr>
      <w:tr w:rsidR="001B516E" w:rsidRPr="001B516E" w14:paraId="28927465" w14:textId="77777777" w:rsidTr="007775EC">
        <w:tc>
          <w:tcPr>
            <w:tcW w:w="1324" w:type="pct"/>
            <w:tcBorders>
              <w:top w:val="single" w:sz="4" w:space="0" w:color="auto"/>
              <w:bottom w:val="single" w:sz="4" w:space="0" w:color="auto"/>
              <w:right w:val="single" w:sz="4" w:space="0" w:color="auto"/>
            </w:tcBorders>
          </w:tcPr>
          <w:p w14:paraId="799FA147"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BFB2783"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6D27BD34" w14:textId="77777777" w:rsidR="00E76E1C" w:rsidRPr="001B516E" w:rsidRDefault="00E76E1C" w:rsidP="007775EC">
            <w:pPr>
              <w:pStyle w:val="aff5"/>
              <w:jc w:val="center"/>
            </w:pPr>
            <w:r w:rsidRPr="001B516E">
              <w:t>4.7</w:t>
            </w:r>
          </w:p>
        </w:tc>
      </w:tr>
      <w:tr w:rsidR="001B516E" w:rsidRPr="001B516E" w14:paraId="196A6BF9" w14:textId="77777777" w:rsidTr="007775EC">
        <w:tc>
          <w:tcPr>
            <w:tcW w:w="1324" w:type="pct"/>
            <w:tcBorders>
              <w:top w:val="single" w:sz="4" w:space="0" w:color="auto"/>
              <w:bottom w:val="single" w:sz="4" w:space="0" w:color="auto"/>
              <w:right w:val="single" w:sz="4" w:space="0" w:color="auto"/>
            </w:tcBorders>
          </w:tcPr>
          <w:p w14:paraId="15880DF3"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F8BF327"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6FBEAC5" w14:textId="77777777" w:rsidR="00E76E1C" w:rsidRPr="001B516E" w:rsidRDefault="00E76E1C" w:rsidP="007775EC">
            <w:pPr>
              <w:pStyle w:val="aff5"/>
              <w:jc w:val="center"/>
            </w:pPr>
            <w:r w:rsidRPr="001B516E">
              <w:t>9.3</w:t>
            </w:r>
          </w:p>
        </w:tc>
      </w:tr>
      <w:tr w:rsidR="00E76E1C" w:rsidRPr="001B516E" w14:paraId="74F54BA1" w14:textId="77777777" w:rsidTr="007775EC">
        <w:tc>
          <w:tcPr>
            <w:tcW w:w="1324" w:type="pct"/>
            <w:tcBorders>
              <w:top w:val="single" w:sz="4" w:space="0" w:color="auto"/>
              <w:bottom w:val="single" w:sz="4" w:space="0" w:color="auto"/>
              <w:right w:val="single" w:sz="4" w:space="0" w:color="auto"/>
            </w:tcBorders>
          </w:tcPr>
          <w:p w14:paraId="22BCF238"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45A5221D"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6B1A8F38" w14:textId="77777777" w:rsidR="00E76E1C" w:rsidRPr="001B516E" w:rsidRDefault="00E76E1C" w:rsidP="007775EC">
            <w:pPr>
              <w:pStyle w:val="aff5"/>
              <w:jc w:val="center"/>
            </w:pPr>
            <w:r w:rsidRPr="001B516E">
              <w:t>12.0.2</w:t>
            </w:r>
          </w:p>
        </w:tc>
      </w:tr>
    </w:tbl>
    <w:p w14:paraId="01635C19" w14:textId="77777777" w:rsidR="00E76E1C" w:rsidRPr="001B516E" w:rsidRDefault="00E76E1C" w:rsidP="00E76E1C"/>
    <w:p w14:paraId="5BD0E141" w14:textId="77777777" w:rsidR="00E76E1C" w:rsidRPr="001B516E" w:rsidRDefault="00E76E1C" w:rsidP="00E76E1C">
      <w:bookmarkStart w:id="184" w:name="sub_2321212"/>
      <w:r w:rsidRPr="001B516E">
        <w:t>2.1.2. Условно разрешённые виды использования:</w:t>
      </w:r>
    </w:p>
    <w:bookmarkEnd w:id="184"/>
    <w:p w14:paraId="775E60F7"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1B516E" w:rsidRPr="001B516E" w14:paraId="58EA0EC6" w14:textId="77777777" w:rsidTr="007775EC">
        <w:tc>
          <w:tcPr>
            <w:tcW w:w="1304" w:type="pct"/>
            <w:tcBorders>
              <w:top w:val="single" w:sz="4" w:space="0" w:color="auto"/>
              <w:bottom w:val="single" w:sz="4" w:space="0" w:color="auto"/>
              <w:right w:val="single" w:sz="4" w:space="0" w:color="auto"/>
            </w:tcBorders>
          </w:tcPr>
          <w:p w14:paraId="7ABACDAD"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88" w:type="pct"/>
            <w:tcBorders>
              <w:top w:val="single" w:sz="4" w:space="0" w:color="auto"/>
              <w:left w:val="single" w:sz="4" w:space="0" w:color="auto"/>
              <w:bottom w:val="single" w:sz="4" w:space="0" w:color="auto"/>
              <w:right w:val="single" w:sz="4" w:space="0" w:color="auto"/>
            </w:tcBorders>
          </w:tcPr>
          <w:p w14:paraId="6B71600E"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07" w:type="pct"/>
            <w:tcBorders>
              <w:top w:val="single" w:sz="4" w:space="0" w:color="auto"/>
              <w:left w:val="single" w:sz="4" w:space="0" w:color="auto"/>
              <w:bottom w:val="single" w:sz="4" w:space="0" w:color="auto"/>
            </w:tcBorders>
          </w:tcPr>
          <w:p w14:paraId="777EDCD0" w14:textId="77777777" w:rsidR="00E76E1C" w:rsidRPr="001B516E" w:rsidRDefault="00E76E1C" w:rsidP="007775EC">
            <w:pPr>
              <w:pStyle w:val="aff5"/>
              <w:jc w:val="center"/>
            </w:pPr>
            <w:r w:rsidRPr="001B516E">
              <w:t>Код</w:t>
            </w:r>
          </w:p>
        </w:tc>
      </w:tr>
      <w:tr w:rsidR="001B516E" w:rsidRPr="001B516E" w14:paraId="0968EDA4" w14:textId="77777777" w:rsidTr="007775EC">
        <w:tc>
          <w:tcPr>
            <w:tcW w:w="1304" w:type="pct"/>
            <w:tcBorders>
              <w:top w:val="single" w:sz="4" w:space="0" w:color="auto"/>
              <w:bottom w:val="single" w:sz="4" w:space="0" w:color="auto"/>
              <w:right w:val="single" w:sz="4" w:space="0" w:color="auto"/>
            </w:tcBorders>
          </w:tcPr>
          <w:p w14:paraId="26459B79" w14:textId="77777777" w:rsidR="00E76E1C" w:rsidRPr="001B516E" w:rsidRDefault="00E76E1C" w:rsidP="007775EC">
            <w:pPr>
              <w:pStyle w:val="aff5"/>
              <w:jc w:val="center"/>
            </w:pPr>
            <w:r w:rsidRPr="001B516E">
              <w:t>1</w:t>
            </w:r>
          </w:p>
        </w:tc>
        <w:tc>
          <w:tcPr>
            <w:tcW w:w="3188" w:type="pct"/>
            <w:tcBorders>
              <w:top w:val="single" w:sz="4" w:space="0" w:color="auto"/>
              <w:left w:val="single" w:sz="4" w:space="0" w:color="auto"/>
              <w:bottom w:val="single" w:sz="4" w:space="0" w:color="auto"/>
              <w:right w:val="single" w:sz="4" w:space="0" w:color="auto"/>
            </w:tcBorders>
          </w:tcPr>
          <w:p w14:paraId="576A26C1" w14:textId="77777777" w:rsidR="00E76E1C" w:rsidRPr="001B516E" w:rsidRDefault="00E76E1C" w:rsidP="007775EC">
            <w:pPr>
              <w:pStyle w:val="aff5"/>
              <w:jc w:val="center"/>
            </w:pPr>
            <w:r w:rsidRPr="001B516E">
              <w:t>2</w:t>
            </w:r>
          </w:p>
        </w:tc>
        <w:tc>
          <w:tcPr>
            <w:tcW w:w="507" w:type="pct"/>
            <w:tcBorders>
              <w:top w:val="single" w:sz="4" w:space="0" w:color="auto"/>
              <w:left w:val="single" w:sz="4" w:space="0" w:color="auto"/>
              <w:bottom w:val="single" w:sz="4" w:space="0" w:color="auto"/>
            </w:tcBorders>
          </w:tcPr>
          <w:p w14:paraId="1E5DA3FD" w14:textId="77777777" w:rsidR="00E76E1C" w:rsidRPr="001B516E" w:rsidRDefault="00E76E1C" w:rsidP="007775EC">
            <w:pPr>
              <w:pStyle w:val="aff5"/>
              <w:jc w:val="center"/>
            </w:pPr>
            <w:r w:rsidRPr="001B516E">
              <w:t>3</w:t>
            </w:r>
          </w:p>
        </w:tc>
      </w:tr>
      <w:tr w:rsidR="001B516E" w:rsidRPr="001B516E" w14:paraId="3BF90BE0" w14:textId="77777777" w:rsidTr="007775EC">
        <w:tc>
          <w:tcPr>
            <w:tcW w:w="1304" w:type="pct"/>
            <w:tcBorders>
              <w:top w:val="single" w:sz="4" w:space="0" w:color="auto"/>
              <w:bottom w:val="single" w:sz="4" w:space="0" w:color="auto"/>
              <w:right w:val="single" w:sz="4" w:space="0" w:color="auto"/>
            </w:tcBorders>
          </w:tcPr>
          <w:p w14:paraId="1971600E" w14:textId="77777777" w:rsidR="00E76E1C" w:rsidRPr="001B516E" w:rsidRDefault="00E76E1C" w:rsidP="007775EC">
            <w:pPr>
              <w:pStyle w:val="aff4"/>
            </w:pPr>
            <w:r w:rsidRPr="001B516E">
              <w:t>Многоэтажная жилая застройка (высотная застройка)</w:t>
            </w:r>
          </w:p>
        </w:tc>
        <w:tc>
          <w:tcPr>
            <w:tcW w:w="3188" w:type="pct"/>
            <w:tcBorders>
              <w:top w:val="single" w:sz="4" w:space="0" w:color="auto"/>
              <w:left w:val="single" w:sz="4" w:space="0" w:color="auto"/>
              <w:bottom w:val="single" w:sz="4" w:space="0" w:color="auto"/>
              <w:right w:val="single" w:sz="4" w:space="0" w:color="auto"/>
            </w:tcBorders>
          </w:tcPr>
          <w:p w14:paraId="2D7ECAC2"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74354DDD" w14:textId="77777777" w:rsidR="00E76E1C" w:rsidRPr="001B516E" w:rsidRDefault="00E76E1C" w:rsidP="007775EC">
            <w:pPr>
              <w:pStyle w:val="aff5"/>
              <w:jc w:val="center"/>
            </w:pPr>
            <w:r w:rsidRPr="001B516E">
              <w:t>2.6</w:t>
            </w:r>
          </w:p>
        </w:tc>
      </w:tr>
      <w:tr w:rsidR="001B516E" w:rsidRPr="001B516E" w14:paraId="31E1608E" w14:textId="77777777" w:rsidTr="007775EC">
        <w:tc>
          <w:tcPr>
            <w:tcW w:w="1304" w:type="pct"/>
            <w:tcBorders>
              <w:top w:val="single" w:sz="4" w:space="0" w:color="auto"/>
              <w:bottom w:val="single" w:sz="4" w:space="0" w:color="auto"/>
              <w:right w:val="single" w:sz="4" w:space="0" w:color="auto"/>
            </w:tcBorders>
          </w:tcPr>
          <w:p w14:paraId="5C495C20" w14:textId="77777777" w:rsidR="00E76E1C" w:rsidRPr="001B516E" w:rsidRDefault="00E76E1C" w:rsidP="007775EC">
            <w:pPr>
              <w:pStyle w:val="aff4"/>
            </w:pPr>
            <w:r w:rsidRPr="001B516E">
              <w:t>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056029F8"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5536C99D" w14:textId="77777777" w:rsidR="00E76E1C" w:rsidRPr="001B516E" w:rsidRDefault="00E76E1C" w:rsidP="007775EC">
            <w:pPr>
              <w:pStyle w:val="aff5"/>
              <w:jc w:val="center"/>
            </w:pPr>
            <w:r w:rsidRPr="001B516E">
              <w:t>3.1.1</w:t>
            </w:r>
          </w:p>
        </w:tc>
      </w:tr>
      <w:tr w:rsidR="001B516E" w:rsidRPr="001B516E" w14:paraId="5EB9DF5F" w14:textId="77777777" w:rsidTr="007775EC">
        <w:tc>
          <w:tcPr>
            <w:tcW w:w="1304" w:type="pct"/>
            <w:tcBorders>
              <w:top w:val="single" w:sz="4" w:space="0" w:color="auto"/>
              <w:bottom w:val="single" w:sz="4" w:space="0" w:color="auto"/>
              <w:right w:val="single" w:sz="4" w:space="0" w:color="auto"/>
            </w:tcBorders>
          </w:tcPr>
          <w:p w14:paraId="2E41FD3B"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349C8B83"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74A0FA93" w14:textId="77777777" w:rsidR="00E76E1C" w:rsidRPr="001B516E" w:rsidRDefault="00E76E1C" w:rsidP="007775EC">
            <w:pPr>
              <w:pStyle w:val="aff5"/>
              <w:jc w:val="center"/>
            </w:pPr>
            <w:r w:rsidRPr="001B516E">
              <w:t>3.1.2</w:t>
            </w:r>
          </w:p>
        </w:tc>
      </w:tr>
      <w:tr w:rsidR="001B516E" w:rsidRPr="001B516E" w14:paraId="43DD1ABA" w14:textId="77777777" w:rsidTr="007775EC">
        <w:tc>
          <w:tcPr>
            <w:tcW w:w="1304" w:type="pct"/>
            <w:tcBorders>
              <w:top w:val="single" w:sz="4" w:space="0" w:color="auto"/>
              <w:bottom w:val="single" w:sz="4" w:space="0" w:color="auto"/>
              <w:right w:val="single" w:sz="4" w:space="0" w:color="auto"/>
            </w:tcBorders>
          </w:tcPr>
          <w:p w14:paraId="1BBB3706" w14:textId="77777777" w:rsidR="00E76E1C" w:rsidRPr="001B516E" w:rsidRDefault="00E76E1C" w:rsidP="007775EC">
            <w:pPr>
              <w:pStyle w:val="aff4"/>
            </w:pPr>
            <w:r w:rsidRPr="001B516E">
              <w:t>Оказание услуг связи</w:t>
            </w:r>
          </w:p>
        </w:tc>
        <w:tc>
          <w:tcPr>
            <w:tcW w:w="3188" w:type="pct"/>
            <w:tcBorders>
              <w:top w:val="single" w:sz="4" w:space="0" w:color="auto"/>
              <w:left w:val="single" w:sz="4" w:space="0" w:color="auto"/>
              <w:bottom w:val="single" w:sz="4" w:space="0" w:color="auto"/>
              <w:right w:val="single" w:sz="4" w:space="0" w:color="auto"/>
            </w:tcBorders>
          </w:tcPr>
          <w:p w14:paraId="783AB027"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7E84B33D" w14:textId="77777777" w:rsidR="00E76E1C" w:rsidRPr="001B516E" w:rsidRDefault="00E76E1C" w:rsidP="007775EC">
            <w:pPr>
              <w:pStyle w:val="aff5"/>
              <w:jc w:val="center"/>
            </w:pPr>
            <w:r w:rsidRPr="001B516E">
              <w:t>3.2.3</w:t>
            </w:r>
          </w:p>
        </w:tc>
      </w:tr>
      <w:tr w:rsidR="00E76E1C" w:rsidRPr="001B516E" w14:paraId="1A48ACFD" w14:textId="77777777" w:rsidTr="007775EC">
        <w:tc>
          <w:tcPr>
            <w:tcW w:w="1304" w:type="pct"/>
            <w:tcBorders>
              <w:top w:val="single" w:sz="4" w:space="0" w:color="auto"/>
              <w:bottom w:val="single" w:sz="4" w:space="0" w:color="auto"/>
              <w:right w:val="single" w:sz="4" w:space="0" w:color="auto"/>
            </w:tcBorders>
          </w:tcPr>
          <w:p w14:paraId="14573D3F" w14:textId="77777777" w:rsidR="00E76E1C" w:rsidRPr="001B516E" w:rsidRDefault="00E76E1C" w:rsidP="007775EC">
            <w:pPr>
              <w:pStyle w:val="aff4"/>
            </w:pPr>
            <w:r w:rsidRPr="001B516E">
              <w:t>Служебные гаражи</w:t>
            </w:r>
          </w:p>
        </w:tc>
        <w:tc>
          <w:tcPr>
            <w:tcW w:w="3188" w:type="pct"/>
            <w:tcBorders>
              <w:top w:val="single" w:sz="4" w:space="0" w:color="auto"/>
              <w:left w:val="single" w:sz="4" w:space="0" w:color="auto"/>
              <w:bottom w:val="single" w:sz="4" w:space="0" w:color="auto"/>
              <w:right w:val="single" w:sz="4" w:space="0" w:color="auto"/>
            </w:tcBorders>
          </w:tcPr>
          <w:p w14:paraId="71D54E09"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1F1F994C" w14:textId="77777777" w:rsidR="00E76E1C" w:rsidRPr="001B516E" w:rsidRDefault="00E76E1C" w:rsidP="007775EC">
            <w:pPr>
              <w:pStyle w:val="aff5"/>
              <w:jc w:val="center"/>
            </w:pPr>
            <w:r w:rsidRPr="001B516E">
              <w:t>4.9</w:t>
            </w:r>
          </w:p>
        </w:tc>
      </w:tr>
    </w:tbl>
    <w:p w14:paraId="7121181C" w14:textId="77777777" w:rsidR="00E76E1C" w:rsidRPr="001B516E" w:rsidRDefault="00E76E1C" w:rsidP="00E76E1C"/>
    <w:p w14:paraId="1DA6DED6"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25BF8A8A" w14:textId="77777777" w:rsidR="00E76E1C" w:rsidRPr="001B516E" w:rsidRDefault="00E76E1C" w:rsidP="00E76E1C">
      <w:bookmarkStart w:id="185" w:name="sub_2321213"/>
      <w:r w:rsidRPr="001B516E">
        <w:t>2.1.3.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40329EF5" w14:textId="77777777" w:rsidR="00E76E1C" w:rsidRPr="001B516E" w:rsidRDefault="00E76E1C" w:rsidP="00E76E1C">
      <w:bookmarkStart w:id="186" w:name="sub_23212131"/>
      <w:bookmarkEnd w:id="185"/>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186"/>
    <w:p w14:paraId="7108FA23"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00710874" w14:textId="77777777" w:rsidR="00E76E1C" w:rsidRPr="001B516E" w:rsidRDefault="00E76E1C" w:rsidP="00E76E1C">
      <w:bookmarkStart w:id="187" w:name="sub_23212132"/>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0B5E07CF" w14:textId="77777777" w:rsidR="00E76E1C" w:rsidRPr="001B516E" w:rsidRDefault="00E76E1C" w:rsidP="00E76E1C">
      <w:bookmarkStart w:id="188" w:name="sub_23212133"/>
      <w:bookmarkEnd w:id="187"/>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188"/>
    <w:p w14:paraId="315E567C"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0B28A090"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30A47769" w14:textId="77777777" w:rsidR="00E76E1C" w:rsidRPr="001B516E" w:rsidRDefault="00E76E1C" w:rsidP="00E76E1C">
      <w:bookmarkStart w:id="189" w:name="sub_23212134"/>
      <w:r w:rsidRPr="001B516E">
        <w:t>4) максимальная этажность зданий по периметру квартала (за исключением строений и сооружений вспомогательного использования) - 2;</w:t>
      </w:r>
    </w:p>
    <w:bookmarkEnd w:id="189"/>
    <w:p w14:paraId="3085D717"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19996AAE"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2D9E64D3" w14:textId="77777777" w:rsidR="00E76E1C" w:rsidRPr="001B516E" w:rsidRDefault="00E76E1C" w:rsidP="00E76E1C">
      <w:bookmarkStart w:id="190" w:name="sub_23212135"/>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- 9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190"/>
    <w:p w14:paraId="308EB90C"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- 12 метров;</w:t>
      </w:r>
    </w:p>
    <w:p w14:paraId="6E5DE101"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- 9 метров;</w:t>
      </w:r>
    </w:p>
    <w:p w14:paraId="228DCB2E" w14:textId="77777777" w:rsidR="00E76E1C" w:rsidRPr="001B516E" w:rsidRDefault="00E76E1C" w:rsidP="00E76E1C">
      <w:bookmarkStart w:id="191" w:name="sub_23212136"/>
      <w:r w:rsidRPr="001B516E">
        <w:t>6) максимальный процент застройки земельного участка - 65%;</w:t>
      </w:r>
    </w:p>
    <w:p w14:paraId="34B85D7B" w14:textId="77777777" w:rsidR="00E76E1C" w:rsidRPr="001B516E" w:rsidRDefault="00E76E1C" w:rsidP="00E76E1C">
      <w:bookmarkStart w:id="192" w:name="sub_23212137"/>
      <w:bookmarkEnd w:id="191"/>
      <w:r w:rsidRPr="001B516E">
        <w:t>7) минимальная ширина земельных участков не регламентируется.</w:t>
      </w:r>
    </w:p>
    <w:bookmarkEnd w:id="192"/>
    <w:p w14:paraId="1FE71340" w14:textId="77777777" w:rsidR="00E76E1C" w:rsidRPr="001B516E" w:rsidRDefault="00E76E1C" w:rsidP="00E76E1C">
      <w:r w:rsidRPr="001B516E">
        <w:t xml:space="preserve">Для зоны ИПЗ (историческая презентационная (парадная) зона) запрещается применять вид разрешённого использования с </w:t>
      </w:r>
      <w:r w:rsidRPr="001B516E">
        <w:rPr>
          <w:rStyle w:val="aff8"/>
          <w:color w:val="auto"/>
        </w:rPr>
        <w:t>кодом 2.0</w:t>
      </w:r>
      <w:r w:rsidRPr="001B516E">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7EDA3060"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137EC093"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121 статьи 7</w:t>
      </w:r>
      <w:r w:rsidRPr="001B516E">
        <w:t xml:space="preserve"> настоящих Правил.</w:t>
      </w:r>
    </w:p>
    <w:p w14:paraId="00AE77E3" w14:textId="77777777" w:rsidR="00E76E1C" w:rsidRPr="001B516E" w:rsidRDefault="00E76E1C" w:rsidP="00E76E1C">
      <w:bookmarkStart w:id="193" w:name="sub_2321214"/>
      <w:r w:rsidRPr="001B516E">
        <w:t xml:space="preserve">2.1.4.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2.1.3 раздела 2.1</w:t>
      </w:r>
      <w:r w:rsidRPr="001B516E">
        <w:t xml:space="preserve"> настоящей статьи, и с учётом положений ста</w:t>
      </w:r>
      <w:r w:rsidRPr="001B516E">
        <w:rPr>
          <w:rStyle w:val="aff8"/>
          <w:color w:val="auto"/>
        </w:rPr>
        <w:t>тьи 27</w:t>
      </w:r>
      <w:r w:rsidRPr="001B516E">
        <w:t xml:space="preserve"> настоящих Правил.</w:t>
      </w:r>
    </w:p>
    <w:bookmarkEnd w:id="193"/>
    <w:p w14:paraId="4039E095"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76998EA" w14:textId="77777777" w:rsidR="00E76E1C" w:rsidRPr="001B516E" w:rsidRDefault="00E76E1C" w:rsidP="00E76E1C"/>
    <w:p w14:paraId="791BED58" w14:textId="77777777" w:rsidR="00E76E1C" w:rsidRPr="001B516E" w:rsidRDefault="00E76E1C" w:rsidP="00E76E1C">
      <w:bookmarkStart w:id="194" w:name="sub_232122"/>
      <w:r w:rsidRPr="001B516E">
        <w:t>2.2. Историческая презентационная (парадная) зона с типом этажности кварталов К3(4) (ИПЗ.К3(4)</w:t>
      </w:r>
    </w:p>
    <w:p w14:paraId="3F6D4CD8" w14:textId="77777777" w:rsidR="00E76E1C" w:rsidRPr="001B516E" w:rsidRDefault="00E76E1C" w:rsidP="00E76E1C">
      <w:bookmarkStart w:id="195" w:name="sub_2321221"/>
      <w:bookmarkEnd w:id="194"/>
      <w:r w:rsidRPr="001B516E">
        <w:t>2.2.1. Основные виды разрешённого использования:</w:t>
      </w:r>
    </w:p>
    <w:bookmarkEnd w:id="195"/>
    <w:p w14:paraId="5F29C851"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1ABFD128" w14:textId="77777777" w:rsidTr="007775EC">
        <w:tc>
          <w:tcPr>
            <w:tcW w:w="1324" w:type="pct"/>
            <w:tcBorders>
              <w:top w:val="single" w:sz="4" w:space="0" w:color="auto"/>
              <w:bottom w:val="single" w:sz="4" w:space="0" w:color="auto"/>
              <w:right w:val="single" w:sz="4" w:space="0" w:color="auto"/>
            </w:tcBorders>
          </w:tcPr>
          <w:p w14:paraId="60F6C110"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75596364"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0146F8B4" w14:textId="77777777" w:rsidR="00E76E1C" w:rsidRPr="001B516E" w:rsidRDefault="00E76E1C" w:rsidP="007775EC">
            <w:pPr>
              <w:pStyle w:val="aff5"/>
              <w:jc w:val="center"/>
            </w:pPr>
            <w:r w:rsidRPr="001B516E">
              <w:t>Код</w:t>
            </w:r>
          </w:p>
        </w:tc>
      </w:tr>
      <w:tr w:rsidR="001B516E" w:rsidRPr="001B516E" w14:paraId="581D409B" w14:textId="77777777" w:rsidTr="007775EC">
        <w:tc>
          <w:tcPr>
            <w:tcW w:w="1324" w:type="pct"/>
            <w:tcBorders>
              <w:top w:val="single" w:sz="4" w:space="0" w:color="auto"/>
              <w:bottom w:val="single" w:sz="4" w:space="0" w:color="auto"/>
              <w:right w:val="single" w:sz="4" w:space="0" w:color="auto"/>
            </w:tcBorders>
          </w:tcPr>
          <w:p w14:paraId="4BC7B51D"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477BE6C0"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7750215F" w14:textId="77777777" w:rsidR="00E76E1C" w:rsidRPr="001B516E" w:rsidRDefault="00E76E1C" w:rsidP="007775EC">
            <w:pPr>
              <w:pStyle w:val="aff5"/>
              <w:jc w:val="center"/>
            </w:pPr>
            <w:r w:rsidRPr="001B516E">
              <w:t>3</w:t>
            </w:r>
          </w:p>
        </w:tc>
      </w:tr>
      <w:tr w:rsidR="001B516E" w:rsidRPr="001B516E" w14:paraId="71E883FD" w14:textId="77777777" w:rsidTr="007775EC">
        <w:tc>
          <w:tcPr>
            <w:tcW w:w="1324" w:type="pct"/>
            <w:tcBorders>
              <w:top w:val="single" w:sz="4" w:space="0" w:color="auto"/>
              <w:bottom w:val="single" w:sz="4" w:space="0" w:color="auto"/>
              <w:right w:val="single" w:sz="4" w:space="0" w:color="auto"/>
            </w:tcBorders>
          </w:tcPr>
          <w:p w14:paraId="75446754"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5C3CE65E"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275E90DF" w14:textId="77777777" w:rsidR="00E76E1C" w:rsidRPr="001B516E" w:rsidRDefault="00E76E1C" w:rsidP="007775EC">
            <w:pPr>
              <w:pStyle w:val="aff5"/>
              <w:jc w:val="center"/>
            </w:pPr>
            <w:r w:rsidRPr="001B516E">
              <w:t>2.1</w:t>
            </w:r>
          </w:p>
        </w:tc>
      </w:tr>
      <w:tr w:rsidR="001B516E" w:rsidRPr="001B516E" w14:paraId="4642B8ED" w14:textId="77777777" w:rsidTr="007775EC">
        <w:tc>
          <w:tcPr>
            <w:tcW w:w="1324" w:type="pct"/>
            <w:tcBorders>
              <w:top w:val="single" w:sz="4" w:space="0" w:color="auto"/>
              <w:bottom w:val="single" w:sz="4" w:space="0" w:color="auto"/>
              <w:right w:val="single" w:sz="4" w:space="0" w:color="auto"/>
            </w:tcBorders>
          </w:tcPr>
          <w:p w14:paraId="001C7DF8"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0194CB6"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45A0D61C" w14:textId="77777777" w:rsidR="00E76E1C" w:rsidRPr="001B516E" w:rsidRDefault="00E76E1C" w:rsidP="007775EC">
            <w:pPr>
              <w:pStyle w:val="aff5"/>
              <w:jc w:val="center"/>
            </w:pPr>
            <w:r w:rsidRPr="001B516E">
              <w:t>2.1.1</w:t>
            </w:r>
          </w:p>
        </w:tc>
      </w:tr>
      <w:tr w:rsidR="001B516E" w:rsidRPr="001B516E" w14:paraId="7EC2A003" w14:textId="77777777" w:rsidTr="007775EC">
        <w:tc>
          <w:tcPr>
            <w:tcW w:w="1324" w:type="pct"/>
            <w:tcBorders>
              <w:top w:val="single" w:sz="4" w:space="0" w:color="auto"/>
              <w:bottom w:val="single" w:sz="4" w:space="0" w:color="auto"/>
              <w:right w:val="single" w:sz="4" w:space="0" w:color="auto"/>
            </w:tcBorders>
          </w:tcPr>
          <w:p w14:paraId="08BD4440"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5FF01128"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17CF176E" w14:textId="77777777" w:rsidR="00E76E1C" w:rsidRPr="001B516E" w:rsidRDefault="00E76E1C" w:rsidP="007775EC">
            <w:pPr>
              <w:pStyle w:val="aff5"/>
              <w:jc w:val="center"/>
            </w:pPr>
            <w:r w:rsidRPr="001B516E">
              <w:t>2.5</w:t>
            </w:r>
          </w:p>
        </w:tc>
      </w:tr>
      <w:tr w:rsidR="001B516E" w:rsidRPr="001B516E" w14:paraId="3A598230" w14:textId="77777777" w:rsidTr="007775EC">
        <w:tc>
          <w:tcPr>
            <w:tcW w:w="1324" w:type="pct"/>
            <w:tcBorders>
              <w:top w:val="single" w:sz="4" w:space="0" w:color="auto"/>
              <w:bottom w:val="single" w:sz="4" w:space="0" w:color="auto"/>
              <w:right w:val="single" w:sz="4" w:space="0" w:color="auto"/>
            </w:tcBorders>
          </w:tcPr>
          <w:p w14:paraId="0B81971E"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58F0F7A"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5C5169ED" w14:textId="77777777" w:rsidR="00E76E1C" w:rsidRPr="001B516E" w:rsidRDefault="00E76E1C" w:rsidP="007775EC">
            <w:pPr>
              <w:pStyle w:val="aff5"/>
              <w:jc w:val="center"/>
            </w:pPr>
            <w:r w:rsidRPr="001B516E">
              <w:t>3.4.1</w:t>
            </w:r>
          </w:p>
        </w:tc>
      </w:tr>
      <w:tr w:rsidR="001B516E" w:rsidRPr="001B516E" w14:paraId="5ACE5AF2" w14:textId="77777777" w:rsidTr="007775EC">
        <w:tc>
          <w:tcPr>
            <w:tcW w:w="1324" w:type="pct"/>
            <w:tcBorders>
              <w:top w:val="single" w:sz="4" w:space="0" w:color="auto"/>
              <w:bottom w:val="single" w:sz="4" w:space="0" w:color="auto"/>
              <w:right w:val="single" w:sz="4" w:space="0" w:color="auto"/>
            </w:tcBorders>
          </w:tcPr>
          <w:p w14:paraId="16E44428"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E176867"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730D2842" w14:textId="77777777" w:rsidR="00E76E1C" w:rsidRPr="001B516E" w:rsidRDefault="00E76E1C" w:rsidP="007775EC">
            <w:pPr>
              <w:pStyle w:val="aff5"/>
              <w:jc w:val="center"/>
            </w:pPr>
            <w:r w:rsidRPr="001B516E">
              <w:t>3.4.2</w:t>
            </w:r>
          </w:p>
        </w:tc>
      </w:tr>
      <w:tr w:rsidR="001B516E" w:rsidRPr="001B516E" w14:paraId="4BEBF396" w14:textId="77777777" w:rsidTr="007775EC">
        <w:tc>
          <w:tcPr>
            <w:tcW w:w="1324" w:type="pct"/>
            <w:tcBorders>
              <w:top w:val="single" w:sz="4" w:space="0" w:color="auto"/>
              <w:bottom w:val="single" w:sz="4" w:space="0" w:color="auto"/>
              <w:right w:val="single" w:sz="4" w:space="0" w:color="auto"/>
            </w:tcBorders>
          </w:tcPr>
          <w:p w14:paraId="3983D034"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0D73003"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2A59A3C1" w14:textId="77777777" w:rsidR="00E76E1C" w:rsidRPr="001B516E" w:rsidRDefault="00E76E1C" w:rsidP="007775EC">
            <w:pPr>
              <w:pStyle w:val="aff5"/>
              <w:jc w:val="center"/>
            </w:pPr>
            <w:r w:rsidRPr="001B516E">
              <w:t>3.5.1</w:t>
            </w:r>
          </w:p>
        </w:tc>
      </w:tr>
      <w:tr w:rsidR="001B516E" w:rsidRPr="001B516E" w14:paraId="4ABAD4C7" w14:textId="77777777" w:rsidTr="007775EC">
        <w:tc>
          <w:tcPr>
            <w:tcW w:w="1324" w:type="pct"/>
            <w:tcBorders>
              <w:top w:val="single" w:sz="4" w:space="0" w:color="auto"/>
              <w:bottom w:val="single" w:sz="4" w:space="0" w:color="auto"/>
              <w:right w:val="single" w:sz="4" w:space="0" w:color="auto"/>
            </w:tcBorders>
          </w:tcPr>
          <w:p w14:paraId="35EC9E7B"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188981E"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0040A306" w14:textId="77777777" w:rsidR="00E76E1C" w:rsidRPr="001B516E" w:rsidRDefault="00E76E1C" w:rsidP="007775EC">
            <w:pPr>
              <w:pStyle w:val="aff5"/>
              <w:jc w:val="center"/>
            </w:pPr>
            <w:r w:rsidRPr="001B516E">
              <w:t>3.5.2</w:t>
            </w:r>
          </w:p>
        </w:tc>
      </w:tr>
      <w:tr w:rsidR="001B516E" w:rsidRPr="001B516E" w14:paraId="1729F029" w14:textId="77777777" w:rsidTr="007775EC">
        <w:tc>
          <w:tcPr>
            <w:tcW w:w="1324" w:type="pct"/>
            <w:tcBorders>
              <w:top w:val="single" w:sz="4" w:space="0" w:color="auto"/>
              <w:bottom w:val="single" w:sz="4" w:space="0" w:color="auto"/>
              <w:right w:val="single" w:sz="4" w:space="0" w:color="auto"/>
            </w:tcBorders>
          </w:tcPr>
          <w:p w14:paraId="7C81A797"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15073728"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50DBB134" w14:textId="77777777" w:rsidR="00E76E1C" w:rsidRPr="001B516E" w:rsidRDefault="00E76E1C" w:rsidP="007775EC">
            <w:pPr>
              <w:pStyle w:val="aff5"/>
              <w:jc w:val="center"/>
            </w:pPr>
            <w:r w:rsidRPr="001B516E">
              <w:t>3.6.1</w:t>
            </w:r>
          </w:p>
        </w:tc>
      </w:tr>
      <w:tr w:rsidR="001B516E" w:rsidRPr="001B516E" w14:paraId="7B833AB0" w14:textId="77777777" w:rsidTr="007775EC">
        <w:tc>
          <w:tcPr>
            <w:tcW w:w="1324" w:type="pct"/>
            <w:tcBorders>
              <w:top w:val="single" w:sz="4" w:space="0" w:color="auto"/>
              <w:bottom w:val="single" w:sz="4" w:space="0" w:color="auto"/>
              <w:right w:val="single" w:sz="4" w:space="0" w:color="auto"/>
            </w:tcBorders>
          </w:tcPr>
          <w:p w14:paraId="3EEF0752"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72F8B7FE"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4AB777FE" w14:textId="77777777" w:rsidR="00E76E1C" w:rsidRPr="001B516E" w:rsidRDefault="00E76E1C" w:rsidP="007775EC">
            <w:pPr>
              <w:pStyle w:val="aff5"/>
              <w:jc w:val="center"/>
            </w:pPr>
            <w:r w:rsidRPr="001B516E">
              <w:t>3.8.1</w:t>
            </w:r>
          </w:p>
        </w:tc>
      </w:tr>
      <w:tr w:rsidR="001B516E" w:rsidRPr="001B516E" w14:paraId="75F6445E" w14:textId="77777777" w:rsidTr="007775EC">
        <w:tc>
          <w:tcPr>
            <w:tcW w:w="1324" w:type="pct"/>
            <w:tcBorders>
              <w:top w:val="single" w:sz="4" w:space="0" w:color="auto"/>
              <w:bottom w:val="single" w:sz="4" w:space="0" w:color="auto"/>
              <w:right w:val="single" w:sz="4" w:space="0" w:color="auto"/>
            </w:tcBorders>
          </w:tcPr>
          <w:p w14:paraId="746F75F5"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30D3A4D"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5D829761" w14:textId="77777777" w:rsidR="00E76E1C" w:rsidRPr="001B516E" w:rsidRDefault="00E76E1C" w:rsidP="007775EC">
            <w:pPr>
              <w:pStyle w:val="aff5"/>
              <w:jc w:val="center"/>
            </w:pPr>
            <w:r w:rsidRPr="001B516E">
              <w:t>3.8.2</w:t>
            </w:r>
          </w:p>
        </w:tc>
      </w:tr>
      <w:tr w:rsidR="001B516E" w:rsidRPr="001B516E" w14:paraId="372A87CE" w14:textId="77777777" w:rsidTr="007775EC">
        <w:tc>
          <w:tcPr>
            <w:tcW w:w="1324" w:type="pct"/>
            <w:tcBorders>
              <w:top w:val="single" w:sz="4" w:space="0" w:color="auto"/>
              <w:bottom w:val="single" w:sz="4" w:space="0" w:color="auto"/>
              <w:right w:val="single" w:sz="4" w:space="0" w:color="auto"/>
            </w:tcBorders>
          </w:tcPr>
          <w:p w14:paraId="03A9CC14"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406CD8B"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340822C4" w14:textId="77777777" w:rsidR="00E76E1C" w:rsidRPr="001B516E" w:rsidRDefault="00E76E1C" w:rsidP="007775EC">
            <w:pPr>
              <w:pStyle w:val="aff5"/>
              <w:jc w:val="center"/>
            </w:pPr>
            <w:r w:rsidRPr="001B516E">
              <w:t>3.9.2</w:t>
            </w:r>
          </w:p>
        </w:tc>
      </w:tr>
      <w:tr w:rsidR="001B516E" w:rsidRPr="001B516E" w14:paraId="57E47633" w14:textId="77777777" w:rsidTr="007775EC">
        <w:tc>
          <w:tcPr>
            <w:tcW w:w="1324" w:type="pct"/>
            <w:tcBorders>
              <w:top w:val="single" w:sz="4" w:space="0" w:color="auto"/>
              <w:bottom w:val="single" w:sz="4" w:space="0" w:color="auto"/>
              <w:right w:val="single" w:sz="4" w:space="0" w:color="auto"/>
            </w:tcBorders>
          </w:tcPr>
          <w:p w14:paraId="75A8B210"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63C413E9"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743CB479" w14:textId="77777777" w:rsidR="00E76E1C" w:rsidRPr="001B516E" w:rsidRDefault="00E76E1C" w:rsidP="007775EC">
            <w:pPr>
              <w:pStyle w:val="aff5"/>
              <w:jc w:val="center"/>
            </w:pPr>
            <w:r w:rsidRPr="001B516E">
              <w:t>4.1</w:t>
            </w:r>
          </w:p>
        </w:tc>
      </w:tr>
      <w:tr w:rsidR="001B516E" w:rsidRPr="001B516E" w14:paraId="084B83BA" w14:textId="77777777" w:rsidTr="007775EC">
        <w:tc>
          <w:tcPr>
            <w:tcW w:w="1324" w:type="pct"/>
            <w:tcBorders>
              <w:top w:val="single" w:sz="4" w:space="0" w:color="auto"/>
              <w:bottom w:val="single" w:sz="4" w:space="0" w:color="auto"/>
              <w:right w:val="single" w:sz="4" w:space="0" w:color="auto"/>
            </w:tcBorders>
          </w:tcPr>
          <w:p w14:paraId="72976043"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3454CD19"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344CFB25" w14:textId="77777777" w:rsidR="00E76E1C" w:rsidRPr="001B516E" w:rsidRDefault="00E76E1C" w:rsidP="007775EC">
            <w:pPr>
              <w:pStyle w:val="aff5"/>
              <w:jc w:val="center"/>
            </w:pPr>
            <w:r w:rsidRPr="001B516E">
              <w:t>4.4</w:t>
            </w:r>
          </w:p>
        </w:tc>
      </w:tr>
      <w:tr w:rsidR="001B516E" w:rsidRPr="001B516E" w14:paraId="02D76903" w14:textId="77777777" w:rsidTr="007775EC">
        <w:tc>
          <w:tcPr>
            <w:tcW w:w="1324" w:type="pct"/>
            <w:tcBorders>
              <w:top w:val="single" w:sz="4" w:space="0" w:color="auto"/>
              <w:bottom w:val="single" w:sz="4" w:space="0" w:color="auto"/>
              <w:right w:val="single" w:sz="4" w:space="0" w:color="auto"/>
            </w:tcBorders>
          </w:tcPr>
          <w:p w14:paraId="54091C69"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C93B791"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49F62432" w14:textId="77777777" w:rsidR="00E76E1C" w:rsidRPr="001B516E" w:rsidRDefault="00E76E1C" w:rsidP="007775EC">
            <w:pPr>
              <w:pStyle w:val="aff5"/>
              <w:jc w:val="center"/>
            </w:pPr>
            <w:r w:rsidRPr="001B516E">
              <w:t>4.5</w:t>
            </w:r>
          </w:p>
        </w:tc>
      </w:tr>
      <w:tr w:rsidR="001B516E" w:rsidRPr="001B516E" w14:paraId="3198B421" w14:textId="77777777" w:rsidTr="007775EC">
        <w:tc>
          <w:tcPr>
            <w:tcW w:w="1324" w:type="pct"/>
            <w:tcBorders>
              <w:top w:val="single" w:sz="4" w:space="0" w:color="auto"/>
              <w:bottom w:val="single" w:sz="4" w:space="0" w:color="auto"/>
              <w:right w:val="single" w:sz="4" w:space="0" w:color="auto"/>
            </w:tcBorders>
          </w:tcPr>
          <w:p w14:paraId="1CE43936"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7A738B08"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3DA9AE83" w14:textId="77777777" w:rsidR="00E76E1C" w:rsidRPr="001B516E" w:rsidRDefault="00E76E1C" w:rsidP="007775EC">
            <w:pPr>
              <w:pStyle w:val="aff5"/>
              <w:jc w:val="center"/>
            </w:pPr>
            <w:r w:rsidRPr="001B516E">
              <w:t>4.6</w:t>
            </w:r>
          </w:p>
        </w:tc>
      </w:tr>
      <w:tr w:rsidR="001B516E" w:rsidRPr="001B516E" w14:paraId="30BEB4CA" w14:textId="77777777" w:rsidTr="007775EC">
        <w:tc>
          <w:tcPr>
            <w:tcW w:w="1324" w:type="pct"/>
            <w:tcBorders>
              <w:top w:val="single" w:sz="4" w:space="0" w:color="auto"/>
              <w:bottom w:val="single" w:sz="4" w:space="0" w:color="auto"/>
              <w:right w:val="single" w:sz="4" w:space="0" w:color="auto"/>
            </w:tcBorders>
          </w:tcPr>
          <w:p w14:paraId="4A4315FA"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AAEF64F"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752BEA0C" w14:textId="77777777" w:rsidR="00E76E1C" w:rsidRPr="001B516E" w:rsidRDefault="00E76E1C" w:rsidP="007775EC">
            <w:pPr>
              <w:pStyle w:val="aff5"/>
              <w:jc w:val="center"/>
            </w:pPr>
            <w:r w:rsidRPr="001B516E">
              <w:t>4.7</w:t>
            </w:r>
          </w:p>
        </w:tc>
      </w:tr>
      <w:tr w:rsidR="001B516E" w:rsidRPr="001B516E" w14:paraId="6661CB87" w14:textId="77777777" w:rsidTr="007775EC">
        <w:tc>
          <w:tcPr>
            <w:tcW w:w="1324" w:type="pct"/>
            <w:tcBorders>
              <w:top w:val="single" w:sz="4" w:space="0" w:color="auto"/>
              <w:bottom w:val="single" w:sz="4" w:space="0" w:color="auto"/>
              <w:right w:val="single" w:sz="4" w:space="0" w:color="auto"/>
            </w:tcBorders>
          </w:tcPr>
          <w:p w14:paraId="1F2A688D"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8F9A16B"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BB2688D" w14:textId="77777777" w:rsidR="00E76E1C" w:rsidRPr="001B516E" w:rsidRDefault="00E76E1C" w:rsidP="007775EC">
            <w:pPr>
              <w:pStyle w:val="aff5"/>
              <w:jc w:val="center"/>
            </w:pPr>
            <w:r w:rsidRPr="001B516E">
              <w:t>9.3</w:t>
            </w:r>
          </w:p>
        </w:tc>
      </w:tr>
      <w:tr w:rsidR="00E76E1C" w:rsidRPr="001B516E" w14:paraId="629F0F88" w14:textId="77777777" w:rsidTr="007775EC">
        <w:tc>
          <w:tcPr>
            <w:tcW w:w="1324" w:type="pct"/>
            <w:tcBorders>
              <w:top w:val="single" w:sz="4" w:space="0" w:color="auto"/>
              <w:bottom w:val="single" w:sz="4" w:space="0" w:color="auto"/>
              <w:right w:val="single" w:sz="4" w:space="0" w:color="auto"/>
            </w:tcBorders>
          </w:tcPr>
          <w:p w14:paraId="50C9DFDF"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6B9E4214"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159F1D4" w14:textId="77777777" w:rsidR="00E76E1C" w:rsidRPr="001B516E" w:rsidRDefault="00E76E1C" w:rsidP="007775EC">
            <w:pPr>
              <w:pStyle w:val="aff5"/>
              <w:jc w:val="center"/>
            </w:pPr>
            <w:r w:rsidRPr="001B516E">
              <w:t>12.0.2</w:t>
            </w:r>
          </w:p>
        </w:tc>
      </w:tr>
    </w:tbl>
    <w:p w14:paraId="0B23B31F" w14:textId="77777777" w:rsidR="00E76E1C" w:rsidRPr="001B516E" w:rsidRDefault="00E76E1C" w:rsidP="00E76E1C"/>
    <w:p w14:paraId="739B5026" w14:textId="77777777" w:rsidR="00E76E1C" w:rsidRPr="001B516E" w:rsidRDefault="00E76E1C" w:rsidP="00E76E1C">
      <w:bookmarkStart w:id="196" w:name="sub_2321222"/>
      <w:r w:rsidRPr="001B516E">
        <w:t>2.2.2. Условно разрешённые виды использования:</w:t>
      </w:r>
    </w:p>
    <w:bookmarkEnd w:id="196"/>
    <w:p w14:paraId="285EC23C"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1B516E" w:rsidRPr="001B516E" w14:paraId="417AA6D8" w14:textId="77777777" w:rsidTr="007775EC">
        <w:tc>
          <w:tcPr>
            <w:tcW w:w="1304" w:type="pct"/>
            <w:tcBorders>
              <w:top w:val="single" w:sz="4" w:space="0" w:color="auto"/>
              <w:bottom w:val="single" w:sz="4" w:space="0" w:color="auto"/>
              <w:right w:val="single" w:sz="4" w:space="0" w:color="auto"/>
            </w:tcBorders>
          </w:tcPr>
          <w:p w14:paraId="564E3829"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88" w:type="pct"/>
            <w:tcBorders>
              <w:top w:val="single" w:sz="4" w:space="0" w:color="auto"/>
              <w:left w:val="single" w:sz="4" w:space="0" w:color="auto"/>
              <w:bottom w:val="single" w:sz="4" w:space="0" w:color="auto"/>
              <w:right w:val="single" w:sz="4" w:space="0" w:color="auto"/>
            </w:tcBorders>
          </w:tcPr>
          <w:p w14:paraId="11CD57DC"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07" w:type="pct"/>
            <w:tcBorders>
              <w:top w:val="single" w:sz="4" w:space="0" w:color="auto"/>
              <w:left w:val="single" w:sz="4" w:space="0" w:color="auto"/>
              <w:bottom w:val="single" w:sz="4" w:space="0" w:color="auto"/>
            </w:tcBorders>
          </w:tcPr>
          <w:p w14:paraId="0DB05A08" w14:textId="77777777" w:rsidR="00E76E1C" w:rsidRPr="001B516E" w:rsidRDefault="00E76E1C" w:rsidP="007775EC">
            <w:pPr>
              <w:pStyle w:val="aff5"/>
              <w:jc w:val="center"/>
            </w:pPr>
            <w:r w:rsidRPr="001B516E">
              <w:t>Код</w:t>
            </w:r>
          </w:p>
        </w:tc>
      </w:tr>
      <w:tr w:rsidR="001B516E" w:rsidRPr="001B516E" w14:paraId="553C82FF" w14:textId="77777777" w:rsidTr="007775EC">
        <w:tc>
          <w:tcPr>
            <w:tcW w:w="1304" w:type="pct"/>
            <w:tcBorders>
              <w:top w:val="single" w:sz="4" w:space="0" w:color="auto"/>
              <w:bottom w:val="single" w:sz="4" w:space="0" w:color="auto"/>
              <w:right w:val="single" w:sz="4" w:space="0" w:color="auto"/>
            </w:tcBorders>
          </w:tcPr>
          <w:p w14:paraId="195F8051" w14:textId="77777777" w:rsidR="00E76E1C" w:rsidRPr="001B516E" w:rsidRDefault="00E76E1C" w:rsidP="007775EC">
            <w:pPr>
              <w:pStyle w:val="aff5"/>
              <w:jc w:val="center"/>
            </w:pPr>
            <w:r w:rsidRPr="001B516E">
              <w:t>1</w:t>
            </w:r>
          </w:p>
        </w:tc>
        <w:tc>
          <w:tcPr>
            <w:tcW w:w="3188" w:type="pct"/>
            <w:tcBorders>
              <w:top w:val="single" w:sz="4" w:space="0" w:color="auto"/>
              <w:left w:val="single" w:sz="4" w:space="0" w:color="auto"/>
              <w:bottom w:val="single" w:sz="4" w:space="0" w:color="auto"/>
              <w:right w:val="single" w:sz="4" w:space="0" w:color="auto"/>
            </w:tcBorders>
          </w:tcPr>
          <w:p w14:paraId="7FCA60B7" w14:textId="77777777" w:rsidR="00E76E1C" w:rsidRPr="001B516E" w:rsidRDefault="00E76E1C" w:rsidP="007775EC">
            <w:pPr>
              <w:pStyle w:val="aff5"/>
              <w:jc w:val="center"/>
            </w:pPr>
            <w:r w:rsidRPr="001B516E">
              <w:t>2</w:t>
            </w:r>
          </w:p>
        </w:tc>
        <w:tc>
          <w:tcPr>
            <w:tcW w:w="507" w:type="pct"/>
            <w:tcBorders>
              <w:top w:val="single" w:sz="4" w:space="0" w:color="auto"/>
              <w:left w:val="single" w:sz="4" w:space="0" w:color="auto"/>
              <w:bottom w:val="single" w:sz="4" w:space="0" w:color="auto"/>
            </w:tcBorders>
          </w:tcPr>
          <w:p w14:paraId="11ED3CA7" w14:textId="77777777" w:rsidR="00E76E1C" w:rsidRPr="001B516E" w:rsidRDefault="00E76E1C" w:rsidP="007775EC">
            <w:pPr>
              <w:pStyle w:val="aff5"/>
              <w:jc w:val="center"/>
            </w:pPr>
            <w:r w:rsidRPr="001B516E">
              <w:t>3</w:t>
            </w:r>
          </w:p>
        </w:tc>
      </w:tr>
      <w:tr w:rsidR="001B516E" w:rsidRPr="001B516E" w14:paraId="49736068" w14:textId="77777777" w:rsidTr="007775EC">
        <w:tc>
          <w:tcPr>
            <w:tcW w:w="1304" w:type="pct"/>
            <w:tcBorders>
              <w:top w:val="single" w:sz="4" w:space="0" w:color="auto"/>
              <w:bottom w:val="single" w:sz="4" w:space="0" w:color="auto"/>
              <w:right w:val="single" w:sz="4" w:space="0" w:color="auto"/>
            </w:tcBorders>
          </w:tcPr>
          <w:p w14:paraId="0D7A508C" w14:textId="77777777" w:rsidR="00E76E1C" w:rsidRPr="001B516E" w:rsidRDefault="00E76E1C" w:rsidP="007775EC">
            <w:pPr>
              <w:pStyle w:val="aff4"/>
            </w:pPr>
            <w:r w:rsidRPr="001B516E">
              <w:t>Многоэтажная жилая застройка (высотная застройка)</w:t>
            </w:r>
          </w:p>
        </w:tc>
        <w:tc>
          <w:tcPr>
            <w:tcW w:w="3188" w:type="pct"/>
            <w:tcBorders>
              <w:top w:val="single" w:sz="4" w:space="0" w:color="auto"/>
              <w:left w:val="single" w:sz="4" w:space="0" w:color="auto"/>
              <w:bottom w:val="single" w:sz="4" w:space="0" w:color="auto"/>
              <w:right w:val="single" w:sz="4" w:space="0" w:color="auto"/>
            </w:tcBorders>
          </w:tcPr>
          <w:p w14:paraId="2870D185"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0B2299CF" w14:textId="77777777" w:rsidR="00E76E1C" w:rsidRPr="001B516E" w:rsidRDefault="00E76E1C" w:rsidP="007775EC">
            <w:pPr>
              <w:pStyle w:val="aff5"/>
              <w:jc w:val="center"/>
            </w:pPr>
            <w:r w:rsidRPr="001B516E">
              <w:t>2.6</w:t>
            </w:r>
          </w:p>
        </w:tc>
      </w:tr>
      <w:tr w:rsidR="001B516E" w:rsidRPr="001B516E" w14:paraId="38E9A630" w14:textId="77777777" w:rsidTr="007775EC">
        <w:tc>
          <w:tcPr>
            <w:tcW w:w="1304" w:type="pct"/>
            <w:tcBorders>
              <w:top w:val="single" w:sz="4" w:space="0" w:color="auto"/>
              <w:bottom w:val="single" w:sz="4" w:space="0" w:color="auto"/>
              <w:right w:val="single" w:sz="4" w:space="0" w:color="auto"/>
            </w:tcBorders>
          </w:tcPr>
          <w:p w14:paraId="6A465730" w14:textId="77777777" w:rsidR="00E76E1C" w:rsidRPr="001B516E" w:rsidRDefault="00E76E1C" w:rsidP="007775EC">
            <w:pPr>
              <w:pStyle w:val="aff4"/>
            </w:pPr>
            <w:r w:rsidRPr="001B516E">
              <w:t>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278BAB60"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343A3AAC" w14:textId="77777777" w:rsidR="00E76E1C" w:rsidRPr="001B516E" w:rsidRDefault="00E76E1C" w:rsidP="007775EC">
            <w:pPr>
              <w:pStyle w:val="aff5"/>
              <w:jc w:val="center"/>
            </w:pPr>
            <w:r w:rsidRPr="001B516E">
              <w:t>3.1.1</w:t>
            </w:r>
          </w:p>
        </w:tc>
      </w:tr>
      <w:tr w:rsidR="001B516E" w:rsidRPr="001B516E" w14:paraId="27F8DFA1" w14:textId="77777777" w:rsidTr="007775EC">
        <w:tc>
          <w:tcPr>
            <w:tcW w:w="1304" w:type="pct"/>
            <w:tcBorders>
              <w:top w:val="single" w:sz="4" w:space="0" w:color="auto"/>
              <w:bottom w:val="single" w:sz="4" w:space="0" w:color="auto"/>
              <w:right w:val="single" w:sz="4" w:space="0" w:color="auto"/>
            </w:tcBorders>
          </w:tcPr>
          <w:p w14:paraId="769940C6"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7056D4C0"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4E2CCE73" w14:textId="77777777" w:rsidR="00E76E1C" w:rsidRPr="001B516E" w:rsidRDefault="00E76E1C" w:rsidP="007775EC">
            <w:pPr>
              <w:pStyle w:val="aff5"/>
              <w:jc w:val="center"/>
            </w:pPr>
            <w:r w:rsidRPr="001B516E">
              <w:t>3.1.2</w:t>
            </w:r>
          </w:p>
        </w:tc>
      </w:tr>
      <w:tr w:rsidR="001B516E" w:rsidRPr="001B516E" w14:paraId="5792A1A6" w14:textId="77777777" w:rsidTr="007775EC">
        <w:tc>
          <w:tcPr>
            <w:tcW w:w="1304" w:type="pct"/>
            <w:tcBorders>
              <w:top w:val="single" w:sz="4" w:space="0" w:color="auto"/>
              <w:bottom w:val="single" w:sz="4" w:space="0" w:color="auto"/>
              <w:right w:val="single" w:sz="4" w:space="0" w:color="auto"/>
            </w:tcBorders>
          </w:tcPr>
          <w:p w14:paraId="11A7F2C4" w14:textId="77777777" w:rsidR="00E76E1C" w:rsidRPr="001B516E" w:rsidRDefault="00E76E1C" w:rsidP="007775EC">
            <w:pPr>
              <w:pStyle w:val="aff4"/>
            </w:pPr>
            <w:r w:rsidRPr="001B516E">
              <w:t>Оказание услуг связи</w:t>
            </w:r>
          </w:p>
        </w:tc>
        <w:tc>
          <w:tcPr>
            <w:tcW w:w="3188" w:type="pct"/>
            <w:tcBorders>
              <w:top w:val="single" w:sz="4" w:space="0" w:color="auto"/>
              <w:left w:val="single" w:sz="4" w:space="0" w:color="auto"/>
              <w:bottom w:val="single" w:sz="4" w:space="0" w:color="auto"/>
              <w:right w:val="single" w:sz="4" w:space="0" w:color="auto"/>
            </w:tcBorders>
          </w:tcPr>
          <w:p w14:paraId="7319036B"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21A5253F" w14:textId="77777777" w:rsidR="00E76E1C" w:rsidRPr="001B516E" w:rsidRDefault="00E76E1C" w:rsidP="007775EC">
            <w:pPr>
              <w:pStyle w:val="aff5"/>
              <w:jc w:val="center"/>
            </w:pPr>
            <w:r w:rsidRPr="001B516E">
              <w:t>3.2.3</w:t>
            </w:r>
          </w:p>
        </w:tc>
      </w:tr>
      <w:tr w:rsidR="00E76E1C" w:rsidRPr="001B516E" w14:paraId="6A42A323" w14:textId="77777777" w:rsidTr="007775EC">
        <w:tc>
          <w:tcPr>
            <w:tcW w:w="1304" w:type="pct"/>
            <w:tcBorders>
              <w:top w:val="single" w:sz="4" w:space="0" w:color="auto"/>
              <w:bottom w:val="single" w:sz="4" w:space="0" w:color="auto"/>
              <w:right w:val="single" w:sz="4" w:space="0" w:color="auto"/>
            </w:tcBorders>
          </w:tcPr>
          <w:p w14:paraId="2F504D40" w14:textId="77777777" w:rsidR="00E76E1C" w:rsidRPr="001B516E" w:rsidRDefault="00E76E1C" w:rsidP="007775EC">
            <w:pPr>
              <w:pStyle w:val="aff4"/>
            </w:pPr>
            <w:r w:rsidRPr="001B516E">
              <w:t>Служебные гаражи</w:t>
            </w:r>
          </w:p>
        </w:tc>
        <w:tc>
          <w:tcPr>
            <w:tcW w:w="3188" w:type="pct"/>
            <w:tcBorders>
              <w:top w:val="single" w:sz="4" w:space="0" w:color="auto"/>
              <w:left w:val="single" w:sz="4" w:space="0" w:color="auto"/>
              <w:bottom w:val="single" w:sz="4" w:space="0" w:color="auto"/>
              <w:right w:val="single" w:sz="4" w:space="0" w:color="auto"/>
            </w:tcBorders>
          </w:tcPr>
          <w:p w14:paraId="36B051F7"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25452FAC" w14:textId="77777777" w:rsidR="00E76E1C" w:rsidRPr="001B516E" w:rsidRDefault="00E76E1C" w:rsidP="007775EC">
            <w:pPr>
              <w:pStyle w:val="aff5"/>
              <w:jc w:val="center"/>
            </w:pPr>
            <w:r w:rsidRPr="001B516E">
              <w:t>4.9</w:t>
            </w:r>
          </w:p>
        </w:tc>
      </w:tr>
    </w:tbl>
    <w:p w14:paraId="197964C3" w14:textId="77777777" w:rsidR="00E76E1C" w:rsidRPr="001B516E" w:rsidRDefault="00E76E1C" w:rsidP="00E76E1C"/>
    <w:p w14:paraId="611B47A8"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6E98E86C" w14:textId="77777777" w:rsidR="00E76E1C" w:rsidRPr="001B516E" w:rsidRDefault="00E76E1C" w:rsidP="00E76E1C">
      <w:bookmarkStart w:id="197" w:name="sub_232123"/>
      <w:r w:rsidRPr="001B516E">
        <w:t>2.2.3.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B1962C1" w14:textId="77777777" w:rsidR="00E76E1C" w:rsidRPr="001B516E" w:rsidRDefault="00E76E1C" w:rsidP="00E76E1C">
      <w:bookmarkStart w:id="198" w:name="sub_2321231"/>
      <w:bookmarkEnd w:id="197"/>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198"/>
    <w:p w14:paraId="17EE7922"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32A9B9EF" w14:textId="77777777" w:rsidR="00E76E1C" w:rsidRPr="001B516E" w:rsidRDefault="00E76E1C" w:rsidP="00E76E1C">
      <w:bookmarkStart w:id="199" w:name="sub_2321232"/>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344EE296" w14:textId="77777777" w:rsidR="00E76E1C" w:rsidRPr="001B516E" w:rsidRDefault="00E76E1C" w:rsidP="00E76E1C">
      <w:bookmarkStart w:id="200" w:name="sub_2321233"/>
      <w:bookmarkEnd w:id="199"/>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00"/>
    <w:p w14:paraId="51576963"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2172CD17"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4C32A1D4" w14:textId="77777777" w:rsidR="00E76E1C" w:rsidRPr="001B516E" w:rsidRDefault="00E76E1C" w:rsidP="00E76E1C">
      <w:bookmarkStart w:id="201" w:name="sub_2321234"/>
      <w:r w:rsidRPr="001B516E">
        <w:t>4) максимальная этажность зданий по периметру квартала (за исключением строений и сооружений вспомогательного использования) - 3;</w:t>
      </w:r>
    </w:p>
    <w:bookmarkEnd w:id="201"/>
    <w:p w14:paraId="4D771DE1"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- 4;</w:t>
      </w:r>
    </w:p>
    <w:p w14:paraId="6DC20EBC"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48BC45DF" w14:textId="77777777" w:rsidR="00E76E1C" w:rsidRPr="001B516E" w:rsidRDefault="00E76E1C" w:rsidP="00E76E1C">
      <w:bookmarkStart w:id="202" w:name="sub_2321235"/>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- 12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02"/>
    <w:p w14:paraId="79D15459"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- 15 метров;</w:t>
      </w:r>
    </w:p>
    <w:p w14:paraId="6E9DE073"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- 12 метров;</w:t>
      </w:r>
    </w:p>
    <w:p w14:paraId="39B8A160" w14:textId="77777777" w:rsidR="00E76E1C" w:rsidRPr="001B516E" w:rsidRDefault="00E76E1C" w:rsidP="00E76E1C">
      <w:bookmarkStart w:id="203" w:name="sub_2321236"/>
      <w:r w:rsidRPr="001B516E">
        <w:t>6) максимальный процент застройки земельного участка - 65%;</w:t>
      </w:r>
    </w:p>
    <w:p w14:paraId="7B13B49E" w14:textId="77777777" w:rsidR="00E76E1C" w:rsidRPr="001B516E" w:rsidRDefault="00E76E1C" w:rsidP="00E76E1C">
      <w:bookmarkStart w:id="204" w:name="sub_2321237"/>
      <w:bookmarkEnd w:id="203"/>
      <w:r w:rsidRPr="001B516E">
        <w:t>7) минимальная ширина земельных участков не регламентируется.</w:t>
      </w:r>
    </w:p>
    <w:bookmarkEnd w:id="204"/>
    <w:p w14:paraId="3E04FBF2" w14:textId="77777777" w:rsidR="00E76E1C" w:rsidRPr="001B516E" w:rsidRDefault="00E76E1C" w:rsidP="00E76E1C">
      <w:r w:rsidRPr="001B516E">
        <w:t xml:space="preserve">Для зоны ИПЗ (историческая презентационная (парадная) зона) - запрещается применять вид разрешённого использования с </w:t>
      </w:r>
      <w:r w:rsidRPr="001B516E">
        <w:rPr>
          <w:rStyle w:val="aff8"/>
          <w:color w:val="auto"/>
        </w:rPr>
        <w:t>кодом 2.0</w:t>
      </w:r>
      <w:r w:rsidRPr="001B516E">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60425824"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N 26-кн.</w:t>
      </w:r>
    </w:p>
    <w:p w14:paraId="6C3C4620"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5F5B2CCA" w14:textId="77777777" w:rsidR="00E76E1C" w:rsidRPr="001B516E" w:rsidRDefault="00E76E1C" w:rsidP="00E76E1C">
      <w:bookmarkStart w:id="205" w:name="sub_2321224"/>
      <w:r w:rsidRPr="001B516E">
        <w:t xml:space="preserve">2.2.4.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2.2.3 раздела 2.2</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05"/>
    <w:p w14:paraId="47D22244"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63795F38" w14:textId="77777777" w:rsidR="00E76E1C" w:rsidRPr="001B516E" w:rsidRDefault="00E76E1C" w:rsidP="00E76E1C"/>
    <w:p w14:paraId="4246E35A" w14:textId="77777777" w:rsidR="00E76E1C" w:rsidRPr="001B516E" w:rsidRDefault="00E76E1C" w:rsidP="00E76E1C">
      <w:bookmarkStart w:id="206" w:name="sub_23212296"/>
      <w:r w:rsidRPr="001B516E">
        <w:t>2.3. Историческая презентационная (парадная) зона с типом этажности кварталов К4(5) (ИПЗ.К4(5)</w:t>
      </w:r>
    </w:p>
    <w:p w14:paraId="348CBEC6" w14:textId="77777777" w:rsidR="00E76E1C" w:rsidRPr="001B516E" w:rsidRDefault="00E76E1C" w:rsidP="00E76E1C">
      <w:bookmarkStart w:id="207" w:name="sub_23212285"/>
      <w:bookmarkEnd w:id="206"/>
      <w:r w:rsidRPr="001B516E">
        <w:t>2.3.1. Основные виды разрешённого использования:</w:t>
      </w:r>
    </w:p>
    <w:bookmarkEnd w:id="207"/>
    <w:p w14:paraId="167F8BEC"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30135C45" w14:textId="77777777" w:rsidTr="007775EC">
        <w:tc>
          <w:tcPr>
            <w:tcW w:w="1324" w:type="pct"/>
            <w:tcBorders>
              <w:top w:val="single" w:sz="4" w:space="0" w:color="auto"/>
              <w:bottom w:val="single" w:sz="4" w:space="0" w:color="auto"/>
              <w:right w:val="single" w:sz="4" w:space="0" w:color="auto"/>
            </w:tcBorders>
          </w:tcPr>
          <w:p w14:paraId="362795FB"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27B18F55"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61D47EDA" w14:textId="77777777" w:rsidR="00E76E1C" w:rsidRPr="001B516E" w:rsidRDefault="00E76E1C" w:rsidP="007775EC">
            <w:pPr>
              <w:pStyle w:val="aff5"/>
              <w:jc w:val="center"/>
            </w:pPr>
            <w:r w:rsidRPr="001B516E">
              <w:t>Код</w:t>
            </w:r>
          </w:p>
        </w:tc>
      </w:tr>
      <w:tr w:rsidR="001B516E" w:rsidRPr="001B516E" w14:paraId="55698EC9" w14:textId="77777777" w:rsidTr="007775EC">
        <w:tc>
          <w:tcPr>
            <w:tcW w:w="1324" w:type="pct"/>
            <w:tcBorders>
              <w:top w:val="single" w:sz="4" w:space="0" w:color="auto"/>
              <w:bottom w:val="single" w:sz="4" w:space="0" w:color="auto"/>
              <w:right w:val="single" w:sz="4" w:space="0" w:color="auto"/>
            </w:tcBorders>
          </w:tcPr>
          <w:p w14:paraId="71C78C32"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0F5A3ECC"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1427C97D" w14:textId="77777777" w:rsidR="00E76E1C" w:rsidRPr="001B516E" w:rsidRDefault="00E76E1C" w:rsidP="007775EC">
            <w:pPr>
              <w:pStyle w:val="aff5"/>
              <w:jc w:val="center"/>
            </w:pPr>
            <w:r w:rsidRPr="001B516E">
              <w:t>3</w:t>
            </w:r>
          </w:p>
        </w:tc>
      </w:tr>
      <w:tr w:rsidR="001B516E" w:rsidRPr="001B516E" w14:paraId="4A7A457E" w14:textId="77777777" w:rsidTr="007775EC">
        <w:tc>
          <w:tcPr>
            <w:tcW w:w="1324" w:type="pct"/>
            <w:tcBorders>
              <w:top w:val="single" w:sz="4" w:space="0" w:color="auto"/>
              <w:bottom w:val="single" w:sz="4" w:space="0" w:color="auto"/>
              <w:right w:val="single" w:sz="4" w:space="0" w:color="auto"/>
            </w:tcBorders>
          </w:tcPr>
          <w:p w14:paraId="4D978EB5"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4A4A9FDA"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2BE34FD4" w14:textId="77777777" w:rsidR="00E76E1C" w:rsidRPr="001B516E" w:rsidRDefault="00E76E1C" w:rsidP="007775EC">
            <w:pPr>
              <w:pStyle w:val="aff5"/>
              <w:jc w:val="center"/>
            </w:pPr>
            <w:r w:rsidRPr="001B516E">
              <w:t>2.1</w:t>
            </w:r>
          </w:p>
        </w:tc>
      </w:tr>
      <w:tr w:rsidR="001B516E" w:rsidRPr="001B516E" w14:paraId="10556F9C" w14:textId="77777777" w:rsidTr="007775EC">
        <w:tc>
          <w:tcPr>
            <w:tcW w:w="1324" w:type="pct"/>
            <w:tcBorders>
              <w:top w:val="single" w:sz="4" w:space="0" w:color="auto"/>
              <w:bottom w:val="single" w:sz="4" w:space="0" w:color="auto"/>
              <w:right w:val="single" w:sz="4" w:space="0" w:color="auto"/>
            </w:tcBorders>
          </w:tcPr>
          <w:p w14:paraId="4FC8C592"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45040DD"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75D53B6B" w14:textId="77777777" w:rsidR="00E76E1C" w:rsidRPr="001B516E" w:rsidRDefault="00E76E1C" w:rsidP="007775EC">
            <w:pPr>
              <w:pStyle w:val="aff5"/>
              <w:jc w:val="center"/>
            </w:pPr>
            <w:r w:rsidRPr="001B516E">
              <w:t>2.1.1</w:t>
            </w:r>
          </w:p>
        </w:tc>
      </w:tr>
      <w:tr w:rsidR="001B516E" w:rsidRPr="001B516E" w14:paraId="46E48AEB" w14:textId="77777777" w:rsidTr="007775EC">
        <w:tc>
          <w:tcPr>
            <w:tcW w:w="1324" w:type="pct"/>
            <w:tcBorders>
              <w:top w:val="single" w:sz="4" w:space="0" w:color="auto"/>
              <w:bottom w:val="single" w:sz="4" w:space="0" w:color="auto"/>
              <w:right w:val="single" w:sz="4" w:space="0" w:color="auto"/>
            </w:tcBorders>
          </w:tcPr>
          <w:p w14:paraId="38A77157"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AB3DCE4"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312DD8D7" w14:textId="77777777" w:rsidR="00E76E1C" w:rsidRPr="001B516E" w:rsidRDefault="00E76E1C" w:rsidP="007775EC">
            <w:pPr>
              <w:pStyle w:val="aff5"/>
              <w:jc w:val="center"/>
            </w:pPr>
            <w:r w:rsidRPr="001B516E">
              <w:t>2.5</w:t>
            </w:r>
          </w:p>
        </w:tc>
      </w:tr>
      <w:tr w:rsidR="001B516E" w:rsidRPr="001B516E" w14:paraId="31D43B24" w14:textId="77777777" w:rsidTr="007775EC">
        <w:tc>
          <w:tcPr>
            <w:tcW w:w="1324" w:type="pct"/>
            <w:tcBorders>
              <w:top w:val="single" w:sz="4" w:space="0" w:color="auto"/>
              <w:bottom w:val="single" w:sz="4" w:space="0" w:color="auto"/>
              <w:right w:val="single" w:sz="4" w:space="0" w:color="auto"/>
            </w:tcBorders>
          </w:tcPr>
          <w:p w14:paraId="48B238E8"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83DE675"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79BF0FF6" w14:textId="77777777" w:rsidR="00E76E1C" w:rsidRPr="001B516E" w:rsidRDefault="00E76E1C" w:rsidP="007775EC">
            <w:pPr>
              <w:pStyle w:val="aff5"/>
              <w:jc w:val="center"/>
            </w:pPr>
            <w:r w:rsidRPr="001B516E">
              <w:t>3.4.1</w:t>
            </w:r>
          </w:p>
        </w:tc>
      </w:tr>
      <w:tr w:rsidR="001B516E" w:rsidRPr="001B516E" w14:paraId="61F088A3" w14:textId="77777777" w:rsidTr="007775EC">
        <w:tc>
          <w:tcPr>
            <w:tcW w:w="1324" w:type="pct"/>
            <w:tcBorders>
              <w:top w:val="single" w:sz="4" w:space="0" w:color="auto"/>
              <w:bottom w:val="single" w:sz="4" w:space="0" w:color="auto"/>
              <w:right w:val="single" w:sz="4" w:space="0" w:color="auto"/>
            </w:tcBorders>
          </w:tcPr>
          <w:p w14:paraId="35EDA7C6"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94A2CA5"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2D9FAE5A" w14:textId="77777777" w:rsidR="00E76E1C" w:rsidRPr="001B516E" w:rsidRDefault="00E76E1C" w:rsidP="007775EC">
            <w:pPr>
              <w:pStyle w:val="aff5"/>
              <w:jc w:val="center"/>
            </w:pPr>
            <w:r w:rsidRPr="001B516E">
              <w:t>3.4.2</w:t>
            </w:r>
          </w:p>
        </w:tc>
      </w:tr>
      <w:tr w:rsidR="001B516E" w:rsidRPr="001B516E" w14:paraId="33366A5C" w14:textId="77777777" w:rsidTr="007775EC">
        <w:tc>
          <w:tcPr>
            <w:tcW w:w="1324" w:type="pct"/>
            <w:tcBorders>
              <w:top w:val="single" w:sz="4" w:space="0" w:color="auto"/>
              <w:bottom w:val="single" w:sz="4" w:space="0" w:color="auto"/>
              <w:right w:val="single" w:sz="4" w:space="0" w:color="auto"/>
            </w:tcBorders>
          </w:tcPr>
          <w:p w14:paraId="63B6BC2A"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745D871F"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4315B7BB" w14:textId="77777777" w:rsidR="00E76E1C" w:rsidRPr="001B516E" w:rsidRDefault="00E76E1C" w:rsidP="007775EC">
            <w:pPr>
              <w:pStyle w:val="aff5"/>
              <w:jc w:val="center"/>
            </w:pPr>
            <w:r w:rsidRPr="001B516E">
              <w:t>3.5.1</w:t>
            </w:r>
          </w:p>
        </w:tc>
      </w:tr>
      <w:tr w:rsidR="001B516E" w:rsidRPr="001B516E" w14:paraId="7CA91118" w14:textId="77777777" w:rsidTr="007775EC">
        <w:tc>
          <w:tcPr>
            <w:tcW w:w="1324" w:type="pct"/>
            <w:tcBorders>
              <w:top w:val="single" w:sz="4" w:space="0" w:color="auto"/>
              <w:bottom w:val="single" w:sz="4" w:space="0" w:color="auto"/>
              <w:right w:val="single" w:sz="4" w:space="0" w:color="auto"/>
            </w:tcBorders>
          </w:tcPr>
          <w:p w14:paraId="499B14B4"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D760997"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145ADBA5" w14:textId="77777777" w:rsidR="00E76E1C" w:rsidRPr="001B516E" w:rsidRDefault="00E76E1C" w:rsidP="007775EC">
            <w:pPr>
              <w:pStyle w:val="aff5"/>
              <w:jc w:val="center"/>
            </w:pPr>
            <w:r w:rsidRPr="001B516E">
              <w:t>3.5.2</w:t>
            </w:r>
          </w:p>
        </w:tc>
      </w:tr>
      <w:tr w:rsidR="001B516E" w:rsidRPr="001B516E" w14:paraId="30B1548D" w14:textId="77777777" w:rsidTr="007775EC">
        <w:tc>
          <w:tcPr>
            <w:tcW w:w="1324" w:type="pct"/>
            <w:tcBorders>
              <w:top w:val="single" w:sz="4" w:space="0" w:color="auto"/>
              <w:bottom w:val="single" w:sz="4" w:space="0" w:color="auto"/>
              <w:right w:val="single" w:sz="4" w:space="0" w:color="auto"/>
            </w:tcBorders>
          </w:tcPr>
          <w:p w14:paraId="7D01C2D8"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479CE5DC"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92AF978" w14:textId="77777777" w:rsidR="00E76E1C" w:rsidRPr="001B516E" w:rsidRDefault="00E76E1C" w:rsidP="007775EC">
            <w:pPr>
              <w:pStyle w:val="aff5"/>
              <w:jc w:val="center"/>
            </w:pPr>
            <w:r w:rsidRPr="001B516E">
              <w:t>3.6.1</w:t>
            </w:r>
          </w:p>
        </w:tc>
      </w:tr>
      <w:tr w:rsidR="001B516E" w:rsidRPr="001B516E" w14:paraId="22364F23" w14:textId="77777777" w:rsidTr="007775EC">
        <w:tc>
          <w:tcPr>
            <w:tcW w:w="1324" w:type="pct"/>
            <w:tcBorders>
              <w:top w:val="single" w:sz="4" w:space="0" w:color="auto"/>
              <w:bottom w:val="single" w:sz="4" w:space="0" w:color="auto"/>
              <w:right w:val="single" w:sz="4" w:space="0" w:color="auto"/>
            </w:tcBorders>
          </w:tcPr>
          <w:p w14:paraId="1E05648A"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4FEEC844"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1685B325" w14:textId="77777777" w:rsidR="00E76E1C" w:rsidRPr="001B516E" w:rsidRDefault="00E76E1C" w:rsidP="007775EC">
            <w:pPr>
              <w:pStyle w:val="aff5"/>
              <w:jc w:val="center"/>
            </w:pPr>
            <w:r w:rsidRPr="001B516E">
              <w:t>3.8.1</w:t>
            </w:r>
          </w:p>
        </w:tc>
      </w:tr>
      <w:tr w:rsidR="001B516E" w:rsidRPr="001B516E" w14:paraId="4EEC6AF1" w14:textId="77777777" w:rsidTr="007775EC">
        <w:tc>
          <w:tcPr>
            <w:tcW w:w="1324" w:type="pct"/>
            <w:tcBorders>
              <w:top w:val="single" w:sz="4" w:space="0" w:color="auto"/>
              <w:bottom w:val="single" w:sz="4" w:space="0" w:color="auto"/>
              <w:right w:val="single" w:sz="4" w:space="0" w:color="auto"/>
            </w:tcBorders>
          </w:tcPr>
          <w:p w14:paraId="1886AA23"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139D1F1"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2237BA22" w14:textId="77777777" w:rsidR="00E76E1C" w:rsidRPr="001B516E" w:rsidRDefault="00E76E1C" w:rsidP="007775EC">
            <w:pPr>
              <w:pStyle w:val="aff5"/>
              <w:jc w:val="center"/>
            </w:pPr>
            <w:r w:rsidRPr="001B516E">
              <w:t>3.8.2</w:t>
            </w:r>
          </w:p>
        </w:tc>
      </w:tr>
      <w:tr w:rsidR="001B516E" w:rsidRPr="001B516E" w14:paraId="26E5BA6C" w14:textId="77777777" w:rsidTr="007775EC">
        <w:tc>
          <w:tcPr>
            <w:tcW w:w="1324" w:type="pct"/>
            <w:tcBorders>
              <w:top w:val="single" w:sz="4" w:space="0" w:color="auto"/>
              <w:bottom w:val="single" w:sz="4" w:space="0" w:color="auto"/>
              <w:right w:val="single" w:sz="4" w:space="0" w:color="auto"/>
            </w:tcBorders>
          </w:tcPr>
          <w:p w14:paraId="5ECF748E"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57B75B61"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30397261" w14:textId="77777777" w:rsidR="00E76E1C" w:rsidRPr="001B516E" w:rsidRDefault="00E76E1C" w:rsidP="007775EC">
            <w:pPr>
              <w:pStyle w:val="aff5"/>
              <w:jc w:val="center"/>
            </w:pPr>
            <w:r w:rsidRPr="001B516E">
              <w:t>3.9.2</w:t>
            </w:r>
          </w:p>
        </w:tc>
      </w:tr>
      <w:tr w:rsidR="001B516E" w:rsidRPr="001B516E" w14:paraId="71824D25" w14:textId="77777777" w:rsidTr="007775EC">
        <w:tc>
          <w:tcPr>
            <w:tcW w:w="1324" w:type="pct"/>
            <w:tcBorders>
              <w:top w:val="single" w:sz="4" w:space="0" w:color="auto"/>
              <w:bottom w:val="single" w:sz="4" w:space="0" w:color="auto"/>
              <w:right w:val="single" w:sz="4" w:space="0" w:color="auto"/>
            </w:tcBorders>
          </w:tcPr>
          <w:p w14:paraId="562D8A23"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C1956CE"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6323DA80" w14:textId="77777777" w:rsidR="00E76E1C" w:rsidRPr="001B516E" w:rsidRDefault="00E76E1C" w:rsidP="007775EC">
            <w:pPr>
              <w:pStyle w:val="aff5"/>
              <w:jc w:val="center"/>
            </w:pPr>
            <w:r w:rsidRPr="001B516E">
              <w:t>4.1</w:t>
            </w:r>
          </w:p>
        </w:tc>
      </w:tr>
      <w:tr w:rsidR="001B516E" w:rsidRPr="001B516E" w14:paraId="3D78843C" w14:textId="77777777" w:rsidTr="007775EC">
        <w:tc>
          <w:tcPr>
            <w:tcW w:w="1324" w:type="pct"/>
            <w:tcBorders>
              <w:top w:val="single" w:sz="4" w:space="0" w:color="auto"/>
              <w:bottom w:val="single" w:sz="4" w:space="0" w:color="auto"/>
              <w:right w:val="single" w:sz="4" w:space="0" w:color="auto"/>
            </w:tcBorders>
          </w:tcPr>
          <w:p w14:paraId="2ED66CD1"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731968D0"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30D6DA11" w14:textId="77777777" w:rsidR="00E76E1C" w:rsidRPr="001B516E" w:rsidRDefault="00E76E1C" w:rsidP="007775EC">
            <w:pPr>
              <w:pStyle w:val="aff5"/>
              <w:jc w:val="center"/>
            </w:pPr>
            <w:r w:rsidRPr="001B516E">
              <w:t>4.4</w:t>
            </w:r>
          </w:p>
        </w:tc>
      </w:tr>
      <w:tr w:rsidR="001B516E" w:rsidRPr="001B516E" w14:paraId="6193EC8C" w14:textId="77777777" w:rsidTr="007775EC">
        <w:tc>
          <w:tcPr>
            <w:tcW w:w="1324" w:type="pct"/>
            <w:tcBorders>
              <w:top w:val="single" w:sz="4" w:space="0" w:color="auto"/>
              <w:bottom w:val="single" w:sz="4" w:space="0" w:color="auto"/>
              <w:right w:val="single" w:sz="4" w:space="0" w:color="auto"/>
            </w:tcBorders>
          </w:tcPr>
          <w:p w14:paraId="5375C544"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681DA8E1"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54E49E26" w14:textId="77777777" w:rsidR="00E76E1C" w:rsidRPr="001B516E" w:rsidRDefault="00E76E1C" w:rsidP="007775EC">
            <w:pPr>
              <w:pStyle w:val="aff5"/>
              <w:jc w:val="center"/>
            </w:pPr>
            <w:r w:rsidRPr="001B516E">
              <w:t>4.5</w:t>
            </w:r>
          </w:p>
        </w:tc>
      </w:tr>
      <w:tr w:rsidR="001B516E" w:rsidRPr="001B516E" w14:paraId="0CBCDB52" w14:textId="77777777" w:rsidTr="007775EC">
        <w:tc>
          <w:tcPr>
            <w:tcW w:w="1324" w:type="pct"/>
            <w:tcBorders>
              <w:top w:val="single" w:sz="4" w:space="0" w:color="auto"/>
              <w:bottom w:val="single" w:sz="4" w:space="0" w:color="auto"/>
              <w:right w:val="single" w:sz="4" w:space="0" w:color="auto"/>
            </w:tcBorders>
          </w:tcPr>
          <w:p w14:paraId="02E6A169"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64CAF7DC"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59938E09" w14:textId="77777777" w:rsidR="00E76E1C" w:rsidRPr="001B516E" w:rsidRDefault="00E76E1C" w:rsidP="007775EC">
            <w:pPr>
              <w:pStyle w:val="aff5"/>
              <w:jc w:val="center"/>
            </w:pPr>
            <w:r w:rsidRPr="001B516E">
              <w:t>4.6</w:t>
            </w:r>
          </w:p>
        </w:tc>
      </w:tr>
      <w:tr w:rsidR="001B516E" w:rsidRPr="001B516E" w14:paraId="178B314D" w14:textId="77777777" w:rsidTr="007775EC">
        <w:tc>
          <w:tcPr>
            <w:tcW w:w="1324" w:type="pct"/>
            <w:tcBorders>
              <w:top w:val="single" w:sz="4" w:space="0" w:color="auto"/>
              <w:bottom w:val="single" w:sz="4" w:space="0" w:color="auto"/>
              <w:right w:val="single" w:sz="4" w:space="0" w:color="auto"/>
            </w:tcBorders>
          </w:tcPr>
          <w:p w14:paraId="4436896B"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B42A349"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467F2A6B" w14:textId="77777777" w:rsidR="00E76E1C" w:rsidRPr="001B516E" w:rsidRDefault="00E76E1C" w:rsidP="007775EC">
            <w:pPr>
              <w:pStyle w:val="aff5"/>
              <w:jc w:val="center"/>
            </w:pPr>
            <w:r w:rsidRPr="001B516E">
              <w:t>4.7</w:t>
            </w:r>
          </w:p>
        </w:tc>
      </w:tr>
      <w:tr w:rsidR="001B516E" w:rsidRPr="001B516E" w14:paraId="2FFFD747" w14:textId="77777777" w:rsidTr="007775EC">
        <w:tc>
          <w:tcPr>
            <w:tcW w:w="1324" w:type="pct"/>
            <w:tcBorders>
              <w:top w:val="single" w:sz="4" w:space="0" w:color="auto"/>
              <w:bottom w:val="single" w:sz="4" w:space="0" w:color="auto"/>
              <w:right w:val="single" w:sz="4" w:space="0" w:color="auto"/>
            </w:tcBorders>
          </w:tcPr>
          <w:p w14:paraId="51EF1610"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C2E3B67"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74A9C537" w14:textId="77777777" w:rsidR="00E76E1C" w:rsidRPr="001B516E" w:rsidRDefault="00E76E1C" w:rsidP="007775EC">
            <w:pPr>
              <w:pStyle w:val="aff5"/>
              <w:jc w:val="center"/>
            </w:pPr>
            <w:r w:rsidRPr="001B516E">
              <w:t>9.3</w:t>
            </w:r>
          </w:p>
        </w:tc>
      </w:tr>
      <w:tr w:rsidR="00E76E1C" w:rsidRPr="001B516E" w14:paraId="710F891F" w14:textId="77777777" w:rsidTr="007775EC">
        <w:tc>
          <w:tcPr>
            <w:tcW w:w="1324" w:type="pct"/>
            <w:tcBorders>
              <w:top w:val="single" w:sz="4" w:space="0" w:color="auto"/>
              <w:bottom w:val="single" w:sz="4" w:space="0" w:color="auto"/>
              <w:right w:val="single" w:sz="4" w:space="0" w:color="auto"/>
            </w:tcBorders>
          </w:tcPr>
          <w:p w14:paraId="04F281DC"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666C77D6"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6A3E3F4E" w14:textId="77777777" w:rsidR="00E76E1C" w:rsidRPr="001B516E" w:rsidRDefault="00E76E1C" w:rsidP="007775EC">
            <w:pPr>
              <w:pStyle w:val="aff5"/>
              <w:jc w:val="center"/>
            </w:pPr>
            <w:r w:rsidRPr="001B516E">
              <w:t>12.0.2</w:t>
            </w:r>
          </w:p>
        </w:tc>
      </w:tr>
    </w:tbl>
    <w:p w14:paraId="7C0C58C7" w14:textId="77777777" w:rsidR="00E76E1C" w:rsidRPr="001B516E" w:rsidRDefault="00E76E1C" w:rsidP="00E76E1C"/>
    <w:p w14:paraId="00B6C781" w14:textId="77777777" w:rsidR="00E76E1C" w:rsidRPr="001B516E" w:rsidRDefault="00E76E1C" w:rsidP="00E76E1C">
      <w:bookmarkStart w:id="208" w:name="sub_23212286"/>
      <w:r w:rsidRPr="001B516E">
        <w:t>2.3.2. Условно разрешённые виды использования:</w:t>
      </w:r>
    </w:p>
    <w:bookmarkEnd w:id="208"/>
    <w:p w14:paraId="7F10410E"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319EC701" w14:textId="77777777" w:rsidTr="007775EC">
        <w:tc>
          <w:tcPr>
            <w:tcW w:w="1324" w:type="pct"/>
            <w:tcBorders>
              <w:top w:val="single" w:sz="4" w:space="0" w:color="auto"/>
              <w:bottom w:val="single" w:sz="4" w:space="0" w:color="auto"/>
              <w:right w:val="single" w:sz="4" w:space="0" w:color="auto"/>
            </w:tcBorders>
          </w:tcPr>
          <w:p w14:paraId="2D9CA1D6"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6CF95566"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344E0EE9" w14:textId="77777777" w:rsidR="00E76E1C" w:rsidRPr="001B516E" w:rsidRDefault="00E76E1C" w:rsidP="007775EC">
            <w:pPr>
              <w:pStyle w:val="aff5"/>
              <w:jc w:val="center"/>
            </w:pPr>
            <w:r w:rsidRPr="001B516E">
              <w:t>Код</w:t>
            </w:r>
          </w:p>
        </w:tc>
      </w:tr>
      <w:tr w:rsidR="001B516E" w:rsidRPr="001B516E" w14:paraId="7F11D5FE" w14:textId="77777777" w:rsidTr="007775EC">
        <w:tc>
          <w:tcPr>
            <w:tcW w:w="1324" w:type="pct"/>
            <w:tcBorders>
              <w:top w:val="single" w:sz="4" w:space="0" w:color="auto"/>
              <w:bottom w:val="single" w:sz="4" w:space="0" w:color="auto"/>
              <w:right w:val="single" w:sz="4" w:space="0" w:color="auto"/>
            </w:tcBorders>
          </w:tcPr>
          <w:p w14:paraId="33453A58"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01DC18AA"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73AAEB4D" w14:textId="77777777" w:rsidR="00E76E1C" w:rsidRPr="001B516E" w:rsidRDefault="00E76E1C" w:rsidP="007775EC">
            <w:pPr>
              <w:pStyle w:val="aff5"/>
              <w:jc w:val="center"/>
            </w:pPr>
            <w:r w:rsidRPr="001B516E">
              <w:t>3</w:t>
            </w:r>
          </w:p>
        </w:tc>
      </w:tr>
      <w:tr w:rsidR="001B516E" w:rsidRPr="001B516E" w14:paraId="48D8011D" w14:textId="77777777" w:rsidTr="007775EC">
        <w:tc>
          <w:tcPr>
            <w:tcW w:w="1324" w:type="pct"/>
            <w:tcBorders>
              <w:top w:val="single" w:sz="4" w:space="0" w:color="auto"/>
              <w:bottom w:val="single" w:sz="4" w:space="0" w:color="auto"/>
              <w:right w:val="single" w:sz="4" w:space="0" w:color="auto"/>
            </w:tcBorders>
          </w:tcPr>
          <w:p w14:paraId="6A4B6D21"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6AA66E91"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0DEC99E1" w14:textId="77777777" w:rsidR="00E76E1C" w:rsidRPr="001B516E" w:rsidRDefault="00E76E1C" w:rsidP="007775EC">
            <w:pPr>
              <w:pStyle w:val="aff5"/>
              <w:jc w:val="center"/>
            </w:pPr>
            <w:r w:rsidRPr="001B516E">
              <w:t>2.6</w:t>
            </w:r>
          </w:p>
        </w:tc>
      </w:tr>
      <w:tr w:rsidR="001B516E" w:rsidRPr="001B516E" w14:paraId="1AACB508" w14:textId="77777777" w:rsidTr="007775EC">
        <w:tc>
          <w:tcPr>
            <w:tcW w:w="1324" w:type="pct"/>
            <w:tcBorders>
              <w:top w:val="single" w:sz="4" w:space="0" w:color="auto"/>
              <w:bottom w:val="single" w:sz="4" w:space="0" w:color="auto"/>
              <w:right w:val="single" w:sz="4" w:space="0" w:color="auto"/>
            </w:tcBorders>
          </w:tcPr>
          <w:p w14:paraId="21AF8E1A"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66EB49BE"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6B78F71B" w14:textId="77777777" w:rsidR="00E76E1C" w:rsidRPr="001B516E" w:rsidRDefault="00E76E1C" w:rsidP="007775EC">
            <w:pPr>
              <w:pStyle w:val="aff5"/>
              <w:jc w:val="center"/>
            </w:pPr>
            <w:r w:rsidRPr="001B516E">
              <w:t>3.1.1</w:t>
            </w:r>
          </w:p>
        </w:tc>
      </w:tr>
      <w:tr w:rsidR="001B516E" w:rsidRPr="001B516E" w14:paraId="61DD249B" w14:textId="77777777" w:rsidTr="007775EC">
        <w:tc>
          <w:tcPr>
            <w:tcW w:w="1324" w:type="pct"/>
            <w:tcBorders>
              <w:top w:val="single" w:sz="4" w:space="0" w:color="auto"/>
              <w:bottom w:val="single" w:sz="4" w:space="0" w:color="auto"/>
              <w:right w:val="single" w:sz="4" w:space="0" w:color="auto"/>
            </w:tcBorders>
          </w:tcPr>
          <w:p w14:paraId="6EA9AEDF"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EA69F56"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593BB009" w14:textId="77777777" w:rsidR="00E76E1C" w:rsidRPr="001B516E" w:rsidRDefault="00E76E1C" w:rsidP="007775EC">
            <w:pPr>
              <w:pStyle w:val="aff5"/>
              <w:jc w:val="center"/>
            </w:pPr>
            <w:r w:rsidRPr="001B516E">
              <w:t>3.1.2</w:t>
            </w:r>
          </w:p>
        </w:tc>
      </w:tr>
      <w:tr w:rsidR="001B516E" w:rsidRPr="001B516E" w14:paraId="1511EFD0" w14:textId="77777777" w:rsidTr="007775EC">
        <w:tc>
          <w:tcPr>
            <w:tcW w:w="1324" w:type="pct"/>
            <w:tcBorders>
              <w:top w:val="single" w:sz="4" w:space="0" w:color="auto"/>
              <w:bottom w:val="single" w:sz="4" w:space="0" w:color="auto"/>
              <w:right w:val="single" w:sz="4" w:space="0" w:color="auto"/>
            </w:tcBorders>
          </w:tcPr>
          <w:p w14:paraId="7BD23841"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4AC50FAC"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04F70F48" w14:textId="77777777" w:rsidR="00E76E1C" w:rsidRPr="001B516E" w:rsidRDefault="00E76E1C" w:rsidP="007775EC">
            <w:pPr>
              <w:pStyle w:val="aff5"/>
              <w:jc w:val="center"/>
            </w:pPr>
            <w:r w:rsidRPr="001B516E">
              <w:t>3.2.3</w:t>
            </w:r>
          </w:p>
        </w:tc>
      </w:tr>
      <w:tr w:rsidR="00E76E1C" w:rsidRPr="001B516E" w14:paraId="58276FA3" w14:textId="77777777" w:rsidTr="007775EC">
        <w:tc>
          <w:tcPr>
            <w:tcW w:w="1324" w:type="pct"/>
            <w:tcBorders>
              <w:top w:val="single" w:sz="4" w:space="0" w:color="auto"/>
              <w:bottom w:val="single" w:sz="4" w:space="0" w:color="auto"/>
              <w:right w:val="single" w:sz="4" w:space="0" w:color="auto"/>
            </w:tcBorders>
          </w:tcPr>
          <w:p w14:paraId="6C29A9F2"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5698946"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0CC40CB0" w14:textId="77777777" w:rsidR="00E76E1C" w:rsidRPr="001B516E" w:rsidRDefault="00E76E1C" w:rsidP="007775EC">
            <w:pPr>
              <w:pStyle w:val="aff5"/>
              <w:jc w:val="center"/>
            </w:pPr>
            <w:r w:rsidRPr="001B516E">
              <w:t>4.9</w:t>
            </w:r>
          </w:p>
        </w:tc>
      </w:tr>
    </w:tbl>
    <w:p w14:paraId="7BF2A6CA" w14:textId="77777777" w:rsidR="00E76E1C" w:rsidRPr="001B516E" w:rsidRDefault="00E76E1C" w:rsidP="00E76E1C"/>
    <w:p w14:paraId="26F586C6"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N 540 "Об утверждении классификатора видов разрешённого использования земельных участков".</w:t>
      </w:r>
    </w:p>
    <w:p w14:paraId="34402948" w14:textId="77777777" w:rsidR="00E76E1C" w:rsidRPr="001B516E" w:rsidRDefault="00E76E1C" w:rsidP="00E76E1C">
      <w:bookmarkStart w:id="209" w:name="sub_23212294"/>
      <w:r w:rsidRPr="001B516E">
        <w:t>2.3.3.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1C7C7059" w14:textId="77777777" w:rsidR="00E76E1C" w:rsidRPr="001B516E" w:rsidRDefault="00E76E1C" w:rsidP="00E76E1C">
      <w:bookmarkStart w:id="210" w:name="sub_23212287"/>
      <w:bookmarkEnd w:id="209"/>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10"/>
    <w:p w14:paraId="6CEEBADB"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1D834A10" w14:textId="77777777" w:rsidR="00E76E1C" w:rsidRPr="001B516E" w:rsidRDefault="00E76E1C" w:rsidP="00E76E1C">
      <w:bookmarkStart w:id="211" w:name="sub_23212288"/>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50BD0DDF" w14:textId="77777777" w:rsidR="00E76E1C" w:rsidRPr="001B516E" w:rsidRDefault="00E76E1C" w:rsidP="00E76E1C">
      <w:bookmarkStart w:id="212" w:name="sub_23212289"/>
      <w:bookmarkEnd w:id="211"/>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12"/>
    <w:p w14:paraId="7FC9F77A"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022810DD"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561BA668"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7DCBBF7E" w14:textId="77777777" w:rsidR="00E76E1C" w:rsidRPr="001B516E" w:rsidRDefault="00E76E1C" w:rsidP="00E76E1C">
      <w:bookmarkStart w:id="213" w:name="sub_23212290"/>
      <w:r w:rsidRPr="001B516E">
        <w:t>4) максимальная этажность зданий по периметру квартала (за исключением строений и сооружений вспомогательного использования) - 4;</w:t>
      </w:r>
    </w:p>
    <w:bookmarkEnd w:id="213"/>
    <w:p w14:paraId="0C7E4235"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- 5;</w:t>
      </w:r>
    </w:p>
    <w:p w14:paraId="62BEA16D"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4643B8F3" w14:textId="77777777" w:rsidR="00E76E1C" w:rsidRPr="001B516E" w:rsidRDefault="00E76E1C" w:rsidP="00E76E1C">
      <w:bookmarkStart w:id="214" w:name="sub_23212291"/>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- 15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14"/>
    <w:p w14:paraId="2F1B20C3"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совмещенной кровли) внутри квартала (за исключением строений и сооружений вспомогательного использования) - 18 метров;</w:t>
      </w:r>
    </w:p>
    <w:p w14:paraId="3EC4B48D"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- 15 метров;</w:t>
      </w:r>
    </w:p>
    <w:p w14:paraId="1B4F6BA7" w14:textId="77777777" w:rsidR="00E76E1C" w:rsidRPr="001B516E" w:rsidRDefault="00E76E1C" w:rsidP="00E76E1C">
      <w:bookmarkStart w:id="215" w:name="sub_23212292"/>
      <w:r w:rsidRPr="001B516E">
        <w:t>6) максимальный процент застройки земельного участка - 50%;</w:t>
      </w:r>
    </w:p>
    <w:p w14:paraId="50E1A4C2" w14:textId="77777777" w:rsidR="00E76E1C" w:rsidRPr="001B516E" w:rsidRDefault="00E76E1C" w:rsidP="00E76E1C">
      <w:bookmarkStart w:id="216" w:name="sub_23212293"/>
      <w:bookmarkEnd w:id="215"/>
      <w:r w:rsidRPr="001B516E">
        <w:t>7) минимальная ширина земельных участков не регламентируется.</w:t>
      </w:r>
    </w:p>
    <w:bookmarkEnd w:id="216"/>
    <w:p w14:paraId="7B7A7E10" w14:textId="77777777" w:rsidR="00E76E1C" w:rsidRPr="001B516E" w:rsidRDefault="00E76E1C" w:rsidP="00E76E1C">
      <w:r w:rsidRPr="001B516E">
        <w:t xml:space="preserve">Для зоны ИПЗ (историческая презентационная (парадная) зона) запрещается применять вид разрешённого использования с </w:t>
      </w:r>
      <w:r w:rsidRPr="001B516E">
        <w:rPr>
          <w:rStyle w:val="aff8"/>
          <w:color w:val="auto"/>
        </w:rPr>
        <w:t>кодом 2.0</w:t>
      </w:r>
      <w:r w:rsidRPr="001B516E">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254338FB"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N 26-кн.</w:t>
      </w:r>
    </w:p>
    <w:p w14:paraId="1EEDB0C1"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12 статьи 7</w:t>
      </w:r>
      <w:r w:rsidRPr="001B516E">
        <w:t xml:space="preserve"> настоящих Правил.</w:t>
      </w:r>
    </w:p>
    <w:p w14:paraId="1FA29F1A" w14:textId="77777777" w:rsidR="00E76E1C" w:rsidRPr="001B516E" w:rsidRDefault="00E76E1C" w:rsidP="00E76E1C">
      <w:bookmarkStart w:id="217" w:name="sub_23212295"/>
      <w:r w:rsidRPr="001B516E">
        <w:t xml:space="preserve">2.3.4.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2.3.3 раздела 2.3</w:t>
      </w:r>
      <w:r w:rsidRPr="001B516E">
        <w:t xml:space="preserve"> настоящей статьи, и с учётом положений </w:t>
      </w:r>
      <w:r w:rsidRPr="001B516E">
        <w:rPr>
          <w:rStyle w:val="aff8"/>
          <w:color w:val="auto"/>
        </w:rPr>
        <w:t>статьи 32.2</w:t>
      </w:r>
      <w:r w:rsidRPr="001B516E">
        <w:t xml:space="preserve">, </w:t>
      </w:r>
      <w:r w:rsidRPr="001B516E">
        <w:rPr>
          <w:rStyle w:val="aff8"/>
          <w:color w:val="auto"/>
        </w:rPr>
        <w:t>приложений N 1</w:t>
      </w:r>
      <w:r w:rsidRPr="001B516E">
        <w:t xml:space="preserve">, </w:t>
      </w:r>
      <w:r w:rsidRPr="001B516E">
        <w:rPr>
          <w:rStyle w:val="aff8"/>
          <w:color w:val="auto"/>
        </w:rPr>
        <w:t>9</w:t>
      </w:r>
      <w:r w:rsidRPr="001B516E">
        <w:t xml:space="preserve"> к настоящим Правилам.</w:t>
      </w:r>
    </w:p>
    <w:bookmarkEnd w:id="217"/>
    <w:p w14:paraId="3CBE6AC2"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01264CC" w14:textId="77777777" w:rsidR="00E76E1C" w:rsidRPr="001B516E" w:rsidRDefault="00E76E1C" w:rsidP="00E76E1C"/>
    <w:p w14:paraId="0CB1DB87" w14:textId="77777777" w:rsidR="00E76E1C" w:rsidRPr="001B516E" w:rsidRDefault="00E76E1C" w:rsidP="00E76E1C">
      <w:bookmarkStart w:id="218" w:name="sub_23212308"/>
      <w:r w:rsidRPr="001B516E">
        <w:t>2.4. Историческая презентационная (парадная) зона с типом этажности кварталов К5(6) (ИПЗ.К5(6)</w:t>
      </w:r>
    </w:p>
    <w:p w14:paraId="1E3F6F6F" w14:textId="77777777" w:rsidR="00E76E1C" w:rsidRPr="001B516E" w:rsidRDefault="00E76E1C" w:rsidP="00E76E1C">
      <w:bookmarkStart w:id="219" w:name="sub_23212297"/>
      <w:bookmarkEnd w:id="218"/>
      <w:r w:rsidRPr="001B516E">
        <w:t>2.4.1. Основные виды разрешённого использования:</w:t>
      </w:r>
    </w:p>
    <w:bookmarkEnd w:id="219"/>
    <w:p w14:paraId="02A2C14E"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6C102B04" w14:textId="77777777" w:rsidTr="007775EC">
        <w:tc>
          <w:tcPr>
            <w:tcW w:w="1324" w:type="pct"/>
            <w:tcBorders>
              <w:top w:val="single" w:sz="4" w:space="0" w:color="auto"/>
              <w:bottom w:val="single" w:sz="4" w:space="0" w:color="auto"/>
              <w:right w:val="single" w:sz="4" w:space="0" w:color="auto"/>
            </w:tcBorders>
          </w:tcPr>
          <w:p w14:paraId="38DE87DB"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4C0EB114"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6AAC38E9" w14:textId="77777777" w:rsidR="00E76E1C" w:rsidRPr="001B516E" w:rsidRDefault="00E76E1C" w:rsidP="007775EC">
            <w:pPr>
              <w:pStyle w:val="aff5"/>
              <w:jc w:val="center"/>
            </w:pPr>
            <w:r w:rsidRPr="001B516E">
              <w:t>Код</w:t>
            </w:r>
          </w:p>
        </w:tc>
      </w:tr>
      <w:tr w:rsidR="001B516E" w:rsidRPr="001B516E" w14:paraId="4854A984" w14:textId="77777777" w:rsidTr="007775EC">
        <w:tc>
          <w:tcPr>
            <w:tcW w:w="1324" w:type="pct"/>
            <w:tcBorders>
              <w:top w:val="single" w:sz="4" w:space="0" w:color="auto"/>
              <w:bottom w:val="single" w:sz="4" w:space="0" w:color="auto"/>
              <w:right w:val="single" w:sz="4" w:space="0" w:color="auto"/>
            </w:tcBorders>
          </w:tcPr>
          <w:p w14:paraId="434F39A1"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5162B505"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52C7715C" w14:textId="77777777" w:rsidR="00E76E1C" w:rsidRPr="001B516E" w:rsidRDefault="00E76E1C" w:rsidP="007775EC">
            <w:pPr>
              <w:pStyle w:val="aff5"/>
              <w:jc w:val="center"/>
            </w:pPr>
            <w:r w:rsidRPr="001B516E">
              <w:t>3</w:t>
            </w:r>
          </w:p>
        </w:tc>
      </w:tr>
      <w:tr w:rsidR="001B516E" w:rsidRPr="001B516E" w14:paraId="5DBA530E" w14:textId="77777777" w:rsidTr="007775EC">
        <w:tc>
          <w:tcPr>
            <w:tcW w:w="1324" w:type="pct"/>
            <w:tcBorders>
              <w:top w:val="single" w:sz="4" w:space="0" w:color="auto"/>
              <w:bottom w:val="single" w:sz="4" w:space="0" w:color="auto"/>
              <w:right w:val="single" w:sz="4" w:space="0" w:color="auto"/>
            </w:tcBorders>
          </w:tcPr>
          <w:p w14:paraId="72F817A6"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32B02E52"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2BEDD2BC" w14:textId="77777777" w:rsidR="00E76E1C" w:rsidRPr="001B516E" w:rsidRDefault="00E76E1C" w:rsidP="007775EC">
            <w:pPr>
              <w:pStyle w:val="aff5"/>
              <w:jc w:val="center"/>
            </w:pPr>
            <w:r w:rsidRPr="001B516E">
              <w:t>2.1</w:t>
            </w:r>
          </w:p>
        </w:tc>
      </w:tr>
      <w:tr w:rsidR="001B516E" w:rsidRPr="001B516E" w14:paraId="7C0E9FA9" w14:textId="77777777" w:rsidTr="007775EC">
        <w:tc>
          <w:tcPr>
            <w:tcW w:w="1324" w:type="pct"/>
            <w:tcBorders>
              <w:top w:val="single" w:sz="4" w:space="0" w:color="auto"/>
              <w:bottom w:val="single" w:sz="4" w:space="0" w:color="auto"/>
              <w:right w:val="single" w:sz="4" w:space="0" w:color="auto"/>
            </w:tcBorders>
          </w:tcPr>
          <w:p w14:paraId="50113B58"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01E7117"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6AE55C30" w14:textId="77777777" w:rsidR="00E76E1C" w:rsidRPr="001B516E" w:rsidRDefault="00E76E1C" w:rsidP="007775EC">
            <w:pPr>
              <w:pStyle w:val="aff5"/>
              <w:jc w:val="center"/>
            </w:pPr>
            <w:r w:rsidRPr="001B516E">
              <w:t>2.1.1</w:t>
            </w:r>
          </w:p>
        </w:tc>
      </w:tr>
      <w:tr w:rsidR="001B516E" w:rsidRPr="001B516E" w14:paraId="5805BEFF" w14:textId="77777777" w:rsidTr="007775EC">
        <w:tc>
          <w:tcPr>
            <w:tcW w:w="1324" w:type="pct"/>
            <w:tcBorders>
              <w:top w:val="single" w:sz="4" w:space="0" w:color="auto"/>
              <w:bottom w:val="single" w:sz="4" w:space="0" w:color="auto"/>
              <w:right w:val="single" w:sz="4" w:space="0" w:color="auto"/>
            </w:tcBorders>
          </w:tcPr>
          <w:p w14:paraId="58100AE8"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7A7F5180"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016698EF" w14:textId="77777777" w:rsidR="00E76E1C" w:rsidRPr="001B516E" w:rsidRDefault="00E76E1C" w:rsidP="007775EC">
            <w:pPr>
              <w:pStyle w:val="aff5"/>
              <w:jc w:val="center"/>
            </w:pPr>
            <w:r w:rsidRPr="001B516E">
              <w:t>2.5</w:t>
            </w:r>
          </w:p>
        </w:tc>
      </w:tr>
      <w:tr w:rsidR="001B516E" w:rsidRPr="001B516E" w14:paraId="0A9F56DD" w14:textId="77777777" w:rsidTr="007775EC">
        <w:tc>
          <w:tcPr>
            <w:tcW w:w="1324" w:type="pct"/>
            <w:tcBorders>
              <w:top w:val="single" w:sz="4" w:space="0" w:color="auto"/>
              <w:bottom w:val="single" w:sz="4" w:space="0" w:color="auto"/>
              <w:right w:val="single" w:sz="4" w:space="0" w:color="auto"/>
            </w:tcBorders>
          </w:tcPr>
          <w:p w14:paraId="6F7D22FD"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2EB42DDC"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515024C4" w14:textId="77777777" w:rsidR="00E76E1C" w:rsidRPr="001B516E" w:rsidRDefault="00E76E1C" w:rsidP="007775EC">
            <w:pPr>
              <w:pStyle w:val="aff5"/>
              <w:jc w:val="center"/>
            </w:pPr>
            <w:r w:rsidRPr="001B516E">
              <w:t>3.4.1</w:t>
            </w:r>
          </w:p>
        </w:tc>
      </w:tr>
      <w:tr w:rsidR="001B516E" w:rsidRPr="001B516E" w14:paraId="6A4FD2A0" w14:textId="77777777" w:rsidTr="007775EC">
        <w:tc>
          <w:tcPr>
            <w:tcW w:w="1324" w:type="pct"/>
            <w:tcBorders>
              <w:top w:val="single" w:sz="4" w:space="0" w:color="auto"/>
              <w:bottom w:val="single" w:sz="4" w:space="0" w:color="auto"/>
              <w:right w:val="single" w:sz="4" w:space="0" w:color="auto"/>
            </w:tcBorders>
          </w:tcPr>
          <w:p w14:paraId="1DD3FFBB"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906592F"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3985F61" w14:textId="77777777" w:rsidR="00E76E1C" w:rsidRPr="001B516E" w:rsidRDefault="00E76E1C" w:rsidP="007775EC">
            <w:pPr>
              <w:pStyle w:val="aff4"/>
            </w:pPr>
            <w:r w:rsidRPr="001B516E">
              <w:t>размещение станций скорой помощи;</w:t>
            </w:r>
          </w:p>
          <w:p w14:paraId="778FD703" w14:textId="77777777" w:rsidR="00E76E1C" w:rsidRPr="001B516E" w:rsidRDefault="00E76E1C" w:rsidP="007775EC">
            <w:pPr>
              <w:pStyle w:val="aff4"/>
            </w:pPr>
            <w:r w:rsidRPr="001B516E">
              <w:t>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643898EE" w14:textId="77777777" w:rsidR="00E76E1C" w:rsidRPr="001B516E" w:rsidRDefault="00E76E1C" w:rsidP="007775EC">
            <w:pPr>
              <w:pStyle w:val="aff5"/>
              <w:jc w:val="center"/>
            </w:pPr>
            <w:r w:rsidRPr="001B516E">
              <w:t>3.4.2</w:t>
            </w:r>
          </w:p>
        </w:tc>
      </w:tr>
      <w:tr w:rsidR="001B516E" w:rsidRPr="001B516E" w14:paraId="1F8AB886" w14:textId="77777777" w:rsidTr="007775EC">
        <w:tc>
          <w:tcPr>
            <w:tcW w:w="1324" w:type="pct"/>
            <w:tcBorders>
              <w:top w:val="single" w:sz="4" w:space="0" w:color="auto"/>
              <w:bottom w:val="single" w:sz="4" w:space="0" w:color="auto"/>
              <w:right w:val="single" w:sz="4" w:space="0" w:color="auto"/>
            </w:tcBorders>
          </w:tcPr>
          <w:p w14:paraId="1350411C"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08DE81C1"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5B246D87" w14:textId="77777777" w:rsidR="00E76E1C" w:rsidRPr="001B516E" w:rsidRDefault="00E76E1C" w:rsidP="007775EC">
            <w:pPr>
              <w:pStyle w:val="aff5"/>
              <w:jc w:val="center"/>
            </w:pPr>
            <w:r w:rsidRPr="001B516E">
              <w:t>3.5.1</w:t>
            </w:r>
          </w:p>
        </w:tc>
      </w:tr>
      <w:tr w:rsidR="001B516E" w:rsidRPr="001B516E" w14:paraId="36F9A89B" w14:textId="77777777" w:rsidTr="007775EC">
        <w:tc>
          <w:tcPr>
            <w:tcW w:w="1324" w:type="pct"/>
            <w:tcBorders>
              <w:top w:val="single" w:sz="4" w:space="0" w:color="auto"/>
              <w:bottom w:val="single" w:sz="4" w:space="0" w:color="auto"/>
              <w:right w:val="single" w:sz="4" w:space="0" w:color="auto"/>
            </w:tcBorders>
          </w:tcPr>
          <w:p w14:paraId="27D5B669"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4CC3A9CB"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0955ADD0" w14:textId="77777777" w:rsidR="00E76E1C" w:rsidRPr="001B516E" w:rsidRDefault="00E76E1C" w:rsidP="007775EC">
            <w:pPr>
              <w:pStyle w:val="aff5"/>
              <w:jc w:val="center"/>
            </w:pPr>
            <w:r w:rsidRPr="001B516E">
              <w:t>3.5.2</w:t>
            </w:r>
          </w:p>
        </w:tc>
      </w:tr>
      <w:tr w:rsidR="001B516E" w:rsidRPr="001B516E" w14:paraId="1C1246DA" w14:textId="77777777" w:rsidTr="007775EC">
        <w:tc>
          <w:tcPr>
            <w:tcW w:w="1324" w:type="pct"/>
            <w:tcBorders>
              <w:top w:val="single" w:sz="4" w:space="0" w:color="auto"/>
              <w:bottom w:val="single" w:sz="4" w:space="0" w:color="auto"/>
              <w:right w:val="single" w:sz="4" w:space="0" w:color="auto"/>
            </w:tcBorders>
          </w:tcPr>
          <w:p w14:paraId="22C603F3"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21923940"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01AB1A08" w14:textId="77777777" w:rsidR="00E76E1C" w:rsidRPr="001B516E" w:rsidRDefault="00E76E1C" w:rsidP="007775EC">
            <w:pPr>
              <w:pStyle w:val="aff5"/>
              <w:jc w:val="center"/>
            </w:pPr>
            <w:r w:rsidRPr="001B516E">
              <w:t>3.6.1</w:t>
            </w:r>
          </w:p>
        </w:tc>
      </w:tr>
      <w:tr w:rsidR="001B516E" w:rsidRPr="001B516E" w14:paraId="098A04DF" w14:textId="77777777" w:rsidTr="007775EC">
        <w:tc>
          <w:tcPr>
            <w:tcW w:w="1324" w:type="pct"/>
            <w:tcBorders>
              <w:top w:val="single" w:sz="4" w:space="0" w:color="auto"/>
              <w:bottom w:val="single" w:sz="4" w:space="0" w:color="auto"/>
              <w:right w:val="single" w:sz="4" w:space="0" w:color="auto"/>
            </w:tcBorders>
          </w:tcPr>
          <w:p w14:paraId="0434D78B"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7A3D9867"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280CAE5E" w14:textId="77777777" w:rsidR="00E76E1C" w:rsidRPr="001B516E" w:rsidRDefault="00E76E1C" w:rsidP="007775EC">
            <w:pPr>
              <w:pStyle w:val="aff5"/>
              <w:jc w:val="center"/>
            </w:pPr>
            <w:r w:rsidRPr="001B516E">
              <w:t>3.8.1</w:t>
            </w:r>
          </w:p>
        </w:tc>
      </w:tr>
      <w:tr w:rsidR="001B516E" w:rsidRPr="001B516E" w14:paraId="03D24428" w14:textId="77777777" w:rsidTr="007775EC">
        <w:tc>
          <w:tcPr>
            <w:tcW w:w="1324" w:type="pct"/>
            <w:tcBorders>
              <w:top w:val="single" w:sz="4" w:space="0" w:color="auto"/>
              <w:bottom w:val="single" w:sz="4" w:space="0" w:color="auto"/>
              <w:right w:val="single" w:sz="4" w:space="0" w:color="auto"/>
            </w:tcBorders>
          </w:tcPr>
          <w:p w14:paraId="0EE9A5BF"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48855D9"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6D5227EB" w14:textId="77777777" w:rsidR="00E76E1C" w:rsidRPr="001B516E" w:rsidRDefault="00E76E1C" w:rsidP="007775EC">
            <w:pPr>
              <w:pStyle w:val="aff5"/>
              <w:jc w:val="center"/>
            </w:pPr>
            <w:r w:rsidRPr="001B516E">
              <w:t>3.8.2</w:t>
            </w:r>
          </w:p>
        </w:tc>
      </w:tr>
      <w:tr w:rsidR="001B516E" w:rsidRPr="001B516E" w14:paraId="48D6AE1A" w14:textId="77777777" w:rsidTr="007775EC">
        <w:tc>
          <w:tcPr>
            <w:tcW w:w="1324" w:type="pct"/>
            <w:tcBorders>
              <w:top w:val="single" w:sz="4" w:space="0" w:color="auto"/>
              <w:bottom w:val="single" w:sz="4" w:space="0" w:color="auto"/>
              <w:right w:val="single" w:sz="4" w:space="0" w:color="auto"/>
            </w:tcBorders>
          </w:tcPr>
          <w:p w14:paraId="348D67A8"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FCE698E"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1CB4380B" w14:textId="77777777" w:rsidR="00E76E1C" w:rsidRPr="001B516E" w:rsidRDefault="00E76E1C" w:rsidP="007775EC">
            <w:pPr>
              <w:pStyle w:val="aff5"/>
              <w:jc w:val="center"/>
            </w:pPr>
            <w:r w:rsidRPr="001B516E">
              <w:t>3.9.2</w:t>
            </w:r>
          </w:p>
        </w:tc>
      </w:tr>
      <w:tr w:rsidR="001B516E" w:rsidRPr="001B516E" w14:paraId="125D05F5" w14:textId="77777777" w:rsidTr="007775EC">
        <w:tc>
          <w:tcPr>
            <w:tcW w:w="1324" w:type="pct"/>
            <w:tcBorders>
              <w:top w:val="single" w:sz="4" w:space="0" w:color="auto"/>
              <w:bottom w:val="single" w:sz="4" w:space="0" w:color="auto"/>
              <w:right w:val="single" w:sz="4" w:space="0" w:color="auto"/>
            </w:tcBorders>
          </w:tcPr>
          <w:p w14:paraId="6EE1E672"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6B529CCC"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5B5621D6" w14:textId="77777777" w:rsidR="00E76E1C" w:rsidRPr="001B516E" w:rsidRDefault="00E76E1C" w:rsidP="007775EC">
            <w:pPr>
              <w:pStyle w:val="aff5"/>
              <w:jc w:val="center"/>
            </w:pPr>
            <w:r w:rsidRPr="001B516E">
              <w:t>4.1</w:t>
            </w:r>
          </w:p>
        </w:tc>
      </w:tr>
      <w:tr w:rsidR="001B516E" w:rsidRPr="001B516E" w14:paraId="7B2BEBFC" w14:textId="77777777" w:rsidTr="007775EC">
        <w:tc>
          <w:tcPr>
            <w:tcW w:w="1324" w:type="pct"/>
            <w:tcBorders>
              <w:top w:val="single" w:sz="4" w:space="0" w:color="auto"/>
              <w:bottom w:val="single" w:sz="4" w:space="0" w:color="auto"/>
              <w:right w:val="single" w:sz="4" w:space="0" w:color="auto"/>
            </w:tcBorders>
          </w:tcPr>
          <w:p w14:paraId="15BA3B1C"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247A5001"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035BFE00" w14:textId="77777777" w:rsidR="00E76E1C" w:rsidRPr="001B516E" w:rsidRDefault="00E76E1C" w:rsidP="007775EC">
            <w:pPr>
              <w:pStyle w:val="aff5"/>
              <w:jc w:val="center"/>
            </w:pPr>
            <w:r w:rsidRPr="001B516E">
              <w:t>4.4</w:t>
            </w:r>
          </w:p>
        </w:tc>
      </w:tr>
      <w:tr w:rsidR="001B516E" w:rsidRPr="001B516E" w14:paraId="705076CF" w14:textId="77777777" w:rsidTr="007775EC">
        <w:tc>
          <w:tcPr>
            <w:tcW w:w="1324" w:type="pct"/>
            <w:tcBorders>
              <w:top w:val="single" w:sz="4" w:space="0" w:color="auto"/>
              <w:bottom w:val="single" w:sz="4" w:space="0" w:color="auto"/>
              <w:right w:val="single" w:sz="4" w:space="0" w:color="auto"/>
            </w:tcBorders>
          </w:tcPr>
          <w:p w14:paraId="5F092645"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D0E0B7D"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1EDBC63B" w14:textId="77777777" w:rsidR="00E76E1C" w:rsidRPr="001B516E" w:rsidRDefault="00E76E1C" w:rsidP="007775EC">
            <w:pPr>
              <w:pStyle w:val="aff5"/>
              <w:jc w:val="center"/>
            </w:pPr>
            <w:r w:rsidRPr="001B516E">
              <w:t>4.5</w:t>
            </w:r>
          </w:p>
        </w:tc>
      </w:tr>
      <w:tr w:rsidR="001B516E" w:rsidRPr="001B516E" w14:paraId="3F42095F" w14:textId="77777777" w:rsidTr="007775EC">
        <w:tc>
          <w:tcPr>
            <w:tcW w:w="1324" w:type="pct"/>
            <w:tcBorders>
              <w:top w:val="single" w:sz="4" w:space="0" w:color="auto"/>
              <w:bottom w:val="single" w:sz="4" w:space="0" w:color="auto"/>
              <w:right w:val="single" w:sz="4" w:space="0" w:color="auto"/>
            </w:tcBorders>
          </w:tcPr>
          <w:p w14:paraId="59EAD7F0"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216AEC07"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1DED9A38" w14:textId="77777777" w:rsidR="00E76E1C" w:rsidRPr="001B516E" w:rsidRDefault="00E76E1C" w:rsidP="007775EC">
            <w:pPr>
              <w:pStyle w:val="aff5"/>
              <w:jc w:val="center"/>
            </w:pPr>
            <w:r w:rsidRPr="001B516E">
              <w:t>4.6</w:t>
            </w:r>
          </w:p>
        </w:tc>
      </w:tr>
      <w:tr w:rsidR="001B516E" w:rsidRPr="001B516E" w14:paraId="02ACC4EF" w14:textId="77777777" w:rsidTr="007775EC">
        <w:tc>
          <w:tcPr>
            <w:tcW w:w="1324" w:type="pct"/>
            <w:tcBorders>
              <w:top w:val="single" w:sz="4" w:space="0" w:color="auto"/>
              <w:bottom w:val="single" w:sz="4" w:space="0" w:color="auto"/>
              <w:right w:val="single" w:sz="4" w:space="0" w:color="auto"/>
            </w:tcBorders>
          </w:tcPr>
          <w:p w14:paraId="636E4FBC"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9F5D16A"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066F9B7D" w14:textId="77777777" w:rsidR="00E76E1C" w:rsidRPr="001B516E" w:rsidRDefault="00E76E1C" w:rsidP="007775EC">
            <w:pPr>
              <w:pStyle w:val="aff5"/>
              <w:jc w:val="center"/>
            </w:pPr>
            <w:r w:rsidRPr="001B516E">
              <w:t>4.7</w:t>
            </w:r>
          </w:p>
        </w:tc>
      </w:tr>
      <w:tr w:rsidR="001B516E" w:rsidRPr="001B516E" w14:paraId="38233701" w14:textId="77777777" w:rsidTr="007775EC">
        <w:tc>
          <w:tcPr>
            <w:tcW w:w="1324" w:type="pct"/>
            <w:tcBorders>
              <w:top w:val="single" w:sz="4" w:space="0" w:color="auto"/>
              <w:bottom w:val="single" w:sz="4" w:space="0" w:color="auto"/>
              <w:right w:val="single" w:sz="4" w:space="0" w:color="auto"/>
            </w:tcBorders>
          </w:tcPr>
          <w:p w14:paraId="390BB2FB"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0DE1CD5"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3404D319" w14:textId="77777777" w:rsidR="00E76E1C" w:rsidRPr="001B516E" w:rsidRDefault="00E76E1C" w:rsidP="007775EC">
            <w:pPr>
              <w:pStyle w:val="aff5"/>
              <w:jc w:val="center"/>
            </w:pPr>
            <w:r w:rsidRPr="001B516E">
              <w:t>9.3</w:t>
            </w:r>
          </w:p>
        </w:tc>
      </w:tr>
      <w:tr w:rsidR="00E76E1C" w:rsidRPr="001B516E" w14:paraId="228F5589" w14:textId="77777777" w:rsidTr="007775EC">
        <w:tc>
          <w:tcPr>
            <w:tcW w:w="1324" w:type="pct"/>
            <w:tcBorders>
              <w:top w:val="single" w:sz="4" w:space="0" w:color="auto"/>
              <w:bottom w:val="single" w:sz="4" w:space="0" w:color="auto"/>
              <w:right w:val="single" w:sz="4" w:space="0" w:color="auto"/>
            </w:tcBorders>
          </w:tcPr>
          <w:p w14:paraId="3A0201CC"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7A0BC02E"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2FD89315" w14:textId="77777777" w:rsidR="00E76E1C" w:rsidRPr="001B516E" w:rsidRDefault="00E76E1C" w:rsidP="007775EC">
            <w:pPr>
              <w:pStyle w:val="aff5"/>
              <w:jc w:val="center"/>
            </w:pPr>
            <w:r w:rsidRPr="001B516E">
              <w:t>12.0.2</w:t>
            </w:r>
          </w:p>
        </w:tc>
      </w:tr>
    </w:tbl>
    <w:p w14:paraId="6FD1387E" w14:textId="77777777" w:rsidR="00E76E1C" w:rsidRPr="001B516E" w:rsidRDefault="00E76E1C" w:rsidP="00E76E1C"/>
    <w:p w14:paraId="48711DCD" w14:textId="77777777" w:rsidR="00E76E1C" w:rsidRPr="001B516E" w:rsidRDefault="00E76E1C" w:rsidP="00E76E1C">
      <w:bookmarkStart w:id="220" w:name="sub_23212298"/>
      <w:r w:rsidRPr="001B516E">
        <w:t>2.4.2. Условно разрешённые виды использования:</w:t>
      </w:r>
    </w:p>
    <w:bookmarkEnd w:id="220"/>
    <w:p w14:paraId="36912E32"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271FABDF" w14:textId="77777777" w:rsidTr="007775EC">
        <w:tc>
          <w:tcPr>
            <w:tcW w:w="1324" w:type="pct"/>
            <w:tcBorders>
              <w:top w:val="single" w:sz="4" w:space="0" w:color="auto"/>
              <w:bottom w:val="single" w:sz="4" w:space="0" w:color="auto"/>
              <w:right w:val="single" w:sz="4" w:space="0" w:color="auto"/>
            </w:tcBorders>
          </w:tcPr>
          <w:p w14:paraId="7AA5FD24"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4CED4B22"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46683756" w14:textId="77777777" w:rsidR="00E76E1C" w:rsidRPr="001B516E" w:rsidRDefault="00E76E1C" w:rsidP="007775EC">
            <w:pPr>
              <w:pStyle w:val="aff5"/>
              <w:jc w:val="center"/>
            </w:pPr>
            <w:r w:rsidRPr="001B516E">
              <w:t>Код</w:t>
            </w:r>
          </w:p>
        </w:tc>
      </w:tr>
      <w:tr w:rsidR="001B516E" w:rsidRPr="001B516E" w14:paraId="2100E9B3" w14:textId="77777777" w:rsidTr="007775EC">
        <w:tc>
          <w:tcPr>
            <w:tcW w:w="1324" w:type="pct"/>
            <w:tcBorders>
              <w:top w:val="single" w:sz="4" w:space="0" w:color="auto"/>
              <w:bottom w:val="single" w:sz="4" w:space="0" w:color="auto"/>
              <w:right w:val="single" w:sz="4" w:space="0" w:color="auto"/>
            </w:tcBorders>
          </w:tcPr>
          <w:p w14:paraId="05114463"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02792A30"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7D542AF5" w14:textId="77777777" w:rsidR="00E76E1C" w:rsidRPr="001B516E" w:rsidRDefault="00E76E1C" w:rsidP="007775EC">
            <w:pPr>
              <w:pStyle w:val="aff5"/>
              <w:jc w:val="center"/>
            </w:pPr>
            <w:r w:rsidRPr="001B516E">
              <w:t>3</w:t>
            </w:r>
          </w:p>
        </w:tc>
      </w:tr>
      <w:tr w:rsidR="001B516E" w:rsidRPr="001B516E" w14:paraId="4B466F09" w14:textId="77777777" w:rsidTr="007775EC">
        <w:tc>
          <w:tcPr>
            <w:tcW w:w="1324" w:type="pct"/>
            <w:tcBorders>
              <w:top w:val="single" w:sz="4" w:space="0" w:color="auto"/>
              <w:bottom w:val="single" w:sz="4" w:space="0" w:color="auto"/>
              <w:right w:val="single" w:sz="4" w:space="0" w:color="auto"/>
            </w:tcBorders>
          </w:tcPr>
          <w:p w14:paraId="3B1249C6"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47A5114A"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22950DFD" w14:textId="77777777" w:rsidR="00E76E1C" w:rsidRPr="001B516E" w:rsidRDefault="00E76E1C" w:rsidP="007775EC">
            <w:pPr>
              <w:pStyle w:val="aff5"/>
              <w:jc w:val="center"/>
            </w:pPr>
            <w:r w:rsidRPr="001B516E">
              <w:t>2.6</w:t>
            </w:r>
          </w:p>
        </w:tc>
      </w:tr>
      <w:tr w:rsidR="001B516E" w:rsidRPr="001B516E" w14:paraId="2C177300" w14:textId="77777777" w:rsidTr="007775EC">
        <w:tc>
          <w:tcPr>
            <w:tcW w:w="1324" w:type="pct"/>
            <w:tcBorders>
              <w:top w:val="single" w:sz="4" w:space="0" w:color="auto"/>
              <w:bottom w:val="single" w:sz="4" w:space="0" w:color="auto"/>
              <w:right w:val="single" w:sz="4" w:space="0" w:color="auto"/>
            </w:tcBorders>
          </w:tcPr>
          <w:p w14:paraId="681E9B16"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9308DA1"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56B6563E" w14:textId="77777777" w:rsidR="00E76E1C" w:rsidRPr="001B516E" w:rsidRDefault="00E76E1C" w:rsidP="007775EC">
            <w:pPr>
              <w:pStyle w:val="aff5"/>
              <w:jc w:val="center"/>
            </w:pPr>
            <w:r w:rsidRPr="001B516E">
              <w:t>3.1.1</w:t>
            </w:r>
          </w:p>
        </w:tc>
      </w:tr>
      <w:tr w:rsidR="001B516E" w:rsidRPr="001B516E" w14:paraId="7999CB8A" w14:textId="77777777" w:rsidTr="007775EC">
        <w:tc>
          <w:tcPr>
            <w:tcW w:w="1324" w:type="pct"/>
            <w:tcBorders>
              <w:top w:val="single" w:sz="4" w:space="0" w:color="auto"/>
              <w:bottom w:val="single" w:sz="4" w:space="0" w:color="auto"/>
              <w:right w:val="single" w:sz="4" w:space="0" w:color="auto"/>
            </w:tcBorders>
          </w:tcPr>
          <w:p w14:paraId="1AA37EC0"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0D4244A0"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424F5C6E" w14:textId="77777777" w:rsidR="00E76E1C" w:rsidRPr="001B516E" w:rsidRDefault="00E76E1C" w:rsidP="007775EC">
            <w:pPr>
              <w:pStyle w:val="aff5"/>
              <w:jc w:val="center"/>
            </w:pPr>
            <w:r w:rsidRPr="001B516E">
              <w:t>3.1.2</w:t>
            </w:r>
          </w:p>
        </w:tc>
      </w:tr>
      <w:tr w:rsidR="001B516E" w:rsidRPr="001B516E" w14:paraId="79A2602D" w14:textId="77777777" w:rsidTr="007775EC">
        <w:tc>
          <w:tcPr>
            <w:tcW w:w="1324" w:type="pct"/>
            <w:tcBorders>
              <w:top w:val="single" w:sz="4" w:space="0" w:color="auto"/>
              <w:bottom w:val="single" w:sz="4" w:space="0" w:color="auto"/>
              <w:right w:val="single" w:sz="4" w:space="0" w:color="auto"/>
            </w:tcBorders>
          </w:tcPr>
          <w:p w14:paraId="1C225656"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6C56D59D"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5A4DE6F6" w14:textId="77777777" w:rsidR="00E76E1C" w:rsidRPr="001B516E" w:rsidRDefault="00E76E1C" w:rsidP="007775EC">
            <w:pPr>
              <w:pStyle w:val="aff5"/>
              <w:jc w:val="center"/>
            </w:pPr>
            <w:r w:rsidRPr="001B516E">
              <w:t>3.2.3</w:t>
            </w:r>
          </w:p>
        </w:tc>
      </w:tr>
      <w:tr w:rsidR="00E76E1C" w:rsidRPr="001B516E" w14:paraId="1F82D297" w14:textId="77777777" w:rsidTr="007775EC">
        <w:tc>
          <w:tcPr>
            <w:tcW w:w="1324" w:type="pct"/>
            <w:tcBorders>
              <w:top w:val="single" w:sz="4" w:space="0" w:color="auto"/>
              <w:bottom w:val="single" w:sz="4" w:space="0" w:color="auto"/>
              <w:right w:val="single" w:sz="4" w:space="0" w:color="auto"/>
            </w:tcBorders>
          </w:tcPr>
          <w:p w14:paraId="6550A55E"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61E4ED46"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266F8660" w14:textId="77777777" w:rsidR="00E76E1C" w:rsidRPr="001B516E" w:rsidRDefault="00E76E1C" w:rsidP="007775EC">
            <w:pPr>
              <w:pStyle w:val="aff5"/>
              <w:jc w:val="center"/>
            </w:pPr>
            <w:r w:rsidRPr="001B516E">
              <w:t>4.9</w:t>
            </w:r>
          </w:p>
        </w:tc>
      </w:tr>
    </w:tbl>
    <w:p w14:paraId="78D5A9CB" w14:textId="77777777" w:rsidR="00E76E1C" w:rsidRPr="001B516E" w:rsidRDefault="00E76E1C" w:rsidP="00E76E1C"/>
    <w:p w14:paraId="37DFC0C4"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N 540 "Об утверждении классификатора видов разрешённого использования земельных участков".</w:t>
      </w:r>
    </w:p>
    <w:p w14:paraId="1DF2E7F6" w14:textId="77777777" w:rsidR="00E76E1C" w:rsidRPr="001B516E" w:rsidRDefault="00E76E1C" w:rsidP="00E76E1C">
      <w:bookmarkStart w:id="221" w:name="sub_23212306"/>
      <w:r w:rsidRPr="001B516E">
        <w:t>2.4.3.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0AB98A28" w14:textId="77777777" w:rsidR="00E76E1C" w:rsidRPr="001B516E" w:rsidRDefault="00E76E1C" w:rsidP="00E76E1C">
      <w:bookmarkStart w:id="222" w:name="sub_23212299"/>
      <w:bookmarkEnd w:id="221"/>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22"/>
    <w:p w14:paraId="0AF5E671"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образованных для нужд муниципального образования город Краснодар);</w:t>
      </w:r>
    </w:p>
    <w:p w14:paraId="16964296" w14:textId="77777777" w:rsidR="00E76E1C" w:rsidRPr="001B516E" w:rsidRDefault="00E76E1C" w:rsidP="00E76E1C">
      <w:bookmarkStart w:id="223" w:name="sub_23212300"/>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1D853D8D" w14:textId="77777777" w:rsidR="00E76E1C" w:rsidRPr="001B516E" w:rsidRDefault="00E76E1C" w:rsidP="00E76E1C">
      <w:bookmarkStart w:id="224" w:name="sub_23212301"/>
      <w:bookmarkEnd w:id="223"/>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без отступа;</w:t>
      </w:r>
    </w:p>
    <w:bookmarkEnd w:id="224"/>
    <w:p w14:paraId="1B970186"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0B22271B"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3842FDD7"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учетом действующих градостроительных норм и правил, но не менее 25 метров;</w:t>
      </w:r>
    </w:p>
    <w:p w14:paraId="7D11026F" w14:textId="77777777" w:rsidR="00E76E1C" w:rsidRPr="001B516E" w:rsidRDefault="00E76E1C" w:rsidP="00E76E1C">
      <w:bookmarkStart w:id="225" w:name="sub_23212302"/>
      <w:r w:rsidRPr="001B516E">
        <w:t>4) максимальная этажность зданий по периметру квартала (за исключением строений и сооружений вспомогательного использования) - 5;</w:t>
      </w:r>
    </w:p>
    <w:bookmarkEnd w:id="225"/>
    <w:p w14:paraId="10975AA8"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- 6;</w:t>
      </w:r>
    </w:p>
    <w:p w14:paraId="197D9C1A" w14:textId="77777777" w:rsidR="00E76E1C" w:rsidRPr="001B516E" w:rsidRDefault="00E76E1C" w:rsidP="00E76E1C">
      <w:r w:rsidRPr="001B516E">
        <w:t>максимальная этажность для строений и сооружений вспомогательного использования - 3;</w:t>
      </w:r>
    </w:p>
    <w:p w14:paraId="02DA4659" w14:textId="77777777" w:rsidR="00E76E1C" w:rsidRPr="001B516E" w:rsidRDefault="00E76E1C" w:rsidP="00E76E1C">
      <w:bookmarkStart w:id="226" w:name="sub_23212303"/>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- 18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 высота по коньку кровли определяется исходя из сохраняемых силуэтных параметров - угол наклона кровли 20 - 40%.</w:t>
      </w:r>
    </w:p>
    <w:bookmarkEnd w:id="226"/>
    <w:p w14:paraId="0AC980F4"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- 21 метров;</w:t>
      </w:r>
    </w:p>
    <w:p w14:paraId="6F64C218"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- 18 метров;</w:t>
      </w:r>
    </w:p>
    <w:p w14:paraId="0776FF0F" w14:textId="77777777" w:rsidR="00E76E1C" w:rsidRPr="001B516E" w:rsidRDefault="00E76E1C" w:rsidP="00E76E1C">
      <w:bookmarkStart w:id="227" w:name="sub_23212304"/>
      <w:r w:rsidRPr="001B516E">
        <w:t>6) максимальный процент застройки земельного участка - 50%;</w:t>
      </w:r>
    </w:p>
    <w:p w14:paraId="7B239FD0" w14:textId="77777777" w:rsidR="00E76E1C" w:rsidRPr="001B516E" w:rsidRDefault="00E76E1C" w:rsidP="00E76E1C">
      <w:bookmarkStart w:id="228" w:name="sub_23212305"/>
      <w:bookmarkEnd w:id="227"/>
      <w:r w:rsidRPr="001B516E">
        <w:t>7) минимальная ширина земельных участков не регламентируется.</w:t>
      </w:r>
    </w:p>
    <w:bookmarkEnd w:id="228"/>
    <w:p w14:paraId="20B6E5B3" w14:textId="77777777" w:rsidR="00E76E1C" w:rsidRPr="001B516E" w:rsidRDefault="00E76E1C" w:rsidP="00E76E1C">
      <w:r w:rsidRPr="001B516E">
        <w:t xml:space="preserve">Для зоны ИПЗ (историческая презентационная (парадная) зона) запрещается применять вид разрешённого использования с </w:t>
      </w:r>
      <w:r w:rsidRPr="001B516E">
        <w:rPr>
          <w:rStyle w:val="aff8"/>
          <w:color w:val="auto"/>
        </w:rPr>
        <w:t>кодом 2.0</w:t>
      </w:r>
      <w:r w:rsidRPr="001B516E">
        <w:t xml:space="preserve"> (жилая застройка) для новых объектов капитального строительства. Разрешено использование или приспособление под жилые функции существующих объектов капитального строительства.</w:t>
      </w:r>
    </w:p>
    <w:p w14:paraId="2396D6AD"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6CB66BBC"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2D4FF0AD" w14:textId="77777777" w:rsidR="00E76E1C" w:rsidRPr="001B516E" w:rsidRDefault="00E76E1C" w:rsidP="00E76E1C">
      <w:bookmarkStart w:id="229" w:name="sub_23212307"/>
      <w:r w:rsidRPr="001B516E">
        <w:t xml:space="preserve">2.4.4.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2.4.3 раздела 2.4</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29"/>
    <w:p w14:paraId="6ED0ED8B"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6035DF63" w14:textId="77777777" w:rsidR="00E76E1C" w:rsidRPr="001B516E" w:rsidRDefault="00E76E1C" w:rsidP="00E76E1C"/>
    <w:p w14:paraId="0DC7B667" w14:textId="77777777" w:rsidR="00E76E1C" w:rsidRPr="001B516E" w:rsidRDefault="00E76E1C" w:rsidP="00856633">
      <w:pPr>
        <w:pStyle w:val="3"/>
      </w:pPr>
      <w:bookmarkStart w:id="230" w:name="_Toc63669868"/>
      <w:bookmarkStart w:id="231" w:name="sub_23212363"/>
      <w:r w:rsidRPr="001B516E">
        <w:t>3. ИОД. Историческая общественно-деловая зона</w:t>
      </w:r>
      <w:bookmarkEnd w:id="230"/>
    </w:p>
    <w:p w14:paraId="41AD544D" w14:textId="77777777" w:rsidR="00E76E1C" w:rsidRPr="001B516E" w:rsidRDefault="00E76E1C" w:rsidP="00E76E1C">
      <w:bookmarkStart w:id="232" w:name="sub_23212320"/>
      <w:bookmarkEnd w:id="231"/>
      <w:r w:rsidRPr="001B516E">
        <w:t>3.1. Историческая общественно-деловая зона с типом этажности кварталов К2(3) (ИОД.К2(3)</w:t>
      </w:r>
    </w:p>
    <w:p w14:paraId="3187E15E" w14:textId="77777777" w:rsidR="00E76E1C" w:rsidRPr="001B516E" w:rsidRDefault="00E76E1C" w:rsidP="00E76E1C">
      <w:bookmarkStart w:id="233" w:name="sub_23212309"/>
      <w:bookmarkEnd w:id="232"/>
      <w:r w:rsidRPr="001B516E">
        <w:t>3.1.1. Основные виды разрешённого использования:</w:t>
      </w:r>
    </w:p>
    <w:bookmarkEnd w:id="233"/>
    <w:p w14:paraId="44DDB35B"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136FD69E" w14:textId="77777777" w:rsidTr="007775EC">
        <w:tc>
          <w:tcPr>
            <w:tcW w:w="1324" w:type="pct"/>
            <w:tcBorders>
              <w:top w:val="single" w:sz="4" w:space="0" w:color="auto"/>
              <w:bottom w:val="single" w:sz="4" w:space="0" w:color="auto"/>
              <w:right w:val="single" w:sz="4" w:space="0" w:color="auto"/>
            </w:tcBorders>
          </w:tcPr>
          <w:p w14:paraId="08368C98"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2FBC513A"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6684E5C6" w14:textId="77777777" w:rsidR="00E76E1C" w:rsidRPr="001B516E" w:rsidRDefault="00E76E1C" w:rsidP="007775EC">
            <w:pPr>
              <w:pStyle w:val="aff5"/>
              <w:jc w:val="center"/>
            </w:pPr>
            <w:r w:rsidRPr="001B516E">
              <w:t>Код</w:t>
            </w:r>
          </w:p>
        </w:tc>
      </w:tr>
      <w:tr w:rsidR="001B516E" w:rsidRPr="001B516E" w14:paraId="2537545B" w14:textId="77777777" w:rsidTr="007775EC">
        <w:tc>
          <w:tcPr>
            <w:tcW w:w="1324" w:type="pct"/>
            <w:tcBorders>
              <w:top w:val="single" w:sz="4" w:space="0" w:color="auto"/>
              <w:bottom w:val="single" w:sz="4" w:space="0" w:color="auto"/>
              <w:right w:val="single" w:sz="4" w:space="0" w:color="auto"/>
            </w:tcBorders>
          </w:tcPr>
          <w:p w14:paraId="44891E46"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5B5B4A15"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5835DB9F" w14:textId="77777777" w:rsidR="00E76E1C" w:rsidRPr="001B516E" w:rsidRDefault="00E76E1C" w:rsidP="007775EC">
            <w:pPr>
              <w:pStyle w:val="aff5"/>
              <w:jc w:val="center"/>
            </w:pPr>
            <w:r w:rsidRPr="001B516E">
              <w:t>3</w:t>
            </w:r>
          </w:p>
        </w:tc>
      </w:tr>
      <w:tr w:rsidR="001B516E" w:rsidRPr="001B516E" w14:paraId="41396E65" w14:textId="77777777" w:rsidTr="007775EC">
        <w:tc>
          <w:tcPr>
            <w:tcW w:w="1324" w:type="pct"/>
            <w:tcBorders>
              <w:top w:val="single" w:sz="4" w:space="0" w:color="auto"/>
              <w:bottom w:val="single" w:sz="4" w:space="0" w:color="auto"/>
              <w:right w:val="single" w:sz="4" w:space="0" w:color="auto"/>
            </w:tcBorders>
          </w:tcPr>
          <w:p w14:paraId="56ABE89F"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1C07F321"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78070AE2" w14:textId="77777777" w:rsidR="00E76E1C" w:rsidRPr="001B516E" w:rsidRDefault="00E76E1C" w:rsidP="007775EC">
            <w:pPr>
              <w:pStyle w:val="aff5"/>
              <w:jc w:val="center"/>
            </w:pPr>
            <w:r w:rsidRPr="001B516E">
              <w:t>2.1</w:t>
            </w:r>
          </w:p>
        </w:tc>
      </w:tr>
      <w:tr w:rsidR="001B516E" w:rsidRPr="001B516E" w14:paraId="537C5F30" w14:textId="77777777" w:rsidTr="007775EC">
        <w:tc>
          <w:tcPr>
            <w:tcW w:w="1324" w:type="pct"/>
            <w:tcBorders>
              <w:top w:val="single" w:sz="4" w:space="0" w:color="auto"/>
              <w:bottom w:val="single" w:sz="4" w:space="0" w:color="auto"/>
              <w:right w:val="single" w:sz="4" w:space="0" w:color="auto"/>
            </w:tcBorders>
          </w:tcPr>
          <w:p w14:paraId="534D00EA"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C29043F"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5C94CCA9" w14:textId="77777777" w:rsidR="00E76E1C" w:rsidRPr="001B516E" w:rsidRDefault="00E76E1C" w:rsidP="007775EC">
            <w:pPr>
              <w:pStyle w:val="aff5"/>
              <w:jc w:val="center"/>
            </w:pPr>
            <w:r w:rsidRPr="001B516E">
              <w:t>2.1.1</w:t>
            </w:r>
          </w:p>
        </w:tc>
      </w:tr>
      <w:tr w:rsidR="001B516E" w:rsidRPr="001B516E" w14:paraId="45D9BBCC" w14:textId="77777777" w:rsidTr="007775EC">
        <w:tc>
          <w:tcPr>
            <w:tcW w:w="1324" w:type="pct"/>
            <w:tcBorders>
              <w:top w:val="single" w:sz="4" w:space="0" w:color="auto"/>
              <w:bottom w:val="single" w:sz="4" w:space="0" w:color="auto"/>
              <w:right w:val="single" w:sz="4" w:space="0" w:color="auto"/>
            </w:tcBorders>
          </w:tcPr>
          <w:p w14:paraId="655C8E93" w14:textId="77777777" w:rsidR="00E76E1C" w:rsidRPr="001B516E" w:rsidRDefault="00E76E1C" w:rsidP="007775EC">
            <w:pPr>
              <w:pStyle w:val="aff4"/>
            </w:pPr>
            <w:r w:rsidRPr="001B516E">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AD68AF3"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039D5530" w14:textId="77777777" w:rsidR="00E76E1C" w:rsidRPr="001B516E" w:rsidRDefault="00E76E1C" w:rsidP="007775EC">
            <w:pPr>
              <w:pStyle w:val="aff5"/>
              <w:jc w:val="center"/>
            </w:pPr>
            <w:r w:rsidRPr="001B516E">
              <w:t>2.3</w:t>
            </w:r>
          </w:p>
        </w:tc>
      </w:tr>
      <w:tr w:rsidR="001B516E" w:rsidRPr="001B516E" w14:paraId="692E75EC" w14:textId="77777777" w:rsidTr="007775EC">
        <w:tc>
          <w:tcPr>
            <w:tcW w:w="1324" w:type="pct"/>
            <w:tcBorders>
              <w:top w:val="single" w:sz="4" w:space="0" w:color="auto"/>
              <w:bottom w:val="single" w:sz="4" w:space="0" w:color="auto"/>
              <w:right w:val="single" w:sz="4" w:space="0" w:color="auto"/>
            </w:tcBorders>
          </w:tcPr>
          <w:p w14:paraId="4D066523"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nil"/>
              <w:right w:val="single" w:sz="4" w:space="0" w:color="auto"/>
            </w:tcBorders>
          </w:tcPr>
          <w:p w14:paraId="0962DC5D"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nil"/>
            </w:tcBorders>
          </w:tcPr>
          <w:p w14:paraId="30AC9DCC" w14:textId="77777777" w:rsidR="00E76E1C" w:rsidRPr="001B516E" w:rsidRDefault="00E76E1C" w:rsidP="007775EC">
            <w:pPr>
              <w:pStyle w:val="aff5"/>
              <w:jc w:val="center"/>
            </w:pPr>
            <w:r w:rsidRPr="001B516E">
              <w:t>3.4.1</w:t>
            </w:r>
          </w:p>
        </w:tc>
      </w:tr>
      <w:tr w:rsidR="001B516E" w:rsidRPr="001B516E" w14:paraId="665A7DE1" w14:textId="77777777" w:rsidTr="007775EC">
        <w:tc>
          <w:tcPr>
            <w:tcW w:w="1324" w:type="pct"/>
            <w:tcBorders>
              <w:top w:val="single" w:sz="4" w:space="0" w:color="auto"/>
              <w:bottom w:val="single" w:sz="4" w:space="0" w:color="auto"/>
              <w:right w:val="single" w:sz="4" w:space="0" w:color="auto"/>
            </w:tcBorders>
          </w:tcPr>
          <w:p w14:paraId="366EBE45"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186273F"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229C6EFC" w14:textId="77777777" w:rsidR="00E76E1C" w:rsidRPr="001B516E" w:rsidRDefault="00E76E1C" w:rsidP="007775EC">
            <w:pPr>
              <w:pStyle w:val="aff5"/>
              <w:jc w:val="center"/>
            </w:pPr>
            <w:r w:rsidRPr="001B516E">
              <w:t>3.4.2</w:t>
            </w:r>
          </w:p>
        </w:tc>
      </w:tr>
      <w:tr w:rsidR="001B516E" w:rsidRPr="001B516E" w14:paraId="1922049F" w14:textId="77777777" w:rsidTr="007775EC">
        <w:tc>
          <w:tcPr>
            <w:tcW w:w="1324" w:type="pct"/>
            <w:tcBorders>
              <w:top w:val="single" w:sz="4" w:space="0" w:color="auto"/>
              <w:bottom w:val="single" w:sz="4" w:space="0" w:color="auto"/>
              <w:right w:val="single" w:sz="4" w:space="0" w:color="auto"/>
            </w:tcBorders>
          </w:tcPr>
          <w:p w14:paraId="389C13C1"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56AEA5FC"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05228A58" w14:textId="77777777" w:rsidR="00E76E1C" w:rsidRPr="001B516E" w:rsidRDefault="00E76E1C" w:rsidP="007775EC">
            <w:pPr>
              <w:pStyle w:val="aff5"/>
              <w:jc w:val="center"/>
            </w:pPr>
            <w:r w:rsidRPr="001B516E">
              <w:t>3.5.1</w:t>
            </w:r>
          </w:p>
        </w:tc>
      </w:tr>
      <w:tr w:rsidR="001B516E" w:rsidRPr="001B516E" w14:paraId="23A25DB6" w14:textId="77777777" w:rsidTr="007775EC">
        <w:tc>
          <w:tcPr>
            <w:tcW w:w="1324" w:type="pct"/>
            <w:tcBorders>
              <w:top w:val="single" w:sz="4" w:space="0" w:color="auto"/>
              <w:bottom w:val="single" w:sz="4" w:space="0" w:color="auto"/>
              <w:right w:val="single" w:sz="4" w:space="0" w:color="auto"/>
            </w:tcBorders>
          </w:tcPr>
          <w:p w14:paraId="49181982"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C977096"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18C6F499" w14:textId="77777777" w:rsidR="00E76E1C" w:rsidRPr="001B516E" w:rsidRDefault="00E76E1C" w:rsidP="007775EC">
            <w:pPr>
              <w:pStyle w:val="aff5"/>
              <w:jc w:val="center"/>
            </w:pPr>
            <w:r w:rsidRPr="001B516E">
              <w:t>3.5.2</w:t>
            </w:r>
          </w:p>
        </w:tc>
      </w:tr>
      <w:tr w:rsidR="001B516E" w:rsidRPr="001B516E" w14:paraId="17AC8159" w14:textId="77777777" w:rsidTr="007775EC">
        <w:tc>
          <w:tcPr>
            <w:tcW w:w="1324" w:type="pct"/>
            <w:tcBorders>
              <w:top w:val="single" w:sz="4" w:space="0" w:color="auto"/>
              <w:bottom w:val="single" w:sz="4" w:space="0" w:color="auto"/>
              <w:right w:val="single" w:sz="4" w:space="0" w:color="auto"/>
            </w:tcBorders>
          </w:tcPr>
          <w:p w14:paraId="26F1D793"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26E7EEAE"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2ABC5F9B" w14:textId="77777777" w:rsidR="00E76E1C" w:rsidRPr="001B516E" w:rsidRDefault="00E76E1C" w:rsidP="007775EC">
            <w:pPr>
              <w:pStyle w:val="aff5"/>
              <w:jc w:val="center"/>
            </w:pPr>
            <w:r w:rsidRPr="001B516E">
              <w:t>3.6.1</w:t>
            </w:r>
          </w:p>
        </w:tc>
      </w:tr>
      <w:tr w:rsidR="001B516E" w:rsidRPr="001B516E" w14:paraId="63F72E58" w14:textId="77777777" w:rsidTr="007775EC">
        <w:tc>
          <w:tcPr>
            <w:tcW w:w="1324" w:type="pct"/>
            <w:tcBorders>
              <w:top w:val="single" w:sz="4" w:space="0" w:color="auto"/>
              <w:bottom w:val="single" w:sz="4" w:space="0" w:color="auto"/>
              <w:right w:val="single" w:sz="4" w:space="0" w:color="auto"/>
            </w:tcBorders>
          </w:tcPr>
          <w:p w14:paraId="4FEAE41C"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013DE988"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3F34B456" w14:textId="77777777" w:rsidR="00E76E1C" w:rsidRPr="001B516E" w:rsidRDefault="00E76E1C" w:rsidP="007775EC">
            <w:pPr>
              <w:pStyle w:val="aff5"/>
              <w:jc w:val="center"/>
            </w:pPr>
            <w:r w:rsidRPr="001B516E">
              <w:t>3.8.1</w:t>
            </w:r>
          </w:p>
        </w:tc>
      </w:tr>
      <w:tr w:rsidR="001B516E" w:rsidRPr="001B516E" w14:paraId="5E569B2D" w14:textId="77777777" w:rsidTr="007775EC">
        <w:tc>
          <w:tcPr>
            <w:tcW w:w="1324" w:type="pct"/>
            <w:tcBorders>
              <w:top w:val="single" w:sz="4" w:space="0" w:color="auto"/>
              <w:bottom w:val="single" w:sz="4" w:space="0" w:color="auto"/>
              <w:right w:val="single" w:sz="4" w:space="0" w:color="auto"/>
            </w:tcBorders>
          </w:tcPr>
          <w:p w14:paraId="1CB9C8E0"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E5C0A3A"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4C01062C" w14:textId="77777777" w:rsidR="00E76E1C" w:rsidRPr="001B516E" w:rsidRDefault="00E76E1C" w:rsidP="007775EC">
            <w:pPr>
              <w:pStyle w:val="aff5"/>
              <w:jc w:val="center"/>
            </w:pPr>
            <w:r w:rsidRPr="001B516E">
              <w:t>3.8.2</w:t>
            </w:r>
          </w:p>
        </w:tc>
      </w:tr>
      <w:tr w:rsidR="001B516E" w:rsidRPr="001B516E" w14:paraId="10468616" w14:textId="77777777" w:rsidTr="007775EC">
        <w:tc>
          <w:tcPr>
            <w:tcW w:w="1324" w:type="pct"/>
            <w:tcBorders>
              <w:top w:val="single" w:sz="4" w:space="0" w:color="auto"/>
              <w:bottom w:val="single" w:sz="4" w:space="0" w:color="auto"/>
              <w:right w:val="single" w:sz="4" w:space="0" w:color="auto"/>
            </w:tcBorders>
          </w:tcPr>
          <w:p w14:paraId="3B8BFB58"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04362B53"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2D28C627" w14:textId="77777777" w:rsidR="00E76E1C" w:rsidRPr="001B516E" w:rsidRDefault="00E76E1C" w:rsidP="007775EC">
            <w:pPr>
              <w:pStyle w:val="aff5"/>
              <w:jc w:val="center"/>
            </w:pPr>
            <w:r w:rsidRPr="001B516E">
              <w:t>3.9.2</w:t>
            </w:r>
          </w:p>
        </w:tc>
      </w:tr>
      <w:tr w:rsidR="001B516E" w:rsidRPr="001B516E" w14:paraId="103D8888" w14:textId="77777777" w:rsidTr="007775EC">
        <w:tc>
          <w:tcPr>
            <w:tcW w:w="1324" w:type="pct"/>
            <w:tcBorders>
              <w:top w:val="single" w:sz="4" w:space="0" w:color="auto"/>
              <w:bottom w:val="single" w:sz="4" w:space="0" w:color="auto"/>
              <w:right w:val="single" w:sz="4" w:space="0" w:color="auto"/>
            </w:tcBorders>
          </w:tcPr>
          <w:p w14:paraId="7C92AB24"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1BC8A47"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5911858E" w14:textId="77777777" w:rsidR="00E76E1C" w:rsidRPr="001B516E" w:rsidRDefault="00E76E1C" w:rsidP="007775EC">
            <w:pPr>
              <w:pStyle w:val="aff5"/>
              <w:jc w:val="center"/>
            </w:pPr>
            <w:r w:rsidRPr="001B516E">
              <w:t>4.1</w:t>
            </w:r>
          </w:p>
        </w:tc>
      </w:tr>
      <w:tr w:rsidR="001B516E" w:rsidRPr="001B516E" w14:paraId="67340950" w14:textId="77777777" w:rsidTr="007775EC">
        <w:tc>
          <w:tcPr>
            <w:tcW w:w="1324" w:type="pct"/>
            <w:tcBorders>
              <w:top w:val="single" w:sz="4" w:space="0" w:color="auto"/>
              <w:bottom w:val="single" w:sz="4" w:space="0" w:color="auto"/>
              <w:right w:val="single" w:sz="4" w:space="0" w:color="auto"/>
            </w:tcBorders>
          </w:tcPr>
          <w:p w14:paraId="23AB8B1F" w14:textId="77777777" w:rsidR="00E76E1C" w:rsidRPr="001B516E" w:rsidRDefault="00E76E1C" w:rsidP="007775EC">
            <w:pPr>
              <w:pStyle w:val="aff4"/>
            </w:pPr>
            <w:r w:rsidRPr="001B516E">
              <w:t>Рынки</w:t>
            </w:r>
          </w:p>
        </w:tc>
        <w:tc>
          <w:tcPr>
            <w:tcW w:w="3162" w:type="pct"/>
            <w:tcBorders>
              <w:top w:val="single" w:sz="4" w:space="0" w:color="auto"/>
              <w:left w:val="single" w:sz="4" w:space="0" w:color="auto"/>
              <w:bottom w:val="single" w:sz="4" w:space="0" w:color="auto"/>
              <w:right w:val="single" w:sz="4" w:space="0" w:color="auto"/>
            </w:tcBorders>
          </w:tcPr>
          <w:p w14:paraId="0704E335" w14:textId="77777777" w:rsidR="00E76E1C" w:rsidRPr="001B516E" w:rsidRDefault="00E76E1C" w:rsidP="007775EC">
            <w:pPr>
              <w:pStyle w:val="aff4"/>
            </w:pPr>
            <w:r w:rsidRPr="001B516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w:t>
            </w:r>
          </w:p>
          <w:p w14:paraId="618D0B8B" w14:textId="77777777" w:rsidR="00E76E1C" w:rsidRPr="001B516E" w:rsidRDefault="00E76E1C" w:rsidP="007775EC">
            <w:pPr>
              <w:pStyle w:val="aff4"/>
            </w:pPr>
            <w:r w:rsidRPr="001B516E">
              <w:t>размещение гаражей и (или) стоянок для автомобилей сотрудников и посетителей рынка</w:t>
            </w:r>
          </w:p>
        </w:tc>
        <w:tc>
          <w:tcPr>
            <w:tcW w:w="515" w:type="pct"/>
            <w:tcBorders>
              <w:top w:val="single" w:sz="4" w:space="0" w:color="auto"/>
              <w:left w:val="single" w:sz="4" w:space="0" w:color="auto"/>
              <w:bottom w:val="single" w:sz="4" w:space="0" w:color="auto"/>
            </w:tcBorders>
          </w:tcPr>
          <w:p w14:paraId="7B00C289" w14:textId="77777777" w:rsidR="00E76E1C" w:rsidRPr="001B516E" w:rsidRDefault="00E76E1C" w:rsidP="007775EC">
            <w:pPr>
              <w:pStyle w:val="aff5"/>
              <w:jc w:val="center"/>
            </w:pPr>
            <w:r w:rsidRPr="001B516E">
              <w:t>4.3</w:t>
            </w:r>
          </w:p>
        </w:tc>
      </w:tr>
      <w:tr w:rsidR="001B516E" w:rsidRPr="001B516E" w14:paraId="6F13DC58" w14:textId="77777777" w:rsidTr="007775EC">
        <w:tc>
          <w:tcPr>
            <w:tcW w:w="1324" w:type="pct"/>
            <w:tcBorders>
              <w:top w:val="single" w:sz="4" w:space="0" w:color="auto"/>
              <w:bottom w:val="single" w:sz="4" w:space="0" w:color="auto"/>
              <w:right w:val="single" w:sz="4" w:space="0" w:color="auto"/>
            </w:tcBorders>
          </w:tcPr>
          <w:p w14:paraId="52563287"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4FDD5788"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973EB39" w14:textId="77777777" w:rsidR="00E76E1C" w:rsidRPr="001B516E" w:rsidRDefault="00E76E1C" w:rsidP="007775EC">
            <w:pPr>
              <w:pStyle w:val="aff5"/>
              <w:jc w:val="center"/>
            </w:pPr>
            <w:r w:rsidRPr="001B516E">
              <w:t>4.4</w:t>
            </w:r>
          </w:p>
        </w:tc>
      </w:tr>
      <w:tr w:rsidR="001B516E" w:rsidRPr="001B516E" w14:paraId="2179C96E" w14:textId="77777777" w:rsidTr="007775EC">
        <w:tc>
          <w:tcPr>
            <w:tcW w:w="1324" w:type="pct"/>
            <w:tcBorders>
              <w:top w:val="single" w:sz="4" w:space="0" w:color="auto"/>
              <w:bottom w:val="single" w:sz="4" w:space="0" w:color="auto"/>
              <w:right w:val="single" w:sz="4" w:space="0" w:color="auto"/>
            </w:tcBorders>
          </w:tcPr>
          <w:p w14:paraId="67F918DF"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A3C1B6C"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4EF4D41A" w14:textId="77777777" w:rsidR="00E76E1C" w:rsidRPr="001B516E" w:rsidRDefault="00E76E1C" w:rsidP="007775EC">
            <w:pPr>
              <w:pStyle w:val="aff5"/>
              <w:jc w:val="center"/>
            </w:pPr>
            <w:r w:rsidRPr="001B516E">
              <w:t>4.5</w:t>
            </w:r>
          </w:p>
        </w:tc>
      </w:tr>
      <w:tr w:rsidR="001B516E" w:rsidRPr="001B516E" w14:paraId="777418B3" w14:textId="77777777" w:rsidTr="007775EC">
        <w:tc>
          <w:tcPr>
            <w:tcW w:w="1324" w:type="pct"/>
            <w:tcBorders>
              <w:top w:val="single" w:sz="4" w:space="0" w:color="auto"/>
              <w:bottom w:val="single" w:sz="4" w:space="0" w:color="auto"/>
              <w:right w:val="single" w:sz="4" w:space="0" w:color="auto"/>
            </w:tcBorders>
          </w:tcPr>
          <w:p w14:paraId="58314E96"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76A0B139"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0DBBC4A8" w14:textId="77777777" w:rsidR="00E76E1C" w:rsidRPr="001B516E" w:rsidRDefault="00E76E1C" w:rsidP="007775EC">
            <w:pPr>
              <w:pStyle w:val="aff5"/>
              <w:jc w:val="center"/>
            </w:pPr>
            <w:r w:rsidRPr="001B516E">
              <w:t>4.6</w:t>
            </w:r>
          </w:p>
        </w:tc>
      </w:tr>
      <w:tr w:rsidR="001B516E" w:rsidRPr="001B516E" w14:paraId="2B554B47" w14:textId="77777777" w:rsidTr="007775EC">
        <w:tc>
          <w:tcPr>
            <w:tcW w:w="1324" w:type="pct"/>
            <w:tcBorders>
              <w:top w:val="single" w:sz="4" w:space="0" w:color="auto"/>
              <w:bottom w:val="single" w:sz="4" w:space="0" w:color="auto"/>
              <w:right w:val="single" w:sz="4" w:space="0" w:color="auto"/>
            </w:tcBorders>
          </w:tcPr>
          <w:p w14:paraId="3BE489A8"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981CAF9"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13547D3D" w14:textId="77777777" w:rsidR="00E76E1C" w:rsidRPr="001B516E" w:rsidRDefault="00E76E1C" w:rsidP="007775EC">
            <w:pPr>
              <w:pStyle w:val="aff5"/>
              <w:jc w:val="center"/>
            </w:pPr>
            <w:r w:rsidRPr="001B516E">
              <w:t>4.7</w:t>
            </w:r>
          </w:p>
        </w:tc>
      </w:tr>
      <w:tr w:rsidR="001B516E" w:rsidRPr="001B516E" w14:paraId="2907362D" w14:textId="77777777" w:rsidTr="007775EC">
        <w:tc>
          <w:tcPr>
            <w:tcW w:w="1324" w:type="pct"/>
            <w:tcBorders>
              <w:top w:val="single" w:sz="4" w:space="0" w:color="auto"/>
              <w:bottom w:val="single" w:sz="4" w:space="0" w:color="auto"/>
              <w:right w:val="single" w:sz="4" w:space="0" w:color="auto"/>
            </w:tcBorders>
          </w:tcPr>
          <w:p w14:paraId="0235AC87"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60286054"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08045395" w14:textId="77777777" w:rsidR="00E76E1C" w:rsidRPr="001B516E" w:rsidRDefault="00E76E1C" w:rsidP="007775EC">
            <w:pPr>
              <w:pStyle w:val="aff5"/>
              <w:jc w:val="center"/>
            </w:pPr>
            <w:r w:rsidRPr="001B516E">
              <w:t>9.3</w:t>
            </w:r>
          </w:p>
        </w:tc>
      </w:tr>
      <w:tr w:rsidR="00E76E1C" w:rsidRPr="001B516E" w14:paraId="4946B082" w14:textId="77777777" w:rsidTr="007775EC">
        <w:tc>
          <w:tcPr>
            <w:tcW w:w="1324" w:type="pct"/>
            <w:tcBorders>
              <w:top w:val="single" w:sz="4" w:space="0" w:color="auto"/>
              <w:bottom w:val="single" w:sz="4" w:space="0" w:color="auto"/>
              <w:right w:val="single" w:sz="4" w:space="0" w:color="auto"/>
            </w:tcBorders>
          </w:tcPr>
          <w:p w14:paraId="14B614EC"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284D5A88"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A96E11C" w14:textId="77777777" w:rsidR="00E76E1C" w:rsidRPr="001B516E" w:rsidRDefault="00E76E1C" w:rsidP="007775EC">
            <w:pPr>
              <w:pStyle w:val="aff5"/>
              <w:jc w:val="center"/>
            </w:pPr>
            <w:r w:rsidRPr="001B516E">
              <w:t>12.0.2</w:t>
            </w:r>
          </w:p>
        </w:tc>
      </w:tr>
    </w:tbl>
    <w:p w14:paraId="37EE540D" w14:textId="77777777" w:rsidR="00E76E1C" w:rsidRPr="001B516E" w:rsidRDefault="00E76E1C" w:rsidP="00E76E1C"/>
    <w:p w14:paraId="4D1B54FB" w14:textId="77777777" w:rsidR="00E76E1C" w:rsidRPr="001B516E" w:rsidRDefault="00E76E1C" w:rsidP="00E76E1C">
      <w:bookmarkStart w:id="234" w:name="sub_23212310"/>
      <w:r w:rsidRPr="001B516E">
        <w:t>3.1.2. Условно разрешённые виды использования:</w:t>
      </w:r>
    </w:p>
    <w:bookmarkEnd w:id="234"/>
    <w:p w14:paraId="2C980E5B"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84"/>
        <w:gridCol w:w="6563"/>
        <w:gridCol w:w="1043"/>
      </w:tblGrid>
      <w:tr w:rsidR="001B516E" w:rsidRPr="001B516E" w14:paraId="5040B5CC" w14:textId="77777777" w:rsidTr="007775EC">
        <w:tc>
          <w:tcPr>
            <w:tcW w:w="1304" w:type="pct"/>
            <w:tcBorders>
              <w:top w:val="single" w:sz="4" w:space="0" w:color="auto"/>
              <w:bottom w:val="single" w:sz="4" w:space="0" w:color="auto"/>
              <w:right w:val="single" w:sz="4" w:space="0" w:color="auto"/>
            </w:tcBorders>
          </w:tcPr>
          <w:p w14:paraId="606B857C"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88" w:type="pct"/>
            <w:tcBorders>
              <w:top w:val="single" w:sz="4" w:space="0" w:color="auto"/>
              <w:left w:val="single" w:sz="4" w:space="0" w:color="auto"/>
              <w:bottom w:val="single" w:sz="4" w:space="0" w:color="auto"/>
              <w:right w:val="single" w:sz="4" w:space="0" w:color="auto"/>
            </w:tcBorders>
          </w:tcPr>
          <w:p w14:paraId="17ECCA61"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07" w:type="pct"/>
            <w:tcBorders>
              <w:top w:val="single" w:sz="4" w:space="0" w:color="auto"/>
              <w:left w:val="single" w:sz="4" w:space="0" w:color="auto"/>
              <w:bottom w:val="single" w:sz="4" w:space="0" w:color="auto"/>
            </w:tcBorders>
          </w:tcPr>
          <w:p w14:paraId="721CA707" w14:textId="77777777" w:rsidR="00E76E1C" w:rsidRPr="001B516E" w:rsidRDefault="00E76E1C" w:rsidP="007775EC">
            <w:pPr>
              <w:pStyle w:val="aff5"/>
              <w:jc w:val="center"/>
            </w:pPr>
            <w:r w:rsidRPr="001B516E">
              <w:t>Код</w:t>
            </w:r>
          </w:p>
        </w:tc>
      </w:tr>
      <w:tr w:rsidR="001B516E" w:rsidRPr="001B516E" w14:paraId="456E9B3E" w14:textId="77777777" w:rsidTr="007775EC">
        <w:tc>
          <w:tcPr>
            <w:tcW w:w="1304" w:type="pct"/>
            <w:tcBorders>
              <w:top w:val="single" w:sz="4" w:space="0" w:color="auto"/>
              <w:bottom w:val="single" w:sz="4" w:space="0" w:color="auto"/>
              <w:right w:val="single" w:sz="4" w:space="0" w:color="auto"/>
            </w:tcBorders>
          </w:tcPr>
          <w:p w14:paraId="5D8B2F7F" w14:textId="77777777" w:rsidR="00E76E1C" w:rsidRPr="001B516E" w:rsidRDefault="00E76E1C" w:rsidP="007775EC">
            <w:pPr>
              <w:pStyle w:val="aff5"/>
              <w:jc w:val="center"/>
            </w:pPr>
            <w:r w:rsidRPr="001B516E">
              <w:t>1</w:t>
            </w:r>
          </w:p>
        </w:tc>
        <w:tc>
          <w:tcPr>
            <w:tcW w:w="3188" w:type="pct"/>
            <w:tcBorders>
              <w:top w:val="single" w:sz="4" w:space="0" w:color="auto"/>
              <w:left w:val="single" w:sz="4" w:space="0" w:color="auto"/>
              <w:bottom w:val="single" w:sz="4" w:space="0" w:color="auto"/>
              <w:right w:val="single" w:sz="4" w:space="0" w:color="auto"/>
            </w:tcBorders>
          </w:tcPr>
          <w:p w14:paraId="3FA9F38D" w14:textId="77777777" w:rsidR="00E76E1C" w:rsidRPr="001B516E" w:rsidRDefault="00E76E1C" w:rsidP="007775EC">
            <w:pPr>
              <w:pStyle w:val="aff5"/>
              <w:jc w:val="center"/>
            </w:pPr>
            <w:r w:rsidRPr="001B516E">
              <w:t>2</w:t>
            </w:r>
          </w:p>
        </w:tc>
        <w:tc>
          <w:tcPr>
            <w:tcW w:w="507" w:type="pct"/>
            <w:tcBorders>
              <w:top w:val="single" w:sz="4" w:space="0" w:color="auto"/>
              <w:left w:val="single" w:sz="4" w:space="0" w:color="auto"/>
              <w:bottom w:val="single" w:sz="4" w:space="0" w:color="auto"/>
            </w:tcBorders>
          </w:tcPr>
          <w:p w14:paraId="75F14EF2" w14:textId="77777777" w:rsidR="00E76E1C" w:rsidRPr="001B516E" w:rsidRDefault="00E76E1C" w:rsidP="007775EC">
            <w:pPr>
              <w:pStyle w:val="aff5"/>
              <w:jc w:val="center"/>
            </w:pPr>
            <w:r w:rsidRPr="001B516E">
              <w:t>3</w:t>
            </w:r>
          </w:p>
        </w:tc>
      </w:tr>
      <w:tr w:rsidR="001B516E" w:rsidRPr="001B516E" w14:paraId="5C677221" w14:textId="77777777" w:rsidTr="007775EC">
        <w:tc>
          <w:tcPr>
            <w:tcW w:w="1304" w:type="pct"/>
            <w:tcBorders>
              <w:top w:val="single" w:sz="4" w:space="0" w:color="auto"/>
              <w:bottom w:val="single" w:sz="4" w:space="0" w:color="auto"/>
              <w:right w:val="single" w:sz="4" w:space="0" w:color="auto"/>
            </w:tcBorders>
          </w:tcPr>
          <w:p w14:paraId="3F4660C8" w14:textId="77777777" w:rsidR="00E76E1C" w:rsidRPr="001B516E" w:rsidRDefault="00E76E1C" w:rsidP="007775EC">
            <w:pPr>
              <w:pStyle w:val="aff4"/>
            </w:pPr>
            <w:r w:rsidRPr="001B516E">
              <w:t>Многоэтажная жилая застройка (высотная застройка)</w:t>
            </w:r>
          </w:p>
        </w:tc>
        <w:tc>
          <w:tcPr>
            <w:tcW w:w="3188" w:type="pct"/>
            <w:tcBorders>
              <w:top w:val="single" w:sz="4" w:space="0" w:color="auto"/>
              <w:left w:val="single" w:sz="4" w:space="0" w:color="auto"/>
              <w:bottom w:val="single" w:sz="4" w:space="0" w:color="auto"/>
              <w:right w:val="single" w:sz="4" w:space="0" w:color="auto"/>
            </w:tcBorders>
          </w:tcPr>
          <w:p w14:paraId="09FBA889"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07" w:type="pct"/>
            <w:tcBorders>
              <w:top w:val="single" w:sz="4" w:space="0" w:color="auto"/>
              <w:left w:val="single" w:sz="4" w:space="0" w:color="auto"/>
              <w:bottom w:val="single" w:sz="4" w:space="0" w:color="auto"/>
            </w:tcBorders>
          </w:tcPr>
          <w:p w14:paraId="167D3503" w14:textId="77777777" w:rsidR="00E76E1C" w:rsidRPr="001B516E" w:rsidRDefault="00E76E1C" w:rsidP="007775EC">
            <w:pPr>
              <w:pStyle w:val="aff5"/>
              <w:jc w:val="center"/>
            </w:pPr>
            <w:r w:rsidRPr="001B516E">
              <w:t>2.6</w:t>
            </w:r>
          </w:p>
        </w:tc>
      </w:tr>
      <w:tr w:rsidR="001B516E" w:rsidRPr="001B516E" w14:paraId="24A1D21B" w14:textId="77777777" w:rsidTr="007775EC">
        <w:tc>
          <w:tcPr>
            <w:tcW w:w="1304" w:type="pct"/>
            <w:tcBorders>
              <w:top w:val="single" w:sz="4" w:space="0" w:color="auto"/>
              <w:bottom w:val="single" w:sz="4" w:space="0" w:color="auto"/>
              <w:right w:val="single" w:sz="4" w:space="0" w:color="auto"/>
            </w:tcBorders>
          </w:tcPr>
          <w:p w14:paraId="0792451E" w14:textId="77777777" w:rsidR="00E76E1C" w:rsidRPr="001B516E" w:rsidRDefault="00E76E1C" w:rsidP="007775EC">
            <w:pPr>
              <w:pStyle w:val="aff4"/>
            </w:pPr>
            <w:r w:rsidRPr="001B516E">
              <w:t>Хранение автотранспорта</w:t>
            </w:r>
          </w:p>
        </w:tc>
        <w:tc>
          <w:tcPr>
            <w:tcW w:w="3188" w:type="pct"/>
            <w:tcBorders>
              <w:top w:val="single" w:sz="4" w:space="0" w:color="auto"/>
              <w:left w:val="single" w:sz="4" w:space="0" w:color="auto"/>
              <w:bottom w:val="single" w:sz="4" w:space="0" w:color="auto"/>
              <w:right w:val="single" w:sz="4" w:space="0" w:color="auto"/>
            </w:tcBorders>
          </w:tcPr>
          <w:p w14:paraId="11723D4F"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07" w:type="pct"/>
            <w:tcBorders>
              <w:top w:val="single" w:sz="4" w:space="0" w:color="auto"/>
              <w:left w:val="single" w:sz="4" w:space="0" w:color="auto"/>
              <w:bottom w:val="single" w:sz="4" w:space="0" w:color="auto"/>
            </w:tcBorders>
          </w:tcPr>
          <w:p w14:paraId="66A6B605" w14:textId="77777777" w:rsidR="00E76E1C" w:rsidRPr="001B516E" w:rsidRDefault="00E76E1C" w:rsidP="007775EC">
            <w:pPr>
              <w:pStyle w:val="aff5"/>
              <w:jc w:val="center"/>
            </w:pPr>
            <w:r w:rsidRPr="001B516E">
              <w:t>2.7.1</w:t>
            </w:r>
          </w:p>
        </w:tc>
      </w:tr>
      <w:tr w:rsidR="001B516E" w:rsidRPr="001B516E" w14:paraId="460E8FDA" w14:textId="77777777" w:rsidTr="007775EC">
        <w:tc>
          <w:tcPr>
            <w:tcW w:w="1304" w:type="pct"/>
            <w:tcBorders>
              <w:top w:val="single" w:sz="4" w:space="0" w:color="auto"/>
              <w:bottom w:val="single" w:sz="4" w:space="0" w:color="auto"/>
              <w:right w:val="single" w:sz="4" w:space="0" w:color="auto"/>
            </w:tcBorders>
          </w:tcPr>
          <w:p w14:paraId="6F062C0C" w14:textId="77777777" w:rsidR="00E76E1C" w:rsidRPr="001B516E" w:rsidRDefault="00E76E1C" w:rsidP="007775EC">
            <w:pPr>
              <w:pStyle w:val="aff4"/>
            </w:pPr>
            <w:r w:rsidRPr="001B516E">
              <w:t>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5AD4CB2F"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07" w:type="pct"/>
            <w:tcBorders>
              <w:top w:val="single" w:sz="4" w:space="0" w:color="auto"/>
              <w:left w:val="single" w:sz="4" w:space="0" w:color="auto"/>
              <w:bottom w:val="single" w:sz="4" w:space="0" w:color="auto"/>
            </w:tcBorders>
          </w:tcPr>
          <w:p w14:paraId="3083A99C" w14:textId="77777777" w:rsidR="00E76E1C" w:rsidRPr="001B516E" w:rsidRDefault="00E76E1C" w:rsidP="007775EC">
            <w:pPr>
              <w:pStyle w:val="aff5"/>
              <w:jc w:val="center"/>
            </w:pPr>
            <w:r w:rsidRPr="001B516E">
              <w:t>3.1.1</w:t>
            </w:r>
          </w:p>
        </w:tc>
      </w:tr>
      <w:tr w:rsidR="001B516E" w:rsidRPr="001B516E" w14:paraId="45026987" w14:textId="77777777" w:rsidTr="007775EC">
        <w:tc>
          <w:tcPr>
            <w:tcW w:w="1304" w:type="pct"/>
            <w:tcBorders>
              <w:top w:val="single" w:sz="4" w:space="0" w:color="auto"/>
              <w:bottom w:val="single" w:sz="4" w:space="0" w:color="auto"/>
              <w:right w:val="single" w:sz="4" w:space="0" w:color="auto"/>
            </w:tcBorders>
          </w:tcPr>
          <w:p w14:paraId="37B1714B"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88" w:type="pct"/>
            <w:tcBorders>
              <w:top w:val="single" w:sz="4" w:space="0" w:color="auto"/>
              <w:left w:val="single" w:sz="4" w:space="0" w:color="auto"/>
              <w:bottom w:val="single" w:sz="4" w:space="0" w:color="auto"/>
              <w:right w:val="single" w:sz="4" w:space="0" w:color="auto"/>
            </w:tcBorders>
          </w:tcPr>
          <w:p w14:paraId="2D540E95"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07" w:type="pct"/>
            <w:tcBorders>
              <w:top w:val="single" w:sz="4" w:space="0" w:color="auto"/>
              <w:left w:val="single" w:sz="4" w:space="0" w:color="auto"/>
              <w:bottom w:val="single" w:sz="4" w:space="0" w:color="auto"/>
            </w:tcBorders>
          </w:tcPr>
          <w:p w14:paraId="0CC036C9" w14:textId="77777777" w:rsidR="00E76E1C" w:rsidRPr="001B516E" w:rsidRDefault="00E76E1C" w:rsidP="007775EC">
            <w:pPr>
              <w:pStyle w:val="aff5"/>
              <w:jc w:val="center"/>
            </w:pPr>
            <w:r w:rsidRPr="001B516E">
              <w:t>3.1.2</w:t>
            </w:r>
          </w:p>
        </w:tc>
      </w:tr>
      <w:tr w:rsidR="001B516E" w:rsidRPr="001B516E" w14:paraId="41870211" w14:textId="77777777" w:rsidTr="007775EC">
        <w:tc>
          <w:tcPr>
            <w:tcW w:w="1304" w:type="pct"/>
            <w:tcBorders>
              <w:top w:val="single" w:sz="4" w:space="0" w:color="auto"/>
              <w:bottom w:val="single" w:sz="4" w:space="0" w:color="auto"/>
              <w:right w:val="single" w:sz="4" w:space="0" w:color="auto"/>
            </w:tcBorders>
          </w:tcPr>
          <w:p w14:paraId="089735D7" w14:textId="77777777" w:rsidR="00E76E1C" w:rsidRPr="001B516E" w:rsidRDefault="00E76E1C" w:rsidP="007775EC">
            <w:pPr>
              <w:pStyle w:val="aff4"/>
            </w:pPr>
            <w:r w:rsidRPr="001B516E">
              <w:t>Оказание социальной помощи населению</w:t>
            </w:r>
          </w:p>
        </w:tc>
        <w:tc>
          <w:tcPr>
            <w:tcW w:w="3188" w:type="pct"/>
            <w:tcBorders>
              <w:top w:val="single" w:sz="4" w:space="0" w:color="auto"/>
              <w:left w:val="single" w:sz="4" w:space="0" w:color="auto"/>
              <w:bottom w:val="single" w:sz="4" w:space="0" w:color="auto"/>
              <w:right w:val="single" w:sz="4" w:space="0" w:color="auto"/>
            </w:tcBorders>
          </w:tcPr>
          <w:p w14:paraId="2BF92BC2"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07" w:type="pct"/>
            <w:tcBorders>
              <w:top w:val="single" w:sz="4" w:space="0" w:color="auto"/>
              <w:left w:val="single" w:sz="4" w:space="0" w:color="auto"/>
              <w:bottom w:val="single" w:sz="4" w:space="0" w:color="auto"/>
            </w:tcBorders>
          </w:tcPr>
          <w:p w14:paraId="1110833A" w14:textId="77777777" w:rsidR="00E76E1C" w:rsidRPr="001B516E" w:rsidRDefault="00E76E1C" w:rsidP="007775EC">
            <w:pPr>
              <w:pStyle w:val="aff5"/>
              <w:jc w:val="center"/>
            </w:pPr>
            <w:r w:rsidRPr="001B516E">
              <w:t>3.2.2</w:t>
            </w:r>
          </w:p>
        </w:tc>
      </w:tr>
      <w:tr w:rsidR="001B516E" w:rsidRPr="001B516E" w14:paraId="06E6311A" w14:textId="77777777" w:rsidTr="007775EC">
        <w:tc>
          <w:tcPr>
            <w:tcW w:w="1304" w:type="pct"/>
            <w:tcBorders>
              <w:top w:val="single" w:sz="4" w:space="0" w:color="auto"/>
              <w:bottom w:val="single" w:sz="4" w:space="0" w:color="auto"/>
              <w:right w:val="single" w:sz="4" w:space="0" w:color="auto"/>
            </w:tcBorders>
          </w:tcPr>
          <w:p w14:paraId="73671047" w14:textId="77777777" w:rsidR="00E76E1C" w:rsidRPr="001B516E" w:rsidRDefault="00E76E1C" w:rsidP="007775EC">
            <w:pPr>
              <w:pStyle w:val="aff4"/>
            </w:pPr>
            <w:r w:rsidRPr="001B516E">
              <w:t>Оказание услуг связи</w:t>
            </w:r>
          </w:p>
        </w:tc>
        <w:tc>
          <w:tcPr>
            <w:tcW w:w="3188" w:type="pct"/>
            <w:tcBorders>
              <w:top w:val="single" w:sz="4" w:space="0" w:color="auto"/>
              <w:left w:val="single" w:sz="4" w:space="0" w:color="auto"/>
              <w:bottom w:val="single" w:sz="4" w:space="0" w:color="auto"/>
              <w:right w:val="single" w:sz="4" w:space="0" w:color="auto"/>
            </w:tcBorders>
          </w:tcPr>
          <w:p w14:paraId="53E86648"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7" w:type="pct"/>
            <w:tcBorders>
              <w:top w:val="single" w:sz="4" w:space="0" w:color="auto"/>
              <w:left w:val="single" w:sz="4" w:space="0" w:color="auto"/>
              <w:bottom w:val="single" w:sz="4" w:space="0" w:color="auto"/>
            </w:tcBorders>
          </w:tcPr>
          <w:p w14:paraId="15A8C6FA" w14:textId="77777777" w:rsidR="00E76E1C" w:rsidRPr="001B516E" w:rsidRDefault="00E76E1C" w:rsidP="007775EC">
            <w:pPr>
              <w:pStyle w:val="aff5"/>
              <w:jc w:val="center"/>
            </w:pPr>
            <w:r w:rsidRPr="001B516E">
              <w:t>3.2.3.</w:t>
            </w:r>
          </w:p>
        </w:tc>
      </w:tr>
      <w:tr w:rsidR="001B516E" w:rsidRPr="001B516E" w14:paraId="376B2FE2" w14:textId="77777777" w:rsidTr="007775EC">
        <w:tc>
          <w:tcPr>
            <w:tcW w:w="1304" w:type="pct"/>
            <w:tcBorders>
              <w:top w:val="single" w:sz="4" w:space="0" w:color="auto"/>
              <w:bottom w:val="single" w:sz="4" w:space="0" w:color="auto"/>
              <w:right w:val="single" w:sz="4" w:space="0" w:color="auto"/>
            </w:tcBorders>
          </w:tcPr>
          <w:p w14:paraId="47F66279" w14:textId="77777777" w:rsidR="00E76E1C" w:rsidRPr="001B516E" w:rsidRDefault="00E76E1C" w:rsidP="007775EC">
            <w:pPr>
              <w:pStyle w:val="aff4"/>
            </w:pPr>
            <w:r w:rsidRPr="001B516E">
              <w:t>Общежития</w:t>
            </w:r>
          </w:p>
        </w:tc>
        <w:tc>
          <w:tcPr>
            <w:tcW w:w="3188" w:type="pct"/>
            <w:tcBorders>
              <w:top w:val="single" w:sz="4" w:space="0" w:color="auto"/>
              <w:left w:val="single" w:sz="4" w:space="0" w:color="auto"/>
              <w:bottom w:val="single" w:sz="4" w:space="0" w:color="auto"/>
              <w:right w:val="single" w:sz="4" w:space="0" w:color="auto"/>
            </w:tcBorders>
          </w:tcPr>
          <w:p w14:paraId="522CA65B"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07" w:type="pct"/>
            <w:tcBorders>
              <w:top w:val="single" w:sz="4" w:space="0" w:color="auto"/>
              <w:left w:val="single" w:sz="4" w:space="0" w:color="auto"/>
              <w:bottom w:val="single" w:sz="4" w:space="0" w:color="auto"/>
            </w:tcBorders>
          </w:tcPr>
          <w:p w14:paraId="15F6C834" w14:textId="77777777" w:rsidR="00E76E1C" w:rsidRPr="001B516E" w:rsidRDefault="00E76E1C" w:rsidP="007775EC">
            <w:pPr>
              <w:pStyle w:val="aff5"/>
              <w:jc w:val="center"/>
            </w:pPr>
            <w:r w:rsidRPr="001B516E">
              <w:t>3.2.4</w:t>
            </w:r>
          </w:p>
        </w:tc>
      </w:tr>
      <w:tr w:rsidR="001B516E" w:rsidRPr="001B516E" w14:paraId="0FC94B4E" w14:textId="77777777" w:rsidTr="007775EC">
        <w:tc>
          <w:tcPr>
            <w:tcW w:w="1304" w:type="pct"/>
            <w:tcBorders>
              <w:top w:val="single" w:sz="4" w:space="0" w:color="auto"/>
              <w:bottom w:val="single" w:sz="4" w:space="0" w:color="auto"/>
              <w:right w:val="single" w:sz="4" w:space="0" w:color="auto"/>
            </w:tcBorders>
          </w:tcPr>
          <w:p w14:paraId="2618C566" w14:textId="77777777" w:rsidR="00E76E1C" w:rsidRPr="001B516E" w:rsidRDefault="00E76E1C" w:rsidP="007775EC">
            <w:pPr>
              <w:pStyle w:val="aff4"/>
            </w:pPr>
            <w:r w:rsidRPr="001B516E">
              <w:t>Осуществление религиозных обрядов</w:t>
            </w:r>
          </w:p>
        </w:tc>
        <w:tc>
          <w:tcPr>
            <w:tcW w:w="3188" w:type="pct"/>
            <w:tcBorders>
              <w:top w:val="single" w:sz="4" w:space="0" w:color="auto"/>
              <w:left w:val="single" w:sz="4" w:space="0" w:color="auto"/>
              <w:bottom w:val="single" w:sz="4" w:space="0" w:color="auto"/>
              <w:right w:val="single" w:sz="4" w:space="0" w:color="auto"/>
            </w:tcBorders>
          </w:tcPr>
          <w:p w14:paraId="1F599ACC"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07" w:type="pct"/>
            <w:tcBorders>
              <w:top w:val="single" w:sz="4" w:space="0" w:color="auto"/>
              <w:left w:val="single" w:sz="4" w:space="0" w:color="auto"/>
              <w:bottom w:val="single" w:sz="4" w:space="0" w:color="auto"/>
            </w:tcBorders>
          </w:tcPr>
          <w:p w14:paraId="4B943530" w14:textId="77777777" w:rsidR="00E76E1C" w:rsidRPr="001B516E" w:rsidRDefault="00E76E1C" w:rsidP="007775EC">
            <w:pPr>
              <w:pStyle w:val="aff5"/>
              <w:jc w:val="center"/>
            </w:pPr>
            <w:r w:rsidRPr="001B516E">
              <w:t>3.7.1</w:t>
            </w:r>
          </w:p>
        </w:tc>
      </w:tr>
      <w:tr w:rsidR="001B516E" w:rsidRPr="001B516E" w14:paraId="7F9135DD" w14:textId="77777777" w:rsidTr="007775EC">
        <w:tc>
          <w:tcPr>
            <w:tcW w:w="1304" w:type="pct"/>
            <w:tcBorders>
              <w:top w:val="single" w:sz="4" w:space="0" w:color="auto"/>
              <w:bottom w:val="single" w:sz="4" w:space="0" w:color="auto"/>
              <w:right w:val="single" w:sz="4" w:space="0" w:color="auto"/>
            </w:tcBorders>
          </w:tcPr>
          <w:p w14:paraId="385AB326" w14:textId="77777777" w:rsidR="00E76E1C" w:rsidRPr="001B516E" w:rsidRDefault="00E76E1C" w:rsidP="007775EC">
            <w:pPr>
              <w:pStyle w:val="aff4"/>
            </w:pPr>
            <w:r w:rsidRPr="001B516E">
              <w:t>Религиозное управление и образование</w:t>
            </w:r>
          </w:p>
        </w:tc>
        <w:tc>
          <w:tcPr>
            <w:tcW w:w="3188" w:type="pct"/>
            <w:tcBorders>
              <w:top w:val="single" w:sz="4" w:space="0" w:color="auto"/>
              <w:left w:val="single" w:sz="4" w:space="0" w:color="auto"/>
              <w:bottom w:val="single" w:sz="4" w:space="0" w:color="auto"/>
              <w:right w:val="single" w:sz="4" w:space="0" w:color="auto"/>
            </w:tcBorders>
          </w:tcPr>
          <w:p w14:paraId="0A977B0B"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07" w:type="pct"/>
            <w:tcBorders>
              <w:top w:val="single" w:sz="4" w:space="0" w:color="auto"/>
              <w:left w:val="single" w:sz="4" w:space="0" w:color="auto"/>
              <w:bottom w:val="single" w:sz="4" w:space="0" w:color="auto"/>
            </w:tcBorders>
          </w:tcPr>
          <w:p w14:paraId="70581E59" w14:textId="77777777" w:rsidR="00E76E1C" w:rsidRPr="001B516E" w:rsidRDefault="00E76E1C" w:rsidP="007775EC">
            <w:pPr>
              <w:pStyle w:val="aff5"/>
              <w:jc w:val="center"/>
            </w:pPr>
            <w:r w:rsidRPr="001B516E">
              <w:t>3.7.2</w:t>
            </w:r>
          </w:p>
        </w:tc>
      </w:tr>
      <w:tr w:rsidR="001B516E" w:rsidRPr="001B516E" w14:paraId="09D60F78" w14:textId="77777777" w:rsidTr="007775EC">
        <w:tc>
          <w:tcPr>
            <w:tcW w:w="1304" w:type="pct"/>
            <w:tcBorders>
              <w:top w:val="single" w:sz="4" w:space="0" w:color="auto"/>
              <w:bottom w:val="single" w:sz="4" w:space="0" w:color="auto"/>
              <w:right w:val="single" w:sz="4" w:space="0" w:color="auto"/>
            </w:tcBorders>
          </w:tcPr>
          <w:p w14:paraId="00CC511B" w14:textId="77777777" w:rsidR="00E76E1C" w:rsidRPr="001B516E" w:rsidRDefault="00E76E1C" w:rsidP="007775EC">
            <w:pPr>
              <w:pStyle w:val="aff4"/>
            </w:pPr>
            <w:r w:rsidRPr="001B516E">
              <w:t>Служебные гаражи</w:t>
            </w:r>
          </w:p>
        </w:tc>
        <w:tc>
          <w:tcPr>
            <w:tcW w:w="3188" w:type="pct"/>
            <w:tcBorders>
              <w:top w:val="single" w:sz="4" w:space="0" w:color="auto"/>
              <w:left w:val="single" w:sz="4" w:space="0" w:color="auto"/>
              <w:bottom w:val="single" w:sz="4" w:space="0" w:color="auto"/>
              <w:right w:val="single" w:sz="4" w:space="0" w:color="auto"/>
            </w:tcBorders>
          </w:tcPr>
          <w:p w14:paraId="395028FD"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07" w:type="pct"/>
            <w:tcBorders>
              <w:top w:val="single" w:sz="4" w:space="0" w:color="auto"/>
              <w:left w:val="single" w:sz="4" w:space="0" w:color="auto"/>
              <w:bottom w:val="single" w:sz="4" w:space="0" w:color="auto"/>
            </w:tcBorders>
          </w:tcPr>
          <w:p w14:paraId="534143E2" w14:textId="77777777" w:rsidR="00E76E1C" w:rsidRPr="001B516E" w:rsidRDefault="00E76E1C" w:rsidP="007775EC">
            <w:pPr>
              <w:pStyle w:val="aff5"/>
              <w:jc w:val="center"/>
            </w:pPr>
            <w:r w:rsidRPr="001B516E">
              <w:t>4.9</w:t>
            </w:r>
          </w:p>
        </w:tc>
      </w:tr>
      <w:tr w:rsidR="001B516E" w:rsidRPr="001B516E" w14:paraId="651F5C1C" w14:textId="77777777" w:rsidTr="007775EC">
        <w:tc>
          <w:tcPr>
            <w:tcW w:w="1304" w:type="pct"/>
            <w:tcBorders>
              <w:top w:val="single" w:sz="4" w:space="0" w:color="auto"/>
              <w:bottom w:val="single" w:sz="4" w:space="0" w:color="auto"/>
              <w:right w:val="single" w:sz="4" w:space="0" w:color="auto"/>
            </w:tcBorders>
          </w:tcPr>
          <w:p w14:paraId="741C2451" w14:textId="77777777" w:rsidR="00E76E1C" w:rsidRPr="001B516E" w:rsidRDefault="00E76E1C" w:rsidP="007775EC">
            <w:pPr>
              <w:pStyle w:val="aff4"/>
            </w:pPr>
            <w:r w:rsidRPr="001B516E">
              <w:t>Обеспечение занятий спортом в помещениях</w:t>
            </w:r>
          </w:p>
        </w:tc>
        <w:tc>
          <w:tcPr>
            <w:tcW w:w="3188" w:type="pct"/>
            <w:tcBorders>
              <w:top w:val="single" w:sz="4" w:space="0" w:color="auto"/>
              <w:left w:val="single" w:sz="4" w:space="0" w:color="auto"/>
              <w:bottom w:val="single" w:sz="4" w:space="0" w:color="auto"/>
              <w:right w:val="single" w:sz="4" w:space="0" w:color="auto"/>
            </w:tcBorders>
          </w:tcPr>
          <w:p w14:paraId="76AA1A54"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07" w:type="pct"/>
            <w:tcBorders>
              <w:top w:val="single" w:sz="4" w:space="0" w:color="auto"/>
              <w:left w:val="single" w:sz="4" w:space="0" w:color="auto"/>
              <w:bottom w:val="single" w:sz="4" w:space="0" w:color="auto"/>
            </w:tcBorders>
          </w:tcPr>
          <w:p w14:paraId="76C0FFB9" w14:textId="77777777" w:rsidR="00E76E1C" w:rsidRPr="001B516E" w:rsidRDefault="00E76E1C" w:rsidP="007775EC">
            <w:pPr>
              <w:pStyle w:val="aff5"/>
              <w:jc w:val="center"/>
            </w:pPr>
            <w:r w:rsidRPr="001B516E">
              <w:t>5.1.2</w:t>
            </w:r>
          </w:p>
        </w:tc>
      </w:tr>
      <w:tr w:rsidR="00E76E1C" w:rsidRPr="001B516E" w14:paraId="4F8BB1E3" w14:textId="77777777" w:rsidTr="007775EC">
        <w:tc>
          <w:tcPr>
            <w:tcW w:w="1304" w:type="pct"/>
            <w:tcBorders>
              <w:top w:val="single" w:sz="4" w:space="0" w:color="auto"/>
              <w:bottom w:val="single" w:sz="4" w:space="0" w:color="auto"/>
              <w:right w:val="single" w:sz="4" w:space="0" w:color="auto"/>
            </w:tcBorders>
          </w:tcPr>
          <w:p w14:paraId="7F1D7A68" w14:textId="77777777" w:rsidR="00E76E1C" w:rsidRPr="001B516E" w:rsidRDefault="00E76E1C" w:rsidP="007775EC">
            <w:pPr>
              <w:pStyle w:val="aff4"/>
            </w:pPr>
            <w:r w:rsidRPr="001B516E">
              <w:t>Площадки для занятий спортом</w:t>
            </w:r>
          </w:p>
        </w:tc>
        <w:tc>
          <w:tcPr>
            <w:tcW w:w="3188" w:type="pct"/>
            <w:tcBorders>
              <w:top w:val="single" w:sz="4" w:space="0" w:color="auto"/>
              <w:left w:val="single" w:sz="4" w:space="0" w:color="auto"/>
              <w:bottom w:val="single" w:sz="4" w:space="0" w:color="auto"/>
              <w:right w:val="single" w:sz="4" w:space="0" w:color="auto"/>
            </w:tcBorders>
          </w:tcPr>
          <w:p w14:paraId="28EDD8A0"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07" w:type="pct"/>
            <w:tcBorders>
              <w:top w:val="single" w:sz="4" w:space="0" w:color="auto"/>
              <w:left w:val="single" w:sz="4" w:space="0" w:color="auto"/>
              <w:bottom w:val="single" w:sz="4" w:space="0" w:color="auto"/>
            </w:tcBorders>
          </w:tcPr>
          <w:p w14:paraId="479C3AE1" w14:textId="77777777" w:rsidR="00E76E1C" w:rsidRPr="001B516E" w:rsidRDefault="00E76E1C" w:rsidP="007775EC">
            <w:pPr>
              <w:pStyle w:val="aff5"/>
              <w:jc w:val="center"/>
            </w:pPr>
            <w:r w:rsidRPr="001B516E">
              <w:t>5.1.3</w:t>
            </w:r>
          </w:p>
        </w:tc>
      </w:tr>
    </w:tbl>
    <w:p w14:paraId="3D343DBD" w14:textId="77777777" w:rsidR="00E76E1C" w:rsidRPr="001B516E" w:rsidRDefault="00E76E1C" w:rsidP="00E76E1C"/>
    <w:p w14:paraId="18314132"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349EE438" w14:textId="77777777" w:rsidR="00E76E1C" w:rsidRPr="001B516E" w:rsidRDefault="00E76E1C" w:rsidP="00E76E1C">
      <w:bookmarkStart w:id="235" w:name="sub_23212318"/>
      <w:r w:rsidRPr="001B516E">
        <w:t>3.1.3.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4EA61601" w14:textId="77777777" w:rsidR="00E76E1C" w:rsidRPr="001B516E" w:rsidRDefault="00E76E1C" w:rsidP="00E76E1C">
      <w:bookmarkStart w:id="236" w:name="sub_23212311"/>
      <w:bookmarkEnd w:id="235"/>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36"/>
    <w:p w14:paraId="54A70026"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25BD9F34" w14:textId="77777777" w:rsidR="00E76E1C" w:rsidRPr="001B516E" w:rsidRDefault="00E76E1C" w:rsidP="00E76E1C">
      <w:bookmarkStart w:id="237" w:name="sub_23212312"/>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769148DB" w14:textId="77777777" w:rsidR="00E76E1C" w:rsidRPr="001B516E" w:rsidRDefault="00E76E1C" w:rsidP="00E76E1C">
      <w:bookmarkStart w:id="238" w:name="sub_23212313"/>
      <w:bookmarkEnd w:id="237"/>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38"/>
    <w:p w14:paraId="3EA4F7E3"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59C6A2E5"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34640675" w14:textId="77777777" w:rsidR="00E76E1C" w:rsidRPr="001B516E" w:rsidRDefault="00E76E1C" w:rsidP="00E76E1C">
      <w:bookmarkStart w:id="239" w:name="sub_23212314"/>
      <w:r w:rsidRPr="001B516E">
        <w:t>4) максимальная этажность зданий по периметру квартала (за исключением строений и сооружений вспомогательного использования) - 2;</w:t>
      </w:r>
    </w:p>
    <w:bookmarkEnd w:id="239"/>
    <w:p w14:paraId="7C58731E"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68454413" w14:textId="77777777" w:rsidR="00E76E1C" w:rsidRPr="001B516E" w:rsidRDefault="00E76E1C" w:rsidP="00E76E1C">
      <w:r w:rsidRPr="001B516E">
        <w:t>максимальная этажность для строений и сооружений вспомогательного использования - 3;</w:t>
      </w:r>
    </w:p>
    <w:p w14:paraId="4451889C" w14:textId="77777777" w:rsidR="00E76E1C" w:rsidRPr="001B516E" w:rsidRDefault="00E76E1C" w:rsidP="00E76E1C">
      <w:bookmarkStart w:id="240" w:name="sub_23212315"/>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- 9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40"/>
    <w:p w14:paraId="06F29E3E"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совмещенной кровли) внутри квартала (за исключением строений и сооружений вспомогательного использования) - 12 метров;</w:t>
      </w:r>
    </w:p>
    <w:p w14:paraId="24AD74A3"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- 12 метров;</w:t>
      </w:r>
    </w:p>
    <w:p w14:paraId="2D6048F7" w14:textId="77777777" w:rsidR="00E76E1C" w:rsidRPr="001B516E" w:rsidRDefault="00E76E1C" w:rsidP="00E76E1C">
      <w:bookmarkStart w:id="241" w:name="sub_23212316"/>
      <w:r w:rsidRPr="001B516E">
        <w:t>6) максимальный процент застройки земельного участка - 65%;</w:t>
      </w:r>
    </w:p>
    <w:p w14:paraId="61DBE499" w14:textId="77777777" w:rsidR="00E76E1C" w:rsidRPr="001B516E" w:rsidRDefault="00E76E1C" w:rsidP="00E76E1C">
      <w:bookmarkStart w:id="242" w:name="sub_23212317"/>
      <w:bookmarkEnd w:id="241"/>
      <w:r w:rsidRPr="001B516E">
        <w:t>7) минимальная ширина земельных участков - не регламентируется.</w:t>
      </w:r>
    </w:p>
    <w:bookmarkEnd w:id="242"/>
    <w:p w14:paraId="4BDDBC9D"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1499B69E"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67FF8E3B" w14:textId="77777777" w:rsidR="00E76E1C" w:rsidRPr="001B516E" w:rsidRDefault="00E76E1C" w:rsidP="00E76E1C">
      <w:bookmarkStart w:id="243" w:name="sub_23212319"/>
      <w:r w:rsidRPr="001B516E">
        <w:t xml:space="preserve">3.1.4.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3.1.3 раздела 3.1</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43"/>
    <w:p w14:paraId="52006E89"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759D5655" w14:textId="77777777" w:rsidR="00E76E1C" w:rsidRPr="001B516E" w:rsidRDefault="00E76E1C" w:rsidP="00E76E1C"/>
    <w:p w14:paraId="3005EF8B" w14:textId="77777777" w:rsidR="00E76E1C" w:rsidRPr="001B516E" w:rsidRDefault="00E76E1C" w:rsidP="00E76E1C">
      <w:bookmarkStart w:id="244" w:name="sub_23212332"/>
      <w:r w:rsidRPr="001B516E">
        <w:t>3.2. Историческая общественно-деловая зона с типом этажности кварталов К3(4) (ИОД.К3(4)</w:t>
      </w:r>
    </w:p>
    <w:p w14:paraId="6EC37A4A" w14:textId="77777777" w:rsidR="00E76E1C" w:rsidRPr="001B516E" w:rsidRDefault="00E76E1C" w:rsidP="00E76E1C">
      <w:bookmarkStart w:id="245" w:name="sub_23212321"/>
      <w:bookmarkEnd w:id="244"/>
      <w:r w:rsidRPr="001B516E">
        <w:t>3.2.1. Основные виды разрешённого использования:</w:t>
      </w:r>
    </w:p>
    <w:bookmarkEnd w:id="245"/>
    <w:p w14:paraId="5C375E12"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243D486B" w14:textId="77777777" w:rsidTr="007775EC">
        <w:tc>
          <w:tcPr>
            <w:tcW w:w="1324" w:type="pct"/>
            <w:tcBorders>
              <w:top w:val="single" w:sz="4" w:space="0" w:color="auto"/>
              <w:bottom w:val="single" w:sz="4" w:space="0" w:color="auto"/>
              <w:right w:val="single" w:sz="4" w:space="0" w:color="auto"/>
            </w:tcBorders>
          </w:tcPr>
          <w:p w14:paraId="5320B5AD"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28E67F39"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2DAB6B39" w14:textId="77777777" w:rsidR="00E76E1C" w:rsidRPr="001B516E" w:rsidRDefault="00E76E1C" w:rsidP="007775EC">
            <w:pPr>
              <w:pStyle w:val="aff5"/>
              <w:jc w:val="center"/>
            </w:pPr>
            <w:r w:rsidRPr="001B516E">
              <w:t>Код</w:t>
            </w:r>
          </w:p>
        </w:tc>
      </w:tr>
      <w:tr w:rsidR="001B516E" w:rsidRPr="001B516E" w14:paraId="62DC76FA" w14:textId="77777777" w:rsidTr="007775EC">
        <w:tc>
          <w:tcPr>
            <w:tcW w:w="1324" w:type="pct"/>
            <w:tcBorders>
              <w:top w:val="single" w:sz="4" w:space="0" w:color="auto"/>
              <w:bottom w:val="single" w:sz="4" w:space="0" w:color="auto"/>
              <w:right w:val="single" w:sz="4" w:space="0" w:color="auto"/>
            </w:tcBorders>
          </w:tcPr>
          <w:p w14:paraId="5E0FFB20"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2621D4B1"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7AE94A83" w14:textId="77777777" w:rsidR="00E76E1C" w:rsidRPr="001B516E" w:rsidRDefault="00E76E1C" w:rsidP="007775EC">
            <w:pPr>
              <w:pStyle w:val="aff5"/>
              <w:jc w:val="center"/>
            </w:pPr>
            <w:r w:rsidRPr="001B516E">
              <w:t>3</w:t>
            </w:r>
          </w:p>
        </w:tc>
      </w:tr>
      <w:tr w:rsidR="001B516E" w:rsidRPr="001B516E" w14:paraId="08D2B855" w14:textId="77777777" w:rsidTr="007775EC">
        <w:tc>
          <w:tcPr>
            <w:tcW w:w="1324" w:type="pct"/>
            <w:tcBorders>
              <w:top w:val="single" w:sz="4" w:space="0" w:color="auto"/>
              <w:bottom w:val="single" w:sz="4" w:space="0" w:color="auto"/>
              <w:right w:val="single" w:sz="4" w:space="0" w:color="auto"/>
            </w:tcBorders>
          </w:tcPr>
          <w:p w14:paraId="3ECD4A88"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64B12AF5"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7BC9D3E3" w14:textId="77777777" w:rsidR="00E76E1C" w:rsidRPr="001B516E" w:rsidRDefault="00E76E1C" w:rsidP="007775EC">
            <w:pPr>
              <w:pStyle w:val="aff5"/>
              <w:jc w:val="center"/>
            </w:pPr>
            <w:r w:rsidRPr="001B516E">
              <w:t>2.1</w:t>
            </w:r>
          </w:p>
        </w:tc>
      </w:tr>
      <w:tr w:rsidR="001B516E" w:rsidRPr="001B516E" w14:paraId="4A726FAA" w14:textId="77777777" w:rsidTr="007775EC">
        <w:tc>
          <w:tcPr>
            <w:tcW w:w="1324" w:type="pct"/>
            <w:tcBorders>
              <w:top w:val="single" w:sz="4" w:space="0" w:color="auto"/>
              <w:bottom w:val="single" w:sz="4" w:space="0" w:color="auto"/>
              <w:right w:val="single" w:sz="4" w:space="0" w:color="auto"/>
            </w:tcBorders>
          </w:tcPr>
          <w:p w14:paraId="16F65AF1"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40B7CA9"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47BA2035" w14:textId="77777777" w:rsidR="00E76E1C" w:rsidRPr="001B516E" w:rsidRDefault="00E76E1C" w:rsidP="007775EC">
            <w:pPr>
              <w:pStyle w:val="aff5"/>
              <w:jc w:val="center"/>
            </w:pPr>
            <w:r w:rsidRPr="001B516E">
              <w:t>2.1.1</w:t>
            </w:r>
          </w:p>
        </w:tc>
      </w:tr>
      <w:tr w:rsidR="001B516E" w:rsidRPr="001B516E" w14:paraId="3427B6CD" w14:textId="77777777" w:rsidTr="007775EC">
        <w:tc>
          <w:tcPr>
            <w:tcW w:w="1324" w:type="pct"/>
            <w:tcBorders>
              <w:top w:val="single" w:sz="4" w:space="0" w:color="auto"/>
              <w:bottom w:val="single" w:sz="4" w:space="0" w:color="auto"/>
              <w:right w:val="single" w:sz="4" w:space="0" w:color="auto"/>
            </w:tcBorders>
          </w:tcPr>
          <w:p w14:paraId="2332A181" w14:textId="77777777" w:rsidR="00E76E1C" w:rsidRPr="001B516E" w:rsidRDefault="00E76E1C" w:rsidP="007775EC">
            <w:pPr>
              <w:pStyle w:val="aff4"/>
            </w:pPr>
            <w:r w:rsidRPr="001B516E">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86A960C"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5C0B2F70" w14:textId="77777777" w:rsidR="00E76E1C" w:rsidRPr="001B516E" w:rsidRDefault="00E76E1C" w:rsidP="007775EC">
            <w:pPr>
              <w:pStyle w:val="aff5"/>
              <w:jc w:val="center"/>
            </w:pPr>
            <w:r w:rsidRPr="001B516E">
              <w:t>2.3</w:t>
            </w:r>
          </w:p>
        </w:tc>
      </w:tr>
      <w:tr w:rsidR="001B516E" w:rsidRPr="001B516E" w14:paraId="3BDCE001" w14:textId="77777777" w:rsidTr="007775EC">
        <w:tc>
          <w:tcPr>
            <w:tcW w:w="1324" w:type="pct"/>
            <w:tcBorders>
              <w:top w:val="single" w:sz="4" w:space="0" w:color="auto"/>
              <w:bottom w:val="single" w:sz="4" w:space="0" w:color="auto"/>
              <w:right w:val="single" w:sz="4" w:space="0" w:color="auto"/>
            </w:tcBorders>
          </w:tcPr>
          <w:p w14:paraId="729CAB83"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nil"/>
              <w:right w:val="single" w:sz="4" w:space="0" w:color="auto"/>
            </w:tcBorders>
          </w:tcPr>
          <w:p w14:paraId="7F6CC702"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nil"/>
            </w:tcBorders>
          </w:tcPr>
          <w:p w14:paraId="0B1B92D6" w14:textId="77777777" w:rsidR="00E76E1C" w:rsidRPr="001B516E" w:rsidRDefault="00E76E1C" w:rsidP="007775EC">
            <w:pPr>
              <w:pStyle w:val="aff5"/>
              <w:jc w:val="center"/>
            </w:pPr>
            <w:r w:rsidRPr="001B516E">
              <w:t>2.5</w:t>
            </w:r>
          </w:p>
        </w:tc>
      </w:tr>
      <w:tr w:rsidR="001B516E" w:rsidRPr="001B516E" w14:paraId="66B57612" w14:textId="77777777" w:rsidTr="007775EC">
        <w:tc>
          <w:tcPr>
            <w:tcW w:w="1324" w:type="pct"/>
            <w:tcBorders>
              <w:top w:val="single" w:sz="4" w:space="0" w:color="auto"/>
              <w:bottom w:val="single" w:sz="4" w:space="0" w:color="auto"/>
              <w:right w:val="single" w:sz="4" w:space="0" w:color="auto"/>
            </w:tcBorders>
          </w:tcPr>
          <w:p w14:paraId="238A4C0C"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B943F5B"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514F351D" w14:textId="77777777" w:rsidR="00E76E1C" w:rsidRPr="001B516E" w:rsidRDefault="00E76E1C" w:rsidP="007775EC">
            <w:pPr>
              <w:pStyle w:val="aff5"/>
              <w:jc w:val="center"/>
            </w:pPr>
            <w:r w:rsidRPr="001B516E">
              <w:t>3.4.1</w:t>
            </w:r>
          </w:p>
        </w:tc>
      </w:tr>
      <w:tr w:rsidR="001B516E" w:rsidRPr="001B516E" w14:paraId="0681695C" w14:textId="77777777" w:rsidTr="007775EC">
        <w:tc>
          <w:tcPr>
            <w:tcW w:w="1324" w:type="pct"/>
            <w:tcBorders>
              <w:top w:val="single" w:sz="4" w:space="0" w:color="auto"/>
              <w:bottom w:val="single" w:sz="4" w:space="0" w:color="auto"/>
              <w:right w:val="single" w:sz="4" w:space="0" w:color="auto"/>
            </w:tcBorders>
          </w:tcPr>
          <w:p w14:paraId="5A7F76E4"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700E750"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28B6C3C7" w14:textId="77777777" w:rsidR="00E76E1C" w:rsidRPr="001B516E" w:rsidRDefault="00E76E1C" w:rsidP="007775EC">
            <w:pPr>
              <w:pStyle w:val="aff5"/>
              <w:jc w:val="center"/>
            </w:pPr>
            <w:r w:rsidRPr="001B516E">
              <w:t>3.4.2</w:t>
            </w:r>
          </w:p>
        </w:tc>
      </w:tr>
      <w:tr w:rsidR="001B516E" w:rsidRPr="001B516E" w14:paraId="48F1A485" w14:textId="77777777" w:rsidTr="007775EC">
        <w:tc>
          <w:tcPr>
            <w:tcW w:w="1324" w:type="pct"/>
            <w:tcBorders>
              <w:top w:val="single" w:sz="4" w:space="0" w:color="auto"/>
              <w:bottom w:val="single" w:sz="4" w:space="0" w:color="auto"/>
              <w:right w:val="single" w:sz="4" w:space="0" w:color="auto"/>
            </w:tcBorders>
          </w:tcPr>
          <w:p w14:paraId="2DB3AD83"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6114522E"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63A19583" w14:textId="77777777" w:rsidR="00E76E1C" w:rsidRPr="001B516E" w:rsidRDefault="00E76E1C" w:rsidP="007775EC">
            <w:pPr>
              <w:pStyle w:val="aff5"/>
              <w:jc w:val="center"/>
            </w:pPr>
            <w:r w:rsidRPr="001B516E">
              <w:t>3.5.1</w:t>
            </w:r>
          </w:p>
        </w:tc>
      </w:tr>
      <w:tr w:rsidR="001B516E" w:rsidRPr="001B516E" w14:paraId="4423023A" w14:textId="77777777" w:rsidTr="007775EC">
        <w:tc>
          <w:tcPr>
            <w:tcW w:w="1324" w:type="pct"/>
            <w:tcBorders>
              <w:top w:val="single" w:sz="4" w:space="0" w:color="auto"/>
              <w:bottom w:val="single" w:sz="4" w:space="0" w:color="auto"/>
              <w:right w:val="single" w:sz="4" w:space="0" w:color="auto"/>
            </w:tcBorders>
          </w:tcPr>
          <w:p w14:paraId="79416BAA"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5DCC416E"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7FF70FB8" w14:textId="77777777" w:rsidR="00E76E1C" w:rsidRPr="001B516E" w:rsidRDefault="00E76E1C" w:rsidP="007775EC">
            <w:pPr>
              <w:pStyle w:val="aff5"/>
              <w:jc w:val="center"/>
            </w:pPr>
            <w:r w:rsidRPr="001B516E">
              <w:t>3.5.2</w:t>
            </w:r>
          </w:p>
        </w:tc>
      </w:tr>
      <w:tr w:rsidR="001B516E" w:rsidRPr="001B516E" w14:paraId="6DD02AC0" w14:textId="77777777" w:rsidTr="007775EC">
        <w:tc>
          <w:tcPr>
            <w:tcW w:w="1324" w:type="pct"/>
            <w:tcBorders>
              <w:top w:val="single" w:sz="4" w:space="0" w:color="auto"/>
              <w:bottom w:val="single" w:sz="4" w:space="0" w:color="auto"/>
              <w:right w:val="single" w:sz="4" w:space="0" w:color="auto"/>
            </w:tcBorders>
          </w:tcPr>
          <w:p w14:paraId="0E1932A1"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77B80FDE"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B45BF7E" w14:textId="77777777" w:rsidR="00E76E1C" w:rsidRPr="001B516E" w:rsidRDefault="00E76E1C" w:rsidP="007775EC">
            <w:pPr>
              <w:pStyle w:val="aff5"/>
              <w:jc w:val="center"/>
            </w:pPr>
            <w:r w:rsidRPr="001B516E">
              <w:t>3.6.1</w:t>
            </w:r>
          </w:p>
        </w:tc>
      </w:tr>
      <w:tr w:rsidR="001B516E" w:rsidRPr="001B516E" w14:paraId="01097BC0" w14:textId="77777777" w:rsidTr="007775EC">
        <w:tc>
          <w:tcPr>
            <w:tcW w:w="1324" w:type="pct"/>
            <w:tcBorders>
              <w:top w:val="single" w:sz="4" w:space="0" w:color="auto"/>
              <w:bottom w:val="single" w:sz="4" w:space="0" w:color="auto"/>
              <w:right w:val="single" w:sz="4" w:space="0" w:color="auto"/>
            </w:tcBorders>
          </w:tcPr>
          <w:p w14:paraId="6604E9D4"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658B6160"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2F238747" w14:textId="77777777" w:rsidR="00E76E1C" w:rsidRPr="001B516E" w:rsidRDefault="00E76E1C" w:rsidP="007775EC">
            <w:pPr>
              <w:pStyle w:val="aff5"/>
              <w:jc w:val="center"/>
            </w:pPr>
            <w:r w:rsidRPr="001B516E">
              <w:t>3.8.1</w:t>
            </w:r>
          </w:p>
        </w:tc>
      </w:tr>
      <w:tr w:rsidR="001B516E" w:rsidRPr="001B516E" w14:paraId="71FD21B3" w14:textId="77777777" w:rsidTr="007775EC">
        <w:tc>
          <w:tcPr>
            <w:tcW w:w="1324" w:type="pct"/>
            <w:tcBorders>
              <w:top w:val="single" w:sz="4" w:space="0" w:color="auto"/>
              <w:bottom w:val="single" w:sz="4" w:space="0" w:color="auto"/>
              <w:right w:val="single" w:sz="4" w:space="0" w:color="auto"/>
            </w:tcBorders>
          </w:tcPr>
          <w:p w14:paraId="63DD16C4"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3BF48E1"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4C5B9F5A" w14:textId="77777777" w:rsidR="00E76E1C" w:rsidRPr="001B516E" w:rsidRDefault="00E76E1C" w:rsidP="007775EC">
            <w:pPr>
              <w:pStyle w:val="aff5"/>
              <w:jc w:val="center"/>
            </w:pPr>
            <w:r w:rsidRPr="001B516E">
              <w:t>3.8.2</w:t>
            </w:r>
          </w:p>
        </w:tc>
      </w:tr>
      <w:tr w:rsidR="001B516E" w:rsidRPr="001B516E" w14:paraId="139E63A9" w14:textId="77777777" w:rsidTr="007775EC">
        <w:tc>
          <w:tcPr>
            <w:tcW w:w="1324" w:type="pct"/>
            <w:tcBorders>
              <w:top w:val="single" w:sz="4" w:space="0" w:color="auto"/>
              <w:bottom w:val="single" w:sz="4" w:space="0" w:color="auto"/>
              <w:right w:val="single" w:sz="4" w:space="0" w:color="auto"/>
            </w:tcBorders>
          </w:tcPr>
          <w:p w14:paraId="1702C059"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5F99D499"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2B7DC940" w14:textId="77777777" w:rsidR="00E76E1C" w:rsidRPr="001B516E" w:rsidRDefault="00E76E1C" w:rsidP="007775EC">
            <w:pPr>
              <w:pStyle w:val="aff5"/>
              <w:jc w:val="center"/>
            </w:pPr>
            <w:r w:rsidRPr="001B516E">
              <w:t>3.9.2</w:t>
            </w:r>
          </w:p>
        </w:tc>
      </w:tr>
      <w:tr w:rsidR="001B516E" w:rsidRPr="001B516E" w14:paraId="7E0703B3" w14:textId="77777777" w:rsidTr="007775EC">
        <w:tc>
          <w:tcPr>
            <w:tcW w:w="1324" w:type="pct"/>
            <w:tcBorders>
              <w:top w:val="single" w:sz="4" w:space="0" w:color="auto"/>
              <w:bottom w:val="single" w:sz="4" w:space="0" w:color="auto"/>
              <w:right w:val="single" w:sz="4" w:space="0" w:color="auto"/>
            </w:tcBorders>
          </w:tcPr>
          <w:p w14:paraId="3E6201D8"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50ED7ED4"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4227702B" w14:textId="77777777" w:rsidR="00E76E1C" w:rsidRPr="001B516E" w:rsidRDefault="00E76E1C" w:rsidP="007775EC">
            <w:pPr>
              <w:pStyle w:val="aff5"/>
              <w:jc w:val="center"/>
            </w:pPr>
            <w:r w:rsidRPr="001B516E">
              <w:t>4.1</w:t>
            </w:r>
          </w:p>
        </w:tc>
      </w:tr>
      <w:tr w:rsidR="001B516E" w:rsidRPr="001B516E" w14:paraId="66137E7E" w14:textId="77777777" w:rsidTr="007775EC">
        <w:tc>
          <w:tcPr>
            <w:tcW w:w="1324" w:type="pct"/>
            <w:tcBorders>
              <w:top w:val="single" w:sz="4" w:space="0" w:color="auto"/>
              <w:bottom w:val="single" w:sz="4" w:space="0" w:color="auto"/>
              <w:right w:val="single" w:sz="4" w:space="0" w:color="auto"/>
            </w:tcBorders>
          </w:tcPr>
          <w:p w14:paraId="6E25E150" w14:textId="77777777" w:rsidR="00E76E1C" w:rsidRPr="001B516E" w:rsidRDefault="00E76E1C" w:rsidP="007775EC">
            <w:pPr>
              <w:pStyle w:val="aff4"/>
            </w:pPr>
            <w:r w:rsidRPr="001B516E">
              <w:t>Рынки</w:t>
            </w:r>
          </w:p>
        </w:tc>
        <w:tc>
          <w:tcPr>
            <w:tcW w:w="3162" w:type="pct"/>
            <w:tcBorders>
              <w:top w:val="single" w:sz="4" w:space="0" w:color="auto"/>
              <w:left w:val="single" w:sz="4" w:space="0" w:color="auto"/>
              <w:bottom w:val="single" w:sz="4" w:space="0" w:color="auto"/>
              <w:right w:val="single" w:sz="4" w:space="0" w:color="auto"/>
            </w:tcBorders>
          </w:tcPr>
          <w:p w14:paraId="3E419A7F" w14:textId="77777777" w:rsidR="00E76E1C" w:rsidRPr="001B516E" w:rsidRDefault="00E76E1C" w:rsidP="007775EC">
            <w:pPr>
              <w:pStyle w:val="aff4"/>
            </w:pPr>
            <w:r w:rsidRPr="001B516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5" w:type="pct"/>
            <w:tcBorders>
              <w:top w:val="single" w:sz="4" w:space="0" w:color="auto"/>
              <w:left w:val="single" w:sz="4" w:space="0" w:color="auto"/>
              <w:bottom w:val="single" w:sz="4" w:space="0" w:color="auto"/>
            </w:tcBorders>
          </w:tcPr>
          <w:p w14:paraId="75D0CB48" w14:textId="77777777" w:rsidR="00E76E1C" w:rsidRPr="001B516E" w:rsidRDefault="00E76E1C" w:rsidP="007775EC">
            <w:pPr>
              <w:pStyle w:val="aff5"/>
              <w:jc w:val="center"/>
            </w:pPr>
            <w:r w:rsidRPr="001B516E">
              <w:t>4.3</w:t>
            </w:r>
          </w:p>
        </w:tc>
      </w:tr>
      <w:tr w:rsidR="001B516E" w:rsidRPr="001B516E" w14:paraId="118A1AB6" w14:textId="77777777" w:rsidTr="007775EC">
        <w:tc>
          <w:tcPr>
            <w:tcW w:w="1324" w:type="pct"/>
            <w:tcBorders>
              <w:top w:val="single" w:sz="4" w:space="0" w:color="auto"/>
              <w:bottom w:val="single" w:sz="4" w:space="0" w:color="auto"/>
              <w:right w:val="single" w:sz="4" w:space="0" w:color="auto"/>
            </w:tcBorders>
          </w:tcPr>
          <w:p w14:paraId="14E89300"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395C17B4"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1D0630C8" w14:textId="77777777" w:rsidR="00E76E1C" w:rsidRPr="001B516E" w:rsidRDefault="00E76E1C" w:rsidP="007775EC">
            <w:pPr>
              <w:pStyle w:val="aff5"/>
              <w:jc w:val="center"/>
            </w:pPr>
            <w:r w:rsidRPr="001B516E">
              <w:t>4.4</w:t>
            </w:r>
          </w:p>
        </w:tc>
      </w:tr>
      <w:tr w:rsidR="001B516E" w:rsidRPr="001B516E" w14:paraId="4ABCB830" w14:textId="77777777" w:rsidTr="007775EC">
        <w:tc>
          <w:tcPr>
            <w:tcW w:w="1324" w:type="pct"/>
            <w:tcBorders>
              <w:top w:val="single" w:sz="4" w:space="0" w:color="auto"/>
              <w:bottom w:val="single" w:sz="4" w:space="0" w:color="auto"/>
              <w:right w:val="single" w:sz="4" w:space="0" w:color="auto"/>
            </w:tcBorders>
          </w:tcPr>
          <w:p w14:paraId="7A2F787A"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A2DE1A6"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1D366490" w14:textId="77777777" w:rsidR="00E76E1C" w:rsidRPr="001B516E" w:rsidRDefault="00E76E1C" w:rsidP="007775EC">
            <w:pPr>
              <w:pStyle w:val="aff5"/>
              <w:jc w:val="center"/>
            </w:pPr>
            <w:r w:rsidRPr="001B516E">
              <w:t>4.5</w:t>
            </w:r>
          </w:p>
        </w:tc>
      </w:tr>
      <w:tr w:rsidR="001B516E" w:rsidRPr="001B516E" w14:paraId="255C9D77" w14:textId="77777777" w:rsidTr="007775EC">
        <w:tc>
          <w:tcPr>
            <w:tcW w:w="1324" w:type="pct"/>
            <w:tcBorders>
              <w:top w:val="single" w:sz="4" w:space="0" w:color="auto"/>
              <w:bottom w:val="single" w:sz="4" w:space="0" w:color="auto"/>
              <w:right w:val="single" w:sz="4" w:space="0" w:color="auto"/>
            </w:tcBorders>
          </w:tcPr>
          <w:p w14:paraId="44F2D50A"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32E3C50A"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670AD364" w14:textId="77777777" w:rsidR="00E76E1C" w:rsidRPr="001B516E" w:rsidRDefault="00E76E1C" w:rsidP="007775EC">
            <w:pPr>
              <w:pStyle w:val="aff5"/>
              <w:jc w:val="center"/>
            </w:pPr>
            <w:r w:rsidRPr="001B516E">
              <w:t>4.6</w:t>
            </w:r>
          </w:p>
        </w:tc>
      </w:tr>
      <w:tr w:rsidR="001B516E" w:rsidRPr="001B516E" w14:paraId="42DD63D7" w14:textId="77777777" w:rsidTr="007775EC">
        <w:tc>
          <w:tcPr>
            <w:tcW w:w="1324" w:type="pct"/>
            <w:tcBorders>
              <w:top w:val="single" w:sz="4" w:space="0" w:color="auto"/>
              <w:bottom w:val="single" w:sz="4" w:space="0" w:color="auto"/>
              <w:right w:val="single" w:sz="4" w:space="0" w:color="auto"/>
            </w:tcBorders>
          </w:tcPr>
          <w:p w14:paraId="6D11948D"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67CD983"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0EB14CD6" w14:textId="77777777" w:rsidR="00E76E1C" w:rsidRPr="001B516E" w:rsidRDefault="00E76E1C" w:rsidP="007775EC">
            <w:pPr>
              <w:pStyle w:val="aff5"/>
              <w:jc w:val="center"/>
            </w:pPr>
            <w:r w:rsidRPr="001B516E">
              <w:t>4.7</w:t>
            </w:r>
          </w:p>
        </w:tc>
      </w:tr>
      <w:tr w:rsidR="001B516E" w:rsidRPr="001B516E" w14:paraId="342BA768" w14:textId="77777777" w:rsidTr="007775EC">
        <w:tc>
          <w:tcPr>
            <w:tcW w:w="1324" w:type="pct"/>
            <w:tcBorders>
              <w:top w:val="single" w:sz="4" w:space="0" w:color="auto"/>
              <w:bottom w:val="single" w:sz="4" w:space="0" w:color="auto"/>
              <w:right w:val="single" w:sz="4" w:space="0" w:color="auto"/>
            </w:tcBorders>
          </w:tcPr>
          <w:p w14:paraId="424C0E7D"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7AD4B403"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4D0AD8CA" w14:textId="77777777" w:rsidR="00E76E1C" w:rsidRPr="001B516E" w:rsidRDefault="00E76E1C" w:rsidP="007775EC">
            <w:pPr>
              <w:pStyle w:val="aff5"/>
              <w:jc w:val="center"/>
            </w:pPr>
            <w:r w:rsidRPr="001B516E">
              <w:t>9.3</w:t>
            </w:r>
          </w:p>
        </w:tc>
      </w:tr>
      <w:tr w:rsidR="00E76E1C" w:rsidRPr="001B516E" w14:paraId="35186AF0" w14:textId="77777777" w:rsidTr="007775EC">
        <w:tc>
          <w:tcPr>
            <w:tcW w:w="1324" w:type="pct"/>
            <w:tcBorders>
              <w:top w:val="single" w:sz="4" w:space="0" w:color="auto"/>
              <w:bottom w:val="single" w:sz="4" w:space="0" w:color="auto"/>
              <w:right w:val="single" w:sz="4" w:space="0" w:color="auto"/>
            </w:tcBorders>
          </w:tcPr>
          <w:p w14:paraId="09C21B73"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76A3B602"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018A6384" w14:textId="77777777" w:rsidR="00E76E1C" w:rsidRPr="001B516E" w:rsidRDefault="00E76E1C" w:rsidP="007775EC">
            <w:pPr>
              <w:pStyle w:val="aff5"/>
              <w:jc w:val="center"/>
            </w:pPr>
            <w:r w:rsidRPr="001B516E">
              <w:t>12.0.2</w:t>
            </w:r>
          </w:p>
        </w:tc>
      </w:tr>
    </w:tbl>
    <w:p w14:paraId="04CB4492" w14:textId="77777777" w:rsidR="00E76E1C" w:rsidRPr="001B516E" w:rsidRDefault="00E76E1C" w:rsidP="00E76E1C"/>
    <w:p w14:paraId="051249AE" w14:textId="77777777" w:rsidR="00E76E1C" w:rsidRPr="001B516E" w:rsidRDefault="00E76E1C" w:rsidP="00E76E1C">
      <w:bookmarkStart w:id="246" w:name="sub_23212322"/>
      <w:r w:rsidRPr="001B516E">
        <w:t>3.2.2. Условно разрешённые виды использования:</w:t>
      </w:r>
    </w:p>
    <w:bookmarkEnd w:id="246"/>
    <w:p w14:paraId="29A14F9F"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2C731442" w14:textId="77777777" w:rsidTr="007775EC">
        <w:tc>
          <w:tcPr>
            <w:tcW w:w="1324" w:type="pct"/>
            <w:tcBorders>
              <w:top w:val="single" w:sz="4" w:space="0" w:color="auto"/>
              <w:bottom w:val="single" w:sz="4" w:space="0" w:color="auto"/>
              <w:right w:val="single" w:sz="4" w:space="0" w:color="auto"/>
            </w:tcBorders>
          </w:tcPr>
          <w:p w14:paraId="2C7859D2"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201AA153"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38ABA8AF" w14:textId="77777777" w:rsidR="00E76E1C" w:rsidRPr="001B516E" w:rsidRDefault="00E76E1C" w:rsidP="007775EC">
            <w:pPr>
              <w:pStyle w:val="aff5"/>
              <w:jc w:val="center"/>
            </w:pPr>
            <w:r w:rsidRPr="001B516E">
              <w:t>Код</w:t>
            </w:r>
          </w:p>
        </w:tc>
      </w:tr>
      <w:tr w:rsidR="001B516E" w:rsidRPr="001B516E" w14:paraId="11EED666" w14:textId="77777777" w:rsidTr="007775EC">
        <w:tc>
          <w:tcPr>
            <w:tcW w:w="1324" w:type="pct"/>
            <w:tcBorders>
              <w:top w:val="single" w:sz="4" w:space="0" w:color="auto"/>
              <w:bottom w:val="single" w:sz="4" w:space="0" w:color="auto"/>
              <w:right w:val="single" w:sz="4" w:space="0" w:color="auto"/>
            </w:tcBorders>
          </w:tcPr>
          <w:p w14:paraId="55DCFF7E"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1A42649C"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001A745D" w14:textId="77777777" w:rsidR="00E76E1C" w:rsidRPr="001B516E" w:rsidRDefault="00E76E1C" w:rsidP="007775EC">
            <w:pPr>
              <w:pStyle w:val="aff5"/>
              <w:jc w:val="center"/>
            </w:pPr>
            <w:r w:rsidRPr="001B516E">
              <w:t>3</w:t>
            </w:r>
          </w:p>
        </w:tc>
      </w:tr>
      <w:tr w:rsidR="001B516E" w:rsidRPr="001B516E" w14:paraId="7C78B27C" w14:textId="77777777" w:rsidTr="007775EC">
        <w:tc>
          <w:tcPr>
            <w:tcW w:w="1324" w:type="pct"/>
            <w:tcBorders>
              <w:top w:val="single" w:sz="4" w:space="0" w:color="auto"/>
              <w:bottom w:val="single" w:sz="4" w:space="0" w:color="auto"/>
              <w:right w:val="single" w:sz="4" w:space="0" w:color="auto"/>
            </w:tcBorders>
          </w:tcPr>
          <w:p w14:paraId="12A3CCE4"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30F813C3"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381AF012" w14:textId="77777777" w:rsidR="00E76E1C" w:rsidRPr="001B516E" w:rsidRDefault="00E76E1C" w:rsidP="007775EC">
            <w:pPr>
              <w:pStyle w:val="aff5"/>
              <w:jc w:val="center"/>
            </w:pPr>
            <w:r w:rsidRPr="001B516E">
              <w:t>2.6</w:t>
            </w:r>
          </w:p>
        </w:tc>
      </w:tr>
      <w:tr w:rsidR="001B516E" w:rsidRPr="001B516E" w14:paraId="18EEE7F7" w14:textId="77777777" w:rsidTr="007775EC">
        <w:tc>
          <w:tcPr>
            <w:tcW w:w="1324" w:type="pct"/>
            <w:tcBorders>
              <w:top w:val="single" w:sz="4" w:space="0" w:color="auto"/>
              <w:bottom w:val="single" w:sz="4" w:space="0" w:color="auto"/>
              <w:right w:val="single" w:sz="4" w:space="0" w:color="auto"/>
            </w:tcBorders>
          </w:tcPr>
          <w:p w14:paraId="3D6437FB" w14:textId="77777777" w:rsidR="00E76E1C" w:rsidRPr="001B516E" w:rsidRDefault="00E76E1C" w:rsidP="007775EC">
            <w:pPr>
              <w:pStyle w:val="aff4"/>
            </w:pPr>
            <w:r w:rsidRPr="001B516E">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48C4789E"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34541679" w14:textId="77777777" w:rsidR="00E76E1C" w:rsidRPr="001B516E" w:rsidRDefault="00E76E1C" w:rsidP="007775EC">
            <w:pPr>
              <w:pStyle w:val="aff5"/>
              <w:jc w:val="center"/>
            </w:pPr>
            <w:r w:rsidRPr="001B516E">
              <w:t>2.7.1</w:t>
            </w:r>
          </w:p>
        </w:tc>
      </w:tr>
      <w:tr w:rsidR="001B516E" w:rsidRPr="001B516E" w14:paraId="37E7186D" w14:textId="77777777" w:rsidTr="007775EC">
        <w:tc>
          <w:tcPr>
            <w:tcW w:w="1324" w:type="pct"/>
            <w:tcBorders>
              <w:top w:val="single" w:sz="4" w:space="0" w:color="auto"/>
              <w:bottom w:val="single" w:sz="4" w:space="0" w:color="auto"/>
              <w:right w:val="single" w:sz="4" w:space="0" w:color="auto"/>
            </w:tcBorders>
          </w:tcPr>
          <w:p w14:paraId="2045B790"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D9FD812"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6830EC53" w14:textId="77777777" w:rsidR="00E76E1C" w:rsidRPr="001B516E" w:rsidRDefault="00E76E1C" w:rsidP="007775EC">
            <w:pPr>
              <w:pStyle w:val="aff5"/>
              <w:jc w:val="center"/>
            </w:pPr>
            <w:r w:rsidRPr="001B516E">
              <w:t>3.1.1</w:t>
            </w:r>
          </w:p>
        </w:tc>
      </w:tr>
      <w:tr w:rsidR="001B516E" w:rsidRPr="001B516E" w14:paraId="24A859D7" w14:textId="77777777" w:rsidTr="007775EC">
        <w:tc>
          <w:tcPr>
            <w:tcW w:w="1324" w:type="pct"/>
            <w:tcBorders>
              <w:top w:val="single" w:sz="4" w:space="0" w:color="auto"/>
              <w:bottom w:val="single" w:sz="4" w:space="0" w:color="auto"/>
              <w:right w:val="single" w:sz="4" w:space="0" w:color="auto"/>
            </w:tcBorders>
          </w:tcPr>
          <w:p w14:paraId="37A0D322"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FD08868"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6E0DDB70" w14:textId="77777777" w:rsidR="00E76E1C" w:rsidRPr="001B516E" w:rsidRDefault="00E76E1C" w:rsidP="007775EC">
            <w:pPr>
              <w:pStyle w:val="aff5"/>
              <w:jc w:val="center"/>
            </w:pPr>
            <w:r w:rsidRPr="001B516E">
              <w:t>3.1.2</w:t>
            </w:r>
          </w:p>
        </w:tc>
      </w:tr>
      <w:tr w:rsidR="001B516E" w:rsidRPr="001B516E" w14:paraId="4742FBA3" w14:textId="77777777" w:rsidTr="007775EC">
        <w:tc>
          <w:tcPr>
            <w:tcW w:w="1324" w:type="pct"/>
            <w:tcBorders>
              <w:top w:val="single" w:sz="4" w:space="0" w:color="auto"/>
              <w:bottom w:val="single" w:sz="4" w:space="0" w:color="auto"/>
              <w:right w:val="single" w:sz="4" w:space="0" w:color="auto"/>
            </w:tcBorders>
          </w:tcPr>
          <w:p w14:paraId="698B5436" w14:textId="77777777" w:rsidR="00E76E1C" w:rsidRPr="001B516E" w:rsidRDefault="00E76E1C" w:rsidP="007775EC">
            <w:pPr>
              <w:pStyle w:val="aff4"/>
            </w:pPr>
            <w:r w:rsidRPr="001B516E">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212A83EB"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7713A236" w14:textId="77777777" w:rsidR="00E76E1C" w:rsidRPr="001B516E" w:rsidRDefault="00E76E1C" w:rsidP="007775EC">
            <w:pPr>
              <w:pStyle w:val="aff5"/>
              <w:jc w:val="center"/>
            </w:pPr>
            <w:r w:rsidRPr="001B516E">
              <w:t>3.2.2</w:t>
            </w:r>
          </w:p>
        </w:tc>
      </w:tr>
      <w:tr w:rsidR="001B516E" w:rsidRPr="001B516E" w14:paraId="7B73CEA0" w14:textId="77777777" w:rsidTr="007775EC">
        <w:tc>
          <w:tcPr>
            <w:tcW w:w="1324" w:type="pct"/>
            <w:tcBorders>
              <w:top w:val="single" w:sz="4" w:space="0" w:color="auto"/>
              <w:bottom w:val="single" w:sz="4" w:space="0" w:color="auto"/>
              <w:right w:val="single" w:sz="4" w:space="0" w:color="auto"/>
            </w:tcBorders>
          </w:tcPr>
          <w:p w14:paraId="6FBC662B"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29A8642D"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3C17E332" w14:textId="77777777" w:rsidR="00E76E1C" w:rsidRPr="001B516E" w:rsidRDefault="00E76E1C" w:rsidP="007775EC">
            <w:pPr>
              <w:pStyle w:val="aff5"/>
              <w:jc w:val="center"/>
            </w:pPr>
            <w:r w:rsidRPr="001B516E">
              <w:t>3.2.3</w:t>
            </w:r>
          </w:p>
        </w:tc>
      </w:tr>
      <w:tr w:rsidR="001B516E" w:rsidRPr="001B516E" w14:paraId="47EBEA8F" w14:textId="77777777" w:rsidTr="007775EC">
        <w:tc>
          <w:tcPr>
            <w:tcW w:w="1324" w:type="pct"/>
            <w:tcBorders>
              <w:top w:val="single" w:sz="4" w:space="0" w:color="auto"/>
              <w:bottom w:val="single" w:sz="4" w:space="0" w:color="auto"/>
              <w:right w:val="single" w:sz="4" w:space="0" w:color="auto"/>
            </w:tcBorders>
          </w:tcPr>
          <w:p w14:paraId="24CACBAF" w14:textId="77777777" w:rsidR="00E76E1C" w:rsidRPr="001B516E" w:rsidRDefault="00E76E1C" w:rsidP="007775EC">
            <w:pPr>
              <w:pStyle w:val="aff4"/>
            </w:pPr>
            <w:r w:rsidRPr="001B516E">
              <w:t>Общежития</w:t>
            </w:r>
          </w:p>
        </w:tc>
        <w:tc>
          <w:tcPr>
            <w:tcW w:w="3162" w:type="pct"/>
            <w:tcBorders>
              <w:top w:val="single" w:sz="4" w:space="0" w:color="auto"/>
              <w:left w:val="single" w:sz="4" w:space="0" w:color="auto"/>
              <w:bottom w:val="single" w:sz="4" w:space="0" w:color="auto"/>
              <w:right w:val="single" w:sz="4" w:space="0" w:color="auto"/>
            </w:tcBorders>
          </w:tcPr>
          <w:p w14:paraId="12F4C049"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52815D7A" w14:textId="77777777" w:rsidR="00E76E1C" w:rsidRPr="001B516E" w:rsidRDefault="00E76E1C" w:rsidP="007775EC">
            <w:pPr>
              <w:pStyle w:val="aff5"/>
              <w:jc w:val="center"/>
            </w:pPr>
            <w:r w:rsidRPr="001B516E">
              <w:t>3.2.4</w:t>
            </w:r>
          </w:p>
        </w:tc>
      </w:tr>
      <w:tr w:rsidR="001B516E" w:rsidRPr="001B516E" w14:paraId="60260F38" w14:textId="77777777" w:rsidTr="007775EC">
        <w:tc>
          <w:tcPr>
            <w:tcW w:w="1324" w:type="pct"/>
            <w:tcBorders>
              <w:top w:val="single" w:sz="4" w:space="0" w:color="auto"/>
              <w:bottom w:val="single" w:sz="4" w:space="0" w:color="auto"/>
              <w:right w:val="single" w:sz="4" w:space="0" w:color="auto"/>
            </w:tcBorders>
          </w:tcPr>
          <w:p w14:paraId="4092569A" w14:textId="77777777" w:rsidR="00E76E1C" w:rsidRPr="001B516E" w:rsidRDefault="00E76E1C" w:rsidP="007775EC">
            <w:pPr>
              <w:pStyle w:val="aff4"/>
            </w:pPr>
            <w:r w:rsidRPr="001B516E">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491125F1"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31E959C8" w14:textId="77777777" w:rsidR="00E76E1C" w:rsidRPr="001B516E" w:rsidRDefault="00E76E1C" w:rsidP="007775EC">
            <w:pPr>
              <w:pStyle w:val="aff5"/>
              <w:jc w:val="center"/>
            </w:pPr>
            <w:r w:rsidRPr="001B516E">
              <w:t>3.7.1</w:t>
            </w:r>
          </w:p>
        </w:tc>
      </w:tr>
      <w:tr w:rsidR="001B516E" w:rsidRPr="001B516E" w14:paraId="2D2E12D4" w14:textId="77777777" w:rsidTr="007775EC">
        <w:tc>
          <w:tcPr>
            <w:tcW w:w="1324" w:type="pct"/>
            <w:tcBorders>
              <w:top w:val="single" w:sz="4" w:space="0" w:color="auto"/>
              <w:bottom w:val="single" w:sz="4" w:space="0" w:color="auto"/>
              <w:right w:val="single" w:sz="4" w:space="0" w:color="auto"/>
            </w:tcBorders>
          </w:tcPr>
          <w:p w14:paraId="2F22AEB6" w14:textId="77777777" w:rsidR="00E76E1C" w:rsidRPr="001B516E" w:rsidRDefault="00E76E1C" w:rsidP="007775EC">
            <w:pPr>
              <w:pStyle w:val="aff4"/>
            </w:pPr>
            <w:r w:rsidRPr="001B516E">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60954E03"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5ADEB762" w14:textId="77777777" w:rsidR="00E76E1C" w:rsidRPr="001B516E" w:rsidRDefault="00E76E1C" w:rsidP="007775EC">
            <w:pPr>
              <w:pStyle w:val="aff5"/>
              <w:jc w:val="center"/>
            </w:pPr>
            <w:r w:rsidRPr="001B516E">
              <w:t>3.7.2</w:t>
            </w:r>
          </w:p>
        </w:tc>
      </w:tr>
      <w:tr w:rsidR="001B516E" w:rsidRPr="001B516E" w14:paraId="5DF0ECCD" w14:textId="77777777" w:rsidTr="007775EC">
        <w:tc>
          <w:tcPr>
            <w:tcW w:w="1324" w:type="pct"/>
            <w:tcBorders>
              <w:top w:val="single" w:sz="4" w:space="0" w:color="auto"/>
              <w:bottom w:val="single" w:sz="4" w:space="0" w:color="auto"/>
              <w:right w:val="single" w:sz="4" w:space="0" w:color="auto"/>
            </w:tcBorders>
          </w:tcPr>
          <w:p w14:paraId="5B951BE4"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025BE19C"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19EAC0BE" w14:textId="77777777" w:rsidR="00E76E1C" w:rsidRPr="001B516E" w:rsidRDefault="00E76E1C" w:rsidP="007775EC">
            <w:pPr>
              <w:pStyle w:val="aff5"/>
              <w:jc w:val="center"/>
            </w:pPr>
            <w:r w:rsidRPr="001B516E">
              <w:t>4.9</w:t>
            </w:r>
          </w:p>
        </w:tc>
      </w:tr>
      <w:tr w:rsidR="001B516E" w:rsidRPr="001B516E" w14:paraId="20346EED" w14:textId="77777777" w:rsidTr="007775EC">
        <w:tc>
          <w:tcPr>
            <w:tcW w:w="1324" w:type="pct"/>
            <w:tcBorders>
              <w:top w:val="single" w:sz="4" w:space="0" w:color="auto"/>
              <w:bottom w:val="single" w:sz="4" w:space="0" w:color="auto"/>
              <w:right w:val="single" w:sz="4" w:space="0" w:color="auto"/>
            </w:tcBorders>
          </w:tcPr>
          <w:p w14:paraId="7EB952A7" w14:textId="77777777" w:rsidR="00E76E1C" w:rsidRPr="001B516E" w:rsidRDefault="00E76E1C" w:rsidP="007775EC">
            <w:pPr>
              <w:pStyle w:val="aff4"/>
            </w:pPr>
            <w:r w:rsidRPr="001B516E">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26A4DD3C"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1DC81759" w14:textId="77777777" w:rsidR="00E76E1C" w:rsidRPr="001B516E" w:rsidRDefault="00E76E1C" w:rsidP="007775EC">
            <w:pPr>
              <w:pStyle w:val="aff5"/>
              <w:jc w:val="center"/>
            </w:pPr>
            <w:r w:rsidRPr="001B516E">
              <w:t>5.1.2</w:t>
            </w:r>
          </w:p>
        </w:tc>
      </w:tr>
      <w:tr w:rsidR="00E76E1C" w:rsidRPr="001B516E" w14:paraId="67DB7782" w14:textId="77777777" w:rsidTr="007775EC">
        <w:tc>
          <w:tcPr>
            <w:tcW w:w="1324" w:type="pct"/>
            <w:tcBorders>
              <w:top w:val="single" w:sz="4" w:space="0" w:color="auto"/>
              <w:bottom w:val="single" w:sz="4" w:space="0" w:color="auto"/>
              <w:right w:val="single" w:sz="4" w:space="0" w:color="auto"/>
            </w:tcBorders>
          </w:tcPr>
          <w:p w14:paraId="1690396A" w14:textId="77777777" w:rsidR="00E76E1C" w:rsidRPr="001B516E" w:rsidRDefault="00E76E1C" w:rsidP="007775EC">
            <w:pPr>
              <w:pStyle w:val="aff4"/>
            </w:pPr>
            <w:r w:rsidRPr="001B516E">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35F75DA4"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6DD03704" w14:textId="77777777" w:rsidR="00E76E1C" w:rsidRPr="001B516E" w:rsidRDefault="00E76E1C" w:rsidP="007775EC">
            <w:pPr>
              <w:pStyle w:val="aff5"/>
              <w:jc w:val="center"/>
            </w:pPr>
            <w:r w:rsidRPr="001B516E">
              <w:t>5.1.3</w:t>
            </w:r>
          </w:p>
        </w:tc>
      </w:tr>
    </w:tbl>
    <w:p w14:paraId="69849529" w14:textId="77777777" w:rsidR="00E76E1C" w:rsidRPr="001B516E" w:rsidRDefault="00E76E1C" w:rsidP="00E76E1C"/>
    <w:p w14:paraId="1E5B250E"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29A957CA" w14:textId="77777777" w:rsidR="00E76E1C" w:rsidRPr="001B516E" w:rsidRDefault="00E76E1C" w:rsidP="00E76E1C">
      <w:bookmarkStart w:id="247" w:name="sub_23212330"/>
      <w:r w:rsidRPr="001B516E">
        <w:t>3.2.3.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099A1B8" w14:textId="77777777" w:rsidR="00E76E1C" w:rsidRPr="001B516E" w:rsidRDefault="00E76E1C" w:rsidP="00E76E1C">
      <w:bookmarkStart w:id="248" w:name="sub_23212323"/>
      <w:bookmarkEnd w:id="247"/>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48"/>
    <w:p w14:paraId="00DDF8AC"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E999661" w14:textId="77777777" w:rsidR="00E76E1C" w:rsidRPr="001B516E" w:rsidRDefault="00E76E1C" w:rsidP="00E76E1C">
      <w:bookmarkStart w:id="249" w:name="sub_23212324"/>
      <w:r w:rsidRPr="001B516E">
        <w:t>2) минимальный отступ зданий, сооружений и сооружений вспомогательного использования от границы, отделяющей земельный участок от территории общего пользования, - без отступа;</w:t>
      </w:r>
    </w:p>
    <w:p w14:paraId="452AF469" w14:textId="77777777" w:rsidR="00E76E1C" w:rsidRPr="001B516E" w:rsidRDefault="00E76E1C" w:rsidP="00E76E1C">
      <w:bookmarkStart w:id="250" w:name="sub_23212325"/>
      <w:bookmarkEnd w:id="249"/>
      <w:r w:rsidRPr="001B516E">
        <w:t>3) минимальный отступ зданий, сооружений и сооружений вспомогательного использования от границ смежных земельных участков по периметру квартала - 1 метр;</w:t>
      </w:r>
    </w:p>
    <w:bookmarkEnd w:id="250"/>
    <w:p w14:paraId="1BEF380A" w14:textId="77777777" w:rsidR="00E76E1C" w:rsidRPr="001B516E" w:rsidRDefault="00E76E1C" w:rsidP="00E76E1C">
      <w:r w:rsidRPr="001B516E">
        <w:t>минимальный отступ зданий, сооружений и сооружений вспомогательного использования от границ смежных земельных участков внутри квартала - 3 метра;</w:t>
      </w:r>
    </w:p>
    <w:p w14:paraId="43458D95"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5E555E93" w14:textId="77777777" w:rsidR="00E76E1C" w:rsidRPr="001B516E" w:rsidRDefault="00E76E1C" w:rsidP="00E76E1C">
      <w:bookmarkStart w:id="251" w:name="sub_23212326"/>
      <w:r w:rsidRPr="001B516E">
        <w:t>4) максимальная этажность зданий по периметру квартала (за исключением строений и сооружений вспомогательного использования) - 3;</w:t>
      </w:r>
    </w:p>
    <w:bookmarkEnd w:id="251"/>
    <w:p w14:paraId="0C1A1841"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- 4;</w:t>
      </w:r>
    </w:p>
    <w:p w14:paraId="602129D6"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734EE7BB" w14:textId="77777777" w:rsidR="00E76E1C" w:rsidRPr="001B516E" w:rsidRDefault="00E76E1C" w:rsidP="00E76E1C">
      <w:bookmarkStart w:id="252" w:name="sub_23212327"/>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- 12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 высота по коньку кровли определяется исходя из сохраняемых силуэтных параметров - угол наклона кровли 20 - 40%.</w:t>
      </w:r>
    </w:p>
    <w:bookmarkEnd w:id="252"/>
    <w:p w14:paraId="351CEDD7"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- 15 метров;</w:t>
      </w:r>
    </w:p>
    <w:p w14:paraId="31DD2327"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- 15 метров;</w:t>
      </w:r>
    </w:p>
    <w:p w14:paraId="0B9A650A" w14:textId="77777777" w:rsidR="00E76E1C" w:rsidRPr="001B516E" w:rsidRDefault="00E76E1C" w:rsidP="00E76E1C">
      <w:bookmarkStart w:id="253" w:name="sub_23212328"/>
      <w:r w:rsidRPr="001B516E">
        <w:t>6) максимальный процент застройки земельного участка - 65%;</w:t>
      </w:r>
    </w:p>
    <w:p w14:paraId="3D22EA41" w14:textId="77777777" w:rsidR="00E76E1C" w:rsidRPr="001B516E" w:rsidRDefault="00E76E1C" w:rsidP="00E76E1C">
      <w:bookmarkStart w:id="254" w:name="sub_23212329"/>
      <w:bookmarkEnd w:id="253"/>
      <w:r w:rsidRPr="001B516E">
        <w:t>7) минимальная ширина земельных участков не регламентируется.</w:t>
      </w:r>
    </w:p>
    <w:bookmarkEnd w:id="254"/>
    <w:p w14:paraId="7F818D3C"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28143DE5"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2B9740DA" w14:textId="77777777" w:rsidR="00E76E1C" w:rsidRPr="001B516E" w:rsidRDefault="00E76E1C" w:rsidP="00E76E1C">
      <w:bookmarkStart w:id="255" w:name="sub_23212331"/>
      <w:r w:rsidRPr="001B516E">
        <w:t xml:space="preserve">3.1.4.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3.2.3 раздела 3.2</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55"/>
    <w:p w14:paraId="649FA9AF"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5C3D8B25" w14:textId="77777777" w:rsidR="00E76E1C" w:rsidRPr="001B516E" w:rsidRDefault="00E76E1C" w:rsidP="00E76E1C"/>
    <w:p w14:paraId="400FEBD9" w14:textId="77777777" w:rsidR="00E76E1C" w:rsidRPr="001B516E" w:rsidRDefault="00E76E1C" w:rsidP="00E76E1C">
      <w:bookmarkStart w:id="256" w:name="sub_23212344"/>
      <w:r w:rsidRPr="001B516E">
        <w:t>3.3. Историческая общественно-деловая зона с типом этажности кварталов К4(5) (ИОД.К4(5)</w:t>
      </w:r>
    </w:p>
    <w:p w14:paraId="3DD7C2C4" w14:textId="77777777" w:rsidR="00E76E1C" w:rsidRPr="001B516E" w:rsidRDefault="00E76E1C" w:rsidP="00E76E1C">
      <w:bookmarkStart w:id="257" w:name="sub_23212333"/>
      <w:bookmarkEnd w:id="256"/>
      <w:r w:rsidRPr="001B516E">
        <w:t>3.3.1. Основные виды разрешённого использования:</w:t>
      </w:r>
    </w:p>
    <w:bookmarkEnd w:id="257"/>
    <w:p w14:paraId="1957B85D"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5F72A2E0" w14:textId="77777777" w:rsidTr="007775EC">
        <w:tc>
          <w:tcPr>
            <w:tcW w:w="1324" w:type="pct"/>
            <w:tcBorders>
              <w:top w:val="single" w:sz="4" w:space="0" w:color="auto"/>
              <w:bottom w:val="single" w:sz="4" w:space="0" w:color="auto"/>
              <w:right w:val="single" w:sz="4" w:space="0" w:color="auto"/>
            </w:tcBorders>
          </w:tcPr>
          <w:p w14:paraId="5548957C"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5C9B9DBF"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58FF9136" w14:textId="77777777" w:rsidR="00E76E1C" w:rsidRPr="001B516E" w:rsidRDefault="00E76E1C" w:rsidP="007775EC">
            <w:pPr>
              <w:pStyle w:val="aff5"/>
              <w:jc w:val="center"/>
            </w:pPr>
            <w:r w:rsidRPr="001B516E">
              <w:t>Код</w:t>
            </w:r>
          </w:p>
        </w:tc>
      </w:tr>
      <w:tr w:rsidR="001B516E" w:rsidRPr="001B516E" w14:paraId="32DA61FD" w14:textId="77777777" w:rsidTr="007775EC">
        <w:tc>
          <w:tcPr>
            <w:tcW w:w="1324" w:type="pct"/>
            <w:tcBorders>
              <w:top w:val="single" w:sz="4" w:space="0" w:color="auto"/>
              <w:bottom w:val="single" w:sz="4" w:space="0" w:color="auto"/>
              <w:right w:val="single" w:sz="4" w:space="0" w:color="auto"/>
            </w:tcBorders>
          </w:tcPr>
          <w:p w14:paraId="4BDF588C"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5254BF49"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183B37DA" w14:textId="77777777" w:rsidR="00E76E1C" w:rsidRPr="001B516E" w:rsidRDefault="00E76E1C" w:rsidP="007775EC">
            <w:pPr>
              <w:pStyle w:val="aff5"/>
              <w:jc w:val="center"/>
            </w:pPr>
            <w:r w:rsidRPr="001B516E">
              <w:t>3</w:t>
            </w:r>
          </w:p>
        </w:tc>
      </w:tr>
      <w:tr w:rsidR="001B516E" w:rsidRPr="001B516E" w14:paraId="09E91A15" w14:textId="77777777" w:rsidTr="007775EC">
        <w:tc>
          <w:tcPr>
            <w:tcW w:w="1324" w:type="pct"/>
            <w:tcBorders>
              <w:top w:val="single" w:sz="4" w:space="0" w:color="auto"/>
              <w:bottom w:val="single" w:sz="4" w:space="0" w:color="auto"/>
              <w:right w:val="single" w:sz="4" w:space="0" w:color="auto"/>
            </w:tcBorders>
          </w:tcPr>
          <w:p w14:paraId="7EEDFECC"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0B54DACA"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515A2277" w14:textId="77777777" w:rsidR="00E76E1C" w:rsidRPr="001B516E" w:rsidRDefault="00E76E1C" w:rsidP="007775EC">
            <w:pPr>
              <w:pStyle w:val="aff5"/>
              <w:jc w:val="center"/>
            </w:pPr>
            <w:r w:rsidRPr="001B516E">
              <w:t>2.1</w:t>
            </w:r>
          </w:p>
        </w:tc>
      </w:tr>
      <w:tr w:rsidR="001B516E" w:rsidRPr="001B516E" w14:paraId="3619ED28" w14:textId="77777777" w:rsidTr="007775EC">
        <w:tc>
          <w:tcPr>
            <w:tcW w:w="1324" w:type="pct"/>
            <w:tcBorders>
              <w:top w:val="single" w:sz="4" w:space="0" w:color="auto"/>
              <w:bottom w:val="single" w:sz="4" w:space="0" w:color="auto"/>
              <w:right w:val="single" w:sz="4" w:space="0" w:color="auto"/>
            </w:tcBorders>
          </w:tcPr>
          <w:p w14:paraId="4E9A4BDA"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105CDB31"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555196FB" w14:textId="77777777" w:rsidR="00E76E1C" w:rsidRPr="001B516E" w:rsidRDefault="00E76E1C" w:rsidP="007775EC">
            <w:pPr>
              <w:pStyle w:val="aff5"/>
              <w:jc w:val="center"/>
            </w:pPr>
            <w:r w:rsidRPr="001B516E">
              <w:t>2.1.1</w:t>
            </w:r>
          </w:p>
        </w:tc>
      </w:tr>
      <w:tr w:rsidR="001B516E" w:rsidRPr="001B516E" w14:paraId="38E26CDA" w14:textId="77777777" w:rsidTr="007775EC">
        <w:tc>
          <w:tcPr>
            <w:tcW w:w="1324" w:type="pct"/>
            <w:tcBorders>
              <w:top w:val="single" w:sz="4" w:space="0" w:color="auto"/>
              <w:bottom w:val="single" w:sz="4" w:space="0" w:color="auto"/>
              <w:right w:val="single" w:sz="4" w:space="0" w:color="auto"/>
            </w:tcBorders>
          </w:tcPr>
          <w:p w14:paraId="1BABE66F" w14:textId="77777777" w:rsidR="00E76E1C" w:rsidRPr="001B516E" w:rsidRDefault="00E76E1C" w:rsidP="007775EC">
            <w:pPr>
              <w:pStyle w:val="aff4"/>
            </w:pPr>
            <w:r w:rsidRPr="001B516E">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CB3EE11"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nil"/>
            </w:tcBorders>
          </w:tcPr>
          <w:p w14:paraId="0DC0CF6E" w14:textId="77777777" w:rsidR="00E76E1C" w:rsidRPr="001B516E" w:rsidRDefault="00E76E1C" w:rsidP="007775EC">
            <w:pPr>
              <w:pStyle w:val="aff5"/>
              <w:jc w:val="center"/>
            </w:pPr>
            <w:r w:rsidRPr="001B516E">
              <w:t>2.3</w:t>
            </w:r>
          </w:p>
        </w:tc>
      </w:tr>
      <w:tr w:rsidR="001B516E" w:rsidRPr="001B516E" w14:paraId="4616AC6D" w14:textId="77777777" w:rsidTr="007775EC">
        <w:tc>
          <w:tcPr>
            <w:tcW w:w="1324" w:type="pct"/>
            <w:tcBorders>
              <w:top w:val="single" w:sz="4" w:space="0" w:color="auto"/>
              <w:bottom w:val="single" w:sz="4" w:space="0" w:color="auto"/>
              <w:right w:val="single" w:sz="4" w:space="0" w:color="auto"/>
            </w:tcBorders>
          </w:tcPr>
          <w:p w14:paraId="6176C262"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240C059E"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7C4033F8" w14:textId="77777777" w:rsidR="00E76E1C" w:rsidRPr="001B516E" w:rsidRDefault="00E76E1C" w:rsidP="007775EC">
            <w:pPr>
              <w:pStyle w:val="aff5"/>
              <w:jc w:val="center"/>
            </w:pPr>
            <w:r w:rsidRPr="001B516E">
              <w:t>2.5</w:t>
            </w:r>
          </w:p>
        </w:tc>
      </w:tr>
      <w:tr w:rsidR="001B516E" w:rsidRPr="001B516E" w14:paraId="417852E8" w14:textId="77777777" w:rsidTr="007775EC">
        <w:tc>
          <w:tcPr>
            <w:tcW w:w="1324" w:type="pct"/>
            <w:tcBorders>
              <w:top w:val="single" w:sz="4" w:space="0" w:color="auto"/>
              <w:bottom w:val="single" w:sz="4" w:space="0" w:color="auto"/>
              <w:right w:val="single" w:sz="4" w:space="0" w:color="auto"/>
            </w:tcBorders>
          </w:tcPr>
          <w:p w14:paraId="6EE1AAD6"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6263BA64"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26F288D6" w14:textId="77777777" w:rsidR="00E76E1C" w:rsidRPr="001B516E" w:rsidRDefault="00E76E1C" w:rsidP="007775EC">
            <w:pPr>
              <w:pStyle w:val="aff5"/>
              <w:jc w:val="center"/>
            </w:pPr>
            <w:r w:rsidRPr="001B516E">
              <w:t>3.4.1</w:t>
            </w:r>
          </w:p>
        </w:tc>
      </w:tr>
      <w:tr w:rsidR="001B516E" w:rsidRPr="001B516E" w14:paraId="76A9EC18" w14:textId="77777777" w:rsidTr="007775EC">
        <w:tc>
          <w:tcPr>
            <w:tcW w:w="1324" w:type="pct"/>
            <w:tcBorders>
              <w:top w:val="single" w:sz="4" w:space="0" w:color="auto"/>
              <w:bottom w:val="single" w:sz="4" w:space="0" w:color="auto"/>
              <w:right w:val="single" w:sz="4" w:space="0" w:color="auto"/>
            </w:tcBorders>
          </w:tcPr>
          <w:p w14:paraId="40116DF7"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77B474D8"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60F373AF" w14:textId="77777777" w:rsidR="00E76E1C" w:rsidRPr="001B516E" w:rsidRDefault="00E76E1C" w:rsidP="007775EC">
            <w:pPr>
              <w:pStyle w:val="aff5"/>
              <w:jc w:val="center"/>
            </w:pPr>
            <w:r w:rsidRPr="001B516E">
              <w:t>3.4.2</w:t>
            </w:r>
          </w:p>
        </w:tc>
      </w:tr>
      <w:tr w:rsidR="001B516E" w:rsidRPr="001B516E" w14:paraId="42F683F9" w14:textId="77777777" w:rsidTr="007775EC">
        <w:tc>
          <w:tcPr>
            <w:tcW w:w="1324" w:type="pct"/>
            <w:tcBorders>
              <w:top w:val="single" w:sz="4" w:space="0" w:color="auto"/>
              <w:bottom w:val="single" w:sz="4" w:space="0" w:color="auto"/>
              <w:right w:val="single" w:sz="4" w:space="0" w:color="auto"/>
            </w:tcBorders>
          </w:tcPr>
          <w:p w14:paraId="6FD347A8"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770EA73"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61DEFF56" w14:textId="77777777" w:rsidR="00E76E1C" w:rsidRPr="001B516E" w:rsidRDefault="00E76E1C" w:rsidP="007775EC">
            <w:pPr>
              <w:pStyle w:val="aff5"/>
              <w:jc w:val="center"/>
            </w:pPr>
            <w:r w:rsidRPr="001B516E">
              <w:t>3.5.1</w:t>
            </w:r>
          </w:p>
        </w:tc>
      </w:tr>
      <w:tr w:rsidR="001B516E" w:rsidRPr="001B516E" w14:paraId="58342C97" w14:textId="77777777" w:rsidTr="007775EC">
        <w:tc>
          <w:tcPr>
            <w:tcW w:w="1324" w:type="pct"/>
            <w:tcBorders>
              <w:top w:val="single" w:sz="4" w:space="0" w:color="auto"/>
              <w:bottom w:val="single" w:sz="4" w:space="0" w:color="auto"/>
              <w:right w:val="single" w:sz="4" w:space="0" w:color="auto"/>
            </w:tcBorders>
          </w:tcPr>
          <w:p w14:paraId="0631B95C"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CA09FFE"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79269522" w14:textId="77777777" w:rsidR="00E76E1C" w:rsidRPr="001B516E" w:rsidRDefault="00E76E1C" w:rsidP="007775EC">
            <w:pPr>
              <w:pStyle w:val="aff5"/>
              <w:jc w:val="center"/>
            </w:pPr>
            <w:r w:rsidRPr="001B516E">
              <w:t>3.5.2</w:t>
            </w:r>
          </w:p>
        </w:tc>
      </w:tr>
      <w:tr w:rsidR="001B516E" w:rsidRPr="001B516E" w14:paraId="7AC68332" w14:textId="77777777" w:rsidTr="007775EC">
        <w:tc>
          <w:tcPr>
            <w:tcW w:w="1324" w:type="pct"/>
            <w:tcBorders>
              <w:top w:val="single" w:sz="4" w:space="0" w:color="auto"/>
              <w:bottom w:val="single" w:sz="4" w:space="0" w:color="auto"/>
              <w:right w:val="single" w:sz="4" w:space="0" w:color="auto"/>
            </w:tcBorders>
          </w:tcPr>
          <w:p w14:paraId="649F84C7"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56B5C406"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162DEC14" w14:textId="77777777" w:rsidR="00E76E1C" w:rsidRPr="001B516E" w:rsidRDefault="00E76E1C" w:rsidP="007775EC">
            <w:pPr>
              <w:pStyle w:val="aff5"/>
              <w:jc w:val="center"/>
            </w:pPr>
            <w:r w:rsidRPr="001B516E">
              <w:t>3.6.1</w:t>
            </w:r>
          </w:p>
        </w:tc>
      </w:tr>
      <w:tr w:rsidR="001B516E" w:rsidRPr="001B516E" w14:paraId="396F3F71" w14:textId="77777777" w:rsidTr="007775EC">
        <w:tc>
          <w:tcPr>
            <w:tcW w:w="1324" w:type="pct"/>
            <w:tcBorders>
              <w:top w:val="single" w:sz="4" w:space="0" w:color="auto"/>
              <w:bottom w:val="single" w:sz="4" w:space="0" w:color="auto"/>
              <w:right w:val="single" w:sz="4" w:space="0" w:color="auto"/>
            </w:tcBorders>
          </w:tcPr>
          <w:p w14:paraId="2CA3FD64"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2A3CB248"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75903C89" w14:textId="77777777" w:rsidR="00E76E1C" w:rsidRPr="001B516E" w:rsidRDefault="00E76E1C" w:rsidP="007775EC">
            <w:pPr>
              <w:pStyle w:val="aff5"/>
              <w:jc w:val="center"/>
            </w:pPr>
            <w:r w:rsidRPr="001B516E">
              <w:t>3.8.1</w:t>
            </w:r>
          </w:p>
        </w:tc>
      </w:tr>
      <w:tr w:rsidR="001B516E" w:rsidRPr="001B516E" w14:paraId="0DC6D916" w14:textId="77777777" w:rsidTr="007775EC">
        <w:tc>
          <w:tcPr>
            <w:tcW w:w="1324" w:type="pct"/>
            <w:tcBorders>
              <w:top w:val="single" w:sz="4" w:space="0" w:color="auto"/>
              <w:bottom w:val="single" w:sz="4" w:space="0" w:color="auto"/>
              <w:right w:val="single" w:sz="4" w:space="0" w:color="auto"/>
            </w:tcBorders>
          </w:tcPr>
          <w:p w14:paraId="7BE1ACA3"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BA8DA36"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37C7F9CC" w14:textId="77777777" w:rsidR="00E76E1C" w:rsidRPr="001B516E" w:rsidRDefault="00E76E1C" w:rsidP="007775EC">
            <w:pPr>
              <w:pStyle w:val="aff5"/>
              <w:jc w:val="center"/>
            </w:pPr>
            <w:r w:rsidRPr="001B516E">
              <w:t>3.8.2</w:t>
            </w:r>
          </w:p>
        </w:tc>
      </w:tr>
      <w:tr w:rsidR="001B516E" w:rsidRPr="001B516E" w14:paraId="0C1B6458" w14:textId="77777777" w:rsidTr="007775EC">
        <w:tc>
          <w:tcPr>
            <w:tcW w:w="1324" w:type="pct"/>
            <w:tcBorders>
              <w:top w:val="single" w:sz="4" w:space="0" w:color="auto"/>
              <w:bottom w:val="single" w:sz="4" w:space="0" w:color="auto"/>
              <w:right w:val="single" w:sz="4" w:space="0" w:color="auto"/>
            </w:tcBorders>
          </w:tcPr>
          <w:p w14:paraId="2082C988"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nil"/>
              <w:right w:val="single" w:sz="4" w:space="0" w:color="auto"/>
            </w:tcBorders>
          </w:tcPr>
          <w:p w14:paraId="547A2425"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nil"/>
            </w:tcBorders>
          </w:tcPr>
          <w:p w14:paraId="6CC9930E" w14:textId="77777777" w:rsidR="00E76E1C" w:rsidRPr="001B516E" w:rsidRDefault="00E76E1C" w:rsidP="007775EC">
            <w:pPr>
              <w:pStyle w:val="aff5"/>
              <w:jc w:val="center"/>
            </w:pPr>
            <w:r w:rsidRPr="001B516E">
              <w:t>3.9.2</w:t>
            </w:r>
          </w:p>
        </w:tc>
      </w:tr>
      <w:tr w:rsidR="001B516E" w:rsidRPr="001B516E" w14:paraId="0FE4A4E3" w14:textId="77777777" w:rsidTr="007775EC">
        <w:tc>
          <w:tcPr>
            <w:tcW w:w="1324" w:type="pct"/>
            <w:tcBorders>
              <w:top w:val="single" w:sz="4" w:space="0" w:color="auto"/>
              <w:bottom w:val="single" w:sz="4" w:space="0" w:color="auto"/>
              <w:right w:val="single" w:sz="4" w:space="0" w:color="auto"/>
            </w:tcBorders>
          </w:tcPr>
          <w:p w14:paraId="11E538F2"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21C65F80"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524A8532" w14:textId="77777777" w:rsidR="00E76E1C" w:rsidRPr="001B516E" w:rsidRDefault="00E76E1C" w:rsidP="007775EC">
            <w:pPr>
              <w:pStyle w:val="aff5"/>
              <w:jc w:val="center"/>
            </w:pPr>
            <w:r w:rsidRPr="001B516E">
              <w:t>4.1</w:t>
            </w:r>
          </w:p>
        </w:tc>
      </w:tr>
      <w:tr w:rsidR="001B516E" w:rsidRPr="001B516E" w14:paraId="66136A38" w14:textId="77777777" w:rsidTr="007775EC">
        <w:tc>
          <w:tcPr>
            <w:tcW w:w="1324" w:type="pct"/>
            <w:tcBorders>
              <w:top w:val="single" w:sz="4" w:space="0" w:color="auto"/>
              <w:bottom w:val="single" w:sz="4" w:space="0" w:color="auto"/>
              <w:right w:val="single" w:sz="4" w:space="0" w:color="auto"/>
            </w:tcBorders>
          </w:tcPr>
          <w:p w14:paraId="51964426" w14:textId="77777777" w:rsidR="00E76E1C" w:rsidRPr="001B516E" w:rsidRDefault="00E76E1C" w:rsidP="007775EC">
            <w:pPr>
              <w:pStyle w:val="aff4"/>
            </w:pPr>
            <w:r w:rsidRPr="001B516E">
              <w:t>Рынки</w:t>
            </w:r>
          </w:p>
        </w:tc>
        <w:tc>
          <w:tcPr>
            <w:tcW w:w="3162" w:type="pct"/>
            <w:tcBorders>
              <w:top w:val="single" w:sz="4" w:space="0" w:color="auto"/>
              <w:left w:val="single" w:sz="4" w:space="0" w:color="auto"/>
              <w:bottom w:val="single" w:sz="4" w:space="0" w:color="auto"/>
              <w:right w:val="single" w:sz="4" w:space="0" w:color="auto"/>
            </w:tcBorders>
          </w:tcPr>
          <w:p w14:paraId="0CC13BAD" w14:textId="77777777" w:rsidR="00E76E1C" w:rsidRPr="001B516E" w:rsidRDefault="00E76E1C" w:rsidP="007775EC">
            <w:pPr>
              <w:pStyle w:val="aff4"/>
            </w:pPr>
            <w:r w:rsidRPr="001B516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5" w:type="pct"/>
            <w:tcBorders>
              <w:top w:val="single" w:sz="4" w:space="0" w:color="auto"/>
              <w:left w:val="single" w:sz="4" w:space="0" w:color="auto"/>
              <w:bottom w:val="single" w:sz="4" w:space="0" w:color="auto"/>
            </w:tcBorders>
          </w:tcPr>
          <w:p w14:paraId="6C1B1577" w14:textId="77777777" w:rsidR="00E76E1C" w:rsidRPr="001B516E" w:rsidRDefault="00E76E1C" w:rsidP="007775EC">
            <w:pPr>
              <w:pStyle w:val="aff5"/>
              <w:jc w:val="center"/>
            </w:pPr>
            <w:r w:rsidRPr="001B516E">
              <w:t>4.3</w:t>
            </w:r>
          </w:p>
        </w:tc>
      </w:tr>
      <w:tr w:rsidR="001B516E" w:rsidRPr="001B516E" w14:paraId="7FD5872B" w14:textId="77777777" w:rsidTr="007775EC">
        <w:tc>
          <w:tcPr>
            <w:tcW w:w="1324" w:type="pct"/>
            <w:tcBorders>
              <w:top w:val="single" w:sz="4" w:space="0" w:color="auto"/>
              <w:bottom w:val="single" w:sz="4" w:space="0" w:color="auto"/>
              <w:right w:val="single" w:sz="4" w:space="0" w:color="auto"/>
            </w:tcBorders>
          </w:tcPr>
          <w:p w14:paraId="11DEC714"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2A8810DA"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40FB32B8" w14:textId="77777777" w:rsidR="00E76E1C" w:rsidRPr="001B516E" w:rsidRDefault="00E76E1C" w:rsidP="007775EC">
            <w:pPr>
              <w:pStyle w:val="aff5"/>
              <w:jc w:val="center"/>
            </w:pPr>
            <w:r w:rsidRPr="001B516E">
              <w:t>4.4</w:t>
            </w:r>
          </w:p>
        </w:tc>
      </w:tr>
      <w:tr w:rsidR="001B516E" w:rsidRPr="001B516E" w14:paraId="14ED0115" w14:textId="77777777" w:rsidTr="007775EC">
        <w:tc>
          <w:tcPr>
            <w:tcW w:w="1324" w:type="pct"/>
            <w:tcBorders>
              <w:top w:val="single" w:sz="4" w:space="0" w:color="auto"/>
              <w:bottom w:val="single" w:sz="4" w:space="0" w:color="auto"/>
              <w:right w:val="single" w:sz="4" w:space="0" w:color="auto"/>
            </w:tcBorders>
          </w:tcPr>
          <w:p w14:paraId="3DAF8404"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11686FFD"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6E9CEAEA" w14:textId="77777777" w:rsidR="00E76E1C" w:rsidRPr="001B516E" w:rsidRDefault="00E76E1C" w:rsidP="007775EC">
            <w:pPr>
              <w:pStyle w:val="aff5"/>
              <w:jc w:val="center"/>
            </w:pPr>
            <w:r w:rsidRPr="001B516E">
              <w:t>4.5</w:t>
            </w:r>
          </w:p>
        </w:tc>
      </w:tr>
      <w:tr w:rsidR="001B516E" w:rsidRPr="001B516E" w14:paraId="699C70C3" w14:textId="77777777" w:rsidTr="007775EC">
        <w:tc>
          <w:tcPr>
            <w:tcW w:w="1324" w:type="pct"/>
            <w:tcBorders>
              <w:top w:val="single" w:sz="4" w:space="0" w:color="auto"/>
              <w:bottom w:val="single" w:sz="4" w:space="0" w:color="auto"/>
              <w:right w:val="single" w:sz="4" w:space="0" w:color="auto"/>
            </w:tcBorders>
          </w:tcPr>
          <w:p w14:paraId="634F2FA9"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6FE4469A"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2375647A" w14:textId="77777777" w:rsidR="00E76E1C" w:rsidRPr="001B516E" w:rsidRDefault="00E76E1C" w:rsidP="007775EC">
            <w:pPr>
              <w:pStyle w:val="aff5"/>
              <w:jc w:val="center"/>
            </w:pPr>
            <w:r w:rsidRPr="001B516E">
              <w:t>4.6</w:t>
            </w:r>
          </w:p>
        </w:tc>
      </w:tr>
      <w:tr w:rsidR="001B516E" w:rsidRPr="001B516E" w14:paraId="20FEB29B" w14:textId="77777777" w:rsidTr="007775EC">
        <w:tc>
          <w:tcPr>
            <w:tcW w:w="1324" w:type="pct"/>
            <w:tcBorders>
              <w:top w:val="single" w:sz="4" w:space="0" w:color="auto"/>
              <w:bottom w:val="single" w:sz="4" w:space="0" w:color="auto"/>
              <w:right w:val="single" w:sz="4" w:space="0" w:color="auto"/>
            </w:tcBorders>
          </w:tcPr>
          <w:p w14:paraId="319EDDE1"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36B2CFF0"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04E003CE" w14:textId="77777777" w:rsidR="00E76E1C" w:rsidRPr="001B516E" w:rsidRDefault="00E76E1C" w:rsidP="007775EC">
            <w:pPr>
              <w:pStyle w:val="aff5"/>
              <w:jc w:val="center"/>
            </w:pPr>
            <w:r w:rsidRPr="001B516E">
              <w:t>4.7</w:t>
            </w:r>
          </w:p>
        </w:tc>
      </w:tr>
      <w:tr w:rsidR="001B516E" w:rsidRPr="001B516E" w14:paraId="0E440AC5" w14:textId="77777777" w:rsidTr="007775EC">
        <w:tc>
          <w:tcPr>
            <w:tcW w:w="1324" w:type="pct"/>
            <w:tcBorders>
              <w:top w:val="single" w:sz="4" w:space="0" w:color="auto"/>
              <w:bottom w:val="single" w:sz="4" w:space="0" w:color="auto"/>
              <w:right w:val="single" w:sz="4" w:space="0" w:color="auto"/>
            </w:tcBorders>
          </w:tcPr>
          <w:p w14:paraId="6616A3B2"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D92D722"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553E34E" w14:textId="77777777" w:rsidR="00E76E1C" w:rsidRPr="001B516E" w:rsidRDefault="00E76E1C" w:rsidP="007775EC">
            <w:pPr>
              <w:pStyle w:val="aff5"/>
              <w:jc w:val="center"/>
            </w:pPr>
            <w:r w:rsidRPr="001B516E">
              <w:t>9.3</w:t>
            </w:r>
          </w:p>
        </w:tc>
      </w:tr>
      <w:tr w:rsidR="00E76E1C" w:rsidRPr="001B516E" w14:paraId="66DE0EAA" w14:textId="77777777" w:rsidTr="007775EC">
        <w:tc>
          <w:tcPr>
            <w:tcW w:w="1324" w:type="pct"/>
            <w:tcBorders>
              <w:top w:val="single" w:sz="4" w:space="0" w:color="auto"/>
              <w:bottom w:val="single" w:sz="4" w:space="0" w:color="auto"/>
              <w:right w:val="single" w:sz="4" w:space="0" w:color="auto"/>
            </w:tcBorders>
          </w:tcPr>
          <w:p w14:paraId="635DDC77"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22DFA436"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78AB836E" w14:textId="77777777" w:rsidR="00E76E1C" w:rsidRPr="001B516E" w:rsidRDefault="00E76E1C" w:rsidP="007775EC">
            <w:pPr>
              <w:pStyle w:val="aff5"/>
              <w:jc w:val="center"/>
            </w:pPr>
            <w:r w:rsidRPr="001B516E">
              <w:t>12.0.2</w:t>
            </w:r>
          </w:p>
        </w:tc>
      </w:tr>
    </w:tbl>
    <w:p w14:paraId="6FE58BC3" w14:textId="77777777" w:rsidR="00E76E1C" w:rsidRPr="001B516E" w:rsidRDefault="00E76E1C" w:rsidP="00E76E1C"/>
    <w:p w14:paraId="542FA948" w14:textId="77777777" w:rsidR="00E76E1C" w:rsidRPr="001B516E" w:rsidRDefault="00E76E1C" w:rsidP="00E76E1C">
      <w:bookmarkStart w:id="258" w:name="sub_23212334"/>
      <w:r w:rsidRPr="001B516E">
        <w:t>3.3.2. Условно разрешённые виды использования:</w:t>
      </w:r>
    </w:p>
    <w:bookmarkEnd w:id="258"/>
    <w:p w14:paraId="437E094C"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11BB9D5C" w14:textId="77777777" w:rsidTr="007775EC">
        <w:tc>
          <w:tcPr>
            <w:tcW w:w="1324" w:type="pct"/>
            <w:tcBorders>
              <w:top w:val="single" w:sz="4" w:space="0" w:color="auto"/>
              <w:bottom w:val="single" w:sz="4" w:space="0" w:color="auto"/>
              <w:right w:val="single" w:sz="4" w:space="0" w:color="auto"/>
            </w:tcBorders>
          </w:tcPr>
          <w:p w14:paraId="55376FCA"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4AC887A7"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0A08E165" w14:textId="77777777" w:rsidR="00E76E1C" w:rsidRPr="001B516E" w:rsidRDefault="00E76E1C" w:rsidP="007775EC">
            <w:pPr>
              <w:pStyle w:val="aff5"/>
              <w:jc w:val="center"/>
            </w:pPr>
            <w:r w:rsidRPr="001B516E">
              <w:t>Код</w:t>
            </w:r>
          </w:p>
        </w:tc>
      </w:tr>
      <w:tr w:rsidR="001B516E" w:rsidRPr="001B516E" w14:paraId="1B002BFD" w14:textId="77777777" w:rsidTr="007775EC">
        <w:tc>
          <w:tcPr>
            <w:tcW w:w="1324" w:type="pct"/>
            <w:tcBorders>
              <w:top w:val="single" w:sz="4" w:space="0" w:color="auto"/>
              <w:bottom w:val="single" w:sz="4" w:space="0" w:color="auto"/>
              <w:right w:val="single" w:sz="4" w:space="0" w:color="auto"/>
            </w:tcBorders>
          </w:tcPr>
          <w:p w14:paraId="659098B4"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773F19C3"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4ACC4F04" w14:textId="77777777" w:rsidR="00E76E1C" w:rsidRPr="001B516E" w:rsidRDefault="00E76E1C" w:rsidP="007775EC">
            <w:pPr>
              <w:pStyle w:val="aff5"/>
              <w:jc w:val="center"/>
            </w:pPr>
            <w:r w:rsidRPr="001B516E">
              <w:t>3</w:t>
            </w:r>
          </w:p>
        </w:tc>
      </w:tr>
      <w:tr w:rsidR="001B516E" w:rsidRPr="001B516E" w14:paraId="297E8EEB" w14:textId="77777777" w:rsidTr="007775EC">
        <w:tc>
          <w:tcPr>
            <w:tcW w:w="1324" w:type="pct"/>
            <w:tcBorders>
              <w:top w:val="single" w:sz="4" w:space="0" w:color="auto"/>
              <w:bottom w:val="single" w:sz="4" w:space="0" w:color="auto"/>
              <w:right w:val="single" w:sz="4" w:space="0" w:color="auto"/>
            </w:tcBorders>
          </w:tcPr>
          <w:p w14:paraId="70A45316"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6B146C73"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0991628E" w14:textId="77777777" w:rsidR="00E76E1C" w:rsidRPr="001B516E" w:rsidRDefault="00E76E1C" w:rsidP="007775EC">
            <w:pPr>
              <w:pStyle w:val="aff5"/>
              <w:jc w:val="center"/>
            </w:pPr>
            <w:r w:rsidRPr="001B516E">
              <w:t>2.6</w:t>
            </w:r>
          </w:p>
        </w:tc>
      </w:tr>
      <w:tr w:rsidR="001B516E" w:rsidRPr="001B516E" w14:paraId="7923545F" w14:textId="77777777" w:rsidTr="007775EC">
        <w:tc>
          <w:tcPr>
            <w:tcW w:w="1324" w:type="pct"/>
            <w:tcBorders>
              <w:top w:val="single" w:sz="4" w:space="0" w:color="auto"/>
              <w:bottom w:val="single" w:sz="4" w:space="0" w:color="auto"/>
              <w:right w:val="single" w:sz="4" w:space="0" w:color="auto"/>
            </w:tcBorders>
          </w:tcPr>
          <w:p w14:paraId="773DA316" w14:textId="77777777" w:rsidR="00E76E1C" w:rsidRPr="001B516E" w:rsidRDefault="00E76E1C" w:rsidP="007775EC">
            <w:pPr>
              <w:pStyle w:val="aff4"/>
            </w:pPr>
            <w:r w:rsidRPr="001B516E">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12A67B68"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17D8F45D" w14:textId="77777777" w:rsidR="00E76E1C" w:rsidRPr="001B516E" w:rsidRDefault="00E76E1C" w:rsidP="007775EC">
            <w:pPr>
              <w:pStyle w:val="aff5"/>
              <w:jc w:val="center"/>
            </w:pPr>
            <w:r w:rsidRPr="001B516E">
              <w:t>2.7.1</w:t>
            </w:r>
          </w:p>
        </w:tc>
      </w:tr>
      <w:tr w:rsidR="001B516E" w:rsidRPr="001B516E" w14:paraId="7FE714DC" w14:textId="77777777" w:rsidTr="007775EC">
        <w:tc>
          <w:tcPr>
            <w:tcW w:w="1324" w:type="pct"/>
            <w:tcBorders>
              <w:top w:val="single" w:sz="4" w:space="0" w:color="auto"/>
              <w:bottom w:val="single" w:sz="4" w:space="0" w:color="auto"/>
              <w:right w:val="single" w:sz="4" w:space="0" w:color="auto"/>
            </w:tcBorders>
          </w:tcPr>
          <w:p w14:paraId="5B68B061"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5A435A6B"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64F0AB43" w14:textId="77777777" w:rsidR="00E76E1C" w:rsidRPr="001B516E" w:rsidRDefault="00E76E1C" w:rsidP="007775EC">
            <w:pPr>
              <w:pStyle w:val="aff5"/>
              <w:jc w:val="center"/>
            </w:pPr>
            <w:r w:rsidRPr="001B516E">
              <w:t>3.1.1</w:t>
            </w:r>
          </w:p>
        </w:tc>
      </w:tr>
      <w:tr w:rsidR="001B516E" w:rsidRPr="001B516E" w14:paraId="43C8C81E" w14:textId="77777777" w:rsidTr="007775EC">
        <w:tc>
          <w:tcPr>
            <w:tcW w:w="1324" w:type="pct"/>
            <w:tcBorders>
              <w:top w:val="single" w:sz="4" w:space="0" w:color="auto"/>
              <w:bottom w:val="single" w:sz="4" w:space="0" w:color="auto"/>
              <w:right w:val="single" w:sz="4" w:space="0" w:color="auto"/>
            </w:tcBorders>
          </w:tcPr>
          <w:p w14:paraId="5F182EDC"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3DCAA056"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2175EB18" w14:textId="77777777" w:rsidR="00E76E1C" w:rsidRPr="001B516E" w:rsidRDefault="00E76E1C" w:rsidP="007775EC">
            <w:pPr>
              <w:pStyle w:val="aff5"/>
              <w:jc w:val="center"/>
            </w:pPr>
            <w:r w:rsidRPr="001B516E">
              <w:t>3.1.2</w:t>
            </w:r>
          </w:p>
        </w:tc>
      </w:tr>
      <w:tr w:rsidR="001B516E" w:rsidRPr="001B516E" w14:paraId="61CDECF3" w14:textId="77777777" w:rsidTr="007775EC">
        <w:tc>
          <w:tcPr>
            <w:tcW w:w="1324" w:type="pct"/>
            <w:tcBorders>
              <w:top w:val="single" w:sz="4" w:space="0" w:color="auto"/>
              <w:bottom w:val="single" w:sz="4" w:space="0" w:color="auto"/>
              <w:right w:val="single" w:sz="4" w:space="0" w:color="auto"/>
            </w:tcBorders>
          </w:tcPr>
          <w:p w14:paraId="08B1FCEB" w14:textId="77777777" w:rsidR="00E76E1C" w:rsidRPr="001B516E" w:rsidRDefault="00E76E1C" w:rsidP="007775EC">
            <w:pPr>
              <w:pStyle w:val="aff4"/>
            </w:pPr>
            <w:r w:rsidRPr="001B516E">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2F408AEE"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5A1E91D8" w14:textId="77777777" w:rsidR="00E76E1C" w:rsidRPr="001B516E" w:rsidRDefault="00E76E1C" w:rsidP="007775EC">
            <w:pPr>
              <w:pStyle w:val="aff5"/>
              <w:jc w:val="center"/>
            </w:pPr>
            <w:r w:rsidRPr="001B516E">
              <w:t>3.2.2</w:t>
            </w:r>
          </w:p>
        </w:tc>
      </w:tr>
      <w:tr w:rsidR="001B516E" w:rsidRPr="001B516E" w14:paraId="2E251CD5" w14:textId="77777777" w:rsidTr="007775EC">
        <w:tc>
          <w:tcPr>
            <w:tcW w:w="1324" w:type="pct"/>
            <w:tcBorders>
              <w:top w:val="single" w:sz="4" w:space="0" w:color="auto"/>
              <w:bottom w:val="single" w:sz="4" w:space="0" w:color="auto"/>
              <w:right w:val="single" w:sz="4" w:space="0" w:color="auto"/>
            </w:tcBorders>
          </w:tcPr>
          <w:p w14:paraId="34080C2E"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33C81BC0"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1EDD62D4" w14:textId="77777777" w:rsidR="00E76E1C" w:rsidRPr="001B516E" w:rsidRDefault="00E76E1C" w:rsidP="007775EC">
            <w:pPr>
              <w:pStyle w:val="aff5"/>
              <w:jc w:val="center"/>
            </w:pPr>
            <w:r w:rsidRPr="001B516E">
              <w:t>3.2.3</w:t>
            </w:r>
          </w:p>
        </w:tc>
      </w:tr>
      <w:tr w:rsidR="001B516E" w:rsidRPr="001B516E" w14:paraId="287D327D" w14:textId="77777777" w:rsidTr="007775EC">
        <w:tc>
          <w:tcPr>
            <w:tcW w:w="1324" w:type="pct"/>
            <w:tcBorders>
              <w:top w:val="single" w:sz="4" w:space="0" w:color="auto"/>
              <w:bottom w:val="single" w:sz="4" w:space="0" w:color="auto"/>
              <w:right w:val="single" w:sz="4" w:space="0" w:color="auto"/>
            </w:tcBorders>
          </w:tcPr>
          <w:p w14:paraId="60CFEB99" w14:textId="77777777" w:rsidR="00E76E1C" w:rsidRPr="001B516E" w:rsidRDefault="00E76E1C" w:rsidP="007775EC">
            <w:pPr>
              <w:pStyle w:val="aff4"/>
            </w:pPr>
            <w:r w:rsidRPr="001B516E">
              <w:t>Общежития</w:t>
            </w:r>
          </w:p>
        </w:tc>
        <w:tc>
          <w:tcPr>
            <w:tcW w:w="3162" w:type="pct"/>
            <w:tcBorders>
              <w:top w:val="single" w:sz="4" w:space="0" w:color="auto"/>
              <w:left w:val="single" w:sz="4" w:space="0" w:color="auto"/>
              <w:bottom w:val="single" w:sz="4" w:space="0" w:color="auto"/>
              <w:right w:val="single" w:sz="4" w:space="0" w:color="auto"/>
            </w:tcBorders>
          </w:tcPr>
          <w:p w14:paraId="238E2CB8"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2056440C" w14:textId="77777777" w:rsidR="00E76E1C" w:rsidRPr="001B516E" w:rsidRDefault="00E76E1C" w:rsidP="007775EC">
            <w:pPr>
              <w:pStyle w:val="aff5"/>
              <w:jc w:val="center"/>
            </w:pPr>
            <w:r w:rsidRPr="001B516E">
              <w:t>3.2.4</w:t>
            </w:r>
          </w:p>
        </w:tc>
      </w:tr>
      <w:tr w:rsidR="001B516E" w:rsidRPr="001B516E" w14:paraId="0CD795C5" w14:textId="77777777" w:rsidTr="007775EC">
        <w:tc>
          <w:tcPr>
            <w:tcW w:w="1324" w:type="pct"/>
            <w:tcBorders>
              <w:top w:val="single" w:sz="4" w:space="0" w:color="auto"/>
              <w:bottom w:val="single" w:sz="4" w:space="0" w:color="auto"/>
              <w:right w:val="single" w:sz="4" w:space="0" w:color="auto"/>
            </w:tcBorders>
          </w:tcPr>
          <w:p w14:paraId="6606ACBD" w14:textId="77777777" w:rsidR="00E76E1C" w:rsidRPr="001B516E" w:rsidRDefault="00E76E1C" w:rsidP="007775EC">
            <w:pPr>
              <w:pStyle w:val="aff4"/>
            </w:pPr>
            <w:r w:rsidRPr="001B516E">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291DCBDE"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7722CB21" w14:textId="77777777" w:rsidR="00E76E1C" w:rsidRPr="001B516E" w:rsidRDefault="00E76E1C" w:rsidP="007775EC">
            <w:pPr>
              <w:pStyle w:val="aff5"/>
              <w:jc w:val="center"/>
            </w:pPr>
            <w:r w:rsidRPr="001B516E">
              <w:t>3.7.1</w:t>
            </w:r>
          </w:p>
        </w:tc>
      </w:tr>
      <w:tr w:rsidR="001B516E" w:rsidRPr="001B516E" w14:paraId="44AF15DA" w14:textId="77777777" w:rsidTr="007775EC">
        <w:tc>
          <w:tcPr>
            <w:tcW w:w="1324" w:type="pct"/>
            <w:tcBorders>
              <w:top w:val="single" w:sz="4" w:space="0" w:color="auto"/>
              <w:bottom w:val="single" w:sz="4" w:space="0" w:color="auto"/>
              <w:right w:val="single" w:sz="4" w:space="0" w:color="auto"/>
            </w:tcBorders>
          </w:tcPr>
          <w:p w14:paraId="459965E1" w14:textId="77777777" w:rsidR="00E76E1C" w:rsidRPr="001B516E" w:rsidRDefault="00E76E1C" w:rsidP="007775EC">
            <w:pPr>
              <w:pStyle w:val="aff4"/>
            </w:pPr>
            <w:r w:rsidRPr="001B516E">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28E6553C"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2760B93D" w14:textId="77777777" w:rsidR="00E76E1C" w:rsidRPr="001B516E" w:rsidRDefault="00E76E1C" w:rsidP="007775EC">
            <w:pPr>
              <w:pStyle w:val="aff5"/>
              <w:jc w:val="center"/>
            </w:pPr>
            <w:r w:rsidRPr="001B516E">
              <w:t>3.7.2</w:t>
            </w:r>
          </w:p>
        </w:tc>
      </w:tr>
      <w:tr w:rsidR="001B516E" w:rsidRPr="001B516E" w14:paraId="7E7AAF28" w14:textId="77777777" w:rsidTr="007775EC">
        <w:tc>
          <w:tcPr>
            <w:tcW w:w="1324" w:type="pct"/>
            <w:tcBorders>
              <w:top w:val="single" w:sz="4" w:space="0" w:color="auto"/>
              <w:bottom w:val="single" w:sz="4" w:space="0" w:color="auto"/>
              <w:right w:val="single" w:sz="4" w:space="0" w:color="auto"/>
            </w:tcBorders>
          </w:tcPr>
          <w:p w14:paraId="0BE62AFC"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80BB069"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137B5BBA" w14:textId="77777777" w:rsidR="00E76E1C" w:rsidRPr="001B516E" w:rsidRDefault="00E76E1C" w:rsidP="007775EC">
            <w:pPr>
              <w:pStyle w:val="aff5"/>
              <w:jc w:val="center"/>
            </w:pPr>
            <w:r w:rsidRPr="001B516E">
              <w:t>4.9</w:t>
            </w:r>
          </w:p>
        </w:tc>
      </w:tr>
      <w:tr w:rsidR="001B516E" w:rsidRPr="001B516E" w14:paraId="175F11F6" w14:textId="77777777" w:rsidTr="007775EC">
        <w:tc>
          <w:tcPr>
            <w:tcW w:w="1324" w:type="pct"/>
            <w:tcBorders>
              <w:top w:val="single" w:sz="4" w:space="0" w:color="auto"/>
              <w:bottom w:val="single" w:sz="4" w:space="0" w:color="auto"/>
              <w:right w:val="single" w:sz="4" w:space="0" w:color="auto"/>
            </w:tcBorders>
          </w:tcPr>
          <w:p w14:paraId="439E8166" w14:textId="77777777" w:rsidR="00E76E1C" w:rsidRPr="001B516E" w:rsidRDefault="00E76E1C" w:rsidP="007775EC">
            <w:pPr>
              <w:pStyle w:val="aff4"/>
            </w:pPr>
            <w:r w:rsidRPr="001B516E">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32D7073D"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7E3D7930" w14:textId="77777777" w:rsidR="00E76E1C" w:rsidRPr="001B516E" w:rsidRDefault="00E76E1C" w:rsidP="007775EC">
            <w:pPr>
              <w:pStyle w:val="aff5"/>
              <w:jc w:val="center"/>
            </w:pPr>
            <w:r w:rsidRPr="001B516E">
              <w:t>5.1.2</w:t>
            </w:r>
          </w:p>
        </w:tc>
      </w:tr>
      <w:tr w:rsidR="00E76E1C" w:rsidRPr="001B516E" w14:paraId="61F2F4F2" w14:textId="77777777" w:rsidTr="007775EC">
        <w:tc>
          <w:tcPr>
            <w:tcW w:w="1324" w:type="pct"/>
            <w:tcBorders>
              <w:top w:val="single" w:sz="4" w:space="0" w:color="auto"/>
              <w:bottom w:val="single" w:sz="4" w:space="0" w:color="auto"/>
              <w:right w:val="single" w:sz="4" w:space="0" w:color="auto"/>
            </w:tcBorders>
          </w:tcPr>
          <w:p w14:paraId="3540D705" w14:textId="77777777" w:rsidR="00E76E1C" w:rsidRPr="001B516E" w:rsidRDefault="00E76E1C" w:rsidP="007775EC">
            <w:pPr>
              <w:pStyle w:val="aff4"/>
            </w:pPr>
            <w:r w:rsidRPr="001B516E">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1385ADB1"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0A650EBC" w14:textId="77777777" w:rsidR="00E76E1C" w:rsidRPr="001B516E" w:rsidRDefault="00E76E1C" w:rsidP="007775EC">
            <w:pPr>
              <w:pStyle w:val="aff5"/>
              <w:jc w:val="center"/>
            </w:pPr>
            <w:r w:rsidRPr="001B516E">
              <w:t>5.1.3</w:t>
            </w:r>
          </w:p>
        </w:tc>
      </w:tr>
    </w:tbl>
    <w:p w14:paraId="40ABE006" w14:textId="77777777" w:rsidR="00E76E1C" w:rsidRPr="001B516E" w:rsidRDefault="00E76E1C" w:rsidP="00E76E1C"/>
    <w:p w14:paraId="1CBE268A"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45D9463D" w14:textId="77777777" w:rsidR="00E76E1C" w:rsidRPr="001B516E" w:rsidRDefault="00E76E1C" w:rsidP="00E76E1C">
      <w:bookmarkStart w:id="259" w:name="sub_23212342"/>
      <w:r w:rsidRPr="001B516E">
        <w:t>3.3.3.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B685E4A" w14:textId="77777777" w:rsidR="00E76E1C" w:rsidRPr="001B516E" w:rsidRDefault="00E76E1C" w:rsidP="00E76E1C">
      <w:bookmarkStart w:id="260" w:name="sub_23212335"/>
      <w:bookmarkEnd w:id="259"/>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60"/>
    <w:p w14:paraId="2DF60557"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237A6E2" w14:textId="77777777" w:rsidR="00E76E1C" w:rsidRPr="001B516E" w:rsidRDefault="00E76E1C" w:rsidP="00E76E1C">
      <w:bookmarkStart w:id="261" w:name="sub_23212336"/>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3C0A027F" w14:textId="77777777" w:rsidR="00E76E1C" w:rsidRPr="001B516E" w:rsidRDefault="00E76E1C" w:rsidP="00E76E1C">
      <w:bookmarkStart w:id="262" w:name="sub_23212337"/>
      <w:bookmarkEnd w:id="261"/>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62"/>
    <w:p w14:paraId="670E862B"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333E1D21"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70F037FA"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4AA06C7A" w14:textId="77777777" w:rsidR="00E76E1C" w:rsidRPr="001B516E" w:rsidRDefault="00E76E1C" w:rsidP="00E76E1C">
      <w:bookmarkStart w:id="263" w:name="sub_23212338"/>
      <w:r w:rsidRPr="001B516E">
        <w:t>4) максимальная этажность зданий по периметру квартала (за исключением строений и сооружений вспомогательного использования) - 4;</w:t>
      </w:r>
    </w:p>
    <w:bookmarkEnd w:id="263"/>
    <w:p w14:paraId="076E6B80"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- 5;</w:t>
      </w:r>
    </w:p>
    <w:p w14:paraId="321EC58C" w14:textId="77777777" w:rsidR="00E76E1C" w:rsidRPr="001B516E" w:rsidRDefault="00E76E1C" w:rsidP="00E76E1C">
      <w:r w:rsidRPr="001B516E">
        <w:t>максимальная этажность для строений и сооружений вспомогательного использования - 4;</w:t>
      </w:r>
    </w:p>
    <w:p w14:paraId="618D609A" w14:textId="77777777" w:rsidR="00E76E1C" w:rsidRPr="001B516E" w:rsidRDefault="00E76E1C" w:rsidP="00E76E1C">
      <w:bookmarkStart w:id="264" w:name="sub_23212339"/>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- 15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64"/>
    <w:p w14:paraId="07BFDE7F"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- 18 метров;</w:t>
      </w:r>
    </w:p>
    <w:p w14:paraId="66C76CDA"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- 15 метров;</w:t>
      </w:r>
    </w:p>
    <w:p w14:paraId="0BA7C250" w14:textId="77777777" w:rsidR="00E76E1C" w:rsidRPr="001B516E" w:rsidRDefault="00E76E1C" w:rsidP="00E76E1C">
      <w:bookmarkStart w:id="265" w:name="sub_23212340"/>
      <w:r w:rsidRPr="001B516E">
        <w:t>6) максимальный процент застройки земельного участка - 50%;</w:t>
      </w:r>
    </w:p>
    <w:p w14:paraId="3DD625BE" w14:textId="77777777" w:rsidR="00E76E1C" w:rsidRPr="001B516E" w:rsidRDefault="00E76E1C" w:rsidP="00E76E1C">
      <w:bookmarkStart w:id="266" w:name="sub_23212341"/>
      <w:bookmarkEnd w:id="265"/>
      <w:r w:rsidRPr="001B516E">
        <w:t>7) минимальная ширина земельных участков не регламентируется.</w:t>
      </w:r>
    </w:p>
    <w:bookmarkEnd w:id="266"/>
    <w:p w14:paraId="5B72CA15"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5DBF5C39"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1141D352" w14:textId="77777777" w:rsidR="00E76E1C" w:rsidRPr="001B516E" w:rsidRDefault="00E76E1C" w:rsidP="00E76E1C">
      <w:bookmarkStart w:id="267" w:name="sub_23212343"/>
      <w:r w:rsidRPr="001B516E">
        <w:t xml:space="preserve">3.3.4.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3.3.3 раздела 3.3</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67"/>
    <w:p w14:paraId="2554B7C0"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3E19F4C0" w14:textId="77777777" w:rsidR="00E76E1C" w:rsidRPr="001B516E" w:rsidRDefault="00E76E1C" w:rsidP="00E76E1C"/>
    <w:p w14:paraId="04CF45D7" w14:textId="77777777" w:rsidR="00E76E1C" w:rsidRPr="001B516E" w:rsidRDefault="00E76E1C" w:rsidP="00E76E1C">
      <w:bookmarkStart w:id="268" w:name="sub_23212356"/>
      <w:r w:rsidRPr="001B516E">
        <w:t>3.4. Историческая общественно-деловая зона с типом этажности кварталов К5(6) (ИОД.К5(6)</w:t>
      </w:r>
    </w:p>
    <w:p w14:paraId="1EB705A6" w14:textId="77777777" w:rsidR="00E76E1C" w:rsidRPr="001B516E" w:rsidRDefault="00E76E1C" w:rsidP="00E76E1C">
      <w:bookmarkStart w:id="269" w:name="sub_23212345"/>
      <w:bookmarkEnd w:id="268"/>
      <w:r w:rsidRPr="001B516E">
        <w:t>3.4.1. Основные виды разрешённого использования:</w:t>
      </w:r>
    </w:p>
    <w:bookmarkEnd w:id="269"/>
    <w:p w14:paraId="6E608226"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4569AA68" w14:textId="77777777" w:rsidTr="007775EC">
        <w:tc>
          <w:tcPr>
            <w:tcW w:w="1324" w:type="pct"/>
            <w:tcBorders>
              <w:top w:val="single" w:sz="4" w:space="0" w:color="auto"/>
              <w:bottom w:val="single" w:sz="4" w:space="0" w:color="auto"/>
              <w:right w:val="single" w:sz="4" w:space="0" w:color="auto"/>
            </w:tcBorders>
          </w:tcPr>
          <w:p w14:paraId="076DEBA3"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1EF57B32"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4A8402BB" w14:textId="77777777" w:rsidR="00E76E1C" w:rsidRPr="001B516E" w:rsidRDefault="00E76E1C" w:rsidP="007775EC">
            <w:pPr>
              <w:pStyle w:val="aff5"/>
              <w:jc w:val="center"/>
            </w:pPr>
            <w:r w:rsidRPr="001B516E">
              <w:t>Код</w:t>
            </w:r>
          </w:p>
        </w:tc>
      </w:tr>
      <w:tr w:rsidR="001B516E" w:rsidRPr="001B516E" w14:paraId="33A45E42" w14:textId="77777777" w:rsidTr="007775EC">
        <w:tc>
          <w:tcPr>
            <w:tcW w:w="1324" w:type="pct"/>
            <w:tcBorders>
              <w:top w:val="single" w:sz="4" w:space="0" w:color="auto"/>
              <w:bottom w:val="single" w:sz="4" w:space="0" w:color="auto"/>
              <w:right w:val="single" w:sz="4" w:space="0" w:color="auto"/>
            </w:tcBorders>
          </w:tcPr>
          <w:p w14:paraId="01BB35E5"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060F4B11"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13BF797D" w14:textId="77777777" w:rsidR="00E76E1C" w:rsidRPr="001B516E" w:rsidRDefault="00E76E1C" w:rsidP="007775EC">
            <w:pPr>
              <w:pStyle w:val="aff5"/>
              <w:jc w:val="center"/>
            </w:pPr>
            <w:r w:rsidRPr="001B516E">
              <w:t>3</w:t>
            </w:r>
          </w:p>
        </w:tc>
      </w:tr>
      <w:tr w:rsidR="001B516E" w:rsidRPr="001B516E" w14:paraId="2211F664" w14:textId="77777777" w:rsidTr="007775EC">
        <w:tc>
          <w:tcPr>
            <w:tcW w:w="1324" w:type="pct"/>
            <w:tcBorders>
              <w:top w:val="single" w:sz="4" w:space="0" w:color="auto"/>
              <w:bottom w:val="single" w:sz="4" w:space="0" w:color="auto"/>
              <w:right w:val="single" w:sz="4" w:space="0" w:color="auto"/>
            </w:tcBorders>
          </w:tcPr>
          <w:p w14:paraId="43C0DADD"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58991A0D"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04894B14" w14:textId="77777777" w:rsidR="00E76E1C" w:rsidRPr="001B516E" w:rsidRDefault="00E76E1C" w:rsidP="007775EC">
            <w:pPr>
              <w:pStyle w:val="aff5"/>
              <w:jc w:val="center"/>
            </w:pPr>
            <w:r w:rsidRPr="001B516E">
              <w:t>2.1</w:t>
            </w:r>
          </w:p>
        </w:tc>
      </w:tr>
      <w:tr w:rsidR="001B516E" w:rsidRPr="001B516E" w14:paraId="2AF245B2" w14:textId="77777777" w:rsidTr="007775EC">
        <w:tc>
          <w:tcPr>
            <w:tcW w:w="1324" w:type="pct"/>
            <w:tcBorders>
              <w:top w:val="single" w:sz="4" w:space="0" w:color="auto"/>
              <w:bottom w:val="single" w:sz="4" w:space="0" w:color="auto"/>
              <w:right w:val="single" w:sz="4" w:space="0" w:color="auto"/>
            </w:tcBorders>
          </w:tcPr>
          <w:p w14:paraId="26260FAE"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1D344647"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7978D0E1" w14:textId="77777777" w:rsidR="00E76E1C" w:rsidRPr="001B516E" w:rsidRDefault="00E76E1C" w:rsidP="007775EC">
            <w:pPr>
              <w:pStyle w:val="aff5"/>
              <w:jc w:val="center"/>
            </w:pPr>
            <w:r w:rsidRPr="001B516E">
              <w:t>2.1.1</w:t>
            </w:r>
          </w:p>
        </w:tc>
      </w:tr>
      <w:tr w:rsidR="001B516E" w:rsidRPr="001B516E" w14:paraId="76261495" w14:textId="77777777" w:rsidTr="007775EC">
        <w:tc>
          <w:tcPr>
            <w:tcW w:w="1324" w:type="pct"/>
            <w:tcBorders>
              <w:top w:val="single" w:sz="4" w:space="0" w:color="auto"/>
              <w:bottom w:val="single" w:sz="4" w:space="0" w:color="auto"/>
              <w:right w:val="single" w:sz="4" w:space="0" w:color="auto"/>
            </w:tcBorders>
          </w:tcPr>
          <w:p w14:paraId="2B687E2E" w14:textId="77777777" w:rsidR="00E76E1C" w:rsidRPr="001B516E" w:rsidRDefault="00E76E1C" w:rsidP="007775EC">
            <w:pPr>
              <w:pStyle w:val="aff4"/>
            </w:pPr>
            <w:r w:rsidRPr="001B516E">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62BD6D3F"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1814EF1E" w14:textId="77777777" w:rsidR="00E76E1C" w:rsidRPr="001B516E" w:rsidRDefault="00E76E1C" w:rsidP="007775EC">
            <w:pPr>
              <w:pStyle w:val="aff5"/>
              <w:jc w:val="center"/>
            </w:pPr>
            <w:r w:rsidRPr="001B516E">
              <w:t>2.3</w:t>
            </w:r>
          </w:p>
        </w:tc>
      </w:tr>
      <w:tr w:rsidR="001B516E" w:rsidRPr="001B516E" w14:paraId="6D5983DE" w14:textId="77777777" w:rsidTr="007775EC">
        <w:tc>
          <w:tcPr>
            <w:tcW w:w="1324" w:type="pct"/>
            <w:tcBorders>
              <w:top w:val="single" w:sz="4" w:space="0" w:color="auto"/>
              <w:bottom w:val="single" w:sz="4" w:space="0" w:color="auto"/>
              <w:right w:val="single" w:sz="4" w:space="0" w:color="auto"/>
            </w:tcBorders>
          </w:tcPr>
          <w:p w14:paraId="2DF08B4C"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01C9D22"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64C4CF81" w14:textId="77777777" w:rsidR="00E76E1C" w:rsidRPr="001B516E" w:rsidRDefault="00E76E1C" w:rsidP="007775EC">
            <w:pPr>
              <w:pStyle w:val="aff5"/>
              <w:jc w:val="center"/>
            </w:pPr>
            <w:r w:rsidRPr="001B516E">
              <w:t>2.5</w:t>
            </w:r>
          </w:p>
        </w:tc>
      </w:tr>
      <w:tr w:rsidR="001B516E" w:rsidRPr="001B516E" w14:paraId="7165199F" w14:textId="77777777" w:rsidTr="007775EC">
        <w:tc>
          <w:tcPr>
            <w:tcW w:w="1324" w:type="pct"/>
            <w:tcBorders>
              <w:top w:val="single" w:sz="4" w:space="0" w:color="auto"/>
              <w:bottom w:val="single" w:sz="4" w:space="0" w:color="auto"/>
              <w:right w:val="single" w:sz="4" w:space="0" w:color="auto"/>
            </w:tcBorders>
          </w:tcPr>
          <w:p w14:paraId="1E24DB7A"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704ACAB"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5960CB53" w14:textId="77777777" w:rsidR="00E76E1C" w:rsidRPr="001B516E" w:rsidRDefault="00E76E1C" w:rsidP="007775EC">
            <w:pPr>
              <w:pStyle w:val="aff5"/>
              <w:jc w:val="center"/>
            </w:pPr>
            <w:r w:rsidRPr="001B516E">
              <w:t>3.4.1</w:t>
            </w:r>
          </w:p>
        </w:tc>
      </w:tr>
      <w:tr w:rsidR="001B516E" w:rsidRPr="001B516E" w14:paraId="08A99BFC" w14:textId="77777777" w:rsidTr="007775EC">
        <w:tc>
          <w:tcPr>
            <w:tcW w:w="1324" w:type="pct"/>
            <w:tcBorders>
              <w:top w:val="single" w:sz="4" w:space="0" w:color="auto"/>
              <w:bottom w:val="single" w:sz="4" w:space="0" w:color="auto"/>
              <w:right w:val="single" w:sz="4" w:space="0" w:color="auto"/>
            </w:tcBorders>
          </w:tcPr>
          <w:p w14:paraId="4E94ED3C"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425DF608"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29B46594" w14:textId="77777777" w:rsidR="00E76E1C" w:rsidRPr="001B516E" w:rsidRDefault="00E76E1C" w:rsidP="007775EC">
            <w:pPr>
              <w:pStyle w:val="aff5"/>
              <w:jc w:val="center"/>
            </w:pPr>
            <w:r w:rsidRPr="001B516E">
              <w:t>3.4.2</w:t>
            </w:r>
          </w:p>
        </w:tc>
      </w:tr>
      <w:tr w:rsidR="001B516E" w:rsidRPr="001B516E" w14:paraId="010BE329" w14:textId="77777777" w:rsidTr="007775EC">
        <w:tc>
          <w:tcPr>
            <w:tcW w:w="1324" w:type="pct"/>
            <w:tcBorders>
              <w:top w:val="single" w:sz="4" w:space="0" w:color="auto"/>
              <w:bottom w:val="single" w:sz="4" w:space="0" w:color="auto"/>
              <w:right w:val="single" w:sz="4" w:space="0" w:color="auto"/>
            </w:tcBorders>
          </w:tcPr>
          <w:p w14:paraId="6DD1D561"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25F3EB57"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19984140" w14:textId="77777777" w:rsidR="00E76E1C" w:rsidRPr="001B516E" w:rsidRDefault="00E76E1C" w:rsidP="007775EC">
            <w:pPr>
              <w:pStyle w:val="aff5"/>
              <w:jc w:val="center"/>
            </w:pPr>
            <w:r w:rsidRPr="001B516E">
              <w:t>3.5.1</w:t>
            </w:r>
          </w:p>
        </w:tc>
      </w:tr>
      <w:tr w:rsidR="001B516E" w:rsidRPr="001B516E" w14:paraId="76ECCE40" w14:textId="77777777" w:rsidTr="007775EC">
        <w:tc>
          <w:tcPr>
            <w:tcW w:w="1324" w:type="pct"/>
            <w:tcBorders>
              <w:top w:val="single" w:sz="4" w:space="0" w:color="auto"/>
              <w:bottom w:val="single" w:sz="4" w:space="0" w:color="auto"/>
              <w:right w:val="single" w:sz="4" w:space="0" w:color="auto"/>
            </w:tcBorders>
          </w:tcPr>
          <w:p w14:paraId="40164422"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31409496"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15910155" w14:textId="77777777" w:rsidR="00E76E1C" w:rsidRPr="001B516E" w:rsidRDefault="00E76E1C" w:rsidP="007775EC">
            <w:pPr>
              <w:pStyle w:val="aff5"/>
              <w:jc w:val="center"/>
            </w:pPr>
            <w:r w:rsidRPr="001B516E">
              <w:t>3.5.2</w:t>
            </w:r>
          </w:p>
        </w:tc>
      </w:tr>
      <w:tr w:rsidR="001B516E" w:rsidRPr="001B516E" w14:paraId="0B415F13" w14:textId="77777777" w:rsidTr="007775EC">
        <w:tc>
          <w:tcPr>
            <w:tcW w:w="1324" w:type="pct"/>
            <w:tcBorders>
              <w:top w:val="single" w:sz="4" w:space="0" w:color="auto"/>
              <w:bottom w:val="single" w:sz="4" w:space="0" w:color="auto"/>
              <w:right w:val="single" w:sz="4" w:space="0" w:color="auto"/>
            </w:tcBorders>
          </w:tcPr>
          <w:p w14:paraId="75B16C2D"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328FEF29"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56D6D8A0" w14:textId="77777777" w:rsidR="00E76E1C" w:rsidRPr="001B516E" w:rsidRDefault="00E76E1C" w:rsidP="007775EC">
            <w:pPr>
              <w:pStyle w:val="aff5"/>
              <w:jc w:val="center"/>
            </w:pPr>
            <w:r w:rsidRPr="001B516E">
              <w:t>3.6.1</w:t>
            </w:r>
          </w:p>
        </w:tc>
      </w:tr>
      <w:tr w:rsidR="001B516E" w:rsidRPr="001B516E" w14:paraId="52CA3B71" w14:textId="77777777" w:rsidTr="007775EC">
        <w:tc>
          <w:tcPr>
            <w:tcW w:w="1324" w:type="pct"/>
            <w:tcBorders>
              <w:top w:val="single" w:sz="4" w:space="0" w:color="auto"/>
              <w:bottom w:val="single" w:sz="4" w:space="0" w:color="auto"/>
              <w:right w:val="single" w:sz="4" w:space="0" w:color="auto"/>
            </w:tcBorders>
          </w:tcPr>
          <w:p w14:paraId="65E9136C"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399B06ED"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0B659322" w14:textId="77777777" w:rsidR="00E76E1C" w:rsidRPr="001B516E" w:rsidRDefault="00E76E1C" w:rsidP="007775EC">
            <w:pPr>
              <w:pStyle w:val="aff5"/>
              <w:jc w:val="center"/>
            </w:pPr>
            <w:r w:rsidRPr="001B516E">
              <w:t>3.8.1</w:t>
            </w:r>
          </w:p>
        </w:tc>
      </w:tr>
      <w:tr w:rsidR="001B516E" w:rsidRPr="001B516E" w14:paraId="309BD936" w14:textId="77777777" w:rsidTr="007775EC">
        <w:tc>
          <w:tcPr>
            <w:tcW w:w="1324" w:type="pct"/>
            <w:tcBorders>
              <w:top w:val="single" w:sz="4" w:space="0" w:color="auto"/>
              <w:bottom w:val="single" w:sz="4" w:space="0" w:color="auto"/>
              <w:right w:val="single" w:sz="4" w:space="0" w:color="auto"/>
            </w:tcBorders>
          </w:tcPr>
          <w:p w14:paraId="335751D1"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7EA8AC1"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3BD9E10F" w14:textId="77777777" w:rsidR="00E76E1C" w:rsidRPr="001B516E" w:rsidRDefault="00E76E1C" w:rsidP="007775EC">
            <w:pPr>
              <w:pStyle w:val="aff5"/>
              <w:jc w:val="center"/>
            </w:pPr>
            <w:r w:rsidRPr="001B516E">
              <w:t>3.8.2</w:t>
            </w:r>
          </w:p>
        </w:tc>
      </w:tr>
      <w:tr w:rsidR="001B516E" w:rsidRPr="001B516E" w14:paraId="6386D680" w14:textId="77777777" w:rsidTr="007775EC">
        <w:tc>
          <w:tcPr>
            <w:tcW w:w="1324" w:type="pct"/>
            <w:tcBorders>
              <w:top w:val="single" w:sz="4" w:space="0" w:color="auto"/>
              <w:bottom w:val="single" w:sz="4" w:space="0" w:color="auto"/>
              <w:right w:val="single" w:sz="4" w:space="0" w:color="auto"/>
            </w:tcBorders>
          </w:tcPr>
          <w:p w14:paraId="65E8C182"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2D5490B6"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204072F5" w14:textId="77777777" w:rsidR="00E76E1C" w:rsidRPr="001B516E" w:rsidRDefault="00E76E1C" w:rsidP="007775EC">
            <w:pPr>
              <w:pStyle w:val="aff5"/>
              <w:jc w:val="center"/>
            </w:pPr>
            <w:r w:rsidRPr="001B516E">
              <w:t>3.9.2</w:t>
            </w:r>
          </w:p>
        </w:tc>
      </w:tr>
      <w:tr w:rsidR="001B516E" w:rsidRPr="001B516E" w14:paraId="28BBFB15" w14:textId="77777777" w:rsidTr="007775EC">
        <w:tc>
          <w:tcPr>
            <w:tcW w:w="1324" w:type="pct"/>
            <w:tcBorders>
              <w:top w:val="single" w:sz="4" w:space="0" w:color="auto"/>
              <w:bottom w:val="single" w:sz="4" w:space="0" w:color="auto"/>
              <w:right w:val="single" w:sz="4" w:space="0" w:color="auto"/>
            </w:tcBorders>
          </w:tcPr>
          <w:p w14:paraId="46DFE0DD"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15C25B80"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5C3CEF7A" w14:textId="77777777" w:rsidR="00E76E1C" w:rsidRPr="001B516E" w:rsidRDefault="00E76E1C" w:rsidP="007775EC">
            <w:pPr>
              <w:pStyle w:val="aff5"/>
              <w:jc w:val="center"/>
            </w:pPr>
            <w:r w:rsidRPr="001B516E">
              <w:t>4.1</w:t>
            </w:r>
          </w:p>
        </w:tc>
      </w:tr>
      <w:tr w:rsidR="001B516E" w:rsidRPr="001B516E" w14:paraId="1EAD6A53" w14:textId="77777777" w:rsidTr="007775EC">
        <w:tc>
          <w:tcPr>
            <w:tcW w:w="1324" w:type="pct"/>
            <w:tcBorders>
              <w:top w:val="single" w:sz="4" w:space="0" w:color="auto"/>
              <w:bottom w:val="single" w:sz="4" w:space="0" w:color="auto"/>
              <w:right w:val="single" w:sz="4" w:space="0" w:color="auto"/>
            </w:tcBorders>
          </w:tcPr>
          <w:p w14:paraId="4E9C0D59" w14:textId="77777777" w:rsidR="00E76E1C" w:rsidRPr="001B516E" w:rsidRDefault="00E76E1C" w:rsidP="007775EC">
            <w:pPr>
              <w:pStyle w:val="aff4"/>
            </w:pPr>
            <w:r w:rsidRPr="001B516E">
              <w:t>Рынки</w:t>
            </w:r>
          </w:p>
        </w:tc>
        <w:tc>
          <w:tcPr>
            <w:tcW w:w="3162" w:type="pct"/>
            <w:tcBorders>
              <w:top w:val="single" w:sz="4" w:space="0" w:color="auto"/>
              <w:left w:val="single" w:sz="4" w:space="0" w:color="auto"/>
              <w:bottom w:val="single" w:sz="4" w:space="0" w:color="auto"/>
              <w:right w:val="single" w:sz="4" w:space="0" w:color="auto"/>
            </w:tcBorders>
          </w:tcPr>
          <w:p w14:paraId="53B8FC6D" w14:textId="77777777" w:rsidR="00E76E1C" w:rsidRPr="001B516E" w:rsidRDefault="00E76E1C" w:rsidP="007775EC">
            <w:pPr>
              <w:pStyle w:val="aff4"/>
            </w:pPr>
            <w:r w:rsidRPr="001B516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5" w:type="pct"/>
            <w:tcBorders>
              <w:top w:val="single" w:sz="4" w:space="0" w:color="auto"/>
              <w:left w:val="single" w:sz="4" w:space="0" w:color="auto"/>
              <w:bottom w:val="single" w:sz="4" w:space="0" w:color="auto"/>
            </w:tcBorders>
          </w:tcPr>
          <w:p w14:paraId="7AB8CD6B" w14:textId="77777777" w:rsidR="00E76E1C" w:rsidRPr="001B516E" w:rsidRDefault="00E76E1C" w:rsidP="007775EC">
            <w:pPr>
              <w:pStyle w:val="aff5"/>
              <w:jc w:val="center"/>
            </w:pPr>
            <w:r w:rsidRPr="001B516E">
              <w:t>4.3</w:t>
            </w:r>
          </w:p>
        </w:tc>
      </w:tr>
      <w:tr w:rsidR="001B516E" w:rsidRPr="001B516E" w14:paraId="60A4D562" w14:textId="77777777" w:rsidTr="007775EC">
        <w:tc>
          <w:tcPr>
            <w:tcW w:w="1324" w:type="pct"/>
            <w:tcBorders>
              <w:top w:val="single" w:sz="4" w:space="0" w:color="auto"/>
              <w:bottom w:val="single" w:sz="4" w:space="0" w:color="auto"/>
              <w:right w:val="single" w:sz="4" w:space="0" w:color="auto"/>
            </w:tcBorders>
          </w:tcPr>
          <w:p w14:paraId="7DD4ADB8"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63195531"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5DE621A0" w14:textId="77777777" w:rsidR="00E76E1C" w:rsidRPr="001B516E" w:rsidRDefault="00E76E1C" w:rsidP="007775EC">
            <w:pPr>
              <w:pStyle w:val="aff5"/>
              <w:jc w:val="center"/>
            </w:pPr>
            <w:r w:rsidRPr="001B516E">
              <w:t>4.4</w:t>
            </w:r>
          </w:p>
        </w:tc>
      </w:tr>
      <w:tr w:rsidR="001B516E" w:rsidRPr="001B516E" w14:paraId="2067EC20" w14:textId="77777777" w:rsidTr="007775EC">
        <w:tc>
          <w:tcPr>
            <w:tcW w:w="1324" w:type="pct"/>
            <w:tcBorders>
              <w:top w:val="single" w:sz="4" w:space="0" w:color="auto"/>
              <w:bottom w:val="single" w:sz="4" w:space="0" w:color="auto"/>
              <w:right w:val="single" w:sz="4" w:space="0" w:color="auto"/>
            </w:tcBorders>
          </w:tcPr>
          <w:p w14:paraId="2E9AFDC6"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0B06615C"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0ED1C464" w14:textId="77777777" w:rsidR="00E76E1C" w:rsidRPr="001B516E" w:rsidRDefault="00E76E1C" w:rsidP="007775EC">
            <w:pPr>
              <w:pStyle w:val="aff5"/>
              <w:jc w:val="center"/>
            </w:pPr>
            <w:r w:rsidRPr="001B516E">
              <w:t>4.5</w:t>
            </w:r>
          </w:p>
        </w:tc>
      </w:tr>
      <w:tr w:rsidR="001B516E" w:rsidRPr="001B516E" w14:paraId="724A8DD5" w14:textId="77777777" w:rsidTr="007775EC">
        <w:tc>
          <w:tcPr>
            <w:tcW w:w="1324" w:type="pct"/>
            <w:tcBorders>
              <w:top w:val="single" w:sz="4" w:space="0" w:color="auto"/>
              <w:bottom w:val="single" w:sz="4" w:space="0" w:color="auto"/>
              <w:right w:val="single" w:sz="4" w:space="0" w:color="auto"/>
            </w:tcBorders>
          </w:tcPr>
          <w:p w14:paraId="4DDA3927"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47CF697B"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7B0E6521" w14:textId="77777777" w:rsidR="00E76E1C" w:rsidRPr="001B516E" w:rsidRDefault="00E76E1C" w:rsidP="007775EC">
            <w:pPr>
              <w:pStyle w:val="aff5"/>
              <w:jc w:val="center"/>
            </w:pPr>
            <w:r w:rsidRPr="001B516E">
              <w:t>4.6</w:t>
            </w:r>
          </w:p>
        </w:tc>
      </w:tr>
      <w:tr w:rsidR="001B516E" w:rsidRPr="001B516E" w14:paraId="215B86D6" w14:textId="77777777" w:rsidTr="007775EC">
        <w:tc>
          <w:tcPr>
            <w:tcW w:w="1324" w:type="pct"/>
            <w:tcBorders>
              <w:top w:val="single" w:sz="4" w:space="0" w:color="auto"/>
              <w:bottom w:val="single" w:sz="4" w:space="0" w:color="auto"/>
              <w:right w:val="single" w:sz="4" w:space="0" w:color="auto"/>
            </w:tcBorders>
          </w:tcPr>
          <w:p w14:paraId="3130257B"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F1AB853"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5F1E1D6B" w14:textId="77777777" w:rsidR="00E76E1C" w:rsidRPr="001B516E" w:rsidRDefault="00E76E1C" w:rsidP="007775EC">
            <w:pPr>
              <w:pStyle w:val="aff5"/>
              <w:jc w:val="center"/>
            </w:pPr>
            <w:r w:rsidRPr="001B516E">
              <w:t>4.7</w:t>
            </w:r>
          </w:p>
        </w:tc>
      </w:tr>
      <w:tr w:rsidR="001B516E" w:rsidRPr="001B516E" w14:paraId="657E03DC" w14:textId="77777777" w:rsidTr="007775EC">
        <w:tc>
          <w:tcPr>
            <w:tcW w:w="1324" w:type="pct"/>
            <w:tcBorders>
              <w:top w:val="single" w:sz="4" w:space="0" w:color="auto"/>
              <w:bottom w:val="single" w:sz="4" w:space="0" w:color="auto"/>
              <w:right w:val="single" w:sz="4" w:space="0" w:color="auto"/>
            </w:tcBorders>
          </w:tcPr>
          <w:p w14:paraId="4F5087F9"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F7D3931"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6207EF8E" w14:textId="77777777" w:rsidR="00E76E1C" w:rsidRPr="001B516E" w:rsidRDefault="00E76E1C" w:rsidP="007775EC">
            <w:pPr>
              <w:pStyle w:val="aff5"/>
              <w:jc w:val="center"/>
            </w:pPr>
            <w:r w:rsidRPr="001B516E">
              <w:t>9.3</w:t>
            </w:r>
          </w:p>
        </w:tc>
      </w:tr>
      <w:tr w:rsidR="00E76E1C" w:rsidRPr="001B516E" w14:paraId="7B0E04B2" w14:textId="77777777" w:rsidTr="007775EC">
        <w:tc>
          <w:tcPr>
            <w:tcW w:w="1324" w:type="pct"/>
            <w:tcBorders>
              <w:top w:val="single" w:sz="4" w:space="0" w:color="auto"/>
              <w:bottom w:val="single" w:sz="4" w:space="0" w:color="auto"/>
              <w:right w:val="single" w:sz="4" w:space="0" w:color="auto"/>
            </w:tcBorders>
          </w:tcPr>
          <w:p w14:paraId="2E66F0A1"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3E2A24EF"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71D7B37F" w14:textId="77777777" w:rsidR="00E76E1C" w:rsidRPr="001B516E" w:rsidRDefault="00E76E1C" w:rsidP="007775EC">
            <w:pPr>
              <w:pStyle w:val="aff5"/>
              <w:jc w:val="center"/>
            </w:pPr>
            <w:r w:rsidRPr="001B516E">
              <w:t>12.0.2.</w:t>
            </w:r>
          </w:p>
        </w:tc>
      </w:tr>
    </w:tbl>
    <w:p w14:paraId="63D720B7" w14:textId="77777777" w:rsidR="00E76E1C" w:rsidRPr="001B516E" w:rsidRDefault="00E76E1C" w:rsidP="00E76E1C"/>
    <w:p w14:paraId="4F0EF6A7" w14:textId="77777777" w:rsidR="00E76E1C" w:rsidRPr="001B516E" w:rsidRDefault="00E76E1C" w:rsidP="00E76E1C">
      <w:bookmarkStart w:id="270" w:name="sub_23212346"/>
      <w:r w:rsidRPr="001B516E">
        <w:t>3.4.2. Условно разрешённые виды использования:</w:t>
      </w:r>
    </w:p>
    <w:bookmarkEnd w:id="270"/>
    <w:p w14:paraId="0C194D45"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041C6087" w14:textId="77777777" w:rsidTr="007775EC">
        <w:tc>
          <w:tcPr>
            <w:tcW w:w="1324" w:type="pct"/>
            <w:tcBorders>
              <w:top w:val="single" w:sz="4" w:space="0" w:color="auto"/>
              <w:bottom w:val="single" w:sz="4" w:space="0" w:color="auto"/>
              <w:right w:val="single" w:sz="4" w:space="0" w:color="auto"/>
            </w:tcBorders>
          </w:tcPr>
          <w:p w14:paraId="41B6196C"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01FA1769"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7260BC15" w14:textId="77777777" w:rsidR="00E76E1C" w:rsidRPr="001B516E" w:rsidRDefault="00E76E1C" w:rsidP="007775EC">
            <w:pPr>
              <w:pStyle w:val="aff5"/>
              <w:jc w:val="center"/>
            </w:pPr>
            <w:r w:rsidRPr="001B516E">
              <w:t>Код</w:t>
            </w:r>
          </w:p>
        </w:tc>
      </w:tr>
      <w:tr w:rsidR="001B516E" w:rsidRPr="001B516E" w14:paraId="072818CF" w14:textId="77777777" w:rsidTr="007775EC">
        <w:tc>
          <w:tcPr>
            <w:tcW w:w="1324" w:type="pct"/>
            <w:tcBorders>
              <w:top w:val="single" w:sz="4" w:space="0" w:color="auto"/>
              <w:bottom w:val="single" w:sz="4" w:space="0" w:color="auto"/>
              <w:right w:val="single" w:sz="4" w:space="0" w:color="auto"/>
            </w:tcBorders>
          </w:tcPr>
          <w:p w14:paraId="4FAFDF01"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290AF98A"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2513E43F" w14:textId="77777777" w:rsidR="00E76E1C" w:rsidRPr="001B516E" w:rsidRDefault="00E76E1C" w:rsidP="007775EC">
            <w:pPr>
              <w:pStyle w:val="aff5"/>
              <w:jc w:val="center"/>
            </w:pPr>
            <w:r w:rsidRPr="001B516E">
              <w:t>3</w:t>
            </w:r>
          </w:p>
        </w:tc>
      </w:tr>
      <w:tr w:rsidR="001B516E" w:rsidRPr="001B516E" w14:paraId="350FC466" w14:textId="77777777" w:rsidTr="007775EC">
        <w:tc>
          <w:tcPr>
            <w:tcW w:w="1324" w:type="pct"/>
            <w:tcBorders>
              <w:top w:val="single" w:sz="4" w:space="0" w:color="auto"/>
              <w:bottom w:val="single" w:sz="4" w:space="0" w:color="auto"/>
              <w:right w:val="single" w:sz="4" w:space="0" w:color="auto"/>
            </w:tcBorders>
          </w:tcPr>
          <w:p w14:paraId="284C8176"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1A0F518E"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58B86537" w14:textId="77777777" w:rsidR="00E76E1C" w:rsidRPr="001B516E" w:rsidRDefault="00E76E1C" w:rsidP="007775EC">
            <w:pPr>
              <w:pStyle w:val="aff5"/>
              <w:jc w:val="center"/>
            </w:pPr>
            <w:r w:rsidRPr="001B516E">
              <w:t>2.6</w:t>
            </w:r>
          </w:p>
        </w:tc>
      </w:tr>
      <w:tr w:rsidR="001B516E" w:rsidRPr="001B516E" w14:paraId="78321D5F" w14:textId="77777777" w:rsidTr="007775EC">
        <w:tc>
          <w:tcPr>
            <w:tcW w:w="1324" w:type="pct"/>
            <w:tcBorders>
              <w:top w:val="single" w:sz="4" w:space="0" w:color="auto"/>
              <w:bottom w:val="single" w:sz="4" w:space="0" w:color="auto"/>
              <w:right w:val="single" w:sz="4" w:space="0" w:color="auto"/>
            </w:tcBorders>
          </w:tcPr>
          <w:p w14:paraId="38EE5998" w14:textId="77777777" w:rsidR="00E76E1C" w:rsidRPr="001B516E" w:rsidRDefault="00E76E1C" w:rsidP="007775EC">
            <w:pPr>
              <w:pStyle w:val="aff4"/>
            </w:pPr>
            <w:r w:rsidRPr="001B516E">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2AEFDC36"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4EDFBBBD" w14:textId="77777777" w:rsidR="00E76E1C" w:rsidRPr="001B516E" w:rsidRDefault="00E76E1C" w:rsidP="007775EC">
            <w:pPr>
              <w:pStyle w:val="aff5"/>
              <w:jc w:val="center"/>
            </w:pPr>
            <w:r w:rsidRPr="001B516E">
              <w:t>2.7.1</w:t>
            </w:r>
          </w:p>
        </w:tc>
      </w:tr>
      <w:tr w:rsidR="001B516E" w:rsidRPr="001B516E" w14:paraId="2E48B477" w14:textId="77777777" w:rsidTr="007775EC">
        <w:tc>
          <w:tcPr>
            <w:tcW w:w="1324" w:type="pct"/>
            <w:tcBorders>
              <w:top w:val="single" w:sz="4" w:space="0" w:color="auto"/>
              <w:bottom w:val="single" w:sz="4" w:space="0" w:color="auto"/>
              <w:right w:val="single" w:sz="4" w:space="0" w:color="auto"/>
            </w:tcBorders>
          </w:tcPr>
          <w:p w14:paraId="359DABF1"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7CD9FBB6"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519A7A0A" w14:textId="77777777" w:rsidR="00E76E1C" w:rsidRPr="001B516E" w:rsidRDefault="00E76E1C" w:rsidP="007775EC">
            <w:pPr>
              <w:pStyle w:val="aff5"/>
              <w:jc w:val="center"/>
            </w:pPr>
            <w:r w:rsidRPr="001B516E">
              <w:t>3.1.1</w:t>
            </w:r>
          </w:p>
        </w:tc>
      </w:tr>
      <w:tr w:rsidR="001B516E" w:rsidRPr="001B516E" w14:paraId="45AAEFC3" w14:textId="77777777" w:rsidTr="007775EC">
        <w:tc>
          <w:tcPr>
            <w:tcW w:w="1324" w:type="pct"/>
            <w:tcBorders>
              <w:top w:val="single" w:sz="4" w:space="0" w:color="auto"/>
              <w:bottom w:val="single" w:sz="4" w:space="0" w:color="auto"/>
              <w:right w:val="single" w:sz="4" w:space="0" w:color="auto"/>
            </w:tcBorders>
          </w:tcPr>
          <w:p w14:paraId="3640031C"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50C426C2"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100FB54C" w14:textId="77777777" w:rsidR="00E76E1C" w:rsidRPr="001B516E" w:rsidRDefault="00E76E1C" w:rsidP="007775EC">
            <w:pPr>
              <w:pStyle w:val="aff5"/>
              <w:jc w:val="center"/>
            </w:pPr>
            <w:r w:rsidRPr="001B516E">
              <w:t>3.1.2</w:t>
            </w:r>
          </w:p>
        </w:tc>
      </w:tr>
      <w:tr w:rsidR="001B516E" w:rsidRPr="001B516E" w14:paraId="0A096B44" w14:textId="77777777" w:rsidTr="007775EC">
        <w:tc>
          <w:tcPr>
            <w:tcW w:w="1324" w:type="pct"/>
            <w:tcBorders>
              <w:top w:val="single" w:sz="4" w:space="0" w:color="auto"/>
              <w:bottom w:val="single" w:sz="4" w:space="0" w:color="auto"/>
              <w:right w:val="single" w:sz="4" w:space="0" w:color="auto"/>
            </w:tcBorders>
          </w:tcPr>
          <w:p w14:paraId="49BCECCC" w14:textId="77777777" w:rsidR="00E76E1C" w:rsidRPr="001B516E" w:rsidRDefault="00E76E1C" w:rsidP="007775EC">
            <w:pPr>
              <w:pStyle w:val="aff4"/>
            </w:pPr>
            <w:r w:rsidRPr="001B516E">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6FD52998"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nil"/>
            </w:tcBorders>
          </w:tcPr>
          <w:p w14:paraId="5FA9A41A" w14:textId="77777777" w:rsidR="00E76E1C" w:rsidRPr="001B516E" w:rsidRDefault="00E76E1C" w:rsidP="007775EC">
            <w:pPr>
              <w:pStyle w:val="aff5"/>
              <w:jc w:val="center"/>
            </w:pPr>
            <w:r w:rsidRPr="001B516E">
              <w:t>3.2.2</w:t>
            </w:r>
          </w:p>
        </w:tc>
      </w:tr>
      <w:tr w:rsidR="001B516E" w:rsidRPr="001B516E" w14:paraId="4120E260" w14:textId="77777777" w:rsidTr="007775EC">
        <w:tc>
          <w:tcPr>
            <w:tcW w:w="1324" w:type="pct"/>
            <w:tcBorders>
              <w:top w:val="single" w:sz="4" w:space="0" w:color="auto"/>
              <w:bottom w:val="single" w:sz="4" w:space="0" w:color="auto"/>
              <w:right w:val="single" w:sz="4" w:space="0" w:color="auto"/>
            </w:tcBorders>
          </w:tcPr>
          <w:p w14:paraId="2664BFCF"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021F3335"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01FC24EA" w14:textId="77777777" w:rsidR="00E76E1C" w:rsidRPr="001B516E" w:rsidRDefault="00E76E1C" w:rsidP="007775EC">
            <w:pPr>
              <w:pStyle w:val="aff5"/>
              <w:jc w:val="center"/>
            </w:pPr>
            <w:r w:rsidRPr="001B516E">
              <w:t>3.2.3</w:t>
            </w:r>
          </w:p>
        </w:tc>
      </w:tr>
      <w:tr w:rsidR="001B516E" w:rsidRPr="001B516E" w14:paraId="53503205" w14:textId="77777777" w:rsidTr="007775EC">
        <w:tc>
          <w:tcPr>
            <w:tcW w:w="1324" w:type="pct"/>
            <w:tcBorders>
              <w:top w:val="single" w:sz="4" w:space="0" w:color="auto"/>
              <w:bottom w:val="single" w:sz="4" w:space="0" w:color="auto"/>
              <w:right w:val="single" w:sz="4" w:space="0" w:color="auto"/>
            </w:tcBorders>
          </w:tcPr>
          <w:p w14:paraId="259964A6" w14:textId="77777777" w:rsidR="00E76E1C" w:rsidRPr="001B516E" w:rsidRDefault="00E76E1C" w:rsidP="007775EC">
            <w:pPr>
              <w:pStyle w:val="aff4"/>
            </w:pPr>
            <w:r w:rsidRPr="001B516E">
              <w:t>Общежития</w:t>
            </w:r>
          </w:p>
        </w:tc>
        <w:tc>
          <w:tcPr>
            <w:tcW w:w="3162" w:type="pct"/>
            <w:tcBorders>
              <w:top w:val="single" w:sz="4" w:space="0" w:color="auto"/>
              <w:left w:val="single" w:sz="4" w:space="0" w:color="auto"/>
              <w:bottom w:val="single" w:sz="4" w:space="0" w:color="auto"/>
              <w:right w:val="single" w:sz="4" w:space="0" w:color="auto"/>
            </w:tcBorders>
          </w:tcPr>
          <w:p w14:paraId="08B6F618"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6E0BBCA0" w14:textId="77777777" w:rsidR="00E76E1C" w:rsidRPr="001B516E" w:rsidRDefault="00E76E1C" w:rsidP="007775EC">
            <w:pPr>
              <w:pStyle w:val="aff5"/>
              <w:jc w:val="center"/>
            </w:pPr>
            <w:r w:rsidRPr="001B516E">
              <w:t>3.2.4</w:t>
            </w:r>
          </w:p>
        </w:tc>
      </w:tr>
      <w:tr w:rsidR="001B516E" w:rsidRPr="001B516E" w14:paraId="41658847" w14:textId="77777777" w:rsidTr="007775EC">
        <w:tc>
          <w:tcPr>
            <w:tcW w:w="1324" w:type="pct"/>
            <w:tcBorders>
              <w:top w:val="single" w:sz="4" w:space="0" w:color="auto"/>
              <w:bottom w:val="single" w:sz="4" w:space="0" w:color="auto"/>
              <w:right w:val="single" w:sz="4" w:space="0" w:color="auto"/>
            </w:tcBorders>
          </w:tcPr>
          <w:p w14:paraId="469BD93C" w14:textId="77777777" w:rsidR="00E76E1C" w:rsidRPr="001B516E" w:rsidRDefault="00E76E1C" w:rsidP="007775EC">
            <w:pPr>
              <w:pStyle w:val="aff4"/>
            </w:pPr>
            <w:r w:rsidRPr="001B516E">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63E9B075"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1723544B" w14:textId="77777777" w:rsidR="00E76E1C" w:rsidRPr="001B516E" w:rsidRDefault="00E76E1C" w:rsidP="007775EC">
            <w:pPr>
              <w:pStyle w:val="aff5"/>
              <w:jc w:val="center"/>
            </w:pPr>
            <w:r w:rsidRPr="001B516E">
              <w:t>3.7.1</w:t>
            </w:r>
          </w:p>
        </w:tc>
      </w:tr>
      <w:tr w:rsidR="001B516E" w:rsidRPr="001B516E" w14:paraId="63C05BC8" w14:textId="77777777" w:rsidTr="007775EC">
        <w:tc>
          <w:tcPr>
            <w:tcW w:w="1324" w:type="pct"/>
            <w:tcBorders>
              <w:top w:val="single" w:sz="4" w:space="0" w:color="auto"/>
              <w:bottom w:val="single" w:sz="4" w:space="0" w:color="auto"/>
              <w:right w:val="single" w:sz="4" w:space="0" w:color="auto"/>
            </w:tcBorders>
          </w:tcPr>
          <w:p w14:paraId="6F29ED1F" w14:textId="77777777" w:rsidR="00E76E1C" w:rsidRPr="001B516E" w:rsidRDefault="00E76E1C" w:rsidP="007775EC">
            <w:pPr>
              <w:pStyle w:val="aff4"/>
            </w:pPr>
            <w:r w:rsidRPr="001B516E">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367ABC97"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1DA1D04A" w14:textId="77777777" w:rsidR="00E76E1C" w:rsidRPr="001B516E" w:rsidRDefault="00E76E1C" w:rsidP="007775EC">
            <w:pPr>
              <w:pStyle w:val="aff5"/>
              <w:jc w:val="center"/>
            </w:pPr>
            <w:r w:rsidRPr="001B516E">
              <w:t>3.7.2</w:t>
            </w:r>
          </w:p>
        </w:tc>
      </w:tr>
      <w:tr w:rsidR="001B516E" w:rsidRPr="001B516E" w14:paraId="0C2913D2" w14:textId="77777777" w:rsidTr="007775EC">
        <w:tc>
          <w:tcPr>
            <w:tcW w:w="1324" w:type="pct"/>
            <w:tcBorders>
              <w:top w:val="single" w:sz="4" w:space="0" w:color="auto"/>
              <w:bottom w:val="single" w:sz="4" w:space="0" w:color="auto"/>
              <w:right w:val="single" w:sz="4" w:space="0" w:color="auto"/>
            </w:tcBorders>
          </w:tcPr>
          <w:p w14:paraId="658DEAA2"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106F4709"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1804D341" w14:textId="77777777" w:rsidR="00E76E1C" w:rsidRPr="001B516E" w:rsidRDefault="00E76E1C" w:rsidP="007775EC">
            <w:pPr>
              <w:pStyle w:val="aff5"/>
              <w:jc w:val="center"/>
            </w:pPr>
            <w:r w:rsidRPr="001B516E">
              <w:t>4.9</w:t>
            </w:r>
          </w:p>
        </w:tc>
      </w:tr>
      <w:tr w:rsidR="001B516E" w:rsidRPr="001B516E" w14:paraId="53224671" w14:textId="77777777" w:rsidTr="007775EC">
        <w:tc>
          <w:tcPr>
            <w:tcW w:w="1324" w:type="pct"/>
            <w:tcBorders>
              <w:top w:val="single" w:sz="4" w:space="0" w:color="auto"/>
              <w:bottom w:val="single" w:sz="4" w:space="0" w:color="auto"/>
              <w:right w:val="single" w:sz="4" w:space="0" w:color="auto"/>
            </w:tcBorders>
          </w:tcPr>
          <w:p w14:paraId="1EEA2367" w14:textId="77777777" w:rsidR="00E76E1C" w:rsidRPr="001B516E" w:rsidRDefault="00E76E1C" w:rsidP="007775EC">
            <w:pPr>
              <w:pStyle w:val="aff4"/>
            </w:pPr>
            <w:r w:rsidRPr="001B516E">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175CDE2B"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60C3D07D" w14:textId="77777777" w:rsidR="00E76E1C" w:rsidRPr="001B516E" w:rsidRDefault="00E76E1C" w:rsidP="007775EC">
            <w:pPr>
              <w:pStyle w:val="aff5"/>
              <w:jc w:val="center"/>
            </w:pPr>
            <w:r w:rsidRPr="001B516E">
              <w:t>5.1.2</w:t>
            </w:r>
          </w:p>
        </w:tc>
      </w:tr>
      <w:tr w:rsidR="00E76E1C" w:rsidRPr="001B516E" w14:paraId="7C862869" w14:textId="77777777" w:rsidTr="007775EC">
        <w:tc>
          <w:tcPr>
            <w:tcW w:w="1324" w:type="pct"/>
            <w:tcBorders>
              <w:top w:val="single" w:sz="4" w:space="0" w:color="auto"/>
              <w:bottom w:val="single" w:sz="4" w:space="0" w:color="auto"/>
              <w:right w:val="single" w:sz="4" w:space="0" w:color="auto"/>
            </w:tcBorders>
          </w:tcPr>
          <w:p w14:paraId="64F540A1" w14:textId="77777777" w:rsidR="00E76E1C" w:rsidRPr="001B516E" w:rsidRDefault="00E76E1C" w:rsidP="007775EC">
            <w:pPr>
              <w:pStyle w:val="aff4"/>
            </w:pPr>
            <w:r w:rsidRPr="001B516E">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2FBD49B0"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0BC0BFAE" w14:textId="77777777" w:rsidR="00E76E1C" w:rsidRPr="001B516E" w:rsidRDefault="00E76E1C" w:rsidP="007775EC">
            <w:pPr>
              <w:pStyle w:val="aff5"/>
              <w:jc w:val="center"/>
            </w:pPr>
            <w:r w:rsidRPr="001B516E">
              <w:t>5.1.3</w:t>
            </w:r>
          </w:p>
        </w:tc>
      </w:tr>
    </w:tbl>
    <w:p w14:paraId="41C938CF" w14:textId="77777777" w:rsidR="00E76E1C" w:rsidRPr="001B516E" w:rsidRDefault="00E76E1C" w:rsidP="00E76E1C"/>
    <w:p w14:paraId="5F952FFE"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795F1875" w14:textId="77777777" w:rsidR="00E76E1C" w:rsidRPr="001B516E" w:rsidRDefault="00E76E1C" w:rsidP="00E76E1C">
      <w:bookmarkStart w:id="271" w:name="sub_23212354"/>
      <w:r w:rsidRPr="001B516E">
        <w:t>3.4.3.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503A4401" w14:textId="77777777" w:rsidR="00E76E1C" w:rsidRPr="001B516E" w:rsidRDefault="00E76E1C" w:rsidP="00E76E1C">
      <w:bookmarkStart w:id="272" w:name="sub_23212347"/>
      <w:bookmarkEnd w:id="271"/>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72"/>
    <w:p w14:paraId="664FABCF"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сформированных для нужд муниципального образования город Краснодар);</w:t>
      </w:r>
    </w:p>
    <w:p w14:paraId="197F0F0D" w14:textId="77777777" w:rsidR="00E76E1C" w:rsidRPr="001B516E" w:rsidRDefault="00E76E1C" w:rsidP="00E76E1C">
      <w:bookmarkStart w:id="273" w:name="sub_23212348"/>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3A7119F3" w14:textId="77777777" w:rsidR="00E76E1C" w:rsidRPr="001B516E" w:rsidRDefault="00E76E1C" w:rsidP="00E76E1C">
      <w:bookmarkStart w:id="274" w:name="sub_23212349"/>
      <w:bookmarkEnd w:id="273"/>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74"/>
    <w:p w14:paraId="1FFD49E9"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53091FD3"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2016B3A0"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21F5D007" w14:textId="77777777" w:rsidR="00E76E1C" w:rsidRPr="001B516E" w:rsidRDefault="00E76E1C" w:rsidP="00E76E1C">
      <w:bookmarkStart w:id="275" w:name="sub_23212350"/>
      <w:r w:rsidRPr="001B516E">
        <w:t>4) максимальная этажность зданий по периметру квартала (за исключением строений и сооружений вспомогательного использования) - 5;</w:t>
      </w:r>
    </w:p>
    <w:bookmarkEnd w:id="275"/>
    <w:p w14:paraId="6E3A5A48"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- 6;</w:t>
      </w:r>
    </w:p>
    <w:p w14:paraId="4FA66FC5" w14:textId="77777777" w:rsidR="00E76E1C" w:rsidRPr="001B516E" w:rsidRDefault="00E76E1C" w:rsidP="00E76E1C">
      <w:r w:rsidRPr="001B516E">
        <w:t>максимальная этажность для строений и сооружений вспомогательного использования - 5;</w:t>
      </w:r>
    </w:p>
    <w:p w14:paraId="3F1ABCE5" w14:textId="77777777" w:rsidR="00E76E1C" w:rsidRPr="001B516E" w:rsidRDefault="00E76E1C" w:rsidP="00E76E1C">
      <w:bookmarkStart w:id="276" w:name="sub_23212351"/>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- 18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76"/>
    <w:p w14:paraId="7FCD7F58"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- 21 метр;</w:t>
      </w:r>
    </w:p>
    <w:p w14:paraId="099B513A"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- 18 метров;</w:t>
      </w:r>
    </w:p>
    <w:p w14:paraId="2687D418" w14:textId="77777777" w:rsidR="00E76E1C" w:rsidRPr="001B516E" w:rsidRDefault="00E76E1C" w:rsidP="00E76E1C">
      <w:bookmarkStart w:id="277" w:name="sub_23212352"/>
      <w:r w:rsidRPr="001B516E">
        <w:t>6) максимальный процент застройки земельного участка - 50%;</w:t>
      </w:r>
    </w:p>
    <w:p w14:paraId="43E07522" w14:textId="77777777" w:rsidR="00E76E1C" w:rsidRPr="001B516E" w:rsidRDefault="00E76E1C" w:rsidP="00E76E1C">
      <w:bookmarkStart w:id="278" w:name="sub_23212353"/>
      <w:bookmarkEnd w:id="277"/>
      <w:r w:rsidRPr="001B516E">
        <w:t>7) минимальная ширина земельных участков не регламентируется.</w:t>
      </w:r>
    </w:p>
    <w:bookmarkEnd w:id="278"/>
    <w:p w14:paraId="14FA8015"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N 26-кн.</w:t>
      </w:r>
    </w:p>
    <w:p w14:paraId="69105A3A"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3362508B" w14:textId="77777777" w:rsidR="00E76E1C" w:rsidRPr="001B516E" w:rsidRDefault="00E76E1C" w:rsidP="00E76E1C">
      <w:bookmarkStart w:id="279" w:name="sub_23212355"/>
      <w:r w:rsidRPr="001B516E">
        <w:t xml:space="preserve">3.4.4.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3.4.3 раздела 3.4</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79"/>
    <w:p w14:paraId="5DB8A66E"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FD5C42C" w14:textId="77777777" w:rsidR="00E76E1C" w:rsidRPr="001B516E" w:rsidRDefault="00E76E1C" w:rsidP="00E76E1C"/>
    <w:p w14:paraId="16D38947" w14:textId="77777777" w:rsidR="00E76E1C" w:rsidRPr="001B516E" w:rsidRDefault="00E76E1C" w:rsidP="00E76E1C">
      <w:bookmarkStart w:id="280" w:name="sub_23212362"/>
      <w:r w:rsidRPr="001B516E">
        <w:t>3.5. Историческая общественно-деловая зона с типом этажности квартала 48А (ИОД.48А)</w:t>
      </w:r>
    </w:p>
    <w:p w14:paraId="4C463299" w14:textId="77777777" w:rsidR="00E76E1C" w:rsidRPr="001B516E" w:rsidRDefault="00E76E1C" w:rsidP="00E76E1C">
      <w:bookmarkStart w:id="281" w:name="sub_23212357"/>
      <w:bookmarkEnd w:id="280"/>
      <w:r w:rsidRPr="001B516E">
        <w:t>3.5.1. Основные виды разрешённого использования:</w:t>
      </w:r>
    </w:p>
    <w:bookmarkEnd w:id="281"/>
    <w:p w14:paraId="3C0FEE33"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79F6AF13" w14:textId="77777777" w:rsidTr="007775EC">
        <w:tc>
          <w:tcPr>
            <w:tcW w:w="1324" w:type="pct"/>
            <w:tcBorders>
              <w:top w:val="single" w:sz="4" w:space="0" w:color="auto"/>
              <w:bottom w:val="single" w:sz="4" w:space="0" w:color="auto"/>
              <w:right w:val="single" w:sz="4" w:space="0" w:color="auto"/>
            </w:tcBorders>
          </w:tcPr>
          <w:p w14:paraId="4A31F378"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79560D5E"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754BD9FD" w14:textId="77777777" w:rsidR="00E76E1C" w:rsidRPr="001B516E" w:rsidRDefault="00E76E1C" w:rsidP="007775EC">
            <w:pPr>
              <w:pStyle w:val="aff5"/>
              <w:jc w:val="center"/>
            </w:pPr>
            <w:r w:rsidRPr="001B516E">
              <w:t>Код</w:t>
            </w:r>
          </w:p>
        </w:tc>
      </w:tr>
      <w:tr w:rsidR="001B516E" w:rsidRPr="001B516E" w14:paraId="0AE9B181" w14:textId="77777777" w:rsidTr="007775EC">
        <w:tc>
          <w:tcPr>
            <w:tcW w:w="1324" w:type="pct"/>
            <w:tcBorders>
              <w:top w:val="single" w:sz="4" w:space="0" w:color="auto"/>
              <w:bottom w:val="single" w:sz="4" w:space="0" w:color="auto"/>
              <w:right w:val="single" w:sz="4" w:space="0" w:color="auto"/>
            </w:tcBorders>
          </w:tcPr>
          <w:p w14:paraId="07A768F6"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3C725EFD"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0AB2DD8A" w14:textId="77777777" w:rsidR="00E76E1C" w:rsidRPr="001B516E" w:rsidRDefault="00E76E1C" w:rsidP="007775EC">
            <w:pPr>
              <w:pStyle w:val="aff5"/>
              <w:jc w:val="center"/>
            </w:pPr>
            <w:r w:rsidRPr="001B516E">
              <w:t>3</w:t>
            </w:r>
          </w:p>
        </w:tc>
      </w:tr>
      <w:tr w:rsidR="001B516E" w:rsidRPr="001B516E" w14:paraId="300AC202" w14:textId="77777777" w:rsidTr="007775EC">
        <w:tc>
          <w:tcPr>
            <w:tcW w:w="1324" w:type="pct"/>
            <w:tcBorders>
              <w:top w:val="single" w:sz="4" w:space="0" w:color="auto"/>
              <w:bottom w:val="single" w:sz="4" w:space="0" w:color="auto"/>
              <w:right w:val="single" w:sz="4" w:space="0" w:color="auto"/>
            </w:tcBorders>
          </w:tcPr>
          <w:p w14:paraId="424B6872" w14:textId="77777777" w:rsidR="00E76E1C" w:rsidRPr="001B516E" w:rsidRDefault="00E76E1C" w:rsidP="007775EC">
            <w:pPr>
              <w:pStyle w:val="aff4"/>
            </w:pPr>
            <w:r w:rsidRPr="001B516E">
              <w:t>Для индивидуального жилищного строительства</w:t>
            </w:r>
          </w:p>
        </w:tc>
        <w:tc>
          <w:tcPr>
            <w:tcW w:w="3162" w:type="pct"/>
            <w:tcBorders>
              <w:top w:val="single" w:sz="4" w:space="0" w:color="auto"/>
              <w:left w:val="single" w:sz="4" w:space="0" w:color="auto"/>
              <w:bottom w:val="single" w:sz="4" w:space="0" w:color="auto"/>
              <w:right w:val="single" w:sz="4" w:space="0" w:color="auto"/>
            </w:tcBorders>
          </w:tcPr>
          <w:p w14:paraId="61F2BB4C"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3808434D" w14:textId="77777777" w:rsidR="00E76E1C" w:rsidRPr="001B516E" w:rsidRDefault="00E76E1C" w:rsidP="007775EC">
            <w:pPr>
              <w:pStyle w:val="aff5"/>
              <w:jc w:val="center"/>
            </w:pPr>
            <w:r w:rsidRPr="001B516E">
              <w:t>2.1</w:t>
            </w:r>
          </w:p>
        </w:tc>
      </w:tr>
      <w:tr w:rsidR="001B516E" w:rsidRPr="001B516E" w14:paraId="689145EF" w14:textId="77777777" w:rsidTr="007775EC">
        <w:tc>
          <w:tcPr>
            <w:tcW w:w="1324" w:type="pct"/>
            <w:tcBorders>
              <w:top w:val="single" w:sz="4" w:space="0" w:color="auto"/>
              <w:bottom w:val="single" w:sz="4" w:space="0" w:color="auto"/>
              <w:right w:val="single" w:sz="4" w:space="0" w:color="auto"/>
            </w:tcBorders>
          </w:tcPr>
          <w:p w14:paraId="27C182D2" w14:textId="77777777" w:rsidR="00E76E1C" w:rsidRPr="001B516E" w:rsidRDefault="00E76E1C" w:rsidP="007775EC">
            <w:pPr>
              <w:pStyle w:val="aff4"/>
            </w:pPr>
            <w:r w:rsidRPr="001B516E">
              <w:t>Малоэтажная многоквартирная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45C47FB1"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1E637521" w14:textId="77777777" w:rsidR="00E76E1C" w:rsidRPr="001B516E" w:rsidRDefault="00E76E1C" w:rsidP="007775EC">
            <w:pPr>
              <w:pStyle w:val="aff5"/>
              <w:jc w:val="center"/>
            </w:pPr>
            <w:r w:rsidRPr="001B516E">
              <w:t>2.1.1</w:t>
            </w:r>
          </w:p>
        </w:tc>
      </w:tr>
      <w:tr w:rsidR="001B516E" w:rsidRPr="001B516E" w14:paraId="778FEDD3" w14:textId="77777777" w:rsidTr="007775EC">
        <w:tc>
          <w:tcPr>
            <w:tcW w:w="1324" w:type="pct"/>
            <w:tcBorders>
              <w:top w:val="single" w:sz="4" w:space="0" w:color="auto"/>
              <w:bottom w:val="single" w:sz="4" w:space="0" w:color="auto"/>
              <w:right w:val="single" w:sz="4" w:space="0" w:color="auto"/>
            </w:tcBorders>
          </w:tcPr>
          <w:p w14:paraId="2834BE96" w14:textId="77777777" w:rsidR="00E76E1C" w:rsidRPr="001B516E" w:rsidRDefault="00E76E1C" w:rsidP="007775EC">
            <w:pPr>
              <w:pStyle w:val="aff4"/>
            </w:pPr>
            <w:r w:rsidRPr="001B516E">
              <w:t>Блокированная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A805564"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78588915" w14:textId="77777777" w:rsidR="00E76E1C" w:rsidRPr="001B516E" w:rsidRDefault="00E76E1C" w:rsidP="007775EC">
            <w:pPr>
              <w:pStyle w:val="aff5"/>
              <w:jc w:val="center"/>
            </w:pPr>
            <w:r w:rsidRPr="001B516E">
              <w:t>2.3</w:t>
            </w:r>
          </w:p>
        </w:tc>
      </w:tr>
      <w:tr w:rsidR="001B516E" w:rsidRPr="001B516E" w14:paraId="5C231A72" w14:textId="77777777" w:rsidTr="007775EC">
        <w:tc>
          <w:tcPr>
            <w:tcW w:w="1324" w:type="pct"/>
            <w:tcBorders>
              <w:top w:val="single" w:sz="4" w:space="0" w:color="auto"/>
              <w:bottom w:val="single" w:sz="4" w:space="0" w:color="auto"/>
              <w:right w:val="single" w:sz="4" w:space="0" w:color="auto"/>
            </w:tcBorders>
          </w:tcPr>
          <w:p w14:paraId="67A3B9F3"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162" w:type="pct"/>
            <w:tcBorders>
              <w:top w:val="single" w:sz="4" w:space="0" w:color="auto"/>
              <w:left w:val="single" w:sz="4" w:space="0" w:color="auto"/>
              <w:bottom w:val="single" w:sz="4" w:space="0" w:color="auto"/>
              <w:right w:val="single" w:sz="4" w:space="0" w:color="auto"/>
            </w:tcBorders>
          </w:tcPr>
          <w:p w14:paraId="0F219AB0"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17380BA3" w14:textId="77777777" w:rsidR="00E76E1C" w:rsidRPr="001B516E" w:rsidRDefault="00E76E1C" w:rsidP="007775EC">
            <w:pPr>
              <w:pStyle w:val="aff5"/>
              <w:jc w:val="center"/>
            </w:pPr>
            <w:r w:rsidRPr="001B516E">
              <w:t>2.5</w:t>
            </w:r>
          </w:p>
        </w:tc>
      </w:tr>
      <w:tr w:rsidR="001B516E" w:rsidRPr="001B516E" w14:paraId="11668160" w14:textId="77777777" w:rsidTr="007775EC">
        <w:tc>
          <w:tcPr>
            <w:tcW w:w="1324" w:type="pct"/>
            <w:tcBorders>
              <w:top w:val="single" w:sz="4" w:space="0" w:color="auto"/>
              <w:bottom w:val="single" w:sz="4" w:space="0" w:color="auto"/>
              <w:right w:val="single" w:sz="4" w:space="0" w:color="auto"/>
            </w:tcBorders>
          </w:tcPr>
          <w:p w14:paraId="49BA6406" w14:textId="77777777" w:rsidR="00E76E1C" w:rsidRPr="001B516E" w:rsidRDefault="00E76E1C" w:rsidP="007775EC">
            <w:pPr>
              <w:pStyle w:val="aff4"/>
            </w:pPr>
            <w:r w:rsidRPr="001B516E">
              <w:t>Амбулаторно-поликлиническое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0E9C2781"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17A433DE" w14:textId="77777777" w:rsidR="00E76E1C" w:rsidRPr="001B516E" w:rsidRDefault="00E76E1C" w:rsidP="007775EC">
            <w:pPr>
              <w:pStyle w:val="aff5"/>
              <w:jc w:val="center"/>
            </w:pPr>
            <w:r w:rsidRPr="001B516E">
              <w:t>3.4.1</w:t>
            </w:r>
          </w:p>
        </w:tc>
      </w:tr>
      <w:tr w:rsidR="001B516E" w:rsidRPr="001B516E" w14:paraId="4D0134E4" w14:textId="77777777" w:rsidTr="007775EC">
        <w:tc>
          <w:tcPr>
            <w:tcW w:w="1324" w:type="pct"/>
            <w:tcBorders>
              <w:top w:val="single" w:sz="4" w:space="0" w:color="auto"/>
              <w:bottom w:val="single" w:sz="4" w:space="0" w:color="auto"/>
              <w:right w:val="single" w:sz="4" w:space="0" w:color="auto"/>
            </w:tcBorders>
          </w:tcPr>
          <w:p w14:paraId="247DFC6B" w14:textId="77777777" w:rsidR="00E76E1C" w:rsidRPr="001B516E" w:rsidRDefault="00E76E1C" w:rsidP="007775EC">
            <w:pPr>
              <w:pStyle w:val="aff4"/>
            </w:pPr>
            <w:r w:rsidRPr="001B516E">
              <w:t>Стационарное медицинское обслуживание</w:t>
            </w:r>
          </w:p>
        </w:tc>
        <w:tc>
          <w:tcPr>
            <w:tcW w:w="3162" w:type="pct"/>
            <w:tcBorders>
              <w:top w:val="single" w:sz="4" w:space="0" w:color="auto"/>
              <w:left w:val="single" w:sz="4" w:space="0" w:color="auto"/>
              <w:bottom w:val="single" w:sz="4" w:space="0" w:color="auto"/>
              <w:right w:val="single" w:sz="4" w:space="0" w:color="auto"/>
            </w:tcBorders>
          </w:tcPr>
          <w:p w14:paraId="104965B9"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6AD01D4E" w14:textId="77777777" w:rsidR="00E76E1C" w:rsidRPr="001B516E" w:rsidRDefault="00E76E1C" w:rsidP="007775EC">
            <w:pPr>
              <w:pStyle w:val="aff5"/>
              <w:jc w:val="center"/>
            </w:pPr>
            <w:r w:rsidRPr="001B516E">
              <w:t>3.4.2</w:t>
            </w:r>
          </w:p>
        </w:tc>
      </w:tr>
      <w:tr w:rsidR="001B516E" w:rsidRPr="001B516E" w14:paraId="4B12F5B0" w14:textId="77777777" w:rsidTr="007775EC">
        <w:tc>
          <w:tcPr>
            <w:tcW w:w="1324" w:type="pct"/>
            <w:tcBorders>
              <w:top w:val="single" w:sz="4" w:space="0" w:color="auto"/>
              <w:bottom w:val="single" w:sz="4" w:space="0" w:color="auto"/>
              <w:right w:val="single" w:sz="4" w:space="0" w:color="auto"/>
            </w:tcBorders>
          </w:tcPr>
          <w:p w14:paraId="4256FCE6" w14:textId="77777777" w:rsidR="00E76E1C" w:rsidRPr="001B516E" w:rsidRDefault="00E76E1C" w:rsidP="007775EC">
            <w:pPr>
              <w:pStyle w:val="aff4"/>
            </w:pPr>
            <w:r w:rsidRPr="001B516E">
              <w:t>Дошкольное, начальное и среднее общее образование</w:t>
            </w:r>
          </w:p>
        </w:tc>
        <w:tc>
          <w:tcPr>
            <w:tcW w:w="3162" w:type="pct"/>
            <w:tcBorders>
              <w:top w:val="single" w:sz="4" w:space="0" w:color="auto"/>
              <w:left w:val="single" w:sz="4" w:space="0" w:color="auto"/>
              <w:bottom w:val="single" w:sz="4" w:space="0" w:color="auto"/>
              <w:right w:val="single" w:sz="4" w:space="0" w:color="auto"/>
            </w:tcBorders>
          </w:tcPr>
          <w:p w14:paraId="1E30D6E1" w14:textId="77777777" w:rsidR="00E76E1C" w:rsidRPr="001B516E" w:rsidRDefault="00E76E1C" w:rsidP="007775EC">
            <w:pPr>
              <w:pStyle w:val="aff4"/>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52B0289D" w14:textId="77777777" w:rsidR="00E76E1C" w:rsidRPr="001B516E" w:rsidRDefault="00E76E1C" w:rsidP="007775EC">
            <w:pPr>
              <w:pStyle w:val="aff5"/>
              <w:jc w:val="center"/>
            </w:pPr>
            <w:r w:rsidRPr="001B516E">
              <w:t>3.5.1</w:t>
            </w:r>
          </w:p>
        </w:tc>
      </w:tr>
      <w:tr w:rsidR="001B516E" w:rsidRPr="001B516E" w14:paraId="7FE669AB" w14:textId="77777777" w:rsidTr="007775EC">
        <w:tc>
          <w:tcPr>
            <w:tcW w:w="1324" w:type="pct"/>
            <w:tcBorders>
              <w:top w:val="single" w:sz="4" w:space="0" w:color="auto"/>
              <w:bottom w:val="single" w:sz="4" w:space="0" w:color="auto"/>
              <w:right w:val="single" w:sz="4" w:space="0" w:color="auto"/>
            </w:tcBorders>
          </w:tcPr>
          <w:p w14:paraId="316834EF" w14:textId="77777777" w:rsidR="00E76E1C" w:rsidRPr="001B516E" w:rsidRDefault="00E76E1C" w:rsidP="007775EC">
            <w:pPr>
              <w:pStyle w:val="aff4"/>
            </w:pPr>
            <w:r w:rsidRPr="001B516E">
              <w:t>Среднее и высшее профессиональное образование</w:t>
            </w:r>
          </w:p>
        </w:tc>
        <w:tc>
          <w:tcPr>
            <w:tcW w:w="3162" w:type="pct"/>
            <w:tcBorders>
              <w:top w:val="single" w:sz="4" w:space="0" w:color="auto"/>
              <w:left w:val="single" w:sz="4" w:space="0" w:color="auto"/>
              <w:bottom w:val="single" w:sz="4" w:space="0" w:color="auto"/>
              <w:right w:val="single" w:sz="4" w:space="0" w:color="auto"/>
            </w:tcBorders>
          </w:tcPr>
          <w:p w14:paraId="05C3800E"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38145AA6" w14:textId="77777777" w:rsidR="00E76E1C" w:rsidRPr="001B516E" w:rsidRDefault="00E76E1C" w:rsidP="007775EC">
            <w:pPr>
              <w:pStyle w:val="aff5"/>
              <w:jc w:val="center"/>
            </w:pPr>
            <w:r w:rsidRPr="001B516E">
              <w:t>3.5.2</w:t>
            </w:r>
          </w:p>
        </w:tc>
      </w:tr>
      <w:tr w:rsidR="001B516E" w:rsidRPr="001B516E" w14:paraId="63A0229E" w14:textId="77777777" w:rsidTr="007775EC">
        <w:tc>
          <w:tcPr>
            <w:tcW w:w="1324" w:type="pct"/>
            <w:tcBorders>
              <w:top w:val="single" w:sz="4" w:space="0" w:color="auto"/>
              <w:bottom w:val="single" w:sz="4" w:space="0" w:color="auto"/>
              <w:right w:val="single" w:sz="4" w:space="0" w:color="auto"/>
            </w:tcBorders>
          </w:tcPr>
          <w:p w14:paraId="4570BD62" w14:textId="77777777" w:rsidR="00E76E1C" w:rsidRPr="001B516E" w:rsidRDefault="00E76E1C" w:rsidP="007775EC">
            <w:pPr>
              <w:pStyle w:val="aff4"/>
            </w:pPr>
            <w:r w:rsidRPr="001B516E">
              <w:t>Объекты культурно-досуговой деятельности</w:t>
            </w:r>
          </w:p>
        </w:tc>
        <w:tc>
          <w:tcPr>
            <w:tcW w:w="3162" w:type="pct"/>
            <w:tcBorders>
              <w:top w:val="single" w:sz="4" w:space="0" w:color="auto"/>
              <w:left w:val="single" w:sz="4" w:space="0" w:color="auto"/>
              <w:bottom w:val="single" w:sz="4" w:space="0" w:color="auto"/>
              <w:right w:val="single" w:sz="4" w:space="0" w:color="auto"/>
            </w:tcBorders>
          </w:tcPr>
          <w:p w14:paraId="111E209C"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4BD5C980" w14:textId="77777777" w:rsidR="00E76E1C" w:rsidRPr="001B516E" w:rsidRDefault="00E76E1C" w:rsidP="007775EC">
            <w:pPr>
              <w:pStyle w:val="aff5"/>
              <w:jc w:val="center"/>
            </w:pPr>
            <w:r w:rsidRPr="001B516E">
              <w:t>3.6.1</w:t>
            </w:r>
          </w:p>
        </w:tc>
      </w:tr>
      <w:tr w:rsidR="001B516E" w:rsidRPr="001B516E" w14:paraId="342C2085" w14:textId="77777777" w:rsidTr="007775EC">
        <w:tc>
          <w:tcPr>
            <w:tcW w:w="1324" w:type="pct"/>
            <w:tcBorders>
              <w:top w:val="single" w:sz="4" w:space="0" w:color="auto"/>
              <w:bottom w:val="single" w:sz="4" w:space="0" w:color="auto"/>
              <w:right w:val="single" w:sz="4" w:space="0" w:color="auto"/>
            </w:tcBorders>
          </w:tcPr>
          <w:p w14:paraId="115CEF8D" w14:textId="77777777" w:rsidR="00E76E1C" w:rsidRPr="001B516E" w:rsidRDefault="00E76E1C" w:rsidP="007775EC">
            <w:pPr>
              <w:pStyle w:val="aff4"/>
            </w:pPr>
            <w:r w:rsidRPr="001B516E">
              <w:t>Государственное управление</w:t>
            </w:r>
          </w:p>
        </w:tc>
        <w:tc>
          <w:tcPr>
            <w:tcW w:w="3162" w:type="pct"/>
            <w:tcBorders>
              <w:top w:val="single" w:sz="4" w:space="0" w:color="auto"/>
              <w:left w:val="single" w:sz="4" w:space="0" w:color="auto"/>
              <w:bottom w:val="single" w:sz="4" w:space="0" w:color="auto"/>
              <w:right w:val="single" w:sz="4" w:space="0" w:color="auto"/>
            </w:tcBorders>
          </w:tcPr>
          <w:p w14:paraId="355EBA22"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0E176FE3" w14:textId="77777777" w:rsidR="00E76E1C" w:rsidRPr="001B516E" w:rsidRDefault="00E76E1C" w:rsidP="007775EC">
            <w:pPr>
              <w:pStyle w:val="aff5"/>
              <w:jc w:val="center"/>
            </w:pPr>
            <w:r w:rsidRPr="001B516E">
              <w:t>3.8.1</w:t>
            </w:r>
          </w:p>
        </w:tc>
      </w:tr>
      <w:tr w:rsidR="001B516E" w:rsidRPr="001B516E" w14:paraId="54427EB9" w14:textId="77777777" w:rsidTr="007775EC">
        <w:tc>
          <w:tcPr>
            <w:tcW w:w="1324" w:type="pct"/>
            <w:tcBorders>
              <w:top w:val="single" w:sz="4" w:space="0" w:color="auto"/>
              <w:bottom w:val="single" w:sz="4" w:space="0" w:color="auto"/>
              <w:right w:val="single" w:sz="4" w:space="0" w:color="auto"/>
            </w:tcBorders>
          </w:tcPr>
          <w:p w14:paraId="1BE86BFB" w14:textId="77777777" w:rsidR="00E76E1C" w:rsidRPr="001B516E" w:rsidRDefault="00E76E1C" w:rsidP="007775EC">
            <w:pPr>
              <w:pStyle w:val="aff4"/>
            </w:pPr>
            <w:r w:rsidRPr="001B516E">
              <w:t>Представительская деятельность</w:t>
            </w:r>
          </w:p>
        </w:tc>
        <w:tc>
          <w:tcPr>
            <w:tcW w:w="3162" w:type="pct"/>
            <w:tcBorders>
              <w:top w:val="single" w:sz="4" w:space="0" w:color="auto"/>
              <w:left w:val="single" w:sz="4" w:space="0" w:color="auto"/>
              <w:bottom w:val="single" w:sz="4" w:space="0" w:color="auto"/>
              <w:right w:val="single" w:sz="4" w:space="0" w:color="auto"/>
            </w:tcBorders>
          </w:tcPr>
          <w:p w14:paraId="3E83319C" w14:textId="77777777" w:rsidR="00E76E1C" w:rsidRPr="001B516E" w:rsidRDefault="00E76E1C" w:rsidP="007775EC">
            <w:pPr>
              <w:pStyle w:val="aff4"/>
            </w:pPr>
            <w:r w:rsidRPr="001B516E">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515" w:type="pct"/>
            <w:tcBorders>
              <w:top w:val="single" w:sz="4" w:space="0" w:color="auto"/>
              <w:left w:val="single" w:sz="4" w:space="0" w:color="auto"/>
              <w:bottom w:val="single" w:sz="4" w:space="0" w:color="auto"/>
            </w:tcBorders>
          </w:tcPr>
          <w:p w14:paraId="4A12F4B4" w14:textId="77777777" w:rsidR="00E76E1C" w:rsidRPr="001B516E" w:rsidRDefault="00E76E1C" w:rsidP="007775EC">
            <w:pPr>
              <w:pStyle w:val="aff5"/>
              <w:jc w:val="center"/>
            </w:pPr>
            <w:r w:rsidRPr="001B516E">
              <w:t>3.8.2</w:t>
            </w:r>
          </w:p>
        </w:tc>
      </w:tr>
      <w:tr w:rsidR="001B516E" w:rsidRPr="001B516E" w14:paraId="4C4483C4" w14:textId="77777777" w:rsidTr="007775EC">
        <w:tc>
          <w:tcPr>
            <w:tcW w:w="1324" w:type="pct"/>
            <w:tcBorders>
              <w:top w:val="single" w:sz="4" w:space="0" w:color="auto"/>
              <w:bottom w:val="single" w:sz="4" w:space="0" w:color="auto"/>
              <w:right w:val="single" w:sz="4" w:space="0" w:color="auto"/>
            </w:tcBorders>
          </w:tcPr>
          <w:p w14:paraId="1604572D" w14:textId="77777777" w:rsidR="00E76E1C" w:rsidRPr="001B516E" w:rsidRDefault="00E76E1C" w:rsidP="007775EC">
            <w:pPr>
              <w:pStyle w:val="aff4"/>
            </w:pPr>
            <w:r w:rsidRPr="001B516E">
              <w:t>Проведение научных исследований</w:t>
            </w:r>
          </w:p>
        </w:tc>
        <w:tc>
          <w:tcPr>
            <w:tcW w:w="3162" w:type="pct"/>
            <w:tcBorders>
              <w:top w:val="single" w:sz="4" w:space="0" w:color="auto"/>
              <w:left w:val="single" w:sz="4" w:space="0" w:color="auto"/>
              <w:bottom w:val="single" w:sz="4" w:space="0" w:color="auto"/>
              <w:right w:val="single" w:sz="4" w:space="0" w:color="auto"/>
            </w:tcBorders>
          </w:tcPr>
          <w:p w14:paraId="3F911644" w14:textId="77777777" w:rsidR="00E76E1C" w:rsidRPr="001B516E" w:rsidRDefault="00E76E1C" w:rsidP="007775EC">
            <w:pPr>
              <w:pStyle w:val="aff4"/>
            </w:pPr>
            <w:r w:rsidRPr="001B516E">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515" w:type="pct"/>
            <w:tcBorders>
              <w:top w:val="single" w:sz="4" w:space="0" w:color="auto"/>
              <w:left w:val="single" w:sz="4" w:space="0" w:color="auto"/>
              <w:bottom w:val="single" w:sz="4" w:space="0" w:color="auto"/>
            </w:tcBorders>
          </w:tcPr>
          <w:p w14:paraId="3C0FFC08" w14:textId="77777777" w:rsidR="00E76E1C" w:rsidRPr="001B516E" w:rsidRDefault="00E76E1C" w:rsidP="007775EC">
            <w:pPr>
              <w:pStyle w:val="aff5"/>
              <w:jc w:val="center"/>
            </w:pPr>
            <w:r w:rsidRPr="001B516E">
              <w:t>3.9.2</w:t>
            </w:r>
          </w:p>
        </w:tc>
      </w:tr>
      <w:tr w:rsidR="001B516E" w:rsidRPr="001B516E" w14:paraId="1D412C43" w14:textId="77777777" w:rsidTr="007775EC">
        <w:tc>
          <w:tcPr>
            <w:tcW w:w="1324" w:type="pct"/>
            <w:tcBorders>
              <w:top w:val="single" w:sz="4" w:space="0" w:color="auto"/>
              <w:bottom w:val="single" w:sz="4" w:space="0" w:color="auto"/>
              <w:right w:val="single" w:sz="4" w:space="0" w:color="auto"/>
            </w:tcBorders>
          </w:tcPr>
          <w:p w14:paraId="7B7FCD44" w14:textId="77777777" w:rsidR="00E76E1C" w:rsidRPr="001B516E" w:rsidRDefault="00E76E1C" w:rsidP="007775EC">
            <w:pPr>
              <w:pStyle w:val="aff4"/>
            </w:pPr>
            <w:r w:rsidRPr="001B516E">
              <w:t>Деловое управление</w:t>
            </w:r>
          </w:p>
        </w:tc>
        <w:tc>
          <w:tcPr>
            <w:tcW w:w="3162" w:type="pct"/>
            <w:tcBorders>
              <w:top w:val="single" w:sz="4" w:space="0" w:color="auto"/>
              <w:left w:val="single" w:sz="4" w:space="0" w:color="auto"/>
              <w:bottom w:val="single" w:sz="4" w:space="0" w:color="auto"/>
              <w:right w:val="single" w:sz="4" w:space="0" w:color="auto"/>
            </w:tcBorders>
          </w:tcPr>
          <w:p w14:paraId="70F2AC73"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28CEB6A2" w14:textId="77777777" w:rsidR="00E76E1C" w:rsidRPr="001B516E" w:rsidRDefault="00E76E1C" w:rsidP="007775EC">
            <w:pPr>
              <w:pStyle w:val="aff5"/>
              <w:jc w:val="center"/>
            </w:pPr>
            <w:r w:rsidRPr="001B516E">
              <w:t>4.1</w:t>
            </w:r>
          </w:p>
        </w:tc>
      </w:tr>
      <w:tr w:rsidR="001B516E" w:rsidRPr="001B516E" w14:paraId="2AE2BF6E" w14:textId="77777777" w:rsidTr="007775EC">
        <w:tc>
          <w:tcPr>
            <w:tcW w:w="1324" w:type="pct"/>
            <w:tcBorders>
              <w:top w:val="single" w:sz="4" w:space="0" w:color="auto"/>
              <w:bottom w:val="single" w:sz="4" w:space="0" w:color="auto"/>
              <w:right w:val="single" w:sz="4" w:space="0" w:color="auto"/>
            </w:tcBorders>
          </w:tcPr>
          <w:p w14:paraId="684BBDC9" w14:textId="77777777" w:rsidR="00E76E1C" w:rsidRPr="001B516E" w:rsidRDefault="00E76E1C" w:rsidP="007775EC">
            <w:pPr>
              <w:pStyle w:val="aff4"/>
            </w:pPr>
            <w:r w:rsidRPr="001B516E">
              <w:t>Рынки</w:t>
            </w:r>
          </w:p>
        </w:tc>
        <w:tc>
          <w:tcPr>
            <w:tcW w:w="3162" w:type="pct"/>
            <w:tcBorders>
              <w:top w:val="single" w:sz="4" w:space="0" w:color="auto"/>
              <w:left w:val="single" w:sz="4" w:space="0" w:color="auto"/>
              <w:bottom w:val="single" w:sz="4" w:space="0" w:color="auto"/>
              <w:right w:val="single" w:sz="4" w:space="0" w:color="auto"/>
            </w:tcBorders>
          </w:tcPr>
          <w:p w14:paraId="3CBCB1BE" w14:textId="77777777" w:rsidR="00E76E1C" w:rsidRPr="001B516E" w:rsidRDefault="00E76E1C" w:rsidP="007775EC">
            <w:pPr>
              <w:pStyle w:val="aff4"/>
            </w:pPr>
            <w:r w:rsidRPr="001B516E">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515" w:type="pct"/>
            <w:tcBorders>
              <w:top w:val="single" w:sz="4" w:space="0" w:color="auto"/>
              <w:left w:val="single" w:sz="4" w:space="0" w:color="auto"/>
              <w:bottom w:val="single" w:sz="4" w:space="0" w:color="auto"/>
            </w:tcBorders>
          </w:tcPr>
          <w:p w14:paraId="2DFBAB2E" w14:textId="77777777" w:rsidR="00E76E1C" w:rsidRPr="001B516E" w:rsidRDefault="00E76E1C" w:rsidP="007775EC">
            <w:pPr>
              <w:pStyle w:val="aff5"/>
              <w:jc w:val="center"/>
            </w:pPr>
            <w:r w:rsidRPr="001B516E">
              <w:t>4.3</w:t>
            </w:r>
          </w:p>
        </w:tc>
      </w:tr>
      <w:tr w:rsidR="001B516E" w:rsidRPr="001B516E" w14:paraId="323CB77A" w14:textId="77777777" w:rsidTr="007775EC">
        <w:tc>
          <w:tcPr>
            <w:tcW w:w="1324" w:type="pct"/>
            <w:tcBorders>
              <w:top w:val="single" w:sz="4" w:space="0" w:color="auto"/>
              <w:bottom w:val="single" w:sz="4" w:space="0" w:color="auto"/>
              <w:right w:val="single" w:sz="4" w:space="0" w:color="auto"/>
            </w:tcBorders>
          </w:tcPr>
          <w:p w14:paraId="57D6AFE2" w14:textId="77777777" w:rsidR="00E76E1C" w:rsidRPr="001B516E" w:rsidRDefault="00E76E1C" w:rsidP="007775EC">
            <w:pPr>
              <w:pStyle w:val="aff4"/>
            </w:pPr>
            <w:r w:rsidRPr="001B516E">
              <w:t>Магазины</w:t>
            </w:r>
          </w:p>
        </w:tc>
        <w:tc>
          <w:tcPr>
            <w:tcW w:w="3162" w:type="pct"/>
            <w:tcBorders>
              <w:top w:val="single" w:sz="4" w:space="0" w:color="auto"/>
              <w:left w:val="single" w:sz="4" w:space="0" w:color="auto"/>
              <w:bottom w:val="single" w:sz="4" w:space="0" w:color="auto"/>
              <w:right w:val="single" w:sz="4" w:space="0" w:color="auto"/>
            </w:tcBorders>
          </w:tcPr>
          <w:p w14:paraId="62265188"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312C5D7" w14:textId="77777777" w:rsidR="00E76E1C" w:rsidRPr="001B516E" w:rsidRDefault="00E76E1C" w:rsidP="007775EC">
            <w:pPr>
              <w:pStyle w:val="aff5"/>
              <w:jc w:val="center"/>
            </w:pPr>
            <w:r w:rsidRPr="001B516E">
              <w:t>4.4</w:t>
            </w:r>
          </w:p>
        </w:tc>
      </w:tr>
      <w:tr w:rsidR="001B516E" w:rsidRPr="001B516E" w14:paraId="2C178794" w14:textId="77777777" w:rsidTr="007775EC">
        <w:tc>
          <w:tcPr>
            <w:tcW w:w="1324" w:type="pct"/>
            <w:tcBorders>
              <w:top w:val="single" w:sz="4" w:space="0" w:color="auto"/>
              <w:bottom w:val="single" w:sz="4" w:space="0" w:color="auto"/>
              <w:right w:val="single" w:sz="4" w:space="0" w:color="auto"/>
            </w:tcBorders>
          </w:tcPr>
          <w:p w14:paraId="5E578C39" w14:textId="77777777" w:rsidR="00E76E1C" w:rsidRPr="001B516E" w:rsidRDefault="00E76E1C" w:rsidP="007775EC">
            <w:pPr>
              <w:pStyle w:val="aff4"/>
            </w:pPr>
            <w:r w:rsidRPr="001B516E">
              <w:t>Банковская и страховая деятельность</w:t>
            </w:r>
          </w:p>
        </w:tc>
        <w:tc>
          <w:tcPr>
            <w:tcW w:w="3162" w:type="pct"/>
            <w:tcBorders>
              <w:top w:val="single" w:sz="4" w:space="0" w:color="auto"/>
              <w:left w:val="single" w:sz="4" w:space="0" w:color="auto"/>
              <w:bottom w:val="single" w:sz="4" w:space="0" w:color="auto"/>
              <w:right w:val="single" w:sz="4" w:space="0" w:color="auto"/>
            </w:tcBorders>
          </w:tcPr>
          <w:p w14:paraId="5FAB5CCB"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4C13BBC6" w14:textId="77777777" w:rsidR="00E76E1C" w:rsidRPr="001B516E" w:rsidRDefault="00E76E1C" w:rsidP="007775EC">
            <w:pPr>
              <w:pStyle w:val="aff5"/>
              <w:jc w:val="center"/>
            </w:pPr>
            <w:r w:rsidRPr="001B516E">
              <w:t>4.5</w:t>
            </w:r>
          </w:p>
        </w:tc>
      </w:tr>
      <w:tr w:rsidR="001B516E" w:rsidRPr="001B516E" w14:paraId="02491027" w14:textId="77777777" w:rsidTr="007775EC">
        <w:tc>
          <w:tcPr>
            <w:tcW w:w="1324" w:type="pct"/>
            <w:tcBorders>
              <w:top w:val="single" w:sz="4" w:space="0" w:color="auto"/>
              <w:bottom w:val="single" w:sz="4" w:space="0" w:color="auto"/>
              <w:right w:val="single" w:sz="4" w:space="0" w:color="auto"/>
            </w:tcBorders>
          </w:tcPr>
          <w:p w14:paraId="1DB8FAC8" w14:textId="77777777" w:rsidR="00E76E1C" w:rsidRPr="001B516E" w:rsidRDefault="00E76E1C" w:rsidP="007775EC">
            <w:pPr>
              <w:pStyle w:val="aff4"/>
            </w:pPr>
            <w:r w:rsidRPr="001B516E">
              <w:t>Общественное питание</w:t>
            </w:r>
          </w:p>
        </w:tc>
        <w:tc>
          <w:tcPr>
            <w:tcW w:w="3162" w:type="pct"/>
            <w:tcBorders>
              <w:top w:val="single" w:sz="4" w:space="0" w:color="auto"/>
              <w:left w:val="single" w:sz="4" w:space="0" w:color="auto"/>
              <w:bottom w:val="single" w:sz="4" w:space="0" w:color="auto"/>
              <w:right w:val="single" w:sz="4" w:space="0" w:color="auto"/>
            </w:tcBorders>
          </w:tcPr>
          <w:p w14:paraId="5C797F1B"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3C0E0E58" w14:textId="77777777" w:rsidR="00E76E1C" w:rsidRPr="001B516E" w:rsidRDefault="00E76E1C" w:rsidP="007775EC">
            <w:pPr>
              <w:pStyle w:val="aff5"/>
              <w:jc w:val="center"/>
            </w:pPr>
            <w:r w:rsidRPr="001B516E">
              <w:t>4.6</w:t>
            </w:r>
          </w:p>
        </w:tc>
      </w:tr>
      <w:tr w:rsidR="001B516E" w:rsidRPr="001B516E" w14:paraId="4D5633DF" w14:textId="77777777" w:rsidTr="007775EC">
        <w:tc>
          <w:tcPr>
            <w:tcW w:w="1324" w:type="pct"/>
            <w:tcBorders>
              <w:top w:val="single" w:sz="4" w:space="0" w:color="auto"/>
              <w:bottom w:val="single" w:sz="4" w:space="0" w:color="auto"/>
              <w:right w:val="single" w:sz="4" w:space="0" w:color="auto"/>
            </w:tcBorders>
          </w:tcPr>
          <w:p w14:paraId="47FD54E6" w14:textId="77777777" w:rsidR="00E76E1C" w:rsidRPr="001B516E" w:rsidRDefault="00E76E1C" w:rsidP="007775EC">
            <w:pPr>
              <w:pStyle w:val="aff4"/>
            </w:pPr>
            <w:r w:rsidRPr="001B516E">
              <w:t>Гостиничное обслуживание</w:t>
            </w:r>
          </w:p>
        </w:tc>
        <w:tc>
          <w:tcPr>
            <w:tcW w:w="3162" w:type="pct"/>
            <w:tcBorders>
              <w:top w:val="single" w:sz="4" w:space="0" w:color="auto"/>
              <w:left w:val="single" w:sz="4" w:space="0" w:color="auto"/>
              <w:bottom w:val="single" w:sz="4" w:space="0" w:color="auto"/>
              <w:right w:val="single" w:sz="4" w:space="0" w:color="auto"/>
            </w:tcBorders>
          </w:tcPr>
          <w:p w14:paraId="5CAEE641"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3CC42F45" w14:textId="77777777" w:rsidR="00E76E1C" w:rsidRPr="001B516E" w:rsidRDefault="00E76E1C" w:rsidP="007775EC">
            <w:pPr>
              <w:pStyle w:val="aff5"/>
              <w:jc w:val="center"/>
            </w:pPr>
            <w:r w:rsidRPr="001B516E">
              <w:t>4.7</w:t>
            </w:r>
          </w:p>
        </w:tc>
      </w:tr>
      <w:tr w:rsidR="001B516E" w:rsidRPr="001B516E" w14:paraId="1FA2EE03" w14:textId="77777777" w:rsidTr="007775EC">
        <w:tc>
          <w:tcPr>
            <w:tcW w:w="1324" w:type="pct"/>
            <w:tcBorders>
              <w:top w:val="single" w:sz="4" w:space="0" w:color="auto"/>
              <w:bottom w:val="single" w:sz="4" w:space="0" w:color="auto"/>
              <w:right w:val="single" w:sz="4" w:space="0" w:color="auto"/>
            </w:tcBorders>
          </w:tcPr>
          <w:p w14:paraId="7F10C8A0" w14:textId="77777777" w:rsidR="00E76E1C" w:rsidRPr="001B516E" w:rsidRDefault="00E76E1C" w:rsidP="007775EC">
            <w:pPr>
              <w:pStyle w:val="aff4"/>
            </w:pPr>
            <w:r w:rsidRPr="001B516E">
              <w:t>Историко-культурная деятельность</w:t>
            </w:r>
          </w:p>
        </w:tc>
        <w:tc>
          <w:tcPr>
            <w:tcW w:w="3162" w:type="pct"/>
            <w:tcBorders>
              <w:top w:val="single" w:sz="4" w:space="0" w:color="auto"/>
              <w:left w:val="single" w:sz="4" w:space="0" w:color="auto"/>
              <w:bottom w:val="single" w:sz="4" w:space="0" w:color="auto"/>
              <w:right w:val="single" w:sz="4" w:space="0" w:color="auto"/>
            </w:tcBorders>
          </w:tcPr>
          <w:p w14:paraId="41EDA16E"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456C3D0" w14:textId="77777777" w:rsidR="00E76E1C" w:rsidRPr="001B516E" w:rsidRDefault="00E76E1C" w:rsidP="007775EC">
            <w:pPr>
              <w:pStyle w:val="aff5"/>
              <w:jc w:val="center"/>
            </w:pPr>
            <w:r w:rsidRPr="001B516E">
              <w:t>9.3</w:t>
            </w:r>
          </w:p>
        </w:tc>
      </w:tr>
      <w:tr w:rsidR="00E76E1C" w:rsidRPr="001B516E" w14:paraId="78FD6380" w14:textId="77777777" w:rsidTr="007775EC">
        <w:tc>
          <w:tcPr>
            <w:tcW w:w="1324" w:type="pct"/>
            <w:tcBorders>
              <w:top w:val="single" w:sz="4" w:space="0" w:color="auto"/>
              <w:bottom w:val="single" w:sz="4" w:space="0" w:color="auto"/>
              <w:right w:val="single" w:sz="4" w:space="0" w:color="auto"/>
            </w:tcBorders>
          </w:tcPr>
          <w:p w14:paraId="4891AEB3" w14:textId="77777777" w:rsidR="00E76E1C" w:rsidRPr="001B516E" w:rsidRDefault="00E76E1C" w:rsidP="007775EC">
            <w:pPr>
              <w:pStyle w:val="aff4"/>
            </w:pPr>
            <w:r w:rsidRPr="001B516E">
              <w:t>Благоустройство территории</w:t>
            </w:r>
          </w:p>
        </w:tc>
        <w:tc>
          <w:tcPr>
            <w:tcW w:w="3162" w:type="pct"/>
            <w:tcBorders>
              <w:top w:val="single" w:sz="4" w:space="0" w:color="auto"/>
              <w:left w:val="single" w:sz="4" w:space="0" w:color="auto"/>
              <w:bottom w:val="single" w:sz="4" w:space="0" w:color="auto"/>
              <w:right w:val="single" w:sz="4" w:space="0" w:color="auto"/>
            </w:tcBorders>
          </w:tcPr>
          <w:p w14:paraId="17E7D90E"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47EA143" w14:textId="77777777" w:rsidR="00E76E1C" w:rsidRPr="001B516E" w:rsidRDefault="00E76E1C" w:rsidP="007775EC">
            <w:pPr>
              <w:pStyle w:val="aff5"/>
              <w:jc w:val="center"/>
            </w:pPr>
            <w:r w:rsidRPr="001B516E">
              <w:t>12.0.2</w:t>
            </w:r>
          </w:p>
        </w:tc>
      </w:tr>
    </w:tbl>
    <w:p w14:paraId="2BDF0F60" w14:textId="77777777" w:rsidR="00E76E1C" w:rsidRPr="001B516E" w:rsidRDefault="00E76E1C" w:rsidP="00E76E1C"/>
    <w:p w14:paraId="275DA2AE" w14:textId="77777777" w:rsidR="00E76E1C" w:rsidRPr="001B516E" w:rsidRDefault="00E76E1C" w:rsidP="00E76E1C">
      <w:bookmarkStart w:id="282" w:name="sub_23212358"/>
      <w:r w:rsidRPr="001B516E">
        <w:t>3.5.2. Условно разрешённые виды использования:</w:t>
      </w:r>
    </w:p>
    <w:bookmarkEnd w:id="282"/>
    <w:p w14:paraId="4E36A7A8"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6507"/>
        <w:gridCol w:w="1058"/>
      </w:tblGrid>
      <w:tr w:rsidR="001B516E" w:rsidRPr="001B516E" w14:paraId="4C028BC7" w14:textId="77777777" w:rsidTr="007775EC">
        <w:tc>
          <w:tcPr>
            <w:tcW w:w="1324" w:type="pct"/>
            <w:tcBorders>
              <w:top w:val="single" w:sz="4" w:space="0" w:color="auto"/>
              <w:bottom w:val="single" w:sz="4" w:space="0" w:color="auto"/>
              <w:right w:val="single" w:sz="4" w:space="0" w:color="auto"/>
            </w:tcBorders>
          </w:tcPr>
          <w:p w14:paraId="21CAA596"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162" w:type="pct"/>
            <w:tcBorders>
              <w:top w:val="single" w:sz="4" w:space="0" w:color="auto"/>
              <w:left w:val="single" w:sz="4" w:space="0" w:color="auto"/>
              <w:bottom w:val="single" w:sz="4" w:space="0" w:color="auto"/>
              <w:right w:val="single" w:sz="4" w:space="0" w:color="auto"/>
            </w:tcBorders>
          </w:tcPr>
          <w:p w14:paraId="763F1EE4"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6E9101E4" w14:textId="77777777" w:rsidR="00E76E1C" w:rsidRPr="001B516E" w:rsidRDefault="00E76E1C" w:rsidP="007775EC">
            <w:pPr>
              <w:pStyle w:val="aff5"/>
              <w:jc w:val="center"/>
            </w:pPr>
            <w:r w:rsidRPr="001B516E">
              <w:t>Код</w:t>
            </w:r>
          </w:p>
        </w:tc>
      </w:tr>
      <w:tr w:rsidR="001B516E" w:rsidRPr="001B516E" w14:paraId="46D6F5E2" w14:textId="77777777" w:rsidTr="007775EC">
        <w:tc>
          <w:tcPr>
            <w:tcW w:w="1324" w:type="pct"/>
            <w:tcBorders>
              <w:top w:val="single" w:sz="4" w:space="0" w:color="auto"/>
              <w:bottom w:val="single" w:sz="4" w:space="0" w:color="auto"/>
              <w:right w:val="single" w:sz="4" w:space="0" w:color="auto"/>
            </w:tcBorders>
          </w:tcPr>
          <w:p w14:paraId="18B92630" w14:textId="77777777" w:rsidR="00E76E1C" w:rsidRPr="001B516E" w:rsidRDefault="00E76E1C" w:rsidP="007775EC">
            <w:pPr>
              <w:pStyle w:val="aff5"/>
              <w:jc w:val="center"/>
            </w:pPr>
            <w:r w:rsidRPr="001B516E">
              <w:t>1</w:t>
            </w:r>
          </w:p>
        </w:tc>
        <w:tc>
          <w:tcPr>
            <w:tcW w:w="3162" w:type="pct"/>
            <w:tcBorders>
              <w:top w:val="single" w:sz="4" w:space="0" w:color="auto"/>
              <w:left w:val="single" w:sz="4" w:space="0" w:color="auto"/>
              <w:bottom w:val="single" w:sz="4" w:space="0" w:color="auto"/>
              <w:right w:val="single" w:sz="4" w:space="0" w:color="auto"/>
            </w:tcBorders>
          </w:tcPr>
          <w:p w14:paraId="11FAD190"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5E4637C9" w14:textId="77777777" w:rsidR="00E76E1C" w:rsidRPr="001B516E" w:rsidRDefault="00E76E1C" w:rsidP="007775EC">
            <w:pPr>
              <w:pStyle w:val="aff5"/>
              <w:jc w:val="center"/>
            </w:pPr>
            <w:r w:rsidRPr="001B516E">
              <w:t>3</w:t>
            </w:r>
          </w:p>
        </w:tc>
      </w:tr>
      <w:tr w:rsidR="001B516E" w:rsidRPr="001B516E" w14:paraId="2E65A045" w14:textId="77777777" w:rsidTr="007775EC">
        <w:tc>
          <w:tcPr>
            <w:tcW w:w="1324" w:type="pct"/>
            <w:tcBorders>
              <w:top w:val="single" w:sz="4" w:space="0" w:color="auto"/>
              <w:bottom w:val="single" w:sz="4" w:space="0" w:color="auto"/>
              <w:right w:val="single" w:sz="4" w:space="0" w:color="auto"/>
            </w:tcBorders>
          </w:tcPr>
          <w:p w14:paraId="3FA3AD1A" w14:textId="77777777" w:rsidR="00E76E1C" w:rsidRPr="001B516E" w:rsidRDefault="00E76E1C" w:rsidP="007775EC">
            <w:pPr>
              <w:pStyle w:val="aff4"/>
            </w:pPr>
            <w:r w:rsidRPr="001B516E">
              <w:t>Многоэтажная жилая застройка (высотная застройка)</w:t>
            </w:r>
          </w:p>
        </w:tc>
        <w:tc>
          <w:tcPr>
            <w:tcW w:w="3162" w:type="pct"/>
            <w:tcBorders>
              <w:top w:val="single" w:sz="4" w:space="0" w:color="auto"/>
              <w:left w:val="single" w:sz="4" w:space="0" w:color="auto"/>
              <w:bottom w:val="single" w:sz="4" w:space="0" w:color="auto"/>
              <w:right w:val="single" w:sz="4" w:space="0" w:color="auto"/>
            </w:tcBorders>
          </w:tcPr>
          <w:p w14:paraId="05349BA9" w14:textId="77777777" w:rsidR="00E76E1C" w:rsidRPr="001B516E" w:rsidRDefault="00E76E1C" w:rsidP="007775EC">
            <w:pPr>
              <w:pStyle w:val="aff4"/>
            </w:pPr>
            <w:r w:rsidRPr="001B516E">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515" w:type="pct"/>
            <w:tcBorders>
              <w:top w:val="single" w:sz="4" w:space="0" w:color="auto"/>
              <w:left w:val="single" w:sz="4" w:space="0" w:color="auto"/>
              <w:bottom w:val="single" w:sz="4" w:space="0" w:color="auto"/>
            </w:tcBorders>
          </w:tcPr>
          <w:p w14:paraId="4E44545F" w14:textId="77777777" w:rsidR="00E76E1C" w:rsidRPr="001B516E" w:rsidRDefault="00E76E1C" w:rsidP="007775EC">
            <w:pPr>
              <w:pStyle w:val="aff5"/>
              <w:jc w:val="center"/>
            </w:pPr>
            <w:r w:rsidRPr="001B516E">
              <w:t>2.6</w:t>
            </w:r>
          </w:p>
        </w:tc>
      </w:tr>
      <w:tr w:rsidR="001B516E" w:rsidRPr="001B516E" w14:paraId="5643FE53" w14:textId="77777777" w:rsidTr="007775EC">
        <w:tc>
          <w:tcPr>
            <w:tcW w:w="1324" w:type="pct"/>
            <w:tcBorders>
              <w:top w:val="single" w:sz="4" w:space="0" w:color="auto"/>
              <w:bottom w:val="single" w:sz="4" w:space="0" w:color="auto"/>
              <w:right w:val="single" w:sz="4" w:space="0" w:color="auto"/>
            </w:tcBorders>
          </w:tcPr>
          <w:p w14:paraId="0BC25627" w14:textId="77777777" w:rsidR="00E76E1C" w:rsidRPr="001B516E" w:rsidRDefault="00E76E1C" w:rsidP="007775EC">
            <w:pPr>
              <w:pStyle w:val="aff4"/>
            </w:pPr>
            <w:r w:rsidRPr="001B516E">
              <w:t>Хранение автотранспорта</w:t>
            </w:r>
          </w:p>
        </w:tc>
        <w:tc>
          <w:tcPr>
            <w:tcW w:w="3162" w:type="pct"/>
            <w:tcBorders>
              <w:top w:val="single" w:sz="4" w:space="0" w:color="auto"/>
              <w:left w:val="single" w:sz="4" w:space="0" w:color="auto"/>
              <w:bottom w:val="single" w:sz="4" w:space="0" w:color="auto"/>
              <w:right w:val="single" w:sz="4" w:space="0" w:color="auto"/>
            </w:tcBorders>
          </w:tcPr>
          <w:p w14:paraId="396FDCE7"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137A4F61" w14:textId="77777777" w:rsidR="00E76E1C" w:rsidRPr="001B516E" w:rsidRDefault="00E76E1C" w:rsidP="007775EC">
            <w:pPr>
              <w:pStyle w:val="aff5"/>
              <w:jc w:val="center"/>
            </w:pPr>
            <w:r w:rsidRPr="001B516E">
              <w:t>2.7.1</w:t>
            </w:r>
          </w:p>
        </w:tc>
      </w:tr>
      <w:tr w:rsidR="001B516E" w:rsidRPr="001B516E" w14:paraId="6A21B10D" w14:textId="77777777" w:rsidTr="007775EC">
        <w:tc>
          <w:tcPr>
            <w:tcW w:w="1324" w:type="pct"/>
            <w:tcBorders>
              <w:top w:val="single" w:sz="4" w:space="0" w:color="auto"/>
              <w:bottom w:val="single" w:sz="4" w:space="0" w:color="auto"/>
              <w:right w:val="single" w:sz="4" w:space="0" w:color="auto"/>
            </w:tcBorders>
          </w:tcPr>
          <w:p w14:paraId="098097F0" w14:textId="77777777" w:rsidR="00E76E1C" w:rsidRPr="001B516E" w:rsidRDefault="00E76E1C" w:rsidP="007775EC">
            <w:pPr>
              <w:pStyle w:val="aff4"/>
            </w:pPr>
            <w:r w:rsidRPr="001B516E">
              <w:t>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2551873D"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43BDF9B7" w14:textId="77777777" w:rsidR="00E76E1C" w:rsidRPr="001B516E" w:rsidRDefault="00E76E1C" w:rsidP="007775EC">
            <w:pPr>
              <w:pStyle w:val="aff5"/>
              <w:jc w:val="center"/>
            </w:pPr>
            <w:r w:rsidRPr="001B516E">
              <w:t>3.1.1</w:t>
            </w:r>
          </w:p>
        </w:tc>
      </w:tr>
      <w:tr w:rsidR="001B516E" w:rsidRPr="001B516E" w14:paraId="0F68F918" w14:textId="77777777" w:rsidTr="007775EC">
        <w:tc>
          <w:tcPr>
            <w:tcW w:w="1324" w:type="pct"/>
            <w:tcBorders>
              <w:top w:val="single" w:sz="4" w:space="0" w:color="auto"/>
              <w:bottom w:val="single" w:sz="4" w:space="0" w:color="auto"/>
              <w:right w:val="single" w:sz="4" w:space="0" w:color="auto"/>
            </w:tcBorders>
          </w:tcPr>
          <w:p w14:paraId="29923C2E" w14:textId="77777777" w:rsidR="00E76E1C" w:rsidRPr="001B516E" w:rsidRDefault="00E76E1C" w:rsidP="007775EC">
            <w:pPr>
              <w:pStyle w:val="aff4"/>
            </w:pPr>
            <w:r w:rsidRPr="001B516E">
              <w:t>Административные здания организаций, обеспечивающих предоставление коммунальных услуг</w:t>
            </w:r>
          </w:p>
        </w:tc>
        <w:tc>
          <w:tcPr>
            <w:tcW w:w="3162" w:type="pct"/>
            <w:tcBorders>
              <w:top w:val="single" w:sz="4" w:space="0" w:color="auto"/>
              <w:left w:val="single" w:sz="4" w:space="0" w:color="auto"/>
              <w:bottom w:val="single" w:sz="4" w:space="0" w:color="auto"/>
              <w:right w:val="single" w:sz="4" w:space="0" w:color="auto"/>
            </w:tcBorders>
          </w:tcPr>
          <w:p w14:paraId="6A1B7F3C" w14:textId="77777777" w:rsidR="00E76E1C" w:rsidRPr="001B516E" w:rsidRDefault="00E76E1C" w:rsidP="007775EC">
            <w:pPr>
              <w:pStyle w:val="aff4"/>
            </w:pPr>
            <w:r w:rsidRPr="001B516E">
              <w:t>Размещение зданий, предназначенных для приёма физических и юридических лиц в связи с предоставлением им коммунальных услуг</w:t>
            </w:r>
          </w:p>
        </w:tc>
        <w:tc>
          <w:tcPr>
            <w:tcW w:w="515" w:type="pct"/>
            <w:tcBorders>
              <w:top w:val="single" w:sz="4" w:space="0" w:color="auto"/>
              <w:left w:val="single" w:sz="4" w:space="0" w:color="auto"/>
              <w:bottom w:val="single" w:sz="4" w:space="0" w:color="auto"/>
            </w:tcBorders>
          </w:tcPr>
          <w:p w14:paraId="3BED086C" w14:textId="77777777" w:rsidR="00E76E1C" w:rsidRPr="001B516E" w:rsidRDefault="00E76E1C" w:rsidP="007775EC">
            <w:pPr>
              <w:pStyle w:val="aff5"/>
              <w:jc w:val="center"/>
            </w:pPr>
            <w:r w:rsidRPr="001B516E">
              <w:t>3.1.2</w:t>
            </w:r>
          </w:p>
        </w:tc>
      </w:tr>
      <w:tr w:rsidR="001B516E" w:rsidRPr="001B516E" w14:paraId="2719C8B2" w14:textId="77777777" w:rsidTr="007775EC">
        <w:tc>
          <w:tcPr>
            <w:tcW w:w="1324" w:type="pct"/>
            <w:tcBorders>
              <w:top w:val="single" w:sz="4" w:space="0" w:color="auto"/>
              <w:bottom w:val="single" w:sz="4" w:space="0" w:color="auto"/>
              <w:right w:val="single" w:sz="4" w:space="0" w:color="auto"/>
            </w:tcBorders>
          </w:tcPr>
          <w:p w14:paraId="4928C9BC" w14:textId="77777777" w:rsidR="00E76E1C" w:rsidRPr="001B516E" w:rsidRDefault="00E76E1C" w:rsidP="007775EC">
            <w:pPr>
              <w:pStyle w:val="aff4"/>
            </w:pPr>
            <w:r w:rsidRPr="001B516E">
              <w:t>Оказание социальной помощи населению</w:t>
            </w:r>
          </w:p>
        </w:tc>
        <w:tc>
          <w:tcPr>
            <w:tcW w:w="3162" w:type="pct"/>
            <w:tcBorders>
              <w:top w:val="single" w:sz="4" w:space="0" w:color="auto"/>
              <w:left w:val="single" w:sz="4" w:space="0" w:color="auto"/>
              <w:bottom w:val="single" w:sz="4" w:space="0" w:color="auto"/>
              <w:right w:val="single" w:sz="4" w:space="0" w:color="auto"/>
            </w:tcBorders>
          </w:tcPr>
          <w:p w14:paraId="3CD01E18"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171F4EAC" w14:textId="77777777" w:rsidR="00E76E1C" w:rsidRPr="001B516E" w:rsidRDefault="00E76E1C" w:rsidP="007775EC">
            <w:pPr>
              <w:pStyle w:val="aff5"/>
              <w:jc w:val="center"/>
            </w:pPr>
            <w:r w:rsidRPr="001B516E">
              <w:t>3.2.2</w:t>
            </w:r>
          </w:p>
        </w:tc>
      </w:tr>
      <w:tr w:rsidR="001B516E" w:rsidRPr="001B516E" w14:paraId="75E175BD" w14:textId="77777777" w:rsidTr="007775EC">
        <w:tc>
          <w:tcPr>
            <w:tcW w:w="1324" w:type="pct"/>
            <w:tcBorders>
              <w:top w:val="single" w:sz="4" w:space="0" w:color="auto"/>
              <w:bottom w:val="single" w:sz="4" w:space="0" w:color="auto"/>
              <w:right w:val="single" w:sz="4" w:space="0" w:color="auto"/>
            </w:tcBorders>
          </w:tcPr>
          <w:p w14:paraId="23350E96" w14:textId="77777777" w:rsidR="00E76E1C" w:rsidRPr="001B516E" w:rsidRDefault="00E76E1C" w:rsidP="007775EC">
            <w:pPr>
              <w:pStyle w:val="aff4"/>
            </w:pPr>
            <w:r w:rsidRPr="001B516E">
              <w:t>Оказание услуг связи</w:t>
            </w:r>
          </w:p>
        </w:tc>
        <w:tc>
          <w:tcPr>
            <w:tcW w:w="3162" w:type="pct"/>
            <w:tcBorders>
              <w:top w:val="single" w:sz="4" w:space="0" w:color="auto"/>
              <w:left w:val="single" w:sz="4" w:space="0" w:color="auto"/>
              <w:bottom w:val="single" w:sz="4" w:space="0" w:color="auto"/>
              <w:right w:val="single" w:sz="4" w:space="0" w:color="auto"/>
            </w:tcBorders>
          </w:tcPr>
          <w:p w14:paraId="457D53A1" w14:textId="77777777" w:rsidR="00E76E1C" w:rsidRPr="001B516E" w:rsidRDefault="00E76E1C" w:rsidP="007775EC">
            <w:pPr>
              <w:pStyle w:val="aff4"/>
            </w:pPr>
            <w:r w:rsidRPr="001B516E">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15" w:type="pct"/>
            <w:tcBorders>
              <w:top w:val="single" w:sz="4" w:space="0" w:color="auto"/>
              <w:left w:val="single" w:sz="4" w:space="0" w:color="auto"/>
              <w:bottom w:val="single" w:sz="4" w:space="0" w:color="auto"/>
            </w:tcBorders>
          </w:tcPr>
          <w:p w14:paraId="73FE17BC" w14:textId="77777777" w:rsidR="00E76E1C" w:rsidRPr="001B516E" w:rsidRDefault="00E76E1C" w:rsidP="007775EC">
            <w:pPr>
              <w:pStyle w:val="aff5"/>
              <w:jc w:val="center"/>
            </w:pPr>
            <w:r w:rsidRPr="001B516E">
              <w:t>3.2.3</w:t>
            </w:r>
          </w:p>
        </w:tc>
      </w:tr>
      <w:tr w:rsidR="001B516E" w:rsidRPr="001B516E" w14:paraId="1CF0160B" w14:textId="77777777" w:rsidTr="007775EC">
        <w:tc>
          <w:tcPr>
            <w:tcW w:w="1324" w:type="pct"/>
            <w:tcBorders>
              <w:top w:val="single" w:sz="4" w:space="0" w:color="auto"/>
              <w:bottom w:val="single" w:sz="4" w:space="0" w:color="auto"/>
              <w:right w:val="single" w:sz="4" w:space="0" w:color="auto"/>
            </w:tcBorders>
          </w:tcPr>
          <w:p w14:paraId="656EC9F8" w14:textId="77777777" w:rsidR="00E76E1C" w:rsidRPr="001B516E" w:rsidRDefault="00E76E1C" w:rsidP="007775EC">
            <w:pPr>
              <w:pStyle w:val="aff4"/>
            </w:pPr>
            <w:r w:rsidRPr="001B516E">
              <w:t>Общежития</w:t>
            </w:r>
          </w:p>
        </w:tc>
        <w:tc>
          <w:tcPr>
            <w:tcW w:w="3162" w:type="pct"/>
            <w:tcBorders>
              <w:top w:val="single" w:sz="4" w:space="0" w:color="auto"/>
              <w:left w:val="single" w:sz="4" w:space="0" w:color="auto"/>
              <w:bottom w:val="single" w:sz="4" w:space="0" w:color="auto"/>
              <w:right w:val="single" w:sz="4" w:space="0" w:color="auto"/>
            </w:tcBorders>
          </w:tcPr>
          <w:p w14:paraId="6647281A"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52DA54B2" w14:textId="77777777" w:rsidR="00E76E1C" w:rsidRPr="001B516E" w:rsidRDefault="00E76E1C" w:rsidP="007775EC">
            <w:pPr>
              <w:pStyle w:val="aff5"/>
              <w:jc w:val="center"/>
            </w:pPr>
            <w:r w:rsidRPr="001B516E">
              <w:t>3.2.4</w:t>
            </w:r>
          </w:p>
        </w:tc>
      </w:tr>
      <w:tr w:rsidR="001B516E" w:rsidRPr="001B516E" w14:paraId="79E857FC" w14:textId="77777777" w:rsidTr="007775EC">
        <w:tc>
          <w:tcPr>
            <w:tcW w:w="1324" w:type="pct"/>
            <w:tcBorders>
              <w:top w:val="single" w:sz="4" w:space="0" w:color="auto"/>
              <w:bottom w:val="single" w:sz="4" w:space="0" w:color="auto"/>
              <w:right w:val="single" w:sz="4" w:space="0" w:color="auto"/>
            </w:tcBorders>
          </w:tcPr>
          <w:p w14:paraId="418A749F" w14:textId="77777777" w:rsidR="00E76E1C" w:rsidRPr="001B516E" w:rsidRDefault="00E76E1C" w:rsidP="007775EC">
            <w:pPr>
              <w:pStyle w:val="aff4"/>
            </w:pPr>
            <w:r w:rsidRPr="001B516E">
              <w:t>Осуществление религиозных обрядов</w:t>
            </w:r>
          </w:p>
        </w:tc>
        <w:tc>
          <w:tcPr>
            <w:tcW w:w="3162" w:type="pct"/>
            <w:tcBorders>
              <w:top w:val="single" w:sz="4" w:space="0" w:color="auto"/>
              <w:left w:val="single" w:sz="4" w:space="0" w:color="auto"/>
              <w:bottom w:val="single" w:sz="4" w:space="0" w:color="auto"/>
              <w:right w:val="single" w:sz="4" w:space="0" w:color="auto"/>
            </w:tcBorders>
          </w:tcPr>
          <w:p w14:paraId="77A8BC51"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1F4D7759" w14:textId="77777777" w:rsidR="00E76E1C" w:rsidRPr="001B516E" w:rsidRDefault="00E76E1C" w:rsidP="007775EC">
            <w:pPr>
              <w:pStyle w:val="aff5"/>
              <w:jc w:val="center"/>
            </w:pPr>
            <w:r w:rsidRPr="001B516E">
              <w:t>3.7.1</w:t>
            </w:r>
          </w:p>
        </w:tc>
      </w:tr>
      <w:tr w:rsidR="001B516E" w:rsidRPr="001B516E" w14:paraId="0167F6F1" w14:textId="77777777" w:rsidTr="007775EC">
        <w:tc>
          <w:tcPr>
            <w:tcW w:w="1324" w:type="pct"/>
            <w:tcBorders>
              <w:top w:val="single" w:sz="4" w:space="0" w:color="auto"/>
              <w:bottom w:val="single" w:sz="4" w:space="0" w:color="auto"/>
              <w:right w:val="single" w:sz="4" w:space="0" w:color="auto"/>
            </w:tcBorders>
          </w:tcPr>
          <w:p w14:paraId="618469C3" w14:textId="77777777" w:rsidR="00E76E1C" w:rsidRPr="001B516E" w:rsidRDefault="00E76E1C" w:rsidP="007775EC">
            <w:pPr>
              <w:pStyle w:val="aff4"/>
            </w:pPr>
            <w:r w:rsidRPr="001B516E">
              <w:t>Религиозное управление и образование</w:t>
            </w:r>
          </w:p>
        </w:tc>
        <w:tc>
          <w:tcPr>
            <w:tcW w:w="3162" w:type="pct"/>
            <w:tcBorders>
              <w:top w:val="single" w:sz="4" w:space="0" w:color="auto"/>
              <w:left w:val="single" w:sz="4" w:space="0" w:color="auto"/>
              <w:bottom w:val="single" w:sz="4" w:space="0" w:color="auto"/>
              <w:right w:val="single" w:sz="4" w:space="0" w:color="auto"/>
            </w:tcBorders>
          </w:tcPr>
          <w:p w14:paraId="2FDA4A90"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646B3F4A" w14:textId="77777777" w:rsidR="00E76E1C" w:rsidRPr="001B516E" w:rsidRDefault="00E76E1C" w:rsidP="007775EC">
            <w:pPr>
              <w:pStyle w:val="aff5"/>
              <w:jc w:val="center"/>
            </w:pPr>
            <w:r w:rsidRPr="001B516E">
              <w:t>3.7.2</w:t>
            </w:r>
          </w:p>
        </w:tc>
      </w:tr>
      <w:tr w:rsidR="001B516E" w:rsidRPr="001B516E" w14:paraId="64EC3B4F" w14:textId="77777777" w:rsidTr="007775EC">
        <w:tc>
          <w:tcPr>
            <w:tcW w:w="1324" w:type="pct"/>
            <w:tcBorders>
              <w:top w:val="single" w:sz="4" w:space="0" w:color="auto"/>
              <w:bottom w:val="single" w:sz="4" w:space="0" w:color="auto"/>
              <w:right w:val="single" w:sz="4" w:space="0" w:color="auto"/>
            </w:tcBorders>
          </w:tcPr>
          <w:p w14:paraId="0C793519" w14:textId="77777777" w:rsidR="00E76E1C" w:rsidRPr="001B516E" w:rsidRDefault="00E76E1C" w:rsidP="007775EC">
            <w:pPr>
              <w:pStyle w:val="aff4"/>
            </w:pPr>
            <w:r w:rsidRPr="001B516E">
              <w:t>Служебные гаражи</w:t>
            </w:r>
          </w:p>
        </w:tc>
        <w:tc>
          <w:tcPr>
            <w:tcW w:w="3162" w:type="pct"/>
            <w:tcBorders>
              <w:top w:val="single" w:sz="4" w:space="0" w:color="auto"/>
              <w:left w:val="single" w:sz="4" w:space="0" w:color="auto"/>
              <w:bottom w:val="single" w:sz="4" w:space="0" w:color="auto"/>
              <w:right w:val="single" w:sz="4" w:space="0" w:color="auto"/>
            </w:tcBorders>
          </w:tcPr>
          <w:p w14:paraId="20F6C6BE"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36333104" w14:textId="77777777" w:rsidR="00E76E1C" w:rsidRPr="001B516E" w:rsidRDefault="00E76E1C" w:rsidP="007775EC">
            <w:pPr>
              <w:pStyle w:val="aff5"/>
              <w:jc w:val="center"/>
            </w:pPr>
            <w:r w:rsidRPr="001B516E">
              <w:t>4.9</w:t>
            </w:r>
          </w:p>
        </w:tc>
      </w:tr>
      <w:tr w:rsidR="001B516E" w:rsidRPr="001B516E" w14:paraId="52D12EFE" w14:textId="77777777" w:rsidTr="007775EC">
        <w:tc>
          <w:tcPr>
            <w:tcW w:w="1324" w:type="pct"/>
            <w:tcBorders>
              <w:top w:val="single" w:sz="4" w:space="0" w:color="auto"/>
              <w:bottom w:val="single" w:sz="4" w:space="0" w:color="auto"/>
              <w:right w:val="single" w:sz="4" w:space="0" w:color="auto"/>
            </w:tcBorders>
          </w:tcPr>
          <w:p w14:paraId="55AC278E" w14:textId="77777777" w:rsidR="00E76E1C" w:rsidRPr="001B516E" w:rsidRDefault="00E76E1C" w:rsidP="007775EC">
            <w:pPr>
              <w:pStyle w:val="aff4"/>
            </w:pPr>
            <w:r w:rsidRPr="001B516E">
              <w:t>Обеспечение занятий спортом в помещениях</w:t>
            </w:r>
          </w:p>
        </w:tc>
        <w:tc>
          <w:tcPr>
            <w:tcW w:w="3162" w:type="pct"/>
            <w:tcBorders>
              <w:top w:val="single" w:sz="4" w:space="0" w:color="auto"/>
              <w:left w:val="single" w:sz="4" w:space="0" w:color="auto"/>
              <w:bottom w:val="single" w:sz="4" w:space="0" w:color="auto"/>
              <w:right w:val="single" w:sz="4" w:space="0" w:color="auto"/>
            </w:tcBorders>
          </w:tcPr>
          <w:p w14:paraId="487654F7"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7EA67486" w14:textId="77777777" w:rsidR="00E76E1C" w:rsidRPr="001B516E" w:rsidRDefault="00E76E1C" w:rsidP="007775EC">
            <w:pPr>
              <w:pStyle w:val="aff5"/>
              <w:jc w:val="center"/>
            </w:pPr>
            <w:r w:rsidRPr="001B516E">
              <w:t>5.1.2</w:t>
            </w:r>
          </w:p>
        </w:tc>
      </w:tr>
      <w:tr w:rsidR="00E76E1C" w:rsidRPr="001B516E" w14:paraId="40A3F0B4" w14:textId="77777777" w:rsidTr="007775EC">
        <w:tc>
          <w:tcPr>
            <w:tcW w:w="1324" w:type="pct"/>
            <w:tcBorders>
              <w:top w:val="single" w:sz="4" w:space="0" w:color="auto"/>
              <w:bottom w:val="single" w:sz="4" w:space="0" w:color="auto"/>
              <w:right w:val="single" w:sz="4" w:space="0" w:color="auto"/>
            </w:tcBorders>
          </w:tcPr>
          <w:p w14:paraId="3E0498EB" w14:textId="77777777" w:rsidR="00E76E1C" w:rsidRPr="001B516E" w:rsidRDefault="00E76E1C" w:rsidP="007775EC">
            <w:pPr>
              <w:pStyle w:val="aff4"/>
            </w:pPr>
            <w:r w:rsidRPr="001B516E">
              <w:t>Площадки для занятий спортом</w:t>
            </w:r>
          </w:p>
        </w:tc>
        <w:tc>
          <w:tcPr>
            <w:tcW w:w="3162" w:type="pct"/>
            <w:tcBorders>
              <w:top w:val="single" w:sz="4" w:space="0" w:color="auto"/>
              <w:left w:val="single" w:sz="4" w:space="0" w:color="auto"/>
              <w:bottom w:val="single" w:sz="4" w:space="0" w:color="auto"/>
              <w:right w:val="single" w:sz="4" w:space="0" w:color="auto"/>
            </w:tcBorders>
          </w:tcPr>
          <w:p w14:paraId="516B569F"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1DE6F724" w14:textId="77777777" w:rsidR="00E76E1C" w:rsidRPr="001B516E" w:rsidRDefault="00E76E1C" w:rsidP="007775EC">
            <w:pPr>
              <w:pStyle w:val="aff5"/>
              <w:jc w:val="center"/>
            </w:pPr>
            <w:r w:rsidRPr="001B516E">
              <w:t>5.1.3</w:t>
            </w:r>
          </w:p>
        </w:tc>
      </w:tr>
    </w:tbl>
    <w:p w14:paraId="6C55EDF3" w14:textId="77777777" w:rsidR="00E76E1C" w:rsidRPr="001B516E" w:rsidRDefault="00E76E1C" w:rsidP="00E76E1C"/>
    <w:p w14:paraId="379664D6"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1FA72C67" w14:textId="77777777" w:rsidR="00E76E1C" w:rsidRPr="001B516E" w:rsidRDefault="00E76E1C" w:rsidP="00E76E1C">
      <w:bookmarkStart w:id="283" w:name="sub_23212360"/>
      <w:r w:rsidRPr="001B516E">
        <w:t>3.5.3.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B5F29E8" w14:textId="77777777" w:rsidR="00E76E1C" w:rsidRPr="001B516E" w:rsidRDefault="00E76E1C" w:rsidP="00E76E1C">
      <w:bookmarkStart w:id="284" w:name="sub_23212359"/>
      <w:bookmarkEnd w:id="283"/>
      <w:r w:rsidRPr="001B516E">
        <w:t>1) максимальный процент застройки земельного участка - сохраняется существующее положение.</w:t>
      </w:r>
    </w:p>
    <w:bookmarkEnd w:id="284"/>
    <w:p w14:paraId="3CD795DA" w14:textId="77777777" w:rsidR="00E76E1C" w:rsidRPr="001B516E" w:rsidRDefault="00E76E1C" w:rsidP="00E76E1C">
      <w:r w:rsidRPr="001B516E">
        <w:t>Предельные параметры на данный квартал не устанавливаются в связи с резервированием территории в целях перспективного восстановления площади объекта культурного наследия регионального значения - "Екатерининский кафедральный собор с интерьером, 1900 - 1914 годы, архитектор И. К. </w:t>
      </w:r>
      <w:proofErr w:type="spellStart"/>
      <w:r w:rsidRPr="001B516E">
        <w:t>Мальгерб</w:t>
      </w:r>
      <w:proofErr w:type="spellEnd"/>
      <w:r w:rsidRPr="001B516E">
        <w:t>".</w:t>
      </w:r>
    </w:p>
    <w:p w14:paraId="359CADAE" w14:textId="77777777" w:rsidR="00E76E1C" w:rsidRPr="001B516E" w:rsidRDefault="00E76E1C" w:rsidP="00E76E1C">
      <w:r w:rsidRPr="001B516E">
        <w:t xml:space="preserve">Условный вид разрешённого использования с </w:t>
      </w:r>
      <w:r w:rsidRPr="001B516E">
        <w:rPr>
          <w:rStyle w:val="aff8"/>
          <w:color w:val="auto"/>
        </w:rPr>
        <w:t>кодом 2.6</w:t>
      </w:r>
      <w:r w:rsidRPr="001B516E">
        <w:t xml:space="preserve"> возможен к применению в качестве исключения согласно </w:t>
      </w:r>
      <w:r w:rsidRPr="001B516E">
        <w:rPr>
          <w:rStyle w:val="aff8"/>
          <w:color w:val="auto"/>
        </w:rPr>
        <w:t>приказу</w:t>
      </w:r>
      <w:r w:rsidRPr="001B516E">
        <w:t xml:space="preserve"> от 01.03.2019 № 26-кн.</w:t>
      </w:r>
    </w:p>
    <w:p w14:paraId="56BFABC0"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122CBFCA" w14:textId="77777777" w:rsidR="00E76E1C" w:rsidRPr="001B516E" w:rsidRDefault="00E76E1C" w:rsidP="00E76E1C">
      <w:bookmarkStart w:id="285" w:name="sub_23212361"/>
      <w:r w:rsidRPr="001B516E">
        <w:t xml:space="preserve">3.5.4.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3.5.1 раздела 3.5</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85"/>
    <w:p w14:paraId="59C67675"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2DBB4AAF" w14:textId="77777777" w:rsidR="00E76E1C" w:rsidRPr="001B516E" w:rsidRDefault="00E76E1C" w:rsidP="00E76E1C"/>
    <w:p w14:paraId="052CEFCC" w14:textId="77777777" w:rsidR="00E76E1C" w:rsidRPr="001B516E" w:rsidRDefault="00E76E1C" w:rsidP="00856633">
      <w:pPr>
        <w:pStyle w:val="3"/>
      </w:pPr>
      <w:bookmarkStart w:id="286" w:name="_Toc63669869"/>
      <w:bookmarkStart w:id="287" w:name="sub_23212375"/>
      <w:r w:rsidRPr="001B516E">
        <w:t>4. ГК. Зона крупных градостроительных комплексов (ГК):</w:t>
      </w:r>
      <w:bookmarkEnd w:id="286"/>
    </w:p>
    <w:p w14:paraId="27F81EE2" w14:textId="77777777" w:rsidR="00E76E1C" w:rsidRPr="001B516E" w:rsidRDefault="00E76E1C" w:rsidP="00E76E1C">
      <w:bookmarkStart w:id="288" w:name="sub_23212364"/>
      <w:bookmarkEnd w:id="287"/>
      <w:r w:rsidRPr="001B516E">
        <w:t>4.1. Основные виды разрешённого использования:</w:t>
      </w:r>
    </w:p>
    <w:bookmarkEnd w:id="288"/>
    <w:p w14:paraId="74C5794C"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1B516E" w:rsidRPr="001B516E" w14:paraId="0BE13DE8" w14:textId="77777777" w:rsidTr="007775EC">
        <w:tc>
          <w:tcPr>
            <w:tcW w:w="1250" w:type="pct"/>
            <w:tcBorders>
              <w:top w:val="single" w:sz="4" w:space="0" w:color="auto"/>
              <w:bottom w:val="single" w:sz="4" w:space="0" w:color="auto"/>
              <w:right w:val="single" w:sz="4" w:space="0" w:color="auto"/>
            </w:tcBorders>
          </w:tcPr>
          <w:p w14:paraId="56CB5776"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235" w:type="pct"/>
            <w:tcBorders>
              <w:top w:val="single" w:sz="4" w:space="0" w:color="auto"/>
              <w:left w:val="single" w:sz="4" w:space="0" w:color="auto"/>
              <w:bottom w:val="single" w:sz="4" w:space="0" w:color="auto"/>
              <w:right w:val="single" w:sz="4" w:space="0" w:color="auto"/>
            </w:tcBorders>
          </w:tcPr>
          <w:p w14:paraId="51E737A3"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2E4E4607" w14:textId="77777777" w:rsidR="00E76E1C" w:rsidRPr="001B516E" w:rsidRDefault="00E76E1C" w:rsidP="007775EC">
            <w:pPr>
              <w:pStyle w:val="aff5"/>
              <w:jc w:val="center"/>
            </w:pPr>
            <w:r w:rsidRPr="001B516E">
              <w:t>Код</w:t>
            </w:r>
          </w:p>
        </w:tc>
      </w:tr>
      <w:tr w:rsidR="001B516E" w:rsidRPr="001B516E" w14:paraId="25013E02" w14:textId="77777777" w:rsidTr="007775EC">
        <w:tc>
          <w:tcPr>
            <w:tcW w:w="1250" w:type="pct"/>
            <w:tcBorders>
              <w:top w:val="single" w:sz="4" w:space="0" w:color="auto"/>
              <w:bottom w:val="single" w:sz="4" w:space="0" w:color="auto"/>
              <w:right w:val="single" w:sz="4" w:space="0" w:color="auto"/>
            </w:tcBorders>
          </w:tcPr>
          <w:p w14:paraId="5B10AC12" w14:textId="77777777" w:rsidR="00E76E1C" w:rsidRPr="001B516E" w:rsidRDefault="00E76E1C" w:rsidP="007775EC">
            <w:pPr>
              <w:pStyle w:val="aff5"/>
              <w:jc w:val="center"/>
            </w:pPr>
            <w:r w:rsidRPr="001B516E">
              <w:t>1</w:t>
            </w:r>
          </w:p>
        </w:tc>
        <w:tc>
          <w:tcPr>
            <w:tcW w:w="3235" w:type="pct"/>
            <w:tcBorders>
              <w:top w:val="single" w:sz="4" w:space="0" w:color="auto"/>
              <w:left w:val="single" w:sz="4" w:space="0" w:color="auto"/>
              <w:bottom w:val="single" w:sz="4" w:space="0" w:color="auto"/>
              <w:right w:val="single" w:sz="4" w:space="0" w:color="auto"/>
            </w:tcBorders>
          </w:tcPr>
          <w:p w14:paraId="29A6109F"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62D874AF" w14:textId="77777777" w:rsidR="00E76E1C" w:rsidRPr="001B516E" w:rsidRDefault="00E76E1C" w:rsidP="007775EC">
            <w:pPr>
              <w:pStyle w:val="aff5"/>
              <w:jc w:val="center"/>
            </w:pPr>
            <w:r w:rsidRPr="001B516E">
              <w:t>3</w:t>
            </w:r>
          </w:p>
        </w:tc>
      </w:tr>
      <w:tr w:rsidR="001B516E" w:rsidRPr="001B516E" w14:paraId="2D283AB6" w14:textId="77777777" w:rsidTr="007775EC">
        <w:tc>
          <w:tcPr>
            <w:tcW w:w="1250" w:type="pct"/>
            <w:tcBorders>
              <w:top w:val="single" w:sz="4" w:space="0" w:color="auto"/>
              <w:bottom w:val="single" w:sz="4" w:space="0" w:color="auto"/>
              <w:right w:val="single" w:sz="4" w:space="0" w:color="auto"/>
            </w:tcBorders>
          </w:tcPr>
          <w:p w14:paraId="3BB4A3CD" w14:textId="77777777" w:rsidR="00E76E1C" w:rsidRPr="001B516E" w:rsidRDefault="00E76E1C" w:rsidP="007775EC">
            <w:pPr>
              <w:pStyle w:val="aff4"/>
            </w:pPr>
            <w:r w:rsidRPr="001B516E">
              <w:t>Для индивидуального жилищного строительства</w:t>
            </w:r>
          </w:p>
        </w:tc>
        <w:tc>
          <w:tcPr>
            <w:tcW w:w="3235" w:type="pct"/>
            <w:tcBorders>
              <w:top w:val="single" w:sz="4" w:space="0" w:color="auto"/>
              <w:left w:val="single" w:sz="4" w:space="0" w:color="auto"/>
              <w:bottom w:val="single" w:sz="4" w:space="0" w:color="auto"/>
              <w:right w:val="single" w:sz="4" w:space="0" w:color="auto"/>
            </w:tcBorders>
          </w:tcPr>
          <w:p w14:paraId="1BFCB77B"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4917B283" w14:textId="77777777" w:rsidR="00E76E1C" w:rsidRPr="001B516E" w:rsidRDefault="00E76E1C" w:rsidP="007775EC">
            <w:pPr>
              <w:pStyle w:val="aff5"/>
              <w:jc w:val="center"/>
            </w:pPr>
            <w:r w:rsidRPr="001B516E">
              <w:t>2.1</w:t>
            </w:r>
          </w:p>
        </w:tc>
      </w:tr>
      <w:tr w:rsidR="001B516E" w:rsidRPr="001B516E" w14:paraId="345BEC2B" w14:textId="77777777" w:rsidTr="007775EC">
        <w:tc>
          <w:tcPr>
            <w:tcW w:w="1250" w:type="pct"/>
            <w:tcBorders>
              <w:top w:val="single" w:sz="4" w:space="0" w:color="auto"/>
              <w:bottom w:val="single" w:sz="4" w:space="0" w:color="auto"/>
              <w:right w:val="single" w:sz="4" w:space="0" w:color="auto"/>
            </w:tcBorders>
          </w:tcPr>
          <w:p w14:paraId="7B6119E7" w14:textId="77777777" w:rsidR="00E76E1C" w:rsidRPr="001B516E" w:rsidRDefault="00E76E1C" w:rsidP="007775EC">
            <w:pPr>
              <w:pStyle w:val="aff4"/>
            </w:pPr>
            <w:r w:rsidRPr="001B516E">
              <w:t>Малоэтажная многоквартирная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572B9F30"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3F86E069" w14:textId="77777777" w:rsidR="00E76E1C" w:rsidRPr="001B516E" w:rsidRDefault="00E76E1C" w:rsidP="007775EC">
            <w:pPr>
              <w:pStyle w:val="aff5"/>
              <w:jc w:val="center"/>
            </w:pPr>
            <w:r w:rsidRPr="001B516E">
              <w:t>2.1.1</w:t>
            </w:r>
          </w:p>
        </w:tc>
      </w:tr>
      <w:tr w:rsidR="001B516E" w:rsidRPr="001B516E" w14:paraId="58925018" w14:textId="77777777" w:rsidTr="007775EC">
        <w:tc>
          <w:tcPr>
            <w:tcW w:w="1250" w:type="pct"/>
            <w:tcBorders>
              <w:top w:val="single" w:sz="4" w:space="0" w:color="auto"/>
              <w:bottom w:val="single" w:sz="4" w:space="0" w:color="auto"/>
              <w:right w:val="single" w:sz="4" w:space="0" w:color="auto"/>
            </w:tcBorders>
          </w:tcPr>
          <w:p w14:paraId="45800729" w14:textId="77777777" w:rsidR="00E76E1C" w:rsidRPr="001B516E" w:rsidRDefault="00E76E1C" w:rsidP="007775EC">
            <w:pPr>
              <w:pStyle w:val="aff4"/>
            </w:pPr>
            <w:r w:rsidRPr="001B516E">
              <w:t>Блокированная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5B9F8C0E"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12CCDEF6" w14:textId="77777777" w:rsidR="00E76E1C" w:rsidRPr="001B516E" w:rsidRDefault="00E76E1C" w:rsidP="007775EC">
            <w:pPr>
              <w:pStyle w:val="aff5"/>
              <w:jc w:val="center"/>
            </w:pPr>
            <w:r w:rsidRPr="001B516E">
              <w:t>2.3</w:t>
            </w:r>
          </w:p>
        </w:tc>
      </w:tr>
      <w:tr w:rsidR="001B516E" w:rsidRPr="001B516E" w14:paraId="047F8E09" w14:textId="77777777" w:rsidTr="007775EC">
        <w:tc>
          <w:tcPr>
            <w:tcW w:w="1250" w:type="pct"/>
            <w:tcBorders>
              <w:top w:val="single" w:sz="4" w:space="0" w:color="auto"/>
              <w:bottom w:val="single" w:sz="4" w:space="0" w:color="auto"/>
              <w:right w:val="single" w:sz="4" w:space="0" w:color="auto"/>
            </w:tcBorders>
          </w:tcPr>
          <w:p w14:paraId="00178290" w14:textId="77777777" w:rsidR="00E76E1C" w:rsidRPr="001B516E" w:rsidRDefault="00E76E1C" w:rsidP="007775EC">
            <w:pPr>
              <w:pStyle w:val="aff4"/>
            </w:pPr>
            <w:r w:rsidRPr="001B516E">
              <w:t>Амбулаторно-поликлиническое обслуживание</w:t>
            </w:r>
          </w:p>
        </w:tc>
        <w:tc>
          <w:tcPr>
            <w:tcW w:w="3235" w:type="pct"/>
            <w:tcBorders>
              <w:top w:val="single" w:sz="4" w:space="0" w:color="auto"/>
              <w:left w:val="single" w:sz="4" w:space="0" w:color="auto"/>
              <w:bottom w:val="single" w:sz="4" w:space="0" w:color="auto"/>
              <w:right w:val="single" w:sz="4" w:space="0" w:color="auto"/>
            </w:tcBorders>
          </w:tcPr>
          <w:p w14:paraId="20F879A0"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15" w:type="pct"/>
            <w:tcBorders>
              <w:top w:val="single" w:sz="4" w:space="0" w:color="auto"/>
              <w:left w:val="single" w:sz="4" w:space="0" w:color="auto"/>
              <w:bottom w:val="single" w:sz="4" w:space="0" w:color="auto"/>
            </w:tcBorders>
          </w:tcPr>
          <w:p w14:paraId="775EA226" w14:textId="77777777" w:rsidR="00E76E1C" w:rsidRPr="001B516E" w:rsidRDefault="00E76E1C" w:rsidP="007775EC">
            <w:pPr>
              <w:pStyle w:val="aff5"/>
              <w:jc w:val="center"/>
            </w:pPr>
            <w:r w:rsidRPr="001B516E">
              <w:t>3.4.1</w:t>
            </w:r>
          </w:p>
        </w:tc>
      </w:tr>
      <w:tr w:rsidR="001B516E" w:rsidRPr="001B516E" w14:paraId="0899C1B4" w14:textId="77777777" w:rsidTr="007775EC">
        <w:tc>
          <w:tcPr>
            <w:tcW w:w="1250" w:type="pct"/>
            <w:tcBorders>
              <w:top w:val="single" w:sz="4" w:space="0" w:color="auto"/>
              <w:bottom w:val="single" w:sz="4" w:space="0" w:color="auto"/>
              <w:right w:val="single" w:sz="4" w:space="0" w:color="auto"/>
            </w:tcBorders>
          </w:tcPr>
          <w:p w14:paraId="2C78970F" w14:textId="77777777" w:rsidR="00E76E1C" w:rsidRPr="001B516E" w:rsidRDefault="00E76E1C" w:rsidP="007775EC">
            <w:pPr>
              <w:pStyle w:val="aff4"/>
            </w:pPr>
            <w:r w:rsidRPr="001B516E">
              <w:t>Стационарное медицинское обслуживание</w:t>
            </w:r>
          </w:p>
        </w:tc>
        <w:tc>
          <w:tcPr>
            <w:tcW w:w="3235" w:type="pct"/>
            <w:tcBorders>
              <w:top w:val="single" w:sz="4" w:space="0" w:color="auto"/>
              <w:left w:val="single" w:sz="4" w:space="0" w:color="auto"/>
              <w:bottom w:val="single" w:sz="4" w:space="0" w:color="auto"/>
              <w:right w:val="single" w:sz="4" w:space="0" w:color="auto"/>
            </w:tcBorders>
          </w:tcPr>
          <w:p w14:paraId="2947DF3C" w14:textId="77777777" w:rsidR="00E76E1C" w:rsidRPr="001B516E" w:rsidRDefault="00E76E1C" w:rsidP="007775EC">
            <w:pPr>
              <w:pStyle w:val="aff4"/>
            </w:pPr>
            <w:r w:rsidRPr="001B516E">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15" w:type="pct"/>
            <w:tcBorders>
              <w:top w:val="single" w:sz="4" w:space="0" w:color="auto"/>
              <w:left w:val="single" w:sz="4" w:space="0" w:color="auto"/>
              <w:bottom w:val="single" w:sz="4" w:space="0" w:color="auto"/>
            </w:tcBorders>
          </w:tcPr>
          <w:p w14:paraId="454BD0E5" w14:textId="77777777" w:rsidR="00E76E1C" w:rsidRPr="001B516E" w:rsidRDefault="00E76E1C" w:rsidP="007775EC">
            <w:pPr>
              <w:pStyle w:val="aff5"/>
              <w:jc w:val="center"/>
            </w:pPr>
            <w:r w:rsidRPr="001B516E">
              <w:t>3.4.2</w:t>
            </w:r>
          </w:p>
        </w:tc>
      </w:tr>
      <w:tr w:rsidR="001B516E" w:rsidRPr="001B516E" w14:paraId="73011811" w14:textId="77777777" w:rsidTr="007775EC">
        <w:tc>
          <w:tcPr>
            <w:tcW w:w="1250" w:type="pct"/>
            <w:tcBorders>
              <w:top w:val="single" w:sz="4" w:space="0" w:color="auto"/>
              <w:bottom w:val="single" w:sz="4" w:space="0" w:color="auto"/>
              <w:right w:val="single" w:sz="4" w:space="0" w:color="auto"/>
            </w:tcBorders>
          </w:tcPr>
          <w:p w14:paraId="0DA8C812" w14:textId="77777777" w:rsidR="00E76E1C" w:rsidRPr="001B516E" w:rsidRDefault="00E76E1C" w:rsidP="007775EC">
            <w:pPr>
              <w:pStyle w:val="aff4"/>
            </w:pPr>
            <w:r w:rsidRPr="001B516E">
              <w:t>Среднее и высшее профессиональное образование</w:t>
            </w:r>
          </w:p>
        </w:tc>
        <w:tc>
          <w:tcPr>
            <w:tcW w:w="3235" w:type="pct"/>
            <w:tcBorders>
              <w:top w:val="single" w:sz="4" w:space="0" w:color="auto"/>
              <w:left w:val="single" w:sz="4" w:space="0" w:color="auto"/>
              <w:bottom w:val="single" w:sz="4" w:space="0" w:color="auto"/>
              <w:right w:val="single" w:sz="4" w:space="0" w:color="auto"/>
            </w:tcBorders>
          </w:tcPr>
          <w:p w14:paraId="1F101E6D"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single" w:sz="4" w:space="0" w:color="auto"/>
            </w:tcBorders>
          </w:tcPr>
          <w:p w14:paraId="486C04CD" w14:textId="77777777" w:rsidR="00E76E1C" w:rsidRPr="001B516E" w:rsidRDefault="00E76E1C" w:rsidP="007775EC">
            <w:pPr>
              <w:pStyle w:val="aff5"/>
              <w:jc w:val="center"/>
            </w:pPr>
            <w:r w:rsidRPr="001B516E">
              <w:t>3.5.2</w:t>
            </w:r>
          </w:p>
        </w:tc>
      </w:tr>
      <w:tr w:rsidR="001B516E" w:rsidRPr="001B516E" w14:paraId="70E2725A" w14:textId="77777777" w:rsidTr="007775EC">
        <w:tc>
          <w:tcPr>
            <w:tcW w:w="1250" w:type="pct"/>
            <w:tcBorders>
              <w:top w:val="single" w:sz="4" w:space="0" w:color="auto"/>
              <w:bottom w:val="single" w:sz="4" w:space="0" w:color="auto"/>
              <w:right w:val="single" w:sz="4" w:space="0" w:color="auto"/>
            </w:tcBorders>
          </w:tcPr>
          <w:p w14:paraId="0C053E16" w14:textId="77777777" w:rsidR="00E76E1C" w:rsidRPr="001B516E" w:rsidRDefault="00E76E1C" w:rsidP="007775EC">
            <w:pPr>
              <w:pStyle w:val="aff4"/>
            </w:pPr>
            <w:r w:rsidRPr="001B516E">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402B99D9"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3B9FB16" w14:textId="77777777" w:rsidR="00E76E1C" w:rsidRPr="001B516E" w:rsidRDefault="00E76E1C" w:rsidP="007775EC">
            <w:pPr>
              <w:pStyle w:val="aff5"/>
              <w:jc w:val="center"/>
            </w:pPr>
            <w:r w:rsidRPr="001B516E">
              <w:t>3.6.1</w:t>
            </w:r>
          </w:p>
        </w:tc>
      </w:tr>
      <w:tr w:rsidR="001B516E" w:rsidRPr="001B516E" w14:paraId="09E8BAFB" w14:textId="77777777" w:rsidTr="007775EC">
        <w:tc>
          <w:tcPr>
            <w:tcW w:w="1250" w:type="pct"/>
            <w:tcBorders>
              <w:top w:val="single" w:sz="4" w:space="0" w:color="auto"/>
              <w:bottom w:val="single" w:sz="4" w:space="0" w:color="auto"/>
              <w:right w:val="single" w:sz="4" w:space="0" w:color="auto"/>
            </w:tcBorders>
          </w:tcPr>
          <w:p w14:paraId="3A49CE19" w14:textId="77777777" w:rsidR="00E76E1C" w:rsidRPr="001B516E" w:rsidRDefault="00E76E1C" w:rsidP="007775EC">
            <w:pPr>
              <w:pStyle w:val="aff4"/>
            </w:pPr>
            <w:r w:rsidRPr="001B516E">
              <w:t>Осуществление религиозных обрядов</w:t>
            </w:r>
          </w:p>
        </w:tc>
        <w:tc>
          <w:tcPr>
            <w:tcW w:w="3235" w:type="pct"/>
            <w:tcBorders>
              <w:top w:val="single" w:sz="4" w:space="0" w:color="auto"/>
              <w:left w:val="single" w:sz="4" w:space="0" w:color="auto"/>
              <w:bottom w:val="single" w:sz="4" w:space="0" w:color="auto"/>
              <w:right w:val="single" w:sz="4" w:space="0" w:color="auto"/>
            </w:tcBorders>
          </w:tcPr>
          <w:p w14:paraId="3C746209" w14:textId="77777777" w:rsidR="00E76E1C" w:rsidRPr="001B516E" w:rsidRDefault="00E76E1C" w:rsidP="007775EC">
            <w:pPr>
              <w:pStyle w:val="aff4"/>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15" w:type="pct"/>
            <w:tcBorders>
              <w:top w:val="single" w:sz="4" w:space="0" w:color="auto"/>
              <w:left w:val="single" w:sz="4" w:space="0" w:color="auto"/>
              <w:bottom w:val="single" w:sz="4" w:space="0" w:color="auto"/>
            </w:tcBorders>
          </w:tcPr>
          <w:p w14:paraId="57E1BBA6" w14:textId="77777777" w:rsidR="00E76E1C" w:rsidRPr="001B516E" w:rsidRDefault="00E76E1C" w:rsidP="007775EC">
            <w:pPr>
              <w:pStyle w:val="aff5"/>
              <w:jc w:val="center"/>
            </w:pPr>
            <w:r w:rsidRPr="001B516E">
              <w:t>3.7.1</w:t>
            </w:r>
          </w:p>
        </w:tc>
      </w:tr>
      <w:tr w:rsidR="001B516E" w:rsidRPr="001B516E" w14:paraId="2BFC82BA" w14:textId="77777777" w:rsidTr="007775EC">
        <w:tc>
          <w:tcPr>
            <w:tcW w:w="1250" w:type="pct"/>
            <w:tcBorders>
              <w:top w:val="single" w:sz="4" w:space="0" w:color="auto"/>
              <w:bottom w:val="single" w:sz="4" w:space="0" w:color="auto"/>
              <w:right w:val="single" w:sz="4" w:space="0" w:color="auto"/>
            </w:tcBorders>
          </w:tcPr>
          <w:p w14:paraId="4059E356" w14:textId="77777777" w:rsidR="00E76E1C" w:rsidRPr="001B516E" w:rsidRDefault="00E76E1C" w:rsidP="007775EC">
            <w:pPr>
              <w:pStyle w:val="aff4"/>
            </w:pPr>
            <w:r w:rsidRPr="001B516E">
              <w:t>Религиозное управление и образование</w:t>
            </w:r>
          </w:p>
        </w:tc>
        <w:tc>
          <w:tcPr>
            <w:tcW w:w="3235" w:type="pct"/>
            <w:tcBorders>
              <w:top w:val="single" w:sz="4" w:space="0" w:color="auto"/>
              <w:left w:val="single" w:sz="4" w:space="0" w:color="auto"/>
              <w:bottom w:val="single" w:sz="4" w:space="0" w:color="auto"/>
              <w:right w:val="single" w:sz="4" w:space="0" w:color="auto"/>
            </w:tcBorders>
          </w:tcPr>
          <w:p w14:paraId="53731DE7" w14:textId="77777777" w:rsidR="00E76E1C" w:rsidRPr="001B516E" w:rsidRDefault="00E76E1C" w:rsidP="007775EC">
            <w:pPr>
              <w:pStyle w:val="aff4"/>
            </w:pPr>
            <w:r w:rsidRPr="001B516E">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15" w:type="pct"/>
            <w:tcBorders>
              <w:top w:val="single" w:sz="4" w:space="0" w:color="auto"/>
              <w:left w:val="single" w:sz="4" w:space="0" w:color="auto"/>
              <w:bottom w:val="single" w:sz="4" w:space="0" w:color="auto"/>
            </w:tcBorders>
          </w:tcPr>
          <w:p w14:paraId="024F0196" w14:textId="77777777" w:rsidR="00E76E1C" w:rsidRPr="001B516E" w:rsidRDefault="00E76E1C" w:rsidP="007775EC">
            <w:pPr>
              <w:pStyle w:val="aff5"/>
              <w:jc w:val="center"/>
            </w:pPr>
            <w:r w:rsidRPr="001B516E">
              <w:t>3.7.2</w:t>
            </w:r>
          </w:p>
        </w:tc>
      </w:tr>
      <w:tr w:rsidR="001B516E" w:rsidRPr="001B516E" w14:paraId="25BFFD16" w14:textId="77777777" w:rsidTr="007775EC">
        <w:tc>
          <w:tcPr>
            <w:tcW w:w="1250" w:type="pct"/>
            <w:tcBorders>
              <w:top w:val="single" w:sz="4" w:space="0" w:color="auto"/>
              <w:bottom w:val="single" w:sz="4" w:space="0" w:color="auto"/>
              <w:right w:val="single" w:sz="4" w:space="0" w:color="auto"/>
            </w:tcBorders>
          </w:tcPr>
          <w:p w14:paraId="112FEBFF" w14:textId="77777777" w:rsidR="00E76E1C" w:rsidRPr="001B516E" w:rsidRDefault="00E76E1C" w:rsidP="007775EC">
            <w:pPr>
              <w:pStyle w:val="aff4"/>
            </w:pPr>
            <w:r w:rsidRPr="001B516E">
              <w:t>Государственное управление</w:t>
            </w:r>
          </w:p>
        </w:tc>
        <w:tc>
          <w:tcPr>
            <w:tcW w:w="3235" w:type="pct"/>
            <w:tcBorders>
              <w:top w:val="single" w:sz="4" w:space="0" w:color="auto"/>
              <w:left w:val="single" w:sz="4" w:space="0" w:color="auto"/>
              <w:bottom w:val="single" w:sz="4" w:space="0" w:color="auto"/>
              <w:right w:val="single" w:sz="4" w:space="0" w:color="auto"/>
            </w:tcBorders>
          </w:tcPr>
          <w:p w14:paraId="767D589F"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41BDB470" w14:textId="77777777" w:rsidR="00E76E1C" w:rsidRPr="001B516E" w:rsidRDefault="00E76E1C" w:rsidP="007775EC">
            <w:pPr>
              <w:pStyle w:val="aff5"/>
              <w:jc w:val="center"/>
            </w:pPr>
            <w:r w:rsidRPr="001B516E">
              <w:t>3.8.1</w:t>
            </w:r>
          </w:p>
        </w:tc>
      </w:tr>
      <w:tr w:rsidR="001B516E" w:rsidRPr="001B516E" w14:paraId="2DEFF392" w14:textId="77777777" w:rsidTr="007775EC">
        <w:tc>
          <w:tcPr>
            <w:tcW w:w="1250" w:type="pct"/>
            <w:tcBorders>
              <w:top w:val="single" w:sz="4" w:space="0" w:color="auto"/>
              <w:bottom w:val="single" w:sz="4" w:space="0" w:color="auto"/>
              <w:right w:val="single" w:sz="4" w:space="0" w:color="auto"/>
            </w:tcBorders>
          </w:tcPr>
          <w:p w14:paraId="515D0B02" w14:textId="77777777" w:rsidR="00E76E1C" w:rsidRPr="001B516E" w:rsidRDefault="00E76E1C" w:rsidP="007775EC">
            <w:pPr>
              <w:pStyle w:val="aff4"/>
            </w:pPr>
            <w:r w:rsidRPr="001B516E">
              <w:t>Деловое управление</w:t>
            </w:r>
          </w:p>
        </w:tc>
        <w:tc>
          <w:tcPr>
            <w:tcW w:w="3235" w:type="pct"/>
            <w:tcBorders>
              <w:top w:val="single" w:sz="4" w:space="0" w:color="auto"/>
              <w:left w:val="single" w:sz="4" w:space="0" w:color="auto"/>
              <w:bottom w:val="nil"/>
              <w:right w:val="single" w:sz="4" w:space="0" w:color="auto"/>
            </w:tcBorders>
          </w:tcPr>
          <w:p w14:paraId="797C39A5"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nil"/>
            </w:tcBorders>
          </w:tcPr>
          <w:p w14:paraId="2DBC5AB1" w14:textId="77777777" w:rsidR="00E76E1C" w:rsidRPr="001B516E" w:rsidRDefault="00E76E1C" w:rsidP="007775EC">
            <w:pPr>
              <w:pStyle w:val="aff5"/>
              <w:jc w:val="center"/>
            </w:pPr>
            <w:r w:rsidRPr="001B516E">
              <w:t>4.1</w:t>
            </w:r>
          </w:p>
        </w:tc>
      </w:tr>
      <w:tr w:rsidR="001B516E" w:rsidRPr="001B516E" w14:paraId="5EC85B89" w14:textId="77777777" w:rsidTr="007775EC">
        <w:tc>
          <w:tcPr>
            <w:tcW w:w="1250" w:type="pct"/>
            <w:tcBorders>
              <w:top w:val="single" w:sz="4" w:space="0" w:color="auto"/>
              <w:bottom w:val="single" w:sz="4" w:space="0" w:color="auto"/>
              <w:right w:val="single" w:sz="4" w:space="0" w:color="auto"/>
            </w:tcBorders>
          </w:tcPr>
          <w:p w14:paraId="695FF583" w14:textId="77777777" w:rsidR="00E76E1C" w:rsidRPr="001B516E" w:rsidRDefault="00E76E1C" w:rsidP="007775EC">
            <w:pPr>
              <w:pStyle w:val="aff4"/>
            </w:pPr>
            <w:r w:rsidRPr="001B516E">
              <w:t>Банковская и страховая деятельность</w:t>
            </w:r>
          </w:p>
        </w:tc>
        <w:tc>
          <w:tcPr>
            <w:tcW w:w="3235" w:type="pct"/>
            <w:tcBorders>
              <w:top w:val="single" w:sz="4" w:space="0" w:color="auto"/>
              <w:left w:val="single" w:sz="4" w:space="0" w:color="auto"/>
              <w:bottom w:val="single" w:sz="4" w:space="0" w:color="auto"/>
              <w:right w:val="single" w:sz="4" w:space="0" w:color="auto"/>
            </w:tcBorders>
          </w:tcPr>
          <w:p w14:paraId="215A9BC0"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2C15E393" w14:textId="77777777" w:rsidR="00E76E1C" w:rsidRPr="001B516E" w:rsidRDefault="00E76E1C" w:rsidP="007775EC">
            <w:pPr>
              <w:pStyle w:val="aff5"/>
              <w:jc w:val="center"/>
            </w:pPr>
            <w:r w:rsidRPr="001B516E">
              <w:t>4.5</w:t>
            </w:r>
          </w:p>
        </w:tc>
      </w:tr>
      <w:tr w:rsidR="001B516E" w:rsidRPr="001B516E" w14:paraId="37CA4F8D" w14:textId="77777777" w:rsidTr="007775EC">
        <w:tc>
          <w:tcPr>
            <w:tcW w:w="1250" w:type="pct"/>
            <w:tcBorders>
              <w:top w:val="single" w:sz="4" w:space="0" w:color="auto"/>
              <w:bottom w:val="single" w:sz="4" w:space="0" w:color="auto"/>
              <w:right w:val="single" w:sz="4" w:space="0" w:color="auto"/>
            </w:tcBorders>
          </w:tcPr>
          <w:p w14:paraId="476C8E81" w14:textId="77777777" w:rsidR="00E76E1C" w:rsidRPr="001B516E" w:rsidRDefault="00E76E1C" w:rsidP="007775EC">
            <w:pPr>
              <w:pStyle w:val="aff4"/>
            </w:pPr>
            <w:r w:rsidRPr="001B516E">
              <w:t>Общественное питание</w:t>
            </w:r>
          </w:p>
        </w:tc>
        <w:tc>
          <w:tcPr>
            <w:tcW w:w="3235" w:type="pct"/>
            <w:tcBorders>
              <w:top w:val="single" w:sz="4" w:space="0" w:color="auto"/>
              <w:left w:val="single" w:sz="4" w:space="0" w:color="auto"/>
              <w:bottom w:val="single" w:sz="4" w:space="0" w:color="auto"/>
              <w:right w:val="single" w:sz="4" w:space="0" w:color="auto"/>
            </w:tcBorders>
          </w:tcPr>
          <w:p w14:paraId="2AA3CEBF"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693F2DBB" w14:textId="77777777" w:rsidR="00E76E1C" w:rsidRPr="001B516E" w:rsidRDefault="00E76E1C" w:rsidP="007775EC">
            <w:pPr>
              <w:pStyle w:val="aff5"/>
              <w:jc w:val="center"/>
            </w:pPr>
            <w:r w:rsidRPr="001B516E">
              <w:t>4.6</w:t>
            </w:r>
          </w:p>
        </w:tc>
      </w:tr>
      <w:tr w:rsidR="001B516E" w:rsidRPr="001B516E" w14:paraId="74041285" w14:textId="77777777" w:rsidTr="007775EC">
        <w:tc>
          <w:tcPr>
            <w:tcW w:w="1250" w:type="pct"/>
            <w:tcBorders>
              <w:top w:val="single" w:sz="4" w:space="0" w:color="auto"/>
              <w:bottom w:val="single" w:sz="4" w:space="0" w:color="auto"/>
              <w:right w:val="single" w:sz="4" w:space="0" w:color="auto"/>
            </w:tcBorders>
          </w:tcPr>
          <w:p w14:paraId="675AAE49" w14:textId="77777777" w:rsidR="00E76E1C" w:rsidRPr="001B516E" w:rsidRDefault="00E76E1C" w:rsidP="007775EC">
            <w:pPr>
              <w:pStyle w:val="aff4"/>
            </w:pPr>
            <w:r w:rsidRPr="001B516E">
              <w:t>Гостиничное обслуживание</w:t>
            </w:r>
          </w:p>
        </w:tc>
        <w:tc>
          <w:tcPr>
            <w:tcW w:w="3235" w:type="pct"/>
            <w:tcBorders>
              <w:top w:val="single" w:sz="4" w:space="0" w:color="auto"/>
              <w:left w:val="single" w:sz="4" w:space="0" w:color="auto"/>
              <w:bottom w:val="single" w:sz="4" w:space="0" w:color="auto"/>
              <w:right w:val="single" w:sz="4" w:space="0" w:color="auto"/>
            </w:tcBorders>
          </w:tcPr>
          <w:p w14:paraId="1CDD0D19"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674C451B" w14:textId="77777777" w:rsidR="00E76E1C" w:rsidRPr="001B516E" w:rsidRDefault="00E76E1C" w:rsidP="007775EC">
            <w:pPr>
              <w:pStyle w:val="aff5"/>
              <w:jc w:val="center"/>
            </w:pPr>
            <w:r w:rsidRPr="001B516E">
              <w:t>4.7</w:t>
            </w:r>
          </w:p>
        </w:tc>
      </w:tr>
      <w:tr w:rsidR="001B516E" w:rsidRPr="001B516E" w14:paraId="25D33F45" w14:textId="77777777" w:rsidTr="007775EC">
        <w:tc>
          <w:tcPr>
            <w:tcW w:w="1250" w:type="pct"/>
            <w:tcBorders>
              <w:top w:val="single" w:sz="4" w:space="0" w:color="auto"/>
              <w:bottom w:val="single" w:sz="4" w:space="0" w:color="auto"/>
              <w:right w:val="single" w:sz="4" w:space="0" w:color="auto"/>
            </w:tcBorders>
          </w:tcPr>
          <w:p w14:paraId="5B475FDE" w14:textId="77777777" w:rsidR="00E76E1C" w:rsidRPr="001B516E" w:rsidRDefault="00E76E1C" w:rsidP="007775EC">
            <w:pPr>
              <w:pStyle w:val="aff4"/>
            </w:pPr>
            <w:r w:rsidRPr="001B516E">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5C35A2AF"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10AF0804" w14:textId="77777777" w:rsidR="00E76E1C" w:rsidRPr="001B516E" w:rsidRDefault="00E76E1C" w:rsidP="007775EC">
            <w:pPr>
              <w:pStyle w:val="aff5"/>
              <w:jc w:val="center"/>
            </w:pPr>
            <w:r w:rsidRPr="001B516E">
              <w:t>9.3</w:t>
            </w:r>
          </w:p>
        </w:tc>
      </w:tr>
      <w:tr w:rsidR="00E76E1C" w:rsidRPr="001B516E" w14:paraId="73825FEC" w14:textId="77777777" w:rsidTr="007775EC">
        <w:tc>
          <w:tcPr>
            <w:tcW w:w="1250" w:type="pct"/>
            <w:tcBorders>
              <w:top w:val="single" w:sz="4" w:space="0" w:color="auto"/>
              <w:bottom w:val="single" w:sz="4" w:space="0" w:color="auto"/>
              <w:right w:val="single" w:sz="4" w:space="0" w:color="auto"/>
            </w:tcBorders>
          </w:tcPr>
          <w:p w14:paraId="342F0E49" w14:textId="77777777" w:rsidR="00E76E1C" w:rsidRPr="001B516E" w:rsidRDefault="00E76E1C" w:rsidP="007775EC">
            <w:pPr>
              <w:pStyle w:val="aff4"/>
            </w:pPr>
            <w:r w:rsidRPr="001B516E">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0C43E6A8"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23F4703B" w14:textId="77777777" w:rsidR="00E76E1C" w:rsidRPr="001B516E" w:rsidRDefault="00E76E1C" w:rsidP="007775EC">
            <w:pPr>
              <w:pStyle w:val="aff5"/>
              <w:jc w:val="center"/>
            </w:pPr>
            <w:r w:rsidRPr="001B516E">
              <w:t>12.0.2</w:t>
            </w:r>
          </w:p>
        </w:tc>
      </w:tr>
    </w:tbl>
    <w:p w14:paraId="6BA6CE6D" w14:textId="77777777" w:rsidR="00E76E1C" w:rsidRPr="001B516E" w:rsidRDefault="00E76E1C" w:rsidP="00E76E1C"/>
    <w:p w14:paraId="794A28CD" w14:textId="77777777" w:rsidR="00E76E1C" w:rsidRPr="001B516E" w:rsidRDefault="00E76E1C" w:rsidP="00E76E1C">
      <w:bookmarkStart w:id="289" w:name="sub_23212365"/>
      <w:r w:rsidRPr="001B516E">
        <w:t>4.2. Условно разрешённые виды использования:</w:t>
      </w:r>
    </w:p>
    <w:bookmarkEnd w:id="289"/>
    <w:p w14:paraId="2D0C2E65"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2B79C11B" w14:textId="77777777" w:rsidTr="007775EC">
        <w:tc>
          <w:tcPr>
            <w:tcW w:w="1103" w:type="pct"/>
            <w:tcBorders>
              <w:top w:val="single" w:sz="4" w:space="0" w:color="auto"/>
              <w:bottom w:val="single" w:sz="4" w:space="0" w:color="auto"/>
              <w:right w:val="single" w:sz="4" w:space="0" w:color="auto"/>
            </w:tcBorders>
          </w:tcPr>
          <w:p w14:paraId="475C9E26"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472C0041"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7E129F64" w14:textId="77777777" w:rsidR="00E76E1C" w:rsidRPr="001B516E" w:rsidRDefault="00E76E1C" w:rsidP="007775EC">
            <w:pPr>
              <w:pStyle w:val="aff5"/>
              <w:jc w:val="center"/>
            </w:pPr>
            <w:r w:rsidRPr="001B516E">
              <w:t>Код</w:t>
            </w:r>
          </w:p>
        </w:tc>
      </w:tr>
      <w:tr w:rsidR="001B516E" w:rsidRPr="001B516E" w14:paraId="1B00CF4C" w14:textId="77777777" w:rsidTr="007775EC">
        <w:tc>
          <w:tcPr>
            <w:tcW w:w="1103" w:type="pct"/>
            <w:tcBorders>
              <w:top w:val="single" w:sz="4" w:space="0" w:color="auto"/>
              <w:bottom w:val="single" w:sz="4" w:space="0" w:color="auto"/>
              <w:right w:val="single" w:sz="4" w:space="0" w:color="auto"/>
            </w:tcBorders>
          </w:tcPr>
          <w:p w14:paraId="78F1F35C"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7512065B"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4F8ACDAA" w14:textId="77777777" w:rsidR="00E76E1C" w:rsidRPr="001B516E" w:rsidRDefault="00E76E1C" w:rsidP="007775EC">
            <w:pPr>
              <w:pStyle w:val="aff5"/>
              <w:jc w:val="center"/>
            </w:pPr>
            <w:r w:rsidRPr="001B516E">
              <w:t>3</w:t>
            </w:r>
          </w:p>
        </w:tc>
      </w:tr>
      <w:tr w:rsidR="001B516E" w:rsidRPr="001B516E" w14:paraId="248B2FE5" w14:textId="77777777" w:rsidTr="007775EC">
        <w:tc>
          <w:tcPr>
            <w:tcW w:w="1103" w:type="pct"/>
            <w:tcBorders>
              <w:top w:val="single" w:sz="4" w:space="0" w:color="auto"/>
              <w:bottom w:val="single" w:sz="4" w:space="0" w:color="auto"/>
              <w:right w:val="single" w:sz="4" w:space="0" w:color="auto"/>
            </w:tcBorders>
          </w:tcPr>
          <w:p w14:paraId="091D569A"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45900A11"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41DF09E3" w14:textId="77777777" w:rsidR="00E76E1C" w:rsidRPr="001B516E" w:rsidRDefault="00E76E1C" w:rsidP="007775EC">
            <w:pPr>
              <w:pStyle w:val="aff5"/>
              <w:jc w:val="center"/>
            </w:pPr>
            <w:r w:rsidRPr="001B516E">
              <w:t>2.5</w:t>
            </w:r>
          </w:p>
        </w:tc>
      </w:tr>
      <w:tr w:rsidR="001B516E" w:rsidRPr="001B516E" w14:paraId="2B6DD95F" w14:textId="77777777" w:rsidTr="007775EC">
        <w:tc>
          <w:tcPr>
            <w:tcW w:w="1103" w:type="pct"/>
            <w:tcBorders>
              <w:top w:val="single" w:sz="4" w:space="0" w:color="auto"/>
              <w:bottom w:val="single" w:sz="4" w:space="0" w:color="auto"/>
              <w:right w:val="single" w:sz="4" w:space="0" w:color="auto"/>
            </w:tcBorders>
          </w:tcPr>
          <w:p w14:paraId="0AB92349" w14:textId="77777777" w:rsidR="00E76E1C" w:rsidRPr="001B516E" w:rsidRDefault="00E76E1C" w:rsidP="007775EC">
            <w:pPr>
              <w:pStyle w:val="aff4"/>
            </w:pPr>
            <w:r w:rsidRPr="001B516E">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7B8B58BE"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2BD87E31" w14:textId="77777777" w:rsidR="00E76E1C" w:rsidRPr="001B516E" w:rsidRDefault="00E76E1C" w:rsidP="007775EC">
            <w:pPr>
              <w:pStyle w:val="aff5"/>
              <w:jc w:val="center"/>
            </w:pPr>
            <w:r w:rsidRPr="001B516E">
              <w:t>3.1.1</w:t>
            </w:r>
          </w:p>
        </w:tc>
      </w:tr>
      <w:tr w:rsidR="001B516E" w:rsidRPr="001B516E" w14:paraId="046A9685" w14:textId="77777777" w:rsidTr="007775EC">
        <w:tc>
          <w:tcPr>
            <w:tcW w:w="1103" w:type="pct"/>
            <w:tcBorders>
              <w:top w:val="single" w:sz="4" w:space="0" w:color="auto"/>
              <w:bottom w:val="single" w:sz="4" w:space="0" w:color="auto"/>
              <w:right w:val="single" w:sz="4" w:space="0" w:color="auto"/>
            </w:tcBorders>
          </w:tcPr>
          <w:p w14:paraId="3038D480" w14:textId="77777777" w:rsidR="00E76E1C" w:rsidRPr="001B516E" w:rsidRDefault="00E76E1C" w:rsidP="007775EC">
            <w:pPr>
              <w:pStyle w:val="aff4"/>
            </w:pPr>
            <w:r w:rsidRPr="001B516E">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0F3CF4D1"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30889FE3" w14:textId="77777777" w:rsidR="00E76E1C" w:rsidRPr="001B516E" w:rsidRDefault="00E76E1C" w:rsidP="007775EC">
            <w:pPr>
              <w:pStyle w:val="aff5"/>
              <w:jc w:val="center"/>
            </w:pPr>
            <w:r w:rsidRPr="001B516E">
              <w:t>3.2.2</w:t>
            </w:r>
          </w:p>
        </w:tc>
      </w:tr>
      <w:tr w:rsidR="001B516E" w:rsidRPr="001B516E" w14:paraId="088F3C3F" w14:textId="77777777" w:rsidTr="007775EC">
        <w:tc>
          <w:tcPr>
            <w:tcW w:w="1103" w:type="pct"/>
            <w:tcBorders>
              <w:top w:val="single" w:sz="4" w:space="0" w:color="auto"/>
              <w:bottom w:val="single" w:sz="4" w:space="0" w:color="auto"/>
              <w:right w:val="single" w:sz="4" w:space="0" w:color="auto"/>
            </w:tcBorders>
          </w:tcPr>
          <w:p w14:paraId="081D11A2" w14:textId="77777777" w:rsidR="00E76E1C" w:rsidRPr="001B516E" w:rsidRDefault="00E76E1C" w:rsidP="007775EC">
            <w:pPr>
              <w:pStyle w:val="aff4"/>
            </w:pPr>
            <w:r w:rsidRPr="001B516E">
              <w:t>Общежития</w:t>
            </w:r>
          </w:p>
        </w:tc>
        <w:tc>
          <w:tcPr>
            <w:tcW w:w="3382" w:type="pct"/>
            <w:tcBorders>
              <w:top w:val="single" w:sz="4" w:space="0" w:color="auto"/>
              <w:left w:val="single" w:sz="4" w:space="0" w:color="auto"/>
              <w:bottom w:val="single" w:sz="4" w:space="0" w:color="auto"/>
              <w:right w:val="single" w:sz="4" w:space="0" w:color="auto"/>
            </w:tcBorders>
          </w:tcPr>
          <w:p w14:paraId="5E3A38DC"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7AA434EC" w14:textId="77777777" w:rsidR="00E76E1C" w:rsidRPr="001B516E" w:rsidRDefault="00E76E1C" w:rsidP="007775EC">
            <w:pPr>
              <w:pStyle w:val="aff5"/>
              <w:jc w:val="center"/>
            </w:pPr>
            <w:r w:rsidRPr="001B516E">
              <w:t>3.2.4</w:t>
            </w:r>
          </w:p>
        </w:tc>
      </w:tr>
      <w:tr w:rsidR="001B516E" w:rsidRPr="001B516E" w14:paraId="0262D39D" w14:textId="77777777" w:rsidTr="007775EC">
        <w:tc>
          <w:tcPr>
            <w:tcW w:w="1103" w:type="pct"/>
            <w:tcBorders>
              <w:top w:val="single" w:sz="4" w:space="0" w:color="auto"/>
              <w:bottom w:val="single" w:sz="4" w:space="0" w:color="auto"/>
              <w:right w:val="single" w:sz="4" w:space="0" w:color="auto"/>
            </w:tcBorders>
          </w:tcPr>
          <w:p w14:paraId="7A06EFC3" w14:textId="77777777" w:rsidR="00E76E1C" w:rsidRPr="001B516E" w:rsidRDefault="00E76E1C" w:rsidP="007775EC">
            <w:pPr>
              <w:pStyle w:val="aff4"/>
            </w:pPr>
            <w:r w:rsidRPr="001B516E">
              <w:t>Магазины</w:t>
            </w:r>
          </w:p>
        </w:tc>
        <w:tc>
          <w:tcPr>
            <w:tcW w:w="3382" w:type="pct"/>
            <w:tcBorders>
              <w:top w:val="single" w:sz="4" w:space="0" w:color="auto"/>
              <w:left w:val="single" w:sz="4" w:space="0" w:color="auto"/>
              <w:bottom w:val="single" w:sz="4" w:space="0" w:color="auto"/>
              <w:right w:val="single" w:sz="4" w:space="0" w:color="auto"/>
            </w:tcBorders>
          </w:tcPr>
          <w:p w14:paraId="7728F27D"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78EB9FEA" w14:textId="77777777" w:rsidR="00E76E1C" w:rsidRPr="001B516E" w:rsidRDefault="00E76E1C" w:rsidP="007775EC">
            <w:pPr>
              <w:pStyle w:val="aff5"/>
              <w:jc w:val="center"/>
            </w:pPr>
            <w:r w:rsidRPr="001B516E">
              <w:t>4.4</w:t>
            </w:r>
          </w:p>
        </w:tc>
      </w:tr>
      <w:tr w:rsidR="001B516E" w:rsidRPr="001B516E" w14:paraId="59DD5655" w14:textId="77777777" w:rsidTr="007775EC">
        <w:tc>
          <w:tcPr>
            <w:tcW w:w="1103" w:type="pct"/>
            <w:tcBorders>
              <w:top w:val="single" w:sz="4" w:space="0" w:color="auto"/>
              <w:bottom w:val="single" w:sz="4" w:space="0" w:color="auto"/>
              <w:right w:val="single" w:sz="4" w:space="0" w:color="auto"/>
            </w:tcBorders>
          </w:tcPr>
          <w:p w14:paraId="245CEE67" w14:textId="77777777" w:rsidR="00E76E1C" w:rsidRPr="001B516E" w:rsidRDefault="00E76E1C" w:rsidP="007775EC">
            <w:pPr>
              <w:pStyle w:val="aff4"/>
            </w:pPr>
            <w:r w:rsidRPr="001B516E">
              <w:t>Обеспечение занятий спортом в помещениях</w:t>
            </w:r>
          </w:p>
        </w:tc>
        <w:tc>
          <w:tcPr>
            <w:tcW w:w="3382" w:type="pct"/>
            <w:tcBorders>
              <w:top w:val="single" w:sz="4" w:space="0" w:color="auto"/>
              <w:left w:val="single" w:sz="4" w:space="0" w:color="auto"/>
              <w:bottom w:val="single" w:sz="4" w:space="0" w:color="auto"/>
              <w:right w:val="single" w:sz="4" w:space="0" w:color="auto"/>
            </w:tcBorders>
          </w:tcPr>
          <w:p w14:paraId="1C329A06"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5C4B8FED" w14:textId="77777777" w:rsidR="00E76E1C" w:rsidRPr="001B516E" w:rsidRDefault="00E76E1C" w:rsidP="007775EC">
            <w:pPr>
              <w:pStyle w:val="aff5"/>
              <w:jc w:val="center"/>
            </w:pPr>
            <w:r w:rsidRPr="001B516E">
              <w:t>5.1.2</w:t>
            </w:r>
          </w:p>
        </w:tc>
      </w:tr>
      <w:tr w:rsidR="00E76E1C" w:rsidRPr="001B516E" w14:paraId="7CD08533" w14:textId="77777777" w:rsidTr="007775EC">
        <w:tc>
          <w:tcPr>
            <w:tcW w:w="1103" w:type="pct"/>
            <w:tcBorders>
              <w:top w:val="single" w:sz="4" w:space="0" w:color="auto"/>
              <w:bottom w:val="single" w:sz="4" w:space="0" w:color="auto"/>
              <w:right w:val="single" w:sz="4" w:space="0" w:color="auto"/>
            </w:tcBorders>
          </w:tcPr>
          <w:p w14:paraId="1B45CF8D" w14:textId="77777777" w:rsidR="00E76E1C" w:rsidRPr="001B516E" w:rsidRDefault="00E76E1C" w:rsidP="007775EC">
            <w:pPr>
              <w:pStyle w:val="aff4"/>
            </w:pPr>
            <w:r w:rsidRPr="001B516E">
              <w:t>Площадки для занятий спортом</w:t>
            </w:r>
          </w:p>
        </w:tc>
        <w:tc>
          <w:tcPr>
            <w:tcW w:w="3382" w:type="pct"/>
            <w:tcBorders>
              <w:top w:val="single" w:sz="4" w:space="0" w:color="auto"/>
              <w:left w:val="single" w:sz="4" w:space="0" w:color="auto"/>
              <w:bottom w:val="single" w:sz="4" w:space="0" w:color="auto"/>
              <w:right w:val="single" w:sz="4" w:space="0" w:color="auto"/>
            </w:tcBorders>
          </w:tcPr>
          <w:p w14:paraId="60381170"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6201DEE3" w14:textId="77777777" w:rsidR="00E76E1C" w:rsidRPr="001B516E" w:rsidRDefault="00E76E1C" w:rsidP="007775EC">
            <w:pPr>
              <w:pStyle w:val="aff5"/>
              <w:jc w:val="center"/>
            </w:pPr>
            <w:r w:rsidRPr="001B516E">
              <w:t>5.1.3</w:t>
            </w:r>
          </w:p>
        </w:tc>
      </w:tr>
    </w:tbl>
    <w:p w14:paraId="6692F474" w14:textId="77777777" w:rsidR="00E76E1C" w:rsidRPr="001B516E" w:rsidRDefault="00E76E1C" w:rsidP="00E76E1C"/>
    <w:p w14:paraId="2EB8FAF5"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0980434D" w14:textId="77777777" w:rsidR="00E76E1C" w:rsidRPr="001B516E" w:rsidRDefault="00E76E1C" w:rsidP="00E76E1C"/>
    <w:p w14:paraId="18A2A097" w14:textId="77777777" w:rsidR="00E76E1C" w:rsidRPr="001B516E" w:rsidRDefault="00E76E1C" w:rsidP="00E76E1C">
      <w:bookmarkStart w:id="290" w:name="sub_23212373"/>
      <w:r w:rsidRPr="001B516E">
        <w:t>4.3.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31F77C80" w14:textId="77777777" w:rsidR="00E76E1C" w:rsidRPr="001B516E" w:rsidRDefault="00E76E1C" w:rsidP="00E76E1C">
      <w:bookmarkStart w:id="291" w:name="sub_23212366"/>
      <w:bookmarkEnd w:id="290"/>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291"/>
    <w:p w14:paraId="7E700473"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2A67BAB2" w14:textId="77777777" w:rsidR="00E76E1C" w:rsidRPr="001B516E" w:rsidRDefault="00E76E1C" w:rsidP="00E76E1C">
      <w:bookmarkStart w:id="292" w:name="sub_23212367"/>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68720F82" w14:textId="77777777" w:rsidR="00E76E1C" w:rsidRPr="001B516E" w:rsidRDefault="00E76E1C" w:rsidP="00E76E1C">
      <w:bookmarkStart w:id="293" w:name="sub_23212368"/>
      <w:bookmarkEnd w:id="292"/>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293"/>
    <w:p w14:paraId="7AC9EE0D"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2FBE6448"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3619E5DD"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1A94229C" w14:textId="77777777" w:rsidR="00E76E1C" w:rsidRPr="001B516E" w:rsidRDefault="00E76E1C" w:rsidP="00E76E1C">
      <w:bookmarkStart w:id="294" w:name="sub_23212369"/>
      <w:r w:rsidRPr="001B516E">
        <w:t>4) максимальная этажность зданий по периметру квартала (за исключением строений и сооружений вспомогательного использования) - 2;</w:t>
      </w:r>
    </w:p>
    <w:bookmarkEnd w:id="294"/>
    <w:p w14:paraId="40006D8C"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6B777A82"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61A3C795" w14:textId="77777777" w:rsidR="00E76E1C" w:rsidRPr="001B516E" w:rsidRDefault="00E76E1C" w:rsidP="00E76E1C">
      <w:bookmarkStart w:id="295" w:name="sub_23212370"/>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сохранение соподчинения застройки главному зданию комплекса в рамках сложившихся параметров.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295"/>
    <w:p w14:paraId="632C90CB" w14:textId="77777777" w:rsidR="00E76E1C" w:rsidRPr="001B516E" w:rsidRDefault="00E76E1C" w:rsidP="00E76E1C">
      <w:r w:rsidRPr="001B516E">
        <w:t>максимальная высота зданий от уровня земли до верха карниза внутри квартала (за исключением строений и сооружений вспомогательного использования) - сохранение соподчинения застройки главному зданию комплекса в рамках сложившихся параметров;</w:t>
      </w:r>
    </w:p>
    <w:p w14:paraId="3FBBAAA4" w14:textId="77777777" w:rsidR="00E76E1C" w:rsidRPr="001B516E" w:rsidRDefault="00E76E1C" w:rsidP="00E76E1C">
      <w:bookmarkStart w:id="296" w:name="sub_23212371"/>
      <w:r w:rsidRPr="001B516E">
        <w:t>6) максимальный процент застройки земельного участка - 55%;</w:t>
      </w:r>
    </w:p>
    <w:p w14:paraId="1D8E28D3" w14:textId="77777777" w:rsidR="00E76E1C" w:rsidRPr="001B516E" w:rsidRDefault="00E76E1C" w:rsidP="00E76E1C">
      <w:bookmarkStart w:id="297" w:name="sub_23212372"/>
      <w:bookmarkEnd w:id="296"/>
      <w:r w:rsidRPr="001B516E">
        <w:t>7) минимальная ширина земельных участков не регламентируется.</w:t>
      </w:r>
    </w:p>
    <w:bookmarkEnd w:id="297"/>
    <w:p w14:paraId="71C0F8EC"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131A6083" w14:textId="77777777" w:rsidR="00E76E1C" w:rsidRPr="001B516E" w:rsidRDefault="00E76E1C" w:rsidP="00E76E1C">
      <w:bookmarkStart w:id="298" w:name="sub_23212374"/>
      <w:r w:rsidRPr="001B516E">
        <w:t xml:space="preserve">4.4. Застройку земельных участков следует осуществлять в соответствии с предельными параметрами разрешенного строительства, установленными </w:t>
      </w:r>
      <w:r w:rsidRPr="001B516E">
        <w:rPr>
          <w:rStyle w:val="aff8"/>
          <w:color w:val="auto"/>
        </w:rPr>
        <w:t>пунктом 4.1 раздела 4</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298"/>
    <w:p w14:paraId="75F52EEB" w14:textId="77777777" w:rsidR="00E76E1C" w:rsidRPr="001B516E" w:rsidRDefault="00E76E1C" w:rsidP="00E76E1C">
      <w:r w:rsidRPr="001B516E">
        <w:t>Расстояние от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5A15E973" w14:textId="77777777" w:rsidR="00E76E1C" w:rsidRPr="001B516E" w:rsidRDefault="00E76E1C" w:rsidP="00E76E1C"/>
    <w:p w14:paraId="15A9D931" w14:textId="77777777" w:rsidR="00E76E1C" w:rsidRPr="001B516E" w:rsidRDefault="00E76E1C" w:rsidP="00856633">
      <w:pPr>
        <w:pStyle w:val="3"/>
      </w:pPr>
      <w:bookmarkStart w:id="299" w:name="sub_23212387"/>
      <w:bookmarkStart w:id="300" w:name="_Toc63669870"/>
      <w:r w:rsidRPr="001B516E">
        <w:t>5. ЗКУ. Зона сохранения композиционного влияния исторической доминанты здания "Коммерческого училища"</w:t>
      </w:r>
      <w:bookmarkEnd w:id="299"/>
      <w:bookmarkEnd w:id="300"/>
    </w:p>
    <w:p w14:paraId="2FFDDC4E" w14:textId="77777777" w:rsidR="00E76E1C" w:rsidRPr="001B516E" w:rsidRDefault="00E76E1C" w:rsidP="00E76E1C">
      <w:bookmarkStart w:id="301" w:name="sub_23212376"/>
      <w:r w:rsidRPr="001B516E">
        <w:t>5.1. Основные виды разрешённого использования:</w:t>
      </w:r>
    </w:p>
    <w:bookmarkEnd w:id="301"/>
    <w:p w14:paraId="38F97C52"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1B516E" w:rsidRPr="001B516E" w14:paraId="362EE0B2" w14:textId="77777777" w:rsidTr="007775EC">
        <w:tc>
          <w:tcPr>
            <w:tcW w:w="1250" w:type="pct"/>
            <w:tcBorders>
              <w:top w:val="single" w:sz="4" w:space="0" w:color="auto"/>
              <w:bottom w:val="single" w:sz="4" w:space="0" w:color="auto"/>
              <w:right w:val="single" w:sz="4" w:space="0" w:color="auto"/>
            </w:tcBorders>
          </w:tcPr>
          <w:p w14:paraId="5623236A"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235" w:type="pct"/>
            <w:tcBorders>
              <w:top w:val="single" w:sz="4" w:space="0" w:color="auto"/>
              <w:left w:val="single" w:sz="4" w:space="0" w:color="auto"/>
              <w:bottom w:val="single" w:sz="4" w:space="0" w:color="auto"/>
              <w:right w:val="single" w:sz="4" w:space="0" w:color="auto"/>
            </w:tcBorders>
          </w:tcPr>
          <w:p w14:paraId="1D127A3E"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68E8631B" w14:textId="77777777" w:rsidR="00E76E1C" w:rsidRPr="001B516E" w:rsidRDefault="00E76E1C" w:rsidP="007775EC">
            <w:pPr>
              <w:pStyle w:val="aff5"/>
              <w:jc w:val="center"/>
            </w:pPr>
            <w:r w:rsidRPr="001B516E">
              <w:t>Код</w:t>
            </w:r>
          </w:p>
        </w:tc>
      </w:tr>
      <w:tr w:rsidR="001B516E" w:rsidRPr="001B516E" w14:paraId="150AAA26" w14:textId="77777777" w:rsidTr="007775EC">
        <w:tc>
          <w:tcPr>
            <w:tcW w:w="1250" w:type="pct"/>
            <w:tcBorders>
              <w:top w:val="single" w:sz="4" w:space="0" w:color="auto"/>
              <w:bottom w:val="single" w:sz="4" w:space="0" w:color="auto"/>
              <w:right w:val="single" w:sz="4" w:space="0" w:color="auto"/>
            </w:tcBorders>
          </w:tcPr>
          <w:p w14:paraId="3F6ED6FE" w14:textId="77777777" w:rsidR="00E76E1C" w:rsidRPr="001B516E" w:rsidRDefault="00E76E1C" w:rsidP="007775EC">
            <w:pPr>
              <w:pStyle w:val="aff5"/>
              <w:jc w:val="center"/>
            </w:pPr>
            <w:r w:rsidRPr="001B516E">
              <w:t>1</w:t>
            </w:r>
          </w:p>
        </w:tc>
        <w:tc>
          <w:tcPr>
            <w:tcW w:w="3235" w:type="pct"/>
            <w:tcBorders>
              <w:top w:val="single" w:sz="4" w:space="0" w:color="auto"/>
              <w:left w:val="single" w:sz="4" w:space="0" w:color="auto"/>
              <w:bottom w:val="single" w:sz="4" w:space="0" w:color="auto"/>
              <w:right w:val="single" w:sz="4" w:space="0" w:color="auto"/>
            </w:tcBorders>
          </w:tcPr>
          <w:p w14:paraId="1A3AAF4F"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586425CA" w14:textId="77777777" w:rsidR="00E76E1C" w:rsidRPr="001B516E" w:rsidRDefault="00E76E1C" w:rsidP="007775EC">
            <w:pPr>
              <w:pStyle w:val="aff5"/>
              <w:jc w:val="center"/>
            </w:pPr>
            <w:r w:rsidRPr="001B516E">
              <w:t>3</w:t>
            </w:r>
          </w:p>
        </w:tc>
      </w:tr>
      <w:tr w:rsidR="001B516E" w:rsidRPr="001B516E" w14:paraId="7EFE11E7" w14:textId="77777777" w:rsidTr="007775EC">
        <w:tc>
          <w:tcPr>
            <w:tcW w:w="1250" w:type="pct"/>
            <w:tcBorders>
              <w:top w:val="single" w:sz="4" w:space="0" w:color="auto"/>
              <w:bottom w:val="single" w:sz="4" w:space="0" w:color="auto"/>
              <w:right w:val="single" w:sz="4" w:space="0" w:color="auto"/>
            </w:tcBorders>
          </w:tcPr>
          <w:p w14:paraId="552E3FA2" w14:textId="77777777" w:rsidR="00E76E1C" w:rsidRPr="001B516E" w:rsidRDefault="00E76E1C" w:rsidP="007775EC">
            <w:pPr>
              <w:pStyle w:val="aff4"/>
            </w:pPr>
            <w:r w:rsidRPr="001B516E">
              <w:t>Для индивидуального жилищного строительства</w:t>
            </w:r>
          </w:p>
        </w:tc>
        <w:tc>
          <w:tcPr>
            <w:tcW w:w="3235" w:type="pct"/>
            <w:tcBorders>
              <w:top w:val="single" w:sz="4" w:space="0" w:color="auto"/>
              <w:left w:val="single" w:sz="4" w:space="0" w:color="auto"/>
              <w:bottom w:val="single" w:sz="4" w:space="0" w:color="auto"/>
              <w:right w:val="single" w:sz="4" w:space="0" w:color="auto"/>
            </w:tcBorders>
          </w:tcPr>
          <w:p w14:paraId="6A4BFCCC" w14:textId="77777777" w:rsidR="00E76E1C" w:rsidRPr="001B516E" w:rsidRDefault="00E76E1C" w:rsidP="007775EC">
            <w:pPr>
              <w:pStyle w:val="aff4"/>
            </w:pPr>
            <w:r w:rsidRPr="001B516E">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515" w:type="pct"/>
            <w:tcBorders>
              <w:top w:val="single" w:sz="4" w:space="0" w:color="auto"/>
              <w:left w:val="single" w:sz="4" w:space="0" w:color="auto"/>
              <w:bottom w:val="single" w:sz="4" w:space="0" w:color="auto"/>
            </w:tcBorders>
          </w:tcPr>
          <w:p w14:paraId="002DFAE0" w14:textId="77777777" w:rsidR="00E76E1C" w:rsidRPr="001B516E" w:rsidRDefault="00E76E1C" w:rsidP="007775EC">
            <w:pPr>
              <w:pStyle w:val="aff5"/>
              <w:jc w:val="center"/>
            </w:pPr>
            <w:r w:rsidRPr="001B516E">
              <w:t>2.1</w:t>
            </w:r>
          </w:p>
        </w:tc>
      </w:tr>
      <w:tr w:rsidR="001B516E" w:rsidRPr="001B516E" w14:paraId="40917134" w14:textId="77777777" w:rsidTr="007775EC">
        <w:tc>
          <w:tcPr>
            <w:tcW w:w="1250" w:type="pct"/>
            <w:tcBorders>
              <w:top w:val="single" w:sz="4" w:space="0" w:color="auto"/>
              <w:bottom w:val="single" w:sz="4" w:space="0" w:color="auto"/>
              <w:right w:val="single" w:sz="4" w:space="0" w:color="auto"/>
            </w:tcBorders>
          </w:tcPr>
          <w:p w14:paraId="7401C367" w14:textId="77777777" w:rsidR="00E76E1C" w:rsidRPr="001B516E" w:rsidRDefault="00E76E1C" w:rsidP="007775EC">
            <w:pPr>
              <w:pStyle w:val="aff4"/>
            </w:pPr>
            <w:r w:rsidRPr="001B516E">
              <w:t>Малоэтажная многоквартирная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02B231A5"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092737B9" w14:textId="77777777" w:rsidR="00E76E1C" w:rsidRPr="001B516E" w:rsidRDefault="00E76E1C" w:rsidP="007775EC">
            <w:pPr>
              <w:pStyle w:val="aff5"/>
              <w:jc w:val="center"/>
            </w:pPr>
            <w:r w:rsidRPr="001B516E">
              <w:t>2.1.1</w:t>
            </w:r>
          </w:p>
        </w:tc>
      </w:tr>
      <w:tr w:rsidR="001B516E" w:rsidRPr="001B516E" w14:paraId="51AC71F2" w14:textId="77777777" w:rsidTr="007775EC">
        <w:tc>
          <w:tcPr>
            <w:tcW w:w="1250" w:type="pct"/>
            <w:tcBorders>
              <w:top w:val="single" w:sz="4" w:space="0" w:color="auto"/>
              <w:bottom w:val="single" w:sz="4" w:space="0" w:color="auto"/>
              <w:right w:val="single" w:sz="4" w:space="0" w:color="auto"/>
            </w:tcBorders>
          </w:tcPr>
          <w:p w14:paraId="26B09CD1" w14:textId="77777777" w:rsidR="00E76E1C" w:rsidRPr="001B516E" w:rsidRDefault="00E76E1C" w:rsidP="007775EC">
            <w:pPr>
              <w:pStyle w:val="aff4"/>
            </w:pPr>
            <w:r w:rsidRPr="001B516E">
              <w:t>Блокированная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607CCCAC"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совмещённых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2EC4DF04" w14:textId="77777777" w:rsidR="00E76E1C" w:rsidRPr="001B516E" w:rsidRDefault="00E76E1C" w:rsidP="007775EC">
            <w:pPr>
              <w:pStyle w:val="aff5"/>
              <w:jc w:val="center"/>
            </w:pPr>
            <w:r w:rsidRPr="001B516E">
              <w:t>2.3</w:t>
            </w:r>
          </w:p>
        </w:tc>
      </w:tr>
      <w:tr w:rsidR="001B516E" w:rsidRPr="001B516E" w14:paraId="28284387" w14:textId="77777777" w:rsidTr="007775EC">
        <w:tc>
          <w:tcPr>
            <w:tcW w:w="1250" w:type="pct"/>
            <w:tcBorders>
              <w:top w:val="single" w:sz="4" w:space="0" w:color="auto"/>
              <w:bottom w:val="single" w:sz="4" w:space="0" w:color="auto"/>
              <w:right w:val="single" w:sz="4" w:space="0" w:color="auto"/>
            </w:tcBorders>
          </w:tcPr>
          <w:p w14:paraId="5F9C346B" w14:textId="77777777" w:rsidR="00E76E1C" w:rsidRPr="001B516E" w:rsidRDefault="00E76E1C" w:rsidP="007775EC">
            <w:pPr>
              <w:pStyle w:val="aff4"/>
            </w:pPr>
            <w:r w:rsidRPr="001B516E">
              <w:t>Среднее и высшее профессиональное образование</w:t>
            </w:r>
          </w:p>
        </w:tc>
        <w:tc>
          <w:tcPr>
            <w:tcW w:w="3235" w:type="pct"/>
            <w:tcBorders>
              <w:top w:val="single" w:sz="4" w:space="0" w:color="auto"/>
              <w:left w:val="single" w:sz="4" w:space="0" w:color="auto"/>
              <w:bottom w:val="nil"/>
              <w:right w:val="single" w:sz="4" w:space="0" w:color="auto"/>
            </w:tcBorders>
          </w:tcPr>
          <w:p w14:paraId="0693CF1B" w14:textId="77777777" w:rsidR="00E76E1C" w:rsidRPr="001B516E" w:rsidRDefault="00E76E1C" w:rsidP="007775EC">
            <w:pPr>
              <w:pStyle w:val="aff4"/>
            </w:pPr>
            <w:r w:rsidRPr="001B516E">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15" w:type="pct"/>
            <w:tcBorders>
              <w:top w:val="single" w:sz="4" w:space="0" w:color="auto"/>
              <w:left w:val="single" w:sz="4" w:space="0" w:color="auto"/>
              <w:bottom w:val="nil"/>
            </w:tcBorders>
          </w:tcPr>
          <w:p w14:paraId="6F7CF74D" w14:textId="77777777" w:rsidR="00E76E1C" w:rsidRPr="001B516E" w:rsidRDefault="00E76E1C" w:rsidP="007775EC">
            <w:pPr>
              <w:pStyle w:val="aff5"/>
              <w:jc w:val="center"/>
            </w:pPr>
            <w:r w:rsidRPr="001B516E">
              <w:t>3.5.2</w:t>
            </w:r>
          </w:p>
        </w:tc>
      </w:tr>
      <w:tr w:rsidR="001B516E" w:rsidRPr="001B516E" w14:paraId="02A3B186" w14:textId="77777777" w:rsidTr="007775EC">
        <w:tc>
          <w:tcPr>
            <w:tcW w:w="1250" w:type="pct"/>
            <w:tcBorders>
              <w:top w:val="single" w:sz="4" w:space="0" w:color="auto"/>
              <w:bottom w:val="single" w:sz="4" w:space="0" w:color="auto"/>
              <w:right w:val="single" w:sz="4" w:space="0" w:color="auto"/>
            </w:tcBorders>
          </w:tcPr>
          <w:p w14:paraId="2BB363F1" w14:textId="77777777" w:rsidR="00E76E1C" w:rsidRPr="001B516E" w:rsidRDefault="00E76E1C" w:rsidP="007775EC">
            <w:pPr>
              <w:pStyle w:val="aff4"/>
            </w:pPr>
            <w:r w:rsidRPr="001B516E">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1C0DDC7C"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5AD042E8" w14:textId="77777777" w:rsidR="00E76E1C" w:rsidRPr="001B516E" w:rsidRDefault="00E76E1C" w:rsidP="007775EC">
            <w:pPr>
              <w:pStyle w:val="aff5"/>
              <w:jc w:val="center"/>
            </w:pPr>
            <w:r w:rsidRPr="001B516E">
              <w:t>3.6.1</w:t>
            </w:r>
          </w:p>
        </w:tc>
      </w:tr>
      <w:tr w:rsidR="001B516E" w:rsidRPr="001B516E" w14:paraId="5FE7A364" w14:textId="77777777" w:rsidTr="007775EC">
        <w:tc>
          <w:tcPr>
            <w:tcW w:w="1250" w:type="pct"/>
            <w:tcBorders>
              <w:top w:val="single" w:sz="4" w:space="0" w:color="auto"/>
              <w:bottom w:val="single" w:sz="4" w:space="0" w:color="auto"/>
              <w:right w:val="single" w:sz="4" w:space="0" w:color="auto"/>
            </w:tcBorders>
          </w:tcPr>
          <w:p w14:paraId="5CDE2317" w14:textId="77777777" w:rsidR="00E76E1C" w:rsidRPr="001B516E" w:rsidRDefault="00E76E1C" w:rsidP="007775EC">
            <w:pPr>
              <w:pStyle w:val="aff4"/>
            </w:pPr>
            <w:r w:rsidRPr="001B516E">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50F51926"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65D2B7F2" w14:textId="77777777" w:rsidR="00E76E1C" w:rsidRPr="001B516E" w:rsidRDefault="00E76E1C" w:rsidP="007775EC">
            <w:pPr>
              <w:pStyle w:val="aff5"/>
              <w:jc w:val="center"/>
            </w:pPr>
            <w:r w:rsidRPr="001B516E">
              <w:t>9.3</w:t>
            </w:r>
          </w:p>
        </w:tc>
      </w:tr>
      <w:tr w:rsidR="00E76E1C" w:rsidRPr="001B516E" w14:paraId="58B521A9" w14:textId="77777777" w:rsidTr="007775EC">
        <w:tc>
          <w:tcPr>
            <w:tcW w:w="1250" w:type="pct"/>
            <w:tcBorders>
              <w:top w:val="single" w:sz="4" w:space="0" w:color="auto"/>
              <w:bottom w:val="single" w:sz="4" w:space="0" w:color="auto"/>
              <w:right w:val="single" w:sz="4" w:space="0" w:color="auto"/>
            </w:tcBorders>
          </w:tcPr>
          <w:p w14:paraId="5474236C" w14:textId="77777777" w:rsidR="00E76E1C" w:rsidRPr="001B516E" w:rsidRDefault="00E76E1C" w:rsidP="007775EC">
            <w:pPr>
              <w:pStyle w:val="aff4"/>
            </w:pPr>
            <w:r w:rsidRPr="001B516E">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067FB5E3"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6C717C29" w14:textId="77777777" w:rsidR="00E76E1C" w:rsidRPr="001B516E" w:rsidRDefault="00E76E1C" w:rsidP="007775EC">
            <w:pPr>
              <w:pStyle w:val="aff5"/>
              <w:jc w:val="center"/>
            </w:pPr>
            <w:r w:rsidRPr="001B516E">
              <w:t>12.0.2</w:t>
            </w:r>
          </w:p>
        </w:tc>
      </w:tr>
    </w:tbl>
    <w:p w14:paraId="37D93879" w14:textId="77777777" w:rsidR="00E76E1C" w:rsidRPr="001B516E" w:rsidRDefault="00E76E1C" w:rsidP="00E76E1C"/>
    <w:p w14:paraId="235838E6" w14:textId="77777777" w:rsidR="00E76E1C" w:rsidRPr="001B516E" w:rsidRDefault="00E76E1C" w:rsidP="00E76E1C">
      <w:bookmarkStart w:id="302" w:name="sub_23212377"/>
      <w:r w:rsidRPr="001B516E">
        <w:t>5.2. Условно разрешённые виды использования:</w:t>
      </w:r>
    </w:p>
    <w:bookmarkEnd w:id="302"/>
    <w:p w14:paraId="0A8B9936"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2CEB8574" w14:textId="77777777" w:rsidTr="007775EC">
        <w:tc>
          <w:tcPr>
            <w:tcW w:w="1103" w:type="pct"/>
            <w:tcBorders>
              <w:top w:val="single" w:sz="4" w:space="0" w:color="auto"/>
              <w:bottom w:val="single" w:sz="4" w:space="0" w:color="auto"/>
              <w:right w:val="single" w:sz="4" w:space="0" w:color="auto"/>
            </w:tcBorders>
          </w:tcPr>
          <w:p w14:paraId="2881754D"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097DC5CC"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3919C6C7" w14:textId="77777777" w:rsidR="00E76E1C" w:rsidRPr="001B516E" w:rsidRDefault="00E76E1C" w:rsidP="007775EC">
            <w:pPr>
              <w:pStyle w:val="aff5"/>
              <w:jc w:val="center"/>
            </w:pPr>
            <w:r w:rsidRPr="001B516E">
              <w:t>Код</w:t>
            </w:r>
          </w:p>
        </w:tc>
      </w:tr>
      <w:tr w:rsidR="001B516E" w:rsidRPr="001B516E" w14:paraId="7788A09C" w14:textId="77777777" w:rsidTr="007775EC">
        <w:tc>
          <w:tcPr>
            <w:tcW w:w="1103" w:type="pct"/>
            <w:tcBorders>
              <w:top w:val="single" w:sz="4" w:space="0" w:color="auto"/>
              <w:bottom w:val="single" w:sz="4" w:space="0" w:color="auto"/>
              <w:right w:val="single" w:sz="4" w:space="0" w:color="auto"/>
            </w:tcBorders>
          </w:tcPr>
          <w:p w14:paraId="626B7FB7"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510F81BF"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5AF1564D" w14:textId="77777777" w:rsidR="00E76E1C" w:rsidRPr="001B516E" w:rsidRDefault="00E76E1C" w:rsidP="007775EC">
            <w:pPr>
              <w:pStyle w:val="aff5"/>
              <w:jc w:val="center"/>
            </w:pPr>
            <w:r w:rsidRPr="001B516E">
              <w:t>3</w:t>
            </w:r>
          </w:p>
        </w:tc>
      </w:tr>
      <w:tr w:rsidR="001B516E" w:rsidRPr="001B516E" w14:paraId="447A778A" w14:textId="77777777" w:rsidTr="007775EC">
        <w:tc>
          <w:tcPr>
            <w:tcW w:w="1103" w:type="pct"/>
            <w:tcBorders>
              <w:top w:val="single" w:sz="4" w:space="0" w:color="auto"/>
              <w:bottom w:val="single" w:sz="4" w:space="0" w:color="auto"/>
              <w:right w:val="single" w:sz="4" w:space="0" w:color="auto"/>
            </w:tcBorders>
          </w:tcPr>
          <w:p w14:paraId="4F867C4E" w14:textId="77777777" w:rsidR="00E76E1C" w:rsidRPr="001B516E" w:rsidRDefault="00E76E1C" w:rsidP="007775EC">
            <w:pPr>
              <w:pStyle w:val="aff4"/>
            </w:pPr>
            <w:r w:rsidRPr="001B516E">
              <w:t>Хранение автотранспорта</w:t>
            </w:r>
          </w:p>
        </w:tc>
        <w:tc>
          <w:tcPr>
            <w:tcW w:w="3382" w:type="pct"/>
            <w:tcBorders>
              <w:top w:val="single" w:sz="4" w:space="0" w:color="auto"/>
              <w:left w:val="single" w:sz="4" w:space="0" w:color="auto"/>
              <w:bottom w:val="single" w:sz="4" w:space="0" w:color="auto"/>
              <w:right w:val="single" w:sz="4" w:space="0" w:color="auto"/>
            </w:tcBorders>
          </w:tcPr>
          <w:p w14:paraId="755B8B15" w14:textId="77777777" w:rsidR="00E76E1C" w:rsidRPr="001B516E" w:rsidRDefault="00E76E1C" w:rsidP="007775EC">
            <w:pPr>
              <w:pStyle w:val="aff4"/>
            </w:pPr>
            <w:r w:rsidRPr="001B516E">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разрешённого использования с </w:t>
            </w:r>
            <w:r w:rsidRPr="001B516E">
              <w:rPr>
                <w:rStyle w:val="aff8"/>
                <w:color w:val="auto"/>
              </w:rPr>
              <w:t>кодом 4.9</w:t>
            </w:r>
          </w:p>
        </w:tc>
        <w:tc>
          <w:tcPr>
            <w:tcW w:w="515" w:type="pct"/>
            <w:tcBorders>
              <w:top w:val="single" w:sz="4" w:space="0" w:color="auto"/>
              <w:left w:val="single" w:sz="4" w:space="0" w:color="auto"/>
              <w:bottom w:val="single" w:sz="4" w:space="0" w:color="auto"/>
            </w:tcBorders>
          </w:tcPr>
          <w:p w14:paraId="53F3A129" w14:textId="77777777" w:rsidR="00E76E1C" w:rsidRPr="001B516E" w:rsidRDefault="00E76E1C" w:rsidP="007775EC">
            <w:pPr>
              <w:pStyle w:val="aff5"/>
              <w:jc w:val="center"/>
            </w:pPr>
            <w:r w:rsidRPr="001B516E">
              <w:t>2.7.1</w:t>
            </w:r>
          </w:p>
        </w:tc>
      </w:tr>
      <w:tr w:rsidR="001B516E" w:rsidRPr="001B516E" w14:paraId="526CDA85" w14:textId="77777777" w:rsidTr="007775EC">
        <w:tc>
          <w:tcPr>
            <w:tcW w:w="1103" w:type="pct"/>
            <w:tcBorders>
              <w:top w:val="single" w:sz="4" w:space="0" w:color="auto"/>
              <w:bottom w:val="single" w:sz="4" w:space="0" w:color="auto"/>
              <w:right w:val="single" w:sz="4" w:space="0" w:color="auto"/>
            </w:tcBorders>
          </w:tcPr>
          <w:p w14:paraId="2948B436" w14:textId="77777777" w:rsidR="00E76E1C" w:rsidRPr="001B516E" w:rsidRDefault="00E76E1C" w:rsidP="007775EC">
            <w:pPr>
              <w:pStyle w:val="aff4"/>
            </w:pPr>
            <w:r w:rsidRPr="001B516E">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6536559B"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707EFAEA" w14:textId="77777777" w:rsidR="00E76E1C" w:rsidRPr="001B516E" w:rsidRDefault="00E76E1C" w:rsidP="007775EC">
            <w:pPr>
              <w:pStyle w:val="aff5"/>
              <w:jc w:val="center"/>
            </w:pPr>
            <w:r w:rsidRPr="001B516E">
              <w:t>3.1.1</w:t>
            </w:r>
          </w:p>
        </w:tc>
      </w:tr>
      <w:tr w:rsidR="001B516E" w:rsidRPr="001B516E" w14:paraId="4ECF412F" w14:textId="77777777" w:rsidTr="007775EC">
        <w:tc>
          <w:tcPr>
            <w:tcW w:w="1103" w:type="pct"/>
            <w:tcBorders>
              <w:top w:val="single" w:sz="4" w:space="0" w:color="auto"/>
              <w:bottom w:val="single" w:sz="4" w:space="0" w:color="auto"/>
              <w:right w:val="single" w:sz="4" w:space="0" w:color="auto"/>
            </w:tcBorders>
          </w:tcPr>
          <w:p w14:paraId="3507EF5E" w14:textId="77777777" w:rsidR="00E76E1C" w:rsidRPr="001B516E" w:rsidRDefault="00E76E1C" w:rsidP="007775EC">
            <w:pPr>
              <w:pStyle w:val="aff4"/>
            </w:pPr>
            <w:r w:rsidRPr="001B516E">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0C76B4D4"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4103EE06" w14:textId="77777777" w:rsidR="00E76E1C" w:rsidRPr="001B516E" w:rsidRDefault="00E76E1C" w:rsidP="007775EC">
            <w:pPr>
              <w:pStyle w:val="aff5"/>
              <w:jc w:val="center"/>
            </w:pPr>
            <w:r w:rsidRPr="001B516E">
              <w:t>3.2.2</w:t>
            </w:r>
          </w:p>
        </w:tc>
      </w:tr>
      <w:tr w:rsidR="001B516E" w:rsidRPr="001B516E" w14:paraId="6CF8D39F" w14:textId="77777777" w:rsidTr="007775EC">
        <w:tc>
          <w:tcPr>
            <w:tcW w:w="1103" w:type="pct"/>
            <w:tcBorders>
              <w:top w:val="single" w:sz="4" w:space="0" w:color="auto"/>
              <w:bottom w:val="single" w:sz="4" w:space="0" w:color="auto"/>
              <w:right w:val="single" w:sz="4" w:space="0" w:color="auto"/>
            </w:tcBorders>
          </w:tcPr>
          <w:p w14:paraId="00047C39" w14:textId="77777777" w:rsidR="00E76E1C" w:rsidRPr="001B516E" w:rsidRDefault="00E76E1C" w:rsidP="007775EC">
            <w:pPr>
              <w:pStyle w:val="aff4"/>
            </w:pPr>
            <w:r w:rsidRPr="001B516E">
              <w:t>Общежития</w:t>
            </w:r>
          </w:p>
        </w:tc>
        <w:tc>
          <w:tcPr>
            <w:tcW w:w="3382" w:type="pct"/>
            <w:tcBorders>
              <w:top w:val="single" w:sz="4" w:space="0" w:color="auto"/>
              <w:left w:val="single" w:sz="4" w:space="0" w:color="auto"/>
              <w:bottom w:val="single" w:sz="4" w:space="0" w:color="auto"/>
              <w:right w:val="single" w:sz="4" w:space="0" w:color="auto"/>
            </w:tcBorders>
          </w:tcPr>
          <w:p w14:paraId="471E4982" w14:textId="77777777" w:rsidR="00E76E1C" w:rsidRPr="001B516E" w:rsidRDefault="00E76E1C" w:rsidP="007775EC">
            <w:pPr>
              <w:pStyle w:val="aff4"/>
            </w:pPr>
            <w:r w:rsidRPr="001B516E">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разрешённого использования с </w:t>
            </w:r>
            <w:r w:rsidRPr="001B516E">
              <w:rPr>
                <w:rStyle w:val="aff8"/>
                <w:color w:val="auto"/>
              </w:rPr>
              <w:t>кодом 4.7</w:t>
            </w:r>
          </w:p>
        </w:tc>
        <w:tc>
          <w:tcPr>
            <w:tcW w:w="515" w:type="pct"/>
            <w:tcBorders>
              <w:top w:val="single" w:sz="4" w:space="0" w:color="auto"/>
              <w:left w:val="single" w:sz="4" w:space="0" w:color="auto"/>
              <w:bottom w:val="single" w:sz="4" w:space="0" w:color="auto"/>
            </w:tcBorders>
          </w:tcPr>
          <w:p w14:paraId="6FF6DFE9" w14:textId="77777777" w:rsidR="00E76E1C" w:rsidRPr="001B516E" w:rsidRDefault="00E76E1C" w:rsidP="007775EC">
            <w:pPr>
              <w:pStyle w:val="aff5"/>
              <w:jc w:val="center"/>
            </w:pPr>
            <w:r w:rsidRPr="001B516E">
              <w:t>3.2.4</w:t>
            </w:r>
          </w:p>
        </w:tc>
      </w:tr>
      <w:tr w:rsidR="001B516E" w:rsidRPr="001B516E" w14:paraId="208D12CE" w14:textId="77777777" w:rsidTr="007775EC">
        <w:tc>
          <w:tcPr>
            <w:tcW w:w="1103" w:type="pct"/>
            <w:tcBorders>
              <w:top w:val="single" w:sz="4" w:space="0" w:color="auto"/>
              <w:bottom w:val="single" w:sz="4" w:space="0" w:color="auto"/>
              <w:right w:val="single" w:sz="4" w:space="0" w:color="auto"/>
            </w:tcBorders>
          </w:tcPr>
          <w:p w14:paraId="20DB5CD8" w14:textId="77777777" w:rsidR="00E76E1C" w:rsidRPr="001B516E" w:rsidRDefault="00E76E1C" w:rsidP="007775EC">
            <w:pPr>
              <w:pStyle w:val="aff4"/>
            </w:pPr>
            <w:r w:rsidRPr="001B516E">
              <w:t>Деловое управление</w:t>
            </w:r>
          </w:p>
        </w:tc>
        <w:tc>
          <w:tcPr>
            <w:tcW w:w="3382" w:type="pct"/>
            <w:tcBorders>
              <w:top w:val="single" w:sz="4" w:space="0" w:color="auto"/>
              <w:left w:val="single" w:sz="4" w:space="0" w:color="auto"/>
              <w:bottom w:val="single" w:sz="4" w:space="0" w:color="auto"/>
              <w:right w:val="single" w:sz="4" w:space="0" w:color="auto"/>
            </w:tcBorders>
          </w:tcPr>
          <w:p w14:paraId="1A859B78"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12AA0BA2" w14:textId="77777777" w:rsidR="00E76E1C" w:rsidRPr="001B516E" w:rsidRDefault="00E76E1C" w:rsidP="007775EC">
            <w:pPr>
              <w:pStyle w:val="aff5"/>
              <w:jc w:val="center"/>
            </w:pPr>
            <w:r w:rsidRPr="001B516E">
              <w:t>4.1</w:t>
            </w:r>
          </w:p>
        </w:tc>
      </w:tr>
      <w:tr w:rsidR="001B516E" w:rsidRPr="001B516E" w14:paraId="6DDAB1BB" w14:textId="77777777" w:rsidTr="007775EC">
        <w:tc>
          <w:tcPr>
            <w:tcW w:w="1103" w:type="pct"/>
            <w:tcBorders>
              <w:top w:val="single" w:sz="4" w:space="0" w:color="auto"/>
              <w:bottom w:val="single" w:sz="4" w:space="0" w:color="auto"/>
              <w:right w:val="single" w:sz="4" w:space="0" w:color="auto"/>
            </w:tcBorders>
          </w:tcPr>
          <w:p w14:paraId="5F173137" w14:textId="77777777" w:rsidR="00E76E1C" w:rsidRPr="001B516E" w:rsidRDefault="00E76E1C" w:rsidP="007775EC">
            <w:pPr>
              <w:pStyle w:val="aff4"/>
            </w:pPr>
            <w:r w:rsidRPr="001B516E">
              <w:t>Магазины</w:t>
            </w:r>
          </w:p>
        </w:tc>
        <w:tc>
          <w:tcPr>
            <w:tcW w:w="3382" w:type="pct"/>
            <w:tcBorders>
              <w:top w:val="single" w:sz="4" w:space="0" w:color="auto"/>
              <w:left w:val="single" w:sz="4" w:space="0" w:color="auto"/>
              <w:bottom w:val="single" w:sz="4" w:space="0" w:color="auto"/>
              <w:right w:val="single" w:sz="4" w:space="0" w:color="auto"/>
            </w:tcBorders>
          </w:tcPr>
          <w:p w14:paraId="17C7F6A8"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6D4E3F2E" w14:textId="77777777" w:rsidR="00E76E1C" w:rsidRPr="001B516E" w:rsidRDefault="00E76E1C" w:rsidP="007775EC">
            <w:pPr>
              <w:pStyle w:val="aff5"/>
              <w:jc w:val="center"/>
            </w:pPr>
            <w:r w:rsidRPr="001B516E">
              <w:t>4.4</w:t>
            </w:r>
          </w:p>
        </w:tc>
      </w:tr>
      <w:tr w:rsidR="001B516E" w:rsidRPr="001B516E" w14:paraId="003D3F7C" w14:textId="77777777" w:rsidTr="007775EC">
        <w:tc>
          <w:tcPr>
            <w:tcW w:w="1103" w:type="pct"/>
            <w:tcBorders>
              <w:top w:val="single" w:sz="4" w:space="0" w:color="auto"/>
              <w:bottom w:val="single" w:sz="4" w:space="0" w:color="auto"/>
              <w:right w:val="single" w:sz="4" w:space="0" w:color="auto"/>
            </w:tcBorders>
          </w:tcPr>
          <w:p w14:paraId="79E15408" w14:textId="77777777" w:rsidR="00E76E1C" w:rsidRPr="001B516E" w:rsidRDefault="00E76E1C" w:rsidP="007775EC">
            <w:pPr>
              <w:pStyle w:val="aff4"/>
            </w:pPr>
            <w:r w:rsidRPr="001B516E">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5461B5E9"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438C80FD" w14:textId="77777777" w:rsidR="00E76E1C" w:rsidRPr="001B516E" w:rsidRDefault="00E76E1C" w:rsidP="007775EC">
            <w:pPr>
              <w:pStyle w:val="aff5"/>
              <w:jc w:val="center"/>
            </w:pPr>
            <w:r w:rsidRPr="001B516E">
              <w:t>4.5</w:t>
            </w:r>
          </w:p>
        </w:tc>
      </w:tr>
      <w:tr w:rsidR="001B516E" w:rsidRPr="001B516E" w14:paraId="58F2D1A9" w14:textId="77777777" w:rsidTr="007775EC">
        <w:tc>
          <w:tcPr>
            <w:tcW w:w="1103" w:type="pct"/>
            <w:tcBorders>
              <w:top w:val="single" w:sz="4" w:space="0" w:color="auto"/>
              <w:bottom w:val="single" w:sz="4" w:space="0" w:color="auto"/>
              <w:right w:val="single" w:sz="4" w:space="0" w:color="auto"/>
            </w:tcBorders>
          </w:tcPr>
          <w:p w14:paraId="48B915CB" w14:textId="77777777" w:rsidR="00E76E1C" w:rsidRPr="001B516E" w:rsidRDefault="00E76E1C" w:rsidP="007775EC">
            <w:pPr>
              <w:pStyle w:val="aff4"/>
            </w:pPr>
            <w:r w:rsidRPr="001B516E">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7F85EADB"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4F8FC12E" w14:textId="77777777" w:rsidR="00E76E1C" w:rsidRPr="001B516E" w:rsidRDefault="00E76E1C" w:rsidP="007775EC">
            <w:pPr>
              <w:pStyle w:val="aff5"/>
              <w:jc w:val="center"/>
            </w:pPr>
            <w:r w:rsidRPr="001B516E">
              <w:t>4.6</w:t>
            </w:r>
          </w:p>
        </w:tc>
      </w:tr>
      <w:tr w:rsidR="001B516E" w:rsidRPr="001B516E" w14:paraId="7A231AF9" w14:textId="77777777" w:rsidTr="007775EC">
        <w:tc>
          <w:tcPr>
            <w:tcW w:w="1103" w:type="pct"/>
            <w:tcBorders>
              <w:top w:val="single" w:sz="4" w:space="0" w:color="auto"/>
              <w:bottom w:val="single" w:sz="4" w:space="0" w:color="auto"/>
              <w:right w:val="single" w:sz="4" w:space="0" w:color="auto"/>
            </w:tcBorders>
          </w:tcPr>
          <w:p w14:paraId="766212F6" w14:textId="77777777" w:rsidR="00E76E1C" w:rsidRPr="001B516E" w:rsidRDefault="00E76E1C" w:rsidP="007775EC">
            <w:pPr>
              <w:pStyle w:val="aff4"/>
            </w:pPr>
            <w:r w:rsidRPr="001B516E">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2B7E6E04"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2C4F52AA" w14:textId="77777777" w:rsidR="00E76E1C" w:rsidRPr="001B516E" w:rsidRDefault="00E76E1C" w:rsidP="007775EC">
            <w:pPr>
              <w:pStyle w:val="aff5"/>
              <w:jc w:val="center"/>
            </w:pPr>
            <w:r w:rsidRPr="001B516E">
              <w:t>4.7</w:t>
            </w:r>
          </w:p>
        </w:tc>
      </w:tr>
      <w:tr w:rsidR="001B516E" w:rsidRPr="001B516E" w14:paraId="55D0FF95" w14:textId="77777777" w:rsidTr="007775EC">
        <w:tc>
          <w:tcPr>
            <w:tcW w:w="1103" w:type="pct"/>
            <w:tcBorders>
              <w:top w:val="single" w:sz="4" w:space="0" w:color="auto"/>
              <w:bottom w:val="single" w:sz="4" w:space="0" w:color="auto"/>
              <w:right w:val="single" w:sz="4" w:space="0" w:color="auto"/>
            </w:tcBorders>
          </w:tcPr>
          <w:p w14:paraId="2FCEACC8" w14:textId="77777777" w:rsidR="00E76E1C" w:rsidRPr="001B516E" w:rsidRDefault="00E76E1C" w:rsidP="007775EC">
            <w:pPr>
              <w:pStyle w:val="aff4"/>
            </w:pPr>
            <w:r w:rsidRPr="001B516E">
              <w:t>Обеспечение занятий спортом в помещениях</w:t>
            </w:r>
          </w:p>
        </w:tc>
        <w:tc>
          <w:tcPr>
            <w:tcW w:w="3382" w:type="pct"/>
            <w:tcBorders>
              <w:top w:val="single" w:sz="4" w:space="0" w:color="auto"/>
              <w:left w:val="single" w:sz="4" w:space="0" w:color="auto"/>
              <w:bottom w:val="single" w:sz="4" w:space="0" w:color="auto"/>
              <w:right w:val="single" w:sz="4" w:space="0" w:color="auto"/>
            </w:tcBorders>
          </w:tcPr>
          <w:p w14:paraId="26C744E8" w14:textId="77777777" w:rsidR="00E76E1C" w:rsidRPr="001B516E" w:rsidRDefault="00E76E1C" w:rsidP="007775EC">
            <w:pPr>
              <w:pStyle w:val="aff4"/>
            </w:pPr>
            <w:r w:rsidRPr="001B516E">
              <w:t>Размещение спортивных клубов, спортивных залов, бассейнов, физкультурно-оздоровительных комплексов в зданиях и сооружениях</w:t>
            </w:r>
          </w:p>
        </w:tc>
        <w:tc>
          <w:tcPr>
            <w:tcW w:w="515" w:type="pct"/>
            <w:tcBorders>
              <w:top w:val="single" w:sz="4" w:space="0" w:color="auto"/>
              <w:left w:val="single" w:sz="4" w:space="0" w:color="auto"/>
              <w:bottom w:val="single" w:sz="4" w:space="0" w:color="auto"/>
            </w:tcBorders>
          </w:tcPr>
          <w:p w14:paraId="45AB405D" w14:textId="77777777" w:rsidR="00E76E1C" w:rsidRPr="001B516E" w:rsidRDefault="00E76E1C" w:rsidP="007775EC">
            <w:pPr>
              <w:pStyle w:val="aff5"/>
              <w:jc w:val="center"/>
            </w:pPr>
            <w:r w:rsidRPr="001B516E">
              <w:t>5.1.2</w:t>
            </w:r>
          </w:p>
        </w:tc>
      </w:tr>
      <w:tr w:rsidR="00E76E1C" w:rsidRPr="001B516E" w14:paraId="56ABCEE0" w14:textId="77777777" w:rsidTr="007775EC">
        <w:tc>
          <w:tcPr>
            <w:tcW w:w="1103" w:type="pct"/>
            <w:tcBorders>
              <w:top w:val="single" w:sz="4" w:space="0" w:color="auto"/>
              <w:bottom w:val="single" w:sz="4" w:space="0" w:color="auto"/>
              <w:right w:val="single" w:sz="4" w:space="0" w:color="auto"/>
            </w:tcBorders>
          </w:tcPr>
          <w:p w14:paraId="4DE9E220" w14:textId="77777777" w:rsidR="00E76E1C" w:rsidRPr="001B516E" w:rsidRDefault="00E76E1C" w:rsidP="007775EC">
            <w:pPr>
              <w:pStyle w:val="aff4"/>
            </w:pPr>
            <w:r w:rsidRPr="001B516E">
              <w:t>Площадки для занятий спортом</w:t>
            </w:r>
          </w:p>
        </w:tc>
        <w:tc>
          <w:tcPr>
            <w:tcW w:w="3382" w:type="pct"/>
            <w:tcBorders>
              <w:top w:val="single" w:sz="4" w:space="0" w:color="auto"/>
              <w:left w:val="single" w:sz="4" w:space="0" w:color="auto"/>
              <w:bottom w:val="single" w:sz="4" w:space="0" w:color="auto"/>
              <w:right w:val="single" w:sz="4" w:space="0" w:color="auto"/>
            </w:tcBorders>
          </w:tcPr>
          <w:p w14:paraId="2094CE27" w14:textId="77777777" w:rsidR="00E76E1C" w:rsidRPr="001B516E" w:rsidRDefault="00E76E1C" w:rsidP="007775EC">
            <w:pPr>
              <w:pStyle w:val="aff4"/>
            </w:pPr>
            <w:r w:rsidRPr="001B516E">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15" w:type="pct"/>
            <w:tcBorders>
              <w:top w:val="single" w:sz="4" w:space="0" w:color="auto"/>
              <w:left w:val="single" w:sz="4" w:space="0" w:color="auto"/>
              <w:bottom w:val="single" w:sz="4" w:space="0" w:color="auto"/>
            </w:tcBorders>
          </w:tcPr>
          <w:p w14:paraId="07B5708F" w14:textId="77777777" w:rsidR="00E76E1C" w:rsidRPr="001B516E" w:rsidRDefault="00E76E1C" w:rsidP="007775EC">
            <w:pPr>
              <w:pStyle w:val="aff5"/>
              <w:jc w:val="center"/>
            </w:pPr>
            <w:r w:rsidRPr="001B516E">
              <w:t>5.1.3</w:t>
            </w:r>
          </w:p>
        </w:tc>
      </w:tr>
    </w:tbl>
    <w:p w14:paraId="182C58AB" w14:textId="77777777" w:rsidR="00E76E1C" w:rsidRPr="001B516E" w:rsidRDefault="00E76E1C" w:rsidP="00E76E1C"/>
    <w:p w14:paraId="7852642C"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0BD9D3D7" w14:textId="77777777" w:rsidR="00E76E1C" w:rsidRPr="001B516E" w:rsidRDefault="00E76E1C" w:rsidP="00E76E1C"/>
    <w:p w14:paraId="3EA0894A" w14:textId="77777777" w:rsidR="00E76E1C" w:rsidRPr="001B516E" w:rsidRDefault="00E76E1C" w:rsidP="00E76E1C">
      <w:bookmarkStart w:id="303" w:name="sub_23212385"/>
      <w:r w:rsidRPr="001B516E">
        <w:t>5.3.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2FBFBFD7" w14:textId="77777777" w:rsidR="00E76E1C" w:rsidRPr="001B516E" w:rsidRDefault="00E76E1C" w:rsidP="00E76E1C">
      <w:bookmarkStart w:id="304" w:name="sub_23212378"/>
      <w:bookmarkEnd w:id="303"/>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304"/>
    <w:p w14:paraId="6A2F5A6B" w14:textId="77777777" w:rsidR="00E76E1C" w:rsidRPr="001B516E" w:rsidRDefault="00E76E1C" w:rsidP="00E76E1C">
      <w:r w:rsidRPr="001B516E">
        <w:t>максимальная площадь -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35ACA75E" w14:textId="77777777" w:rsidR="00E76E1C" w:rsidRPr="001B516E" w:rsidRDefault="00E76E1C" w:rsidP="00E76E1C">
      <w:bookmarkStart w:id="305" w:name="sub_23212379"/>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3B9D9B96" w14:textId="77777777" w:rsidR="00E76E1C" w:rsidRPr="001B516E" w:rsidRDefault="00E76E1C" w:rsidP="00E76E1C">
      <w:bookmarkStart w:id="306" w:name="sub_23212380"/>
      <w:bookmarkEnd w:id="305"/>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306"/>
    <w:p w14:paraId="2866AC8D" w14:textId="77777777" w:rsidR="00E76E1C" w:rsidRPr="001B516E" w:rsidRDefault="00E76E1C" w:rsidP="00E76E1C">
      <w:r w:rsidRPr="001B516E">
        <w:t>расположение объекта возможно с отступом 3 - 10 метров от исторической линии застройки квартала;</w:t>
      </w:r>
    </w:p>
    <w:p w14:paraId="05F655A6"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56406C2A"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00825D34" w14:textId="77777777" w:rsidR="00E76E1C" w:rsidRPr="001B516E" w:rsidRDefault="00E76E1C" w:rsidP="00E76E1C">
      <w:bookmarkStart w:id="307" w:name="sub_23212381"/>
      <w:r w:rsidRPr="001B516E">
        <w:t>4) максимальная этажность зданий по периметру квартала (за исключением строений и сооружений вспомогательного использования) - 2;</w:t>
      </w:r>
    </w:p>
    <w:bookmarkEnd w:id="307"/>
    <w:p w14:paraId="243E547B"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063BBC31"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3CAF6A0C" w14:textId="77777777" w:rsidR="00E76E1C" w:rsidRPr="001B516E" w:rsidRDefault="00E76E1C" w:rsidP="00E76E1C">
      <w:bookmarkStart w:id="308" w:name="sub_23212382"/>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- 9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308"/>
    <w:p w14:paraId="30842012"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- 12 метров;</w:t>
      </w:r>
    </w:p>
    <w:p w14:paraId="57CF1C44"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- 9 метров;</w:t>
      </w:r>
    </w:p>
    <w:p w14:paraId="3F7C52B7" w14:textId="77777777" w:rsidR="00E76E1C" w:rsidRPr="001B516E" w:rsidRDefault="00E76E1C" w:rsidP="00E76E1C">
      <w:bookmarkStart w:id="309" w:name="sub_23212383"/>
      <w:r w:rsidRPr="001B516E">
        <w:t>6) максимальный процент застройки земельного участка - 65%;</w:t>
      </w:r>
    </w:p>
    <w:p w14:paraId="1F7E138B" w14:textId="77777777" w:rsidR="00E76E1C" w:rsidRPr="001B516E" w:rsidRDefault="00E76E1C" w:rsidP="00E76E1C">
      <w:bookmarkStart w:id="310" w:name="sub_23212384"/>
      <w:bookmarkEnd w:id="309"/>
      <w:r w:rsidRPr="001B516E">
        <w:t>7) минимальная ширина земельных участков не регламентируется.</w:t>
      </w:r>
    </w:p>
    <w:bookmarkEnd w:id="310"/>
    <w:p w14:paraId="42C085E6"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6EDDB08D" w14:textId="77777777" w:rsidR="00E76E1C" w:rsidRPr="001B516E" w:rsidRDefault="00E76E1C" w:rsidP="00E76E1C">
      <w:bookmarkStart w:id="311" w:name="sub_23212386"/>
      <w:r w:rsidRPr="001B516E">
        <w:t xml:space="preserve">5.4.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5.1 раздела 5</w:t>
      </w:r>
      <w:r w:rsidRPr="001B516E">
        <w:t xml:space="preserve"> настоящей статьи, и с учётом положений </w:t>
      </w:r>
      <w:r w:rsidRPr="001B516E">
        <w:rPr>
          <w:rStyle w:val="aff8"/>
          <w:color w:val="auto"/>
        </w:rPr>
        <w:t>статей 27</w:t>
      </w:r>
      <w:r w:rsidRPr="001B516E">
        <w:t xml:space="preserve"> настоящих Правил.</w:t>
      </w:r>
    </w:p>
    <w:bookmarkEnd w:id="311"/>
    <w:p w14:paraId="49CB15EC" w14:textId="77777777" w:rsidR="00E76E1C" w:rsidRPr="001B516E" w:rsidRDefault="00E76E1C" w:rsidP="00E76E1C">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F14CC97" w14:textId="77777777" w:rsidR="00E76E1C" w:rsidRPr="001B516E" w:rsidRDefault="00E76E1C" w:rsidP="00E76E1C"/>
    <w:p w14:paraId="2BF965C5" w14:textId="05BF6505" w:rsidR="00E76E1C" w:rsidRPr="001B516E" w:rsidRDefault="00E76E1C" w:rsidP="00856633">
      <w:pPr>
        <w:pStyle w:val="3"/>
      </w:pPr>
      <w:bookmarkStart w:id="312" w:name="_Toc63669871"/>
      <w:bookmarkStart w:id="313" w:name="sub_23212399"/>
      <w:r w:rsidRPr="001B516E">
        <w:t>6. ПП. Зона сохранения и регенерации ансамбля Привокзальной площади</w:t>
      </w:r>
      <w:bookmarkEnd w:id="312"/>
    </w:p>
    <w:p w14:paraId="19C1F0CA" w14:textId="77777777" w:rsidR="00E76E1C" w:rsidRPr="001B516E" w:rsidRDefault="00E76E1C" w:rsidP="00E76E1C">
      <w:bookmarkStart w:id="314" w:name="sub_23212388"/>
      <w:bookmarkEnd w:id="313"/>
      <w:r w:rsidRPr="001B516E">
        <w:t>6.1. Основные виды разрешённого использования:</w:t>
      </w:r>
    </w:p>
    <w:bookmarkEnd w:id="314"/>
    <w:p w14:paraId="403F2E07"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2"/>
        <w:gridCol w:w="6658"/>
        <w:gridCol w:w="1060"/>
      </w:tblGrid>
      <w:tr w:rsidR="001B516E" w:rsidRPr="001B516E" w14:paraId="702F3AC4" w14:textId="77777777" w:rsidTr="007775EC">
        <w:tc>
          <w:tcPr>
            <w:tcW w:w="1250" w:type="pct"/>
            <w:tcBorders>
              <w:top w:val="single" w:sz="4" w:space="0" w:color="auto"/>
              <w:bottom w:val="single" w:sz="4" w:space="0" w:color="auto"/>
              <w:right w:val="single" w:sz="4" w:space="0" w:color="auto"/>
            </w:tcBorders>
          </w:tcPr>
          <w:p w14:paraId="52D5A8AB"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235" w:type="pct"/>
            <w:tcBorders>
              <w:top w:val="single" w:sz="4" w:space="0" w:color="auto"/>
              <w:left w:val="single" w:sz="4" w:space="0" w:color="auto"/>
              <w:bottom w:val="single" w:sz="4" w:space="0" w:color="auto"/>
              <w:right w:val="single" w:sz="4" w:space="0" w:color="auto"/>
            </w:tcBorders>
          </w:tcPr>
          <w:p w14:paraId="69B49810"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503A85E3" w14:textId="77777777" w:rsidR="00E76E1C" w:rsidRPr="001B516E" w:rsidRDefault="00E76E1C" w:rsidP="007775EC">
            <w:pPr>
              <w:pStyle w:val="aff5"/>
              <w:jc w:val="center"/>
            </w:pPr>
            <w:r w:rsidRPr="001B516E">
              <w:t>Код</w:t>
            </w:r>
          </w:p>
        </w:tc>
      </w:tr>
      <w:tr w:rsidR="001B516E" w:rsidRPr="001B516E" w14:paraId="780970DF" w14:textId="77777777" w:rsidTr="007775EC">
        <w:tc>
          <w:tcPr>
            <w:tcW w:w="1250" w:type="pct"/>
            <w:tcBorders>
              <w:top w:val="single" w:sz="4" w:space="0" w:color="auto"/>
              <w:bottom w:val="single" w:sz="4" w:space="0" w:color="auto"/>
              <w:right w:val="single" w:sz="4" w:space="0" w:color="auto"/>
            </w:tcBorders>
          </w:tcPr>
          <w:p w14:paraId="5EEE6138" w14:textId="77777777" w:rsidR="00E76E1C" w:rsidRPr="001B516E" w:rsidRDefault="00E76E1C" w:rsidP="007775EC">
            <w:pPr>
              <w:pStyle w:val="aff5"/>
              <w:jc w:val="center"/>
            </w:pPr>
            <w:r w:rsidRPr="001B516E">
              <w:t>1</w:t>
            </w:r>
          </w:p>
        </w:tc>
        <w:tc>
          <w:tcPr>
            <w:tcW w:w="3235" w:type="pct"/>
            <w:tcBorders>
              <w:top w:val="single" w:sz="4" w:space="0" w:color="auto"/>
              <w:left w:val="single" w:sz="4" w:space="0" w:color="auto"/>
              <w:bottom w:val="single" w:sz="4" w:space="0" w:color="auto"/>
              <w:right w:val="single" w:sz="4" w:space="0" w:color="auto"/>
            </w:tcBorders>
          </w:tcPr>
          <w:p w14:paraId="7A149076"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01F6E706" w14:textId="77777777" w:rsidR="00E76E1C" w:rsidRPr="001B516E" w:rsidRDefault="00E76E1C" w:rsidP="007775EC">
            <w:pPr>
              <w:pStyle w:val="aff5"/>
              <w:jc w:val="center"/>
            </w:pPr>
            <w:r w:rsidRPr="001B516E">
              <w:t>3</w:t>
            </w:r>
          </w:p>
        </w:tc>
      </w:tr>
      <w:tr w:rsidR="001B516E" w:rsidRPr="001B516E" w14:paraId="745280C3" w14:textId="77777777" w:rsidTr="007775EC">
        <w:tc>
          <w:tcPr>
            <w:tcW w:w="1250" w:type="pct"/>
            <w:tcBorders>
              <w:top w:val="single" w:sz="4" w:space="0" w:color="auto"/>
              <w:bottom w:val="single" w:sz="4" w:space="0" w:color="auto"/>
              <w:right w:val="single" w:sz="4" w:space="0" w:color="auto"/>
            </w:tcBorders>
          </w:tcPr>
          <w:p w14:paraId="1D3C14DA" w14:textId="77777777" w:rsidR="00E76E1C" w:rsidRPr="001B516E" w:rsidRDefault="00E76E1C" w:rsidP="007775EC">
            <w:pPr>
              <w:pStyle w:val="aff4"/>
            </w:pPr>
            <w:proofErr w:type="spellStart"/>
            <w:r w:rsidRPr="001B516E">
              <w:t>Среднеэтажная</w:t>
            </w:r>
            <w:proofErr w:type="spellEnd"/>
            <w:r w:rsidRPr="001B516E">
              <w:t xml:space="preserve"> жилая застройка</w:t>
            </w:r>
          </w:p>
        </w:tc>
        <w:tc>
          <w:tcPr>
            <w:tcW w:w="3235" w:type="pct"/>
            <w:tcBorders>
              <w:top w:val="single" w:sz="4" w:space="0" w:color="auto"/>
              <w:left w:val="single" w:sz="4" w:space="0" w:color="auto"/>
              <w:bottom w:val="single" w:sz="4" w:space="0" w:color="auto"/>
              <w:right w:val="single" w:sz="4" w:space="0" w:color="auto"/>
            </w:tcBorders>
          </w:tcPr>
          <w:p w14:paraId="24F8A0BA" w14:textId="77777777" w:rsidR="00E76E1C" w:rsidRPr="001B516E" w:rsidRDefault="00E76E1C" w:rsidP="007775EC">
            <w:pPr>
              <w:pStyle w:val="aff4"/>
            </w:pPr>
            <w:r w:rsidRPr="001B516E">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15" w:type="pct"/>
            <w:tcBorders>
              <w:top w:val="single" w:sz="4" w:space="0" w:color="auto"/>
              <w:left w:val="single" w:sz="4" w:space="0" w:color="auto"/>
              <w:bottom w:val="single" w:sz="4" w:space="0" w:color="auto"/>
            </w:tcBorders>
          </w:tcPr>
          <w:p w14:paraId="713AB584" w14:textId="77777777" w:rsidR="00E76E1C" w:rsidRPr="001B516E" w:rsidRDefault="00E76E1C" w:rsidP="007775EC">
            <w:pPr>
              <w:pStyle w:val="aff5"/>
              <w:jc w:val="center"/>
            </w:pPr>
            <w:r w:rsidRPr="001B516E">
              <w:t>2.5</w:t>
            </w:r>
          </w:p>
        </w:tc>
      </w:tr>
      <w:tr w:rsidR="001B516E" w:rsidRPr="001B516E" w14:paraId="5119E145" w14:textId="77777777" w:rsidTr="007775EC">
        <w:tc>
          <w:tcPr>
            <w:tcW w:w="1250" w:type="pct"/>
            <w:tcBorders>
              <w:top w:val="single" w:sz="4" w:space="0" w:color="auto"/>
              <w:bottom w:val="single" w:sz="4" w:space="0" w:color="auto"/>
              <w:right w:val="single" w:sz="4" w:space="0" w:color="auto"/>
            </w:tcBorders>
          </w:tcPr>
          <w:p w14:paraId="1C22A3C4" w14:textId="77777777" w:rsidR="00E76E1C" w:rsidRPr="001B516E" w:rsidRDefault="00E76E1C" w:rsidP="007775EC">
            <w:pPr>
              <w:pStyle w:val="aff4"/>
            </w:pPr>
            <w:r w:rsidRPr="001B516E">
              <w:t>Объекты культурно-досуговой деятельности</w:t>
            </w:r>
          </w:p>
        </w:tc>
        <w:tc>
          <w:tcPr>
            <w:tcW w:w="3235" w:type="pct"/>
            <w:tcBorders>
              <w:top w:val="single" w:sz="4" w:space="0" w:color="auto"/>
              <w:left w:val="single" w:sz="4" w:space="0" w:color="auto"/>
              <w:bottom w:val="single" w:sz="4" w:space="0" w:color="auto"/>
              <w:right w:val="single" w:sz="4" w:space="0" w:color="auto"/>
            </w:tcBorders>
          </w:tcPr>
          <w:p w14:paraId="77F15178"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7FCF5C6E" w14:textId="77777777" w:rsidR="00E76E1C" w:rsidRPr="001B516E" w:rsidRDefault="00E76E1C" w:rsidP="007775EC">
            <w:pPr>
              <w:pStyle w:val="aff5"/>
              <w:jc w:val="center"/>
            </w:pPr>
            <w:r w:rsidRPr="001B516E">
              <w:t>3.6.1</w:t>
            </w:r>
          </w:p>
        </w:tc>
      </w:tr>
      <w:tr w:rsidR="001B516E" w:rsidRPr="001B516E" w14:paraId="6EA2A93D" w14:textId="77777777" w:rsidTr="007775EC">
        <w:tc>
          <w:tcPr>
            <w:tcW w:w="1250" w:type="pct"/>
            <w:tcBorders>
              <w:top w:val="single" w:sz="4" w:space="0" w:color="auto"/>
              <w:bottom w:val="single" w:sz="4" w:space="0" w:color="auto"/>
              <w:right w:val="single" w:sz="4" w:space="0" w:color="auto"/>
            </w:tcBorders>
          </w:tcPr>
          <w:p w14:paraId="68E3F0E6" w14:textId="77777777" w:rsidR="00E76E1C" w:rsidRPr="001B516E" w:rsidRDefault="00E76E1C" w:rsidP="007775EC">
            <w:pPr>
              <w:pStyle w:val="aff4"/>
            </w:pPr>
            <w:r w:rsidRPr="001B516E">
              <w:t>Деловое управление</w:t>
            </w:r>
          </w:p>
        </w:tc>
        <w:tc>
          <w:tcPr>
            <w:tcW w:w="3235" w:type="pct"/>
            <w:tcBorders>
              <w:top w:val="single" w:sz="4" w:space="0" w:color="auto"/>
              <w:left w:val="single" w:sz="4" w:space="0" w:color="auto"/>
              <w:bottom w:val="single" w:sz="4" w:space="0" w:color="auto"/>
              <w:right w:val="single" w:sz="4" w:space="0" w:color="auto"/>
            </w:tcBorders>
          </w:tcPr>
          <w:p w14:paraId="0B9DA9C9" w14:textId="77777777" w:rsidR="00E76E1C" w:rsidRPr="001B516E" w:rsidRDefault="00E76E1C" w:rsidP="007775EC">
            <w:pPr>
              <w:pStyle w:val="aff4"/>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15" w:type="pct"/>
            <w:tcBorders>
              <w:top w:val="single" w:sz="4" w:space="0" w:color="auto"/>
              <w:left w:val="single" w:sz="4" w:space="0" w:color="auto"/>
              <w:bottom w:val="single" w:sz="4" w:space="0" w:color="auto"/>
            </w:tcBorders>
          </w:tcPr>
          <w:p w14:paraId="3A872BA8" w14:textId="77777777" w:rsidR="00E76E1C" w:rsidRPr="001B516E" w:rsidRDefault="00E76E1C" w:rsidP="007775EC">
            <w:pPr>
              <w:pStyle w:val="aff5"/>
              <w:jc w:val="center"/>
            </w:pPr>
            <w:r w:rsidRPr="001B516E">
              <w:t>4.1</w:t>
            </w:r>
          </w:p>
        </w:tc>
      </w:tr>
      <w:tr w:rsidR="001B516E" w:rsidRPr="001B516E" w14:paraId="0FC99820" w14:textId="77777777" w:rsidTr="007775EC">
        <w:tc>
          <w:tcPr>
            <w:tcW w:w="1250" w:type="pct"/>
            <w:tcBorders>
              <w:top w:val="single" w:sz="4" w:space="0" w:color="auto"/>
              <w:bottom w:val="single" w:sz="4" w:space="0" w:color="auto"/>
              <w:right w:val="single" w:sz="4" w:space="0" w:color="auto"/>
            </w:tcBorders>
          </w:tcPr>
          <w:p w14:paraId="714387DC" w14:textId="77777777" w:rsidR="00E76E1C" w:rsidRPr="001B516E" w:rsidRDefault="00E76E1C" w:rsidP="007775EC">
            <w:pPr>
              <w:pStyle w:val="aff4"/>
            </w:pPr>
            <w:r w:rsidRPr="001B516E">
              <w:t>Обслуживание железнодорожных перевозок</w:t>
            </w:r>
          </w:p>
        </w:tc>
        <w:tc>
          <w:tcPr>
            <w:tcW w:w="3235" w:type="pct"/>
            <w:tcBorders>
              <w:top w:val="single" w:sz="4" w:space="0" w:color="auto"/>
              <w:left w:val="single" w:sz="4" w:space="0" w:color="auto"/>
              <w:bottom w:val="single" w:sz="4" w:space="0" w:color="auto"/>
              <w:right w:val="single" w:sz="4" w:space="0" w:color="auto"/>
            </w:tcBorders>
          </w:tcPr>
          <w:p w14:paraId="46C0091E" w14:textId="77777777" w:rsidR="00E76E1C" w:rsidRPr="001B516E" w:rsidRDefault="00E76E1C" w:rsidP="007775EC">
            <w:pPr>
              <w:pStyle w:val="aff4"/>
            </w:pPr>
            <w:r w:rsidRPr="001B516E">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15" w:type="pct"/>
            <w:tcBorders>
              <w:top w:val="single" w:sz="4" w:space="0" w:color="auto"/>
              <w:left w:val="single" w:sz="4" w:space="0" w:color="auto"/>
              <w:bottom w:val="single" w:sz="4" w:space="0" w:color="auto"/>
            </w:tcBorders>
          </w:tcPr>
          <w:p w14:paraId="502AAA06" w14:textId="77777777" w:rsidR="00E76E1C" w:rsidRPr="001B516E" w:rsidRDefault="00E76E1C" w:rsidP="007775EC">
            <w:pPr>
              <w:pStyle w:val="aff5"/>
              <w:jc w:val="center"/>
            </w:pPr>
            <w:r w:rsidRPr="001B516E">
              <w:t>7.1.2</w:t>
            </w:r>
          </w:p>
        </w:tc>
      </w:tr>
      <w:tr w:rsidR="001B516E" w:rsidRPr="001B516E" w14:paraId="759FA5A1" w14:textId="77777777" w:rsidTr="007775EC">
        <w:tc>
          <w:tcPr>
            <w:tcW w:w="1250" w:type="pct"/>
            <w:tcBorders>
              <w:top w:val="single" w:sz="4" w:space="0" w:color="auto"/>
              <w:bottom w:val="single" w:sz="4" w:space="0" w:color="auto"/>
              <w:right w:val="single" w:sz="4" w:space="0" w:color="auto"/>
            </w:tcBorders>
          </w:tcPr>
          <w:p w14:paraId="43DDC556" w14:textId="77777777" w:rsidR="00E76E1C" w:rsidRPr="001B516E" w:rsidRDefault="00E76E1C" w:rsidP="007775EC">
            <w:pPr>
              <w:pStyle w:val="aff4"/>
            </w:pPr>
            <w:r w:rsidRPr="001B516E">
              <w:t>Обслуживание перевозок пассажиров</w:t>
            </w:r>
          </w:p>
        </w:tc>
        <w:tc>
          <w:tcPr>
            <w:tcW w:w="3235" w:type="pct"/>
            <w:tcBorders>
              <w:top w:val="single" w:sz="4" w:space="0" w:color="auto"/>
              <w:left w:val="single" w:sz="4" w:space="0" w:color="auto"/>
              <w:bottom w:val="single" w:sz="4" w:space="0" w:color="auto"/>
              <w:right w:val="single" w:sz="4" w:space="0" w:color="auto"/>
            </w:tcBorders>
          </w:tcPr>
          <w:p w14:paraId="2DE8598C" w14:textId="77777777" w:rsidR="00E76E1C" w:rsidRPr="001B516E" w:rsidRDefault="00E76E1C" w:rsidP="007775EC">
            <w:pPr>
              <w:pStyle w:val="aff4"/>
            </w:pPr>
            <w:r w:rsidRPr="001B516E">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r w:rsidRPr="001B516E">
              <w:rPr>
                <w:rStyle w:val="aff8"/>
                <w:color w:val="auto"/>
              </w:rPr>
              <w:t>кодом 7.6</w:t>
            </w:r>
          </w:p>
        </w:tc>
        <w:tc>
          <w:tcPr>
            <w:tcW w:w="515" w:type="pct"/>
            <w:tcBorders>
              <w:top w:val="single" w:sz="4" w:space="0" w:color="auto"/>
              <w:left w:val="single" w:sz="4" w:space="0" w:color="auto"/>
              <w:bottom w:val="single" w:sz="4" w:space="0" w:color="auto"/>
            </w:tcBorders>
          </w:tcPr>
          <w:p w14:paraId="45C01984" w14:textId="77777777" w:rsidR="00E76E1C" w:rsidRPr="001B516E" w:rsidRDefault="00E76E1C" w:rsidP="007775EC">
            <w:pPr>
              <w:pStyle w:val="aff5"/>
              <w:jc w:val="center"/>
            </w:pPr>
            <w:r w:rsidRPr="001B516E">
              <w:t>7.2.2</w:t>
            </w:r>
          </w:p>
        </w:tc>
      </w:tr>
      <w:tr w:rsidR="001B516E" w:rsidRPr="001B516E" w14:paraId="3189F9D2" w14:textId="77777777" w:rsidTr="007775EC">
        <w:tc>
          <w:tcPr>
            <w:tcW w:w="1250" w:type="pct"/>
            <w:tcBorders>
              <w:top w:val="single" w:sz="4" w:space="0" w:color="auto"/>
              <w:bottom w:val="single" w:sz="4" w:space="0" w:color="auto"/>
              <w:right w:val="single" w:sz="4" w:space="0" w:color="auto"/>
            </w:tcBorders>
          </w:tcPr>
          <w:p w14:paraId="08A2190A" w14:textId="77777777" w:rsidR="00E76E1C" w:rsidRPr="001B516E" w:rsidRDefault="00E76E1C" w:rsidP="007775EC">
            <w:pPr>
              <w:pStyle w:val="aff4"/>
            </w:pPr>
            <w:r w:rsidRPr="001B516E">
              <w:t>Историко-культурная деятельность</w:t>
            </w:r>
          </w:p>
        </w:tc>
        <w:tc>
          <w:tcPr>
            <w:tcW w:w="3235" w:type="pct"/>
            <w:tcBorders>
              <w:top w:val="single" w:sz="4" w:space="0" w:color="auto"/>
              <w:left w:val="single" w:sz="4" w:space="0" w:color="auto"/>
              <w:bottom w:val="single" w:sz="4" w:space="0" w:color="auto"/>
              <w:right w:val="single" w:sz="4" w:space="0" w:color="auto"/>
            </w:tcBorders>
          </w:tcPr>
          <w:p w14:paraId="4DA73860"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232A8701" w14:textId="77777777" w:rsidR="00E76E1C" w:rsidRPr="001B516E" w:rsidRDefault="00E76E1C" w:rsidP="007775EC">
            <w:pPr>
              <w:pStyle w:val="aff5"/>
              <w:jc w:val="center"/>
            </w:pPr>
            <w:r w:rsidRPr="001B516E">
              <w:t>9.3</w:t>
            </w:r>
          </w:p>
        </w:tc>
      </w:tr>
      <w:tr w:rsidR="00E76E1C" w:rsidRPr="001B516E" w14:paraId="7B46328A" w14:textId="77777777" w:rsidTr="007775EC">
        <w:tc>
          <w:tcPr>
            <w:tcW w:w="1250" w:type="pct"/>
            <w:tcBorders>
              <w:top w:val="single" w:sz="4" w:space="0" w:color="auto"/>
              <w:bottom w:val="single" w:sz="4" w:space="0" w:color="auto"/>
              <w:right w:val="single" w:sz="4" w:space="0" w:color="auto"/>
            </w:tcBorders>
          </w:tcPr>
          <w:p w14:paraId="1541B992" w14:textId="77777777" w:rsidR="00E76E1C" w:rsidRPr="001B516E" w:rsidRDefault="00E76E1C" w:rsidP="007775EC">
            <w:pPr>
              <w:pStyle w:val="aff4"/>
            </w:pPr>
            <w:r w:rsidRPr="001B516E">
              <w:t>Благоустройство территории</w:t>
            </w:r>
          </w:p>
        </w:tc>
        <w:tc>
          <w:tcPr>
            <w:tcW w:w="3235" w:type="pct"/>
            <w:tcBorders>
              <w:top w:val="single" w:sz="4" w:space="0" w:color="auto"/>
              <w:left w:val="single" w:sz="4" w:space="0" w:color="auto"/>
              <w:bottom w:val="single" w:sz="4" w:space="0" w:color="auto"/>
              <w:right w:val="single" w:sz="4" w:space="0" w:color="auto"/>
            </w:tcBorders>
          </w:tcPr>
          <w:p w14:paraId="1578C612"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55536493" w14:textId="77777777" w:rsidR="00E76E1C" w:rsidRPr="001B516E" w:rsidRDefault="00E76E1C" w:rsidP="007775EC">
            <w:pPr>
              <w:pStyle w:val="aff5"/>
              <w:jc w:val="center"/>
            </w:pPr>
            <w:r w:rsidRPr="001B516E">
              <w:t>12.0.2</w:t>
            </w:r>
          </w:p>
        </w:tc>
      </w:tr>
    </w:tbl>
    <w:p w14:paraId="4F0DE1DA" w14:textId="77777777" w:rsidR="00E76E1C" w:rsidRPr="001B516E" w:rsidRDefault="00E76E1C" w:rsidP="00E76E1C"/>
    <w:p w14:paraId="629E3CA3" w14:textId="77777777" w:rsidR="00E76E1C" w:rsidRPr="001B516E" w:rsidRDefault="00E76E1C" w:rsidP="00E76E1C">
      <w:bookmarkStart w:id="315" w:name="sub_23212389"/>
      <w:r w:rsidRPr="001B516E">
        <w:t>6.2. Условно разрешённые виды использования:</w:t>
      </w:r>
    </w:p>
    <w:bookmarkEnd w:id="315"/>
    <w:p w14:paraId="6B892E40"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1EFF4BF7" w14:textId="77777777" w:rsidTr="007775EC">
        <w:tc>
          <w:tcPr>
            <w:tcW w:w="1103" w:type="pct"/>
            <w:tcBorders>
              <w:top w:val="single" w:sz="4" w:space="0" w:color="auto"/>
              <w:bottom w:val="single" w:sz="4" w:space="0" w:color="auto"/>
              <w:right w:val="single" w:sz="4" w:space="0" w:color="auto"/>
            </w:tcBorders>
          </w:tcPr>
          <w:p w14:paraId="08C042D1"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52CFFF40"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1080245A" w14:textId="77777777" w:rsidR="00E76E1C" w:rsidRPr="001B516E" w:rsidRDefault="00E76E1C" w:rsidP="007775EC">
            <w:pPr>
              <w:pStyle w:val="aff5"/>
              <w:jc w:val="center"/>
            </w:pPr>
            <w:r w:rsidRPr="001B516E">
              <w:t>Код</w:t>
            </w:r>
          </w:p>
        </w:tc>
      </w:tr>
      <w:tr w:rsidR="001B516E" w:rsidRPr="001B516E" w14:paraId="10002900" w14:textId="77777777" w:rsidTr="007775EC">
        <w:tc>
          <w:tcPr>
            <w:tcW w:w="1103" w:type="pct"/>
            <w:tcBorders>
              <w:top w:val="single" w:sz="4" w:space="0" w:color="auto"/>
              <w:bottom w:val="single" w:sz="4" w:space="0" w:color="auto"/>
              <w:right w:val="single" w:sz="4" w:space="0" w:color="auto"/>
            </w:tcBorders>
          </w:tcPr>
          <w:p w14:paraId="43121035"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2704940D"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75B0858B" w14:textId="77777777" w:rsidR="00E76E1C" w:rsidRPr="001B516E" w:rsidRDefault="00E76E1C" w:rsidP="007775EC">
            <w:pPr>
              <w:pStyle w:val="aff5"/>
              <w:jc w:val="center"/>
            </w:pPr>
            <w:r w:rsidRPr="001B516E">
              <w:t>3</w:t>
            </w:r>
          </w:p>
        </w:tc>
      </w:tr>
      <w:tr w:rsidR="001B516E" w:rsidRPr="001B516E" w14:paraId="3E752F04" w14:textId="77777777" w:rsidTr="007775EC">
        <w:tc>
          <w:tcPr>
            <w:tcW w:w="1103" w:type="pct"/>
            <w:tcBorders>
              <w:top w:val="single" w:sz="4" w:space="0" w:color="auto"/>
              <w:bottom w:val="single" w:sz="4" w:space="0" w:color="auto"/>
              <w:right w:val="single" w:sz="4" w:space="0" w:color="auto"/>
            </w:tcBorders>
          </w:tcPr>
          <w:p w14:paraId="71319015" w14:textId="77777777" w:rsidR="00E76E1C" w:rsidRPr="001B516E" w:rsidRDefault="00E76E1C" w:rsidP="007775EC">
            <w:pPr>
              <w:pStyle w:val="aff4"/>
            </w:pPr>
            <w:r w:rsidRPr="001B516E">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1571607B"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398F030F" w14:textId="77777777" w:rsidR="00E76E1C" w:rsidRPr="001B516E" w:rsidRDefault="00E76E1C" w:rsidP="007775EC">
            <w:pPr>
              <w:pStyle w:val="aff5"/>
              <w:jc w:val="center"/>
            </w:pPr>
            <w:r w:rsidRPr="001B516E">
              <w:t>3.1.1</w:t>
            </w:r>
          </w:p>
        </w:tc>
      </w:tr>
      <w:tr w:rsidR="001B516E" w:rsidRPr="001B516E" w14:paraId="720033D6" w14:textId="77777777" w:rsidTr="007775EC">
        <w:tc>
          <w:tcPr>
            <w:tcW w:w="1103" w:type="pct"/>
            <w:tcBorders>
              <w:top w:val="single" w:sz="4" w:space="0" w:color="auto"/>
              <w:bottom w:val="single" w:sz="4" w:space="0" w:color="auto"/>
              <w:right w:val="single" w:sz="4" w:space="0" w:color="auto"/>
            </w:tcBorders>
          </w:tcPr>
          <w:p w14:paraId="30997AC1" w14:textId="77777777" w:rsidR="00E76E1C" w:rsidRPr="001B516E" w:rsidRDefault="00E76E1C" w:rsidP="007775EC">
            <w:pPr>
              <w:pStyle w:val="aff4"/>
            </w:pPr>
            <w:r w:rsidRPr="001B516E">
              <w:t>Магазины</w:t>
            </w:r>
          </w:p>
        </w:tc>
        <w:tc>
          <w:tcPr>
            <w:tcW w:w="3382" w:type="pct"/>
            <w:tcBorders>
              <w:top w:val="single" w:sz="4" w:space="0" w:color="auto"/>
              <w:left w:val="single" w:sz="4" w:space="0" w:color="auto"/>
              <w:bottom w:val="single" w:sz="4" w:space="0" w:color="auto"/>
              <w:right w:val="single" w:sz="4" w:space="0" w:color="auto"/>
            </w:tcBorders>
          </w:tcPr>
          <w:p w14:paraId="0B0710D6"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291DA99A" w14:textId="77777777" w:rsidR="00E76E1C" w:rsidRPr="001B516E" w:rsidRDefault="00E76E1C" w:rsidP="007775EC">
            <w:pPr>
              <w:pStyle w:val="aff5"/>
              <w:jc w:val="center"/>
            </w:pPr>
            <w:r w:rsidRPr="001B516E">
              <w:t>4.4</w:t>
            </w:r>
          </w:p>
        </w:tc>
      </w:tr>
      <w:tr w:rsidR="001B516E" w:rsidRPr="001B516E" w14:paraId="2651BA4B" w14:textId="77777777" w:rsidTr="007775EC">
        <w:tc>
          <w:tcPr>
            <w:tcW w:w="1103" w:type="pct"/>
            <w:tcBorders>
              <w:top w:val="single" w:sz="4" w:space="0" w:color="auto"/>
              <w:bottom w:val="single" w:sz="4" w:space="0" w:color="auto"/>
              <w:right w:val="single" w:sz="4" w:space="0" w:color="auto"/>
            </w:tcBorders>
          </w:tcPr>
          <w:p w14:paraId="0CD1901B" w14:textId="77777777" w:rsidR="00E76E1C" w:rsidRPr="001B516E" w:rsidRDefault="00E76E1C" w:rsidP="007775EC">
            <w:pPr>
              <w:pStyle w:val="aff4"/>
            </w:pPr>
            <w:r w:rsidRPr="001B516E">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5E921CEB"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266C5DA8" w14:textId="77777777" w:rsidR="00E76E1C" w:rsidRPr="001B516E" w:rsidRDefault="00E76E1C" w:rsidP="007775EC">
            <w:pPr>
              <w:pStyle w:val="aff5"/>
              <w:jc w:val="center"/>
            </w:pPr>
            <w:r w:rsidRPr="001B516E">
              <w:t>4.6</w:t>
            </w:r>
          </w:p>
        </w:tc>
      </w:tr>
      <w:tr w:rsidR="00E76E1C" w:rsidRPr="001B516E" w14:paraId="322F727D" w14:textId="77777777" w:rsidTr="007775EC">
        <w:tc>
          <w:tcPr>
            <w:tcW w:w="1103" w:type="pct"/>
            <w:tcBorders>
              <w:top w:val="single" w:sz="4" w:space="0" w:color="auto"/>
              <w:bottom w:val="single" w:sz="4" w:space="0" w:color="auto"/>
              <w:right w:val="single" w:sz="4" w:space="0" w:color="auto"/>
            </w:tcBorders>
          </w:tcPr>
          <w:p w14:paraId="286494EE" w14:textId="77777777" w:rsidR="00E76E1C" w:rsidRPr="001B516E" w:rsidRDefault="00E76E1C" w:rsidP="007775EC">
            <w:pPr>
              <w:pStyle w:val="aff4"/>
            </w:pPr>
            <w:r w:rsidRPr="001B516E">
              <w:t>Стоянки транспорта общего пользования</w:t>
            </w:r>
          </w:p>
        </w:tc>
        <w:tc>
          <w:tcPr>
            <w:tcW w:w="3382" w:type="pct"/>
            <w:tcBorders>
              <w:top w:val="single" w:sz="4" w:space="0" w:color="auto"/>
              <w:left w:val="single" w:sz="4" w:space="0" w:color="auto"/>
              <w:bottom w:val="single" w:sz="4" w:space="0" w:color="auto"/>
              <w:right w:val="single" w:sz="4" w:space="0" w:color="auto"/>
            </w:tcBorders>
          </w:tcPr>
          <w:p w14:paraId="35B24574" w14:textId="77777777" w:rsidR="00E76E1C" w:rsidRPr="001B516E" w:rsidRDefault="00E76E1C" w:rsidP="007775EC">
            <w:pPr>
              <w:pStyle w:val="aff4"/>
            </w:pPr>
            <w:r w:rsidRPr="001B516E">
              <w:t>Размещение стоянок транспортных средств, осуществляющих перевозки людей по установленному маршруту</w:t>
            </w:r>
          </w:p>
        </w:tc>
        <w:tc>
          <w:tcPr>
            <w:tcW w:w="515" w:type="pct"/>
            <w:tcBorders>
              <w:top w:val="single" w:sz="4" w:space="0" w:color="auto"/>
              <w:left w:val="single" w:sz="4" w:space="0" w:color="auto"/>
              <w:bottom w:val="single" w:sz="4" w:space="0" w:color="auto"/>
            </w:tcBorders>
          </w:tcPr>
          <w:p w14:paraId="131F4890" w14:textId="77777777" w:rsidR="00E76E1C" w:rsidRPr="001B516E" w:rsidRDefault="00E76E1C" w:rsidP="007775EC">
            <w:pPr>
              <w:pStyle w:val="aff5"/>
              <w:jc w:val="center"/>
            </w:pPr>
            <w:r w:rsidRPr="001B516E">
              <w:t>7.2.3</w:t>
            </w:r>
          </w:p>
        </w:tc>
      </w:tr>
    </w:tbl>
    <w:p w14:paraId="6147E566" w14:textId="77777777" w:rsidR="00E76E1C" w:rsidRPr="001B516E" w:rsidRDefault="00E76E1C" w:rsidP="00E76E1C"/>
    <w:p w14:paraId="1E38588B"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N 540 "Об утверждении классификатора видов разрешённого использования земельных участков".</w:t>
      </w:r>
    </w:p>
    <w:p w14:paraId="72A981D8" w14:textId="77777777" w:rsidR="00E76E1C" w:rsidRPr="001B516E" w:rsidRDefault="00E76E1C" w:rsidP="00E76E1C">
      <w:bookmarkStart w:id="316" w:name="sub_23212397"/>
      <w:r w:rsidRPr="001B516E">
        <w:t>6.3.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6BE721E5" w14:textId="77777777" w:rsidR="00E76E1C" w:rsidRPr="001B516E" w:rsidRDefault="00E76E1C" w:rsidP="00E76E1C">
      <w:bookmarkStart w:id="317" w:name="sub_23212390"/>
      <w:bookmarkEnd w:id="316"/>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317"/>
    <w:p w14:paraId="1D0C33B9"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7828F87A" w14:textId="77777777" w:rsidR="00E76E1C" w:rsidRPr="001B516E" w:rsidRDefault="00E76E1C" w:rsidP="00E76E1C">
      <w:bookmarkStart w:id="318" w:name="sub_23212391"/>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56D149F8" w14:textId="77777777" w:rsidR="00E76E1C" w:rsidRPr="001B516E" w:rsidRDefault="00E76E1C" w:rsidP="00E76E1C">
      <w:bookmarkStart w:id="319" w:name="sub_23212392"/>
      <w:bookmarkEnd w:id="318"/>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без отступа;</w:t>
      </w:r>
    </w:p>
    <w:bookmarkEnd w:id="319"/>
    <w:p w14:paraId="360F8D6E"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0DB182BD"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6DF154F7" w14:textId="77777777" w:rsidR="00E76E1C" w:rsidRPr="001B516E" w:rsidRDefault="00E76E1C" w:rsidP="00E76E1C">
      <w:bookmarkStart w:id="320" w:name="sub_23212393"/>
      <w:r w:rsidRPr="001B516E">
        <w:t>4) максимальная этажность зданий по периметру квартала (за исключением строений и сооружений вспомогательного использования) - 2;</w:t>
      </w:r>
    </w:p>
    <w:bookmarkEnd w:id="320"/>
    <w:p w14:paraId="5E556C6F"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- 3;</w:t>
      </w:r>
    </w:p>
    <w:p w14:paraId="0E2DBCF6" w14:textId="77777777" w:rsidR="00E76E1C" w:rsidRPr="001B516E" w:rsidRDefault="00E76E1C" w:rsidP="00E76E1C">
      <w:r w:rsidRPr="001B516E">
        <w:t>максимальная этажность для строений и сооружений вспомогательного использования - 2;</w:t>
      </w:r>
    </w:p>
    <w:p w14:paraId="0BB6ECA8" w14:textId="77777777" w:rsidR="00E76E1C" w:rsidRPr="001B516E" w:rsidRDefault="00E76E1C" w:rsidP="00E76E1C">
      <w:bookmarkStart w:id="321" w:name="sub_23212394"/>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- 9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321"/>
    <w:p w14:paraId="03A1A0DB"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- 12 метров;</w:t>
      </w:r>
    </w:p>
    <w:p w14:paraId="6AA4B165"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- 12 метров;</w:t>
      </w:r>
    </w:p>
    <w:p w14:paraId="4B36669A" w14:textId="77777777" w:rsidR="00E76E1C" w:rsidRPr="001B516E" w:rsidRDefault="00E76E1C" w:rsidP="00E76E1C">
      <w:bookmarkStart w:id="322" w:name="sub_23212395"/>
      <w:r w:rsidRPr="001B516E">
        <w:t xml:space="preserve">6) максимальный процент застройки земельного участка - сохраняется </w:t>
      </w:r>
      <w:proofErr w:type="spellStart"/>
      <w:r w:rsidRPr="001B516E">
        <w:t>одноплановая</w:t>
      </w:r>
      <w:proofErr w:type="spellEnd"/>
      <w:r w:rsidRPr="001B516E">
        <w:t xml:space="preserve"> периметральная застройка площади в рамках сложившейся композиции;</w:t>
      </w:r>
    </w:p>
    <w:p w14:paraId="010B05E7" w14:textId="77777777" w:rsidR="00E76E1C" w:rsidRPr="001B516E" w:rsidRDefault="00E76E1C" w:rsidP="00E76E1C">
      <w:bookmarkStart w:id="323" w:name="sub_23212396"/>
      <w:bookmarkEnd w:id="322"/>
      <w:r w:rsidRPr="001B516E">
        <w:t>7) минимальная ширина земельных участков не регламентируется.</w:t>
      </w:r>
    </w:p>
    <w:bookmarkEnd w:id="323"/>
    <w:p w14:paraId="1EEE2E3C"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327079EF" w14:textId="77777777" w:rsidR="00E76E1C" w:rsidRPr="001B516E" w:rsidRDefault="00E76E1C" w:rsidP="00E76E1C">
      <w:bookmarkStart w:id="324" w:name="sub_23212398"/>
      <w:r w:rsidRPr="001B516E">
        <w:t xml:space="preserve">6.4.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6.1 раздела 6</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324"/>
    <w:p w14:paraId="20028567" w14:textId="77777777" w:rsidR="00E76E1C" w:rsidRPr="001B516E" w:rsidRDefault="00E76E1C" w:rsidP="00E76E1C">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01CF5944" w14:textId="77777777" w:rsidR="001B516E" w:rsidRPr="001B516E" w:rsidRDefault="001B516E" w:rsidP="00856633">
      <w:pPr>
        <w:pStyle w:val="3"/>
      </w:pPr>
      <w:bookmarkStart w:id="325" w:name="_Toc63669872"/>
      <w:bookmarkStart w:id="326" w:name="sub_23212411"/>
    </w:p>
    <w:p w14:paraId="70178552" w14:textId="77777777" w:rsidR="001B516E" w:rsidRPr="001B516E" w:rsidRDefault="001B516E">
      <w:pPr>
        <w:spacing w:after="160" w:line="259" w:lineRule="auto"/>
        <w:ind w:firstLine="0"/>
        <w:jc w:val="left"/>
        <w:rPr>
          <w:rFonts w:eastAsiaTheme="majorEastAsia" w:cstheme="majorBidi"/>
          <w:b/>
          <w:szCs w:val="24"/>
        </w:rPr>
      </w:pPr>
      <w:r w:rsidRPr="001B516E">
        <w:br w:type="page"/>
      </w:r>
    </w:p>
    <w:p w14:paraId="5E3270AC" w14:textId="136DA31F" w:rsidR="00E76E1C" w:rsidRPr="001B516E" w:rsidRDefault="00E76E1C" w:rsidP="00856633">
      <w:pPr>
        <w:pStyle w:val="3"/>
      </w:pPr>
      <w:r w:rsidRPr="001B516E">
        <w:t xml:space="preserve">7. </w:t>
      </w:r>
      <w:r w:rsidR="00122537" w:rsidRPr="001B516E">
        <w:t xml:space="preserve">МЗЖС. </w:t>
      </w:r>
      <w:r w:rsidRPr="001B516E">
        <w:t>Многофункциональная зона железнодорожной станции</w:t>
      </w:r>
      <w:bookmarkEnd w:id="325"/>
    </w:p>
    <w:p w14:paraId="50195ADA" w14:textId="77777777" w:rsidR="00E76E1C" w:rsidRPr="001B516E" w:rsidRDefault="00E76E1C" w:rsidP="00E76E1C">
      <w:bookmarkStart w:id="327" w:name="sub_23212400"/>
      <w:bookmarkEnd w:id="326"/>
      <w:r w:rsidRPr="001B516E">
        <w:t>7.1. Основные виды разрешённого использования:</w:t>
      </w:r>
    </w:p>
    <w:bookmarkEnd w:id="327"/>
    <w:p w14:paraId="77BF2F9D"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6E4ADC46" w14:textId="77777777" w:rsidTr="007775EC">
        <w:tc>
          <w:tcPr>
            <w:tcW w:w="1103" w:type="pct"/>
            <w:tcBorders>
              <w:top w:val="single" w:sz="4" w:space="0" w:color="auto"/>
              <w:bottom w:val="single" w:sz="4" w:space="0" w:color="auto"/>
              <w:right w:val="single" w:sz="4" w:space="0" w:color="auto"/>
            </w:tcBorders>
          </w:tcPr>
          <w:p w14:paraId="7C9292BE"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1E1474D8"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11D332A7" w14:textId="77777777" w:rsidR="00E76E1C" w:rsidRPr="001B516E" w:rsidRDefault="00E76E1C" w:rsidP="007775EC">
            <w:pPr>
              <w:pStyle w:val="aff5"/>
              <w:jc w:val="center"/>
            </w:pPr>
            <w:r w:rsidRPr="001B516E">
              <w:t>Код</w:t>
            </w:r>
          </w:p>
        </w:tc>
      </w:tr>
      <w:tr w:rsidR="001B516E" w:rsidRPr="001B516E" w14:paraId="12B1880E" w14:textId="77777777" w:rsidTr="007775EC">
        <w:tc>
          <w:tcPr>
            <w:tcW w:w="1103" w:type="pct"/>
            <w:tcBorders>
              <w:top w:val="single" w:sz="4" w:space="0" w:color="auto"/>
              <w:bottom w:val="single" w:sz="4" w:space="0" w:color="auto"/>
              <w:right w:val="single" w:sz="4" w:space="0" w:color="auto"/>
            </w:tcBorders>
          </w:tcPr>
          <w:p w14:paraId="48F15EB1"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6ECA907A"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6C1592E7" w14:textId="77777777" w:rsidR="00E76E1C" w:rsidRPr="001B516E" w:rsidRDefault="00E76E1C" w:rsidP="007775EC">
            <w:pPr>
              <w:pStyle w:val="aff5"/>
              <w:jc w:val="center"/>
            </w:pPr>
            <w:r w:rsidRPr="001B516E">
              <w:t>3</w:t>
            </w:r>
          </w:p>
        </w:tc>
      </w:tr>
      <w:tr w:rsidR="001B516E" w:rsidRPr="001B516E" w14:paraId="47C74747" w14:textId="77777777" w:rsidTr="007775EC">
        <w:tc>
          <w:tcPr>
            <w:tcW w:w="1103" w:type="pct"/>
            <w:tcBorders>
              <w:top w:val="single" w:sz="4" w:space="0" w:color="auto"/>
              <w:bottom w:val="single" w:sz="4" w:space="0" w:color="auto"/>
              <w:right w:val="single" w:sz="4" w:space="0" w:color="auto"/>
            </w:tcBorders>
          </w:tcPr>
          <w:p w14:paraId="3FBD365C" w14:textId="77777777" w:rsidR="00E76E1C" w:rsidRPr="001B516E" w:rsidRDefault="00E76E1C" w:rsidP="007775EC">
            <w:pPr>
              <w:pStyle w:val="aff4"/>
            </w:pPr>
            <w:r w:rsidRPr="001B516E">
              <w:t>Малоэтажная многоквартирная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58DB46E1" w14:textId="77777777" w:rsidR="00E76E1C" w:rsidRPr="001B516E" w:rsidRDefault="00E76E1C" w:rsidP="007775EC">
            <w:pPr>
              <w:pStyle w:val="aff4"/>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15" w:type="pct"/>
            <w:tcBorders>
              <w:top w:val="single" w:sz="4" w:space="0" w:color="auto"/>
              <w:left w:val="single" w:sz="4" w:space="0" w:color="auto"/>
              <w:bottom w:val="single" w:sz="4" w:space="0" w:color="auto"/>
            </w:tcBorders>
          </w:tcPr>
          <w:p w14:paraId="6F3B0F4F" w14:textId="77777777" w:rsidR="00E76E1C" w:rsidRPr="001B516E" w:rsidRDefault="00E76E1C" w:rsidP="007775EC">
            <w:pPr>
              <w:pStyle w:val="aff5"/>
              <w:jc w:val="center"/>
            </w:pPr>
            <w:r w:rsidRPr="001B516E">
              <w:t>2.1.1</w:t>
            </w:r>
          </w:p>
        </w:tc>
      </w:tr>
      <w:tr w:rsidR="001B516E" w:rsidRPr="001B516E" w14:paraId="5926235F" w14:textId="77777777" w:rsidTr="007775EC">
        <w:tc>
          <w:tcPr>
            <w:tcW w:w="1103" w:type="pct"/>
            <w:tcBorders>
              <w:top w:val="single" w:sz="4" w:space="0" w:color="auto"/>
              <w:bottom w:val="single" w:sz="4" w:space="0" w:color="auto"/>
              <w:right w:val="single" w:sz="4" w:space="0" w:color="auto"/>
            </w:tcBorders>
          </w:tcPr>
          <w:p w14:paraId="4306591E" w14:textId="77777777" w:rsidR="00E76E1C" w:rsidRPr="001B516E" w:rsidRDefault="00E76E1C" w:rsidP="007775EC">
            <w:pPr>
              <w:pStyle w:val="aff4"/>
            </w:pPr>
            <w:r w:rsidRPr="001B516E">
              <w:t>Блокированная жилая застройка</w:t>
            </w:r>
          </w:p>
        </w:tc>
        <w:tc>
          <w:tcPr>
            <w:tcW w:w="3382" w:type="pct"/>
            <w:tcBorders>
              <w:top w:val="single" w:sz="4" w:space="0" w:color="auto"/>
              <w:left w:val="single" w:sz="4" w:space="0" w:color="auto"/>
              <w:bottom w:val="single" w:sz="4" w:space="0" w:color="auto"/>
              <w:right w:val="single" w:sz="4" w:space="0" w:color="auto"/>
            </w:tcBorders>
          </w:tcPr>
          <w:p w14:paraId="6595A412" w14:textId="77777777" w:rsidR="00E76E1C" w:rsidRPr="001B516E" w:rsidRDefault="00E76E1C" w:rsidP="007775EC">
            <w:pPr>
              <w:pStyle w:val="aff4"/>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515" w:type="pct"/>
            <w:tcBorders>
              <w:top w:val="single" w:sz="4" w:space="0" w:color="auto"/>
              <w:left w:val="single" w:sz="4" w:space="0" w:color="auto"/>
              <w:bottom w:val="single" w:sz="4" w:space="0" w:color="auto"/>
            </w:tcBorders>
          </w:tcPr>
          <w:p w14:paraId="38C42E04" w14:textId="77777777" w:rsidR="00E76E1C" w:rsidRPr="001B516E" w:rsidRDefault="00E76E1C" w:rsidP="007775EC">
            <w:pPr>
              <w:pStyle w:val="aff5"/>
              <w:jc w:val="center"/>
            </w:pPr>
            <w:r w:rsidRPr="001B516E">
              <w:t>2.3</w:t>
            </w:r>
          </w:p>
        </w:tc>
      </w:tr>
      <w:tr w:rsidR="001B516E" w:rsidRPr="001B516E" w14:paraId="0E56BBC8" w14:textId="77777777" w:rsidTr="007775EC">
        <w:tc>
          <w:tcPr>
            <w:tcW w:w="1103" w:type="pct"/>
            <w:tcBorders>
              <w:top w:val="single" w:sz="4" w:space="0" w:color="auto"/>
              <w:bottom w:val="single" w:sz="4" w:space="0" w:color="auto"/>
              <w:right w:val="single" w:sz="4" w:space="0" w:color="auto"/>
            </w:tcBorders>
          </w:tcPr>
          <w:p w14:paraId="2727DE23" w14:textId="77777777" w:rsidR="00E76E1C" w:rsidRPr="001B516E" w:rsidRDefault="00E76E1C" w:rsidP="007775EC">
            <w:pPr>
              <w:pStyle w:val="aff4"/>
            </w:pPr>
            <w:r w:rsidRPr="001B516E">
              <w:t>Объекты культурно-досуговой деятельности</w:t>
            </w:r>
          </w:p>
        </w:tc>
        <w:tc>
          <w:tcPr>
            <w:tcW w:w="3382" w:type="pct"/>
            <w:tcBorders>
              <w:top w:val="single" w:sz="4" w:space="0" w:color="auto"/>
              <w:left w:val="single" w:sz="4" w:space="0" w:color="auto"/>
              <w:bottom w:val="single" w:sz="4" w:space="0" w:color="auto"/>
              <w:right w:val="single" w:sz="4" w:space="0" w:color="auto"/>
            </w:tcBorders>
          </w:tcPr>
          <w:p w14:paraId="3F81AA66" w14:textId="77777777" w:rsidR="00E76E1C" w:rsidRPr="001B516E" w:rsidRDefault="00E76E1C" w:rsidP="007775EC">
            <w:pPr>
              <w:pStyle w:val="aff4"/>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15" w:type="pct"/>
            <w:tcBorders>
              <w:top w:val="single" w:sz="4" w:space="0" w:color="auto"/>
              <w:left w:val="single" w:sz="4" w:space="0" w:color="auto"/>
              <w:bottom w:val="single" w:sz="4" w:space="0" w:color="auto"/>
            </w:tcBorders>
          </w:tcPr>
          <w:p w14:paraId="6C72E20B" w14:textId="77777777" w:rsidR="00E76E1C" w:rsidRPr="001B516E" w:rsidRDefault="00E76E1C" w:rsidP="007775EC">
            <w:pPr>
              <w:pStyle w:val="aff5"/>
              <w:jc w:val="center"/>
            </w:pPr>
            <w:r w:rsidRPr="001B516E">
              <w:t>3.6.1</w:t>
            </w:r>
          </w:p>
        </w:tc>
      </w:tr>
      <w:tr w:rsidR="001B516E" w:rsidRPr="001B516E" w14:paraId="1D4A1A91" w14:textId="77777777" w:rsidTr="007775EC">
        <w:tc>
          <w:tcPr>
            <w:tcW w:w="1103" w:type="pct"/>
            <w:tcBorders>
              <w:top w:val="single" w:sz="4" w:space="0" w:color="auto"/>
              <w:bottom w:val="single" w:sz="4" w:space="0" w:color="auto"/>
              <w:right w:val="single" w:sz="4" w:space="0" w:color="auto"/>
            </w:tcBorders>
          </w:tcPr>
          <w:p w14:paraId="306E9DD5" w14:textId="77777777" w:rsidR="00E76E1C" w:rsidRPr="001B516E" w:rsidRDefault="00E76E1C" w:rsidP="007775EC">
            <w:pPr>
              <w:pStyle w:val="aff4"/>
            </w:pPr>
            <w:r w:rsidRPr="001B516E">
              <w:t>Государственное управление</w:t>
            </w:r>
          </w:p>
        </w:tc>
        <w:tc>
          <w:tcPr>
            <w:tcW w:w="3382" w:type="pct"/>
            <w:tcBorders>
              <w:top w:val="single" w:sz="4" w:space="0" w:color="auto"/>
              <w:left w:val="single" w:sz="4" w:space="0" w:color="auto"/>
              <w:bottom w:val="single" w:sz="4" w:space="0" w:color="auto"/>
              <w:right w:val="single" w:sz="4" w:space="0" w:color="auto"/>
            </w:tcBorders>
          </w:tcPr>
          <w:p w14:paraId="1EA9B45F" w14:textId="77777777" w:rsidR="00E76E1C" w:rsidRPr="001B516E" w:rsidRDefault="00E76E1C" w:rsidP="007775EC">
            <w:pPr>
              <w:pStyle w:val="aff4"/>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15" w:type="pct"/>
            <w:tcBorders>
              <w:top w:val="single" w:sz="4" w:space="0" w:color="auto"/>
              <w:left w:val="single" w:sz="4" w:space="0" w:color="auto"/>
              <w:bottom w:val="single" w:sz="4" w:space="0" w:color="auto"/>
            </w:tcBorders>
          </w:tcPr>
          <w:p w14:paraId="6F7958A1" w14:textId="77777777" w:rsidR="00E76E1C" w:rsidRPr="001B516E" w:rsidRDefault="00E76E1C" w:rsidP="007775EC">
            <w:pPr>
              <w:pStyle w:val="aff5"/>
              <w:jc w:val="center"/>
            </w:pPr>
            <w:r w:rsidRPr="001B516E">
              <w:t>3.8.1</w:t>
            </w:r>
          </w:p>
        </w:tc>
      </w:tr>
      <w:tr w:rsidR="001B516E" w:rsidRPr="001B516E" w14:paraId="0616B66E" w14:textId="77777777" w:rsidTr="007775EC">
        <w:tc>
          <w:tcPr>
            <w:tcW w:w="1103" w:type="pct"/>
            <w:tcBorders>
              <w:top w:val="single" w:sz="4" w:space="0" w:color="auto"/>
              <w:bottom w:val="single" w:sz="4" w:space="0" w:color="auto"/>
              <w:right w:val="single" w:sz="4" w:space="0" w:color="auto"/>
            </w:tcBorders>
          </w:tcPr>
          <w:p w14:paraId="3EE9ECBD" w14:textId="77777777" w:rsidR="00E76E1C" w:rsidRPr="001B516E" w:rsidRDefault="00E76E1C" w:rsidP="007775EC">
            <w:pPr>
              <w:pStyle w:val="aff4"/>
            </w:pPr>
            <w:r w:rsidRPr="001B516E">
              <w:t>Общественное питание</w:t>
            </w:r>
          </w:p>
        </w:tc>
        <w:tc>
          <w:tcPr>
            <w:tcW w:w="3382" w:type="pct"/>
            <w:tcBorders>
              <w:top w:val="single" w:sz="4" w:space="0" w:color="auto"/>
              <w:left w:val="single" w:sz="4" w:space="0" w:color="auto"/>
              <w:bottom w:val="single" w:sz="4" w:space="0" w:color="auto"/>
              <w:right w:val="single" w:sz="4" w:space="0" w:color="auto"/>
            </w:tcBorders>
          </w:tcPr>
          <w:p w14:paraId="2F2BF41D" w14:textId="77777777" w:rsidR="00E76E1C" w:rsidRPr="001B516E" w:rsidRDefault="00E76E1C" w:rsidP="007775EC">
            <w:pPr>
              <w:pStyle w:val="aff4"/>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15" w:type="pct"/>
            <w:tcBorders>
              <w:top w:val="single" w:sz="4" w:space="0" w:color="auto"/>
              <w:left w:val="single" w:sz="4" w:space="0" w:color="auto"/>
              <w:bottom w:val="single" w:sz="4" w:space="0" w:color="auto"/>
            </w:tcBorders>
          </w:tcPr>
          <w:p w14:paraId="4440D420" w14:textId="77777777" w:rsidR="00E76E1C" w:rsidRPr="001B516E" w:rsidRDefault="00E76E1C" w:rsidP="007775EC">
            <w:pPr>
              <w:pStyle w:val="aff5"/>
              <w:jc w:val="center"/>
            </w:pPr>
            <w:r w:rsidRPr="001B516E">
              <w:t>4.6</w:t>
            </w:r>
          </w:p>
        </w:tc>
      </w:tr>
      <w:tr w:rsidR="001B516E" w:rsidRPr="001B516E" w14:paraId="441514B0" w14:textId="77777777" w:rsidTr="007775EC">
        <w:tc>
          <w:tcPr>
            <w:tcW w:w="1103" w:type="pct"/>
            <w:tcBorders>
              <w:top w:val="single" w:sz="4" w:space="0" w:color="auto"/>
              <w:bottom w:val="single" w:sz="4" w:space="0" w:color="auto"/>
              <w:right w:val="single" w:sz="4" w:space="0" w:color="auto"/>
            </w:tcBorders>
          </w:tcPr>
          <w:p w14:paraId="30615588" w14:textId="77777777" w:rsidR="00E76E1C" w:rsidRPr="001B516E" w:rsidRDefault="00E76E1C" w:rsidP="007775EC">
            <w:pPr>
              <w:pStyle w:val="aff4"/>
            </w:pPr>
            <w:r w:rsidRPr="001B516E">
              <w:t>Гостиничное обслуживание</w:t>
            </w:r>
          </w:p>
        </w:tc>
        <w:tc>
          <w:tcPr>
            <w:tcW w:w="3382" w:type="pct"/>
            <w:tcBorders>
              <w:top w:val="single" w:sz="4" w:space="0" w:color="auto"/>
              <w:left w:val="single" w:sz="4" w:space="0" w:color="auto"/>
              <w:bottom w:val="single" w:sz="4" w:space="0" w:color="auto"/>
              <w:right w:val="single" w:sz="4" w:space="0" w:color="auto"/>
            </w:tcBorders>
          </w:tcPr>
          <w:p w14:paraId="211B0565" w14:textId="77777777" w:rsidR="00E76E1C" w:rsidRPr="001B516E" w:rsidRDefault="00E76E1C" w:rsidP="007775EC">
            <w:pPr>
              <w:pStyle w:val="aff4"/>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15" w:type="pct"/>
            <w:tcBorders>
              <w:top w:val="single" w:sz="4" w:space="0" w:color="auto"/>
              <w:left w:val="single" w:sz="4" w:space="0" w:color="auto"/>
              <w:bottom w:val="single" w:sz="4" w:space="0" w:color="auto"/>
            </w:tcBorders>
          </w:tcPr>
          <w:p w14:paraId="24AAB601" w14:textId="77777777" w:rsidR="00E76E1C" w:rsidRPr="001B516E" w:rsidRDefault="00E76E1C" w:rsidP="007775EC">
            <w:pPr>
              <w:pStyle w:val="aff5"/>
              <w:jc w:val="center"/>
            </w:pPr>
            <w:r w:rsidRPr="001B516E">
              <w:t>4.7</w:t>
            </w:r>
          </w:p>
        </w:tc>
      </w:tr>
      <w:tr w:rsidR="001B516E" w:rsidRPr="001B516E" w14:paraId="2B73CB08" w14:textId="77777777" w:rsidTr="007775EC">
        <w:tc>
          <w:tcPr>
            <w:tcW w:w="1103" w:type="pct"/>
            <w:tcBorders>
              <w:top w:val="single" w:sz="4" w:space="0" w:color="auto"/>
              <w:bottom w:val="single" w:sz="4" w:space="0" w:color="auto"/>
              <w:right w:val="single" w:sz="4" w:space="0" w:color="auto"/>
            </w:tcBorders>
          </w:tcPr>
          <w:p w14:paraId="77C772FC" w14:textId="77777777" w:rsidR="00E76E1C" w:rsidRPr="001B516E" w:rsidRDefault="00E76E1C" w:rsidP="007775EC">
            <w:pPr>
              <w:pStyle w:val="aff4"/>
            </w:pPr>
            <w:r w:rsidRPr="001B516E">
              <w:t>Историко-культурная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9931F97"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5C2FA903" w14:textId="77777777" w:rsidR="00E76E1C" w:rsidRPr="001B516E" w:rsidRDefault="00E76E1C" w:rsidP="007775EC">
            <w:pPr>
              <w:pStyle w:val="aff5"/>
              <w:jc w:val="center"/>
            </w:pPr>
            <w:r w:rsidRPr="001B516E">
              <w:t>9.3</w:t>
            </w:r>
          </w:p>
        </w:tc>
      </w:tr>
      <w:tr w:rsidR="00E76E1C" w:rsidRPr="001B516E" w14:paraId="5799289D" w14:textId="77777777" w:rsidTr="007775EC">
        <w:tc>
          <w:tcPr>
            <w:tcW w:w="1103" w:type="pct"/>
            <w:tcBorders>
              <w:top w:val="single" w:sz="4" w:space="0" w:color="auto"/>
              <w:bottom w:val="single" w:sz="4" w:space="0" w:color="auto"/>
              <w:right w:val="single" w:sz="4" w:space="0" w:color="auto"/>
            </w:tcBorders>
          </w:tcPr>
          <w:p w14:paraId="1440BDD0" w14:textId="77777777" w:rsidR="00E76E1C" w:rsidRPr="001B516E" w:rsidRDefault="00E76E1C" w:rsidP="007775EC">
            <w:pPr>
              <w:pStyle w:val="aff4"/>
            </w:pPr>
            <w:r w:rsidRPr="001B516E">
              <w:t>Благоустройство территории</w:t>
            </w:r>
          </w:p>
        </w:tc>
        <w:tc>
          <w:tcPr>
            <w:tcW w:w="3382" w:type="pct"/>
            <w:tcBorders>
              <w:top w:val="single" w:sz="4" w:space="0" w:color="auto"/>
              <w:left w:val="single" w:sz="4" w:space="0" w:color="auto"/>
              <w:bottom w:val="single" w:sz="4" w:space="0" w:color="auto"/>
              <w:right w:val="single" w:sz="4" w:space="0" w:color="auto"/>
            </w:tcBorders>
          </w:tcPr>
          <w:p w14:paraId="12BE881E"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278992D" w14:textId="77777777" w:rsidR="00E76E1C" w:rsidRPr="001B516E" w:rsidRDefault="00E76E1C" w:rsidP="007775EC">
            <w:pPr>
              <w:pStyle w:val="aff5"/>
              <w:jc w:val="center"/>
            </w:pPr>
            <w:r w:rsidRPr="001B516E">
              <w:t>12.0.2</w:t>
            </w:r>
          </w:p>
        </w:tc>
      </w:tr>
    </w:tbl>
    <w:p w14:paraId="29B80400" w14:textId="77777777" w:rsidR="00E76E1C" w:rsidRPr="001B516E" w:rsidRDefault="00E76E1C" w:rsidP="00E76E1C"/>
    <w:p w14:paraId="137E3C3C" w14:textId="77777777" w:rsidR="00E76E1C" w:rsidRPr="001B516E" w:rsidRDefault="00E76E1C" w:rsidP="00E76E1C">
      <w:bookmarkStart w:id="328" w:name="sub_23212401"/>
      <w:r w:rsidRPr="001B516E">
        <w:t>7.2. Условно разрешённые виды использования:</w:t>
      </w:r>
    </w:p>
    <w:bookmarkEnd w:id="328"/>
    <w:p w14:paraId="6CD9812B"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0"/>
        <w:gridCol w:w="6960"/>
        <w:gridCol w:w="1060"/>
      </w:tblGrid>
      <w:tr w:rsidR="001B516E" w:rsidRPr="001B516E" w14:paraId="104631B0" w14:textId="77777777" w:rsidTr="007775EC">
        <w:tc>
          <w:tcPr>
            <w:tcW w:w="1103" w:type="pct"/>
            <w:tcBorders>
              <w:top w:val="single" w:sz="4" w:space="0" w:color="auto"/>
              <w:bottom w:val="single" w:sz="4" w:space="0" w:color="auto"/>
              <w:right w:val="single" w:sz="4" w:space="0" w:color="auto"/>
            </w:tcBorders>
          </w:tcPr>
          <w:p w14:paraId="6F3D3160" w14:textId="77777777" w:rsidR="00E76E1C" w:rsidRPr="001B516E" w:rsidRDefault="00E76E1C" w:rsidP="007775EC">
            <w:pPr>
              <w:pStyle w:val="aff5"/>
              <w:jc w:val="center"/>
            </w:pPr>
            <w:r w:rsidRPr="001B516E">
              <w:t>Наименование вида разрешенного использования земельного участка</w:t>
            </w:r>
          </w:p>
        </w:tc>
        <w:tc>
          <w:tcPr>
            <w:tcW w:w="3382" w:type="pct"/>
            <w:tcBorders>
              <w:top w:val="single" w:sz="4" w:space="0" w:color="auto"/>
              <w:left w:val="single" w:sz="4" w:space="0" w:color="auto"/>
              <w:bottom w:val="single" w:sz="4" w:space="0" w:color="auto"/>
              <w:right w:val="single" w:sz="4" w:space="0" w:color="auto"/>
            </w:tcBorders>
          </w:tcPr>
          <w:p w14:paraId="199C194D" w14:textId="77777777" w:rsidR="00E76E1C" w:rsidRPr="001B516E" w:rsidRDefault="00E76E1C" w:rsidP="007775EC">
            <w:pPr>
              <w:pStyle w:val="aff5"/>
              <w:jc w:val="center"/>
            </w:pPr>
            <w:r w:rsidRPr="001B516E">
              <w:t>Описание вида разрешенного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14836855" w14:textId="77777777" w:rsidR="00E76E1C" w:rsidRPr="001B516E" w:rsidRDefault="00E76E1C" w:rsidP="007775EC">
            <w:pPr>
              <w:pStyle w:val="aff5"/>
              <w:jc w:val="center"/>
            </w:pPr>
            <w:r w:rsidRPr="001B516E">
              <w:t>Код</w:t>
            </w:r>
          </w:p>
        </w:tc>
      </w:tr>
      <w:tr w:rsidR="001B516E" w:rsidRPr="001B516E" w14:paraId="1D4A0E3A" w14:textId="77777777" w:rsidTr="007775EC">
        <w:tc>
          <w:tcPr>
            <w:tcW w:w="1103" w:type="pct"/>
            <w:tcBorders>
              <w:top w:val="single" w:sz="4" w:space="0" w:color="auto"/>
              <w:bottom w:val="single" w:sz="4" w:space="0" w:color="auto"/>
              <w:right w:val="single" w:sz="4" w:space="0" w:color="auto"/>
            </w:tcBorders>
          </w:tcPr>
          <w:p w14:paraId="6FECF83D" w14:textId="77777777" w:rsidR="00E76E1C" w:rsidRPr="001B516E" w:rsidRDefault="00E76E1C" w:rsidP="007775EC">
            <w:pPr>
              <w:pStyle w:val="aff5"/>
              <w:jc w:val="center"/>
            </w:pPr>
            <w:r w:rsidRPr="001B516E">
              <w:t>1</w:t>
            </w:r>
          </w:p>
        </w:tc>
        <w:tc>
          <w:tcPr>
            <w:tcW w:w="3382" w:type="pct"/>
            <w:tcBorders>
              <w:top w:val="single" w:sz="4" w:space="0" w:color="auto"/>
              <w:left w:val="single" w:sz="4" w:space="0" w:color="auto"/>
              <w:bottom w:val="single" w:sz="4" w:space="0" w:color="auto"/>
              <w:right w:val="single" w:sz="4" w:space="0" w:color="auto"/>
            </w:tcBorders>
          </w:tcPr>
          <w:p w14:paraId="70FC2B0D"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150C8B56" w14:textId="77777777" w:rsidR="00E76E1C" w:rsidRPr="001B516E" w:rsidRDefault="00E76E1C" w:rsidP="007775EC">
            <w:pPr>
              <w:pStyle w:val="aff5"/>
              <w:jc w:val="center"/>
            </w:pPr>
            <w:r w:rsidRPr="001B516E">
              <w:t>3</w:t>
            </w:r>
          </w:p>
        </w:tc>
      </w:tr>
      <w:tr w:rsidR="001B516E" w:rsidRPr="001B516E" w14:paraId="14B8F105" w14:textId="77777777" w:rsidTr="007775EC">
        <w:tc>
          <w:tcPr>
            <w:tcW w:w="1103" w:type="pct"/>
            <w:tcBorders>
              <w:top w:val="single" w:sz="4" w:space="0" w:color="auto"/>
              <w:bottom w:val="single" w:sz="4" w:space="0" w:color="auto"/>
              <w:right w:val="single" w:sz="4" w:space="0" w:color="auto"/>
            </w:tcBorders>
          </w:tcPr>
          <w:p w14:paraId="3D109273" w14:textId="77777777" w:rsidR="00E76E1C" w:rsidRPr="001B516E" w:rsidRDefault="00E76E1C" w:rsidP="007775EC">
            <w:pPr>
              <w:pStyle w:val="aff4"/>
            </w:pPr>
            <w:r w:rsidRPr="001B516E">
              <w:t>Предоставление коммунальных услуг</w:t>
            </w:r>
          </w:p>
        </w:tc>
        <w:tc>
          <w:tcPr>
            <w:tcW w:w="3382" w:type="pct"/>
            <w:tcBorders>
              <w:top w:val="single" w:sz="4" w:space="0" w:color="auto"/>
              <w:left w:val="single" w:sz="4" w:space="0" w:color="auto"/>
              <w:bottom w:val="single" w:sz="4" w:space="0" w:color="auto"/>
              <w:right w:val="single" w:sz="4" w:space="0" w:color="auto"/>
            </w:tcBorders>
          </w:tcPr>
          <w:p w14:paraId="3FCF1547" w14:textId="77777777" w:rsidR="00E76E1C" w:rsidRPr="001B516E" w:rsidRDefault="00E76E1C" w:rsidP="007775EC">
            <w:pPr>
              <w:pStyle w:val="aff4"/>
            </w:pPr>
            <w:r w:rsidRPr="001B516E">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15" w:type="pct"/>
            <w:tcBorders>
              <w:top w:val="single" w:sz="4" w:space="0" w:color="auto"/>
              <w:left w:val="single" w:sz="4" w:space="0" w:color="auto"/>
              <w:bottom w:val="single" w:sz="4" w:space="0" w:color="auto"/>
            </w:tcBorders>
          </w:tcPr>
          <w:p w14:paraId="067013EC" w14:textId="77777777" w:rsidR="00E76E1C" w:rsidRPr="001B516E" w:rsidRDefault="00E76E1C" w:rsidP="007775EC">
            <w:pPr>
              <w:pStyle w:val="aff5"/>
              <w:jc w:val="center"/>
            </w:pPr>
            <w:r w:rsidRPr="001B516E">
              <w:t>3.1.1</w:t>
            </w:r>
          </w:p>
        </w:tc>
      </w:tr>
      <w:tr w:rsidR="001B516E" w:rsidRPr="001B516E" w14:paraId="2CA3E95D" w14:textId="77777777" w:rsidTr="007775EC">
        <w:tc>
          <w:tcPr>
            <w:tcW w:w="1103" w:type="pct"/>
            <w:tcBorders>
              <w:top w:val="single" w:sz="4" w:space="0" w:color="auto"/>
              <w:bottom w:val="single" w:sz="4" w:space="0" w:color="auto"/>
              <w:right w:val="single" w:sz="4" w:space="0" w:color="auto"/>
            </w:tcBorders>
          </w:tcPr>
          <w:p w14:paraId="16030DB5" w14:textId="77777777" w:rsidR="00E76E1C" w:rsidRPr="001B516E" w:rsidRDefault="00E76E1C" w:rsidP="007775EC">
            <w:pPr>
              <w:pStyle w:val="aff5"/>
            </w:pPr>
            <w:r w:rsidRPr="001B516E">
              <w:t>Оказание социальной помощи населению</w:t>
            </w:r>
          </w:p>
        </w:tc>
        <w:tc>
          <w:tcPr>
            <w:tcW w:w="3382" w:type="pct"/>
            <w:tcBorders>
              <w:top w:val="single" w:sz="4" w:space="0" w:color="auto"/>
              <w:left w:val="single" w:sz="4" w:space="0" w:color="auto"/>
              <w:bottom w:val="single" w:sz="4" w:space="0" w:color="auto"/>
              <w:right w:val="single" w:sz="4" w:space="0" w:color="auto"/>
            </w:tcBorders>
          </w:tcPr>
          <w:p w14:paraId="0E3197C6" w14:textId="77777777" w:rsidR="00E76E1C" w:rsidRPr="001B516E" w:rsidRDefault="00E76E1C" w:rsidP="007775EC">
            <w:pPr>
              <w:pStyle w:val="aff4"/>
            </w:pPr>
            <w:r w:rsidRPr="001B516E">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515" w:type="pct"/>
            <w:tcBorders>
              <w:top w:val="single" w:sz="4" w:space="0" w:color="auto"/>
              <w:left w:val="single" w:sz="4" w:space="0" w:color="auto"/>
              <w:bottom w:val="single" w:sz="4" w:space="0" w:color="auto"/>
            </w:tcBorders>
          </w:tcPr>
          <w:p w14:paraId="1F983131" w14:textId="77777777" w:rsidR="00E76E1C" w:rsidRPr="001B516E" w:rsidRDefault="00E76E1C" w:rsidP="007775EC">
            <w:pPr>
              <w:pStyle w:val="aff5"/>
              <w:jc w:val="center"/>
            </w:pPr>
            <w:r w:rsidRPr="001B516E">
              <w:t>3.2.2</w:t>
            </w:r>
          </w:p>
        </w:tc>
      </w:tr>
      <w:tr w:rsidR="001B516E" w:rsidRPr="001B516E" w14:paraId="39BC41CB" w14:textId="77777777" w:rsidTr="007775EC">
        <w:tc>
          <w:tcPr>
            <w:tcW w:w="1103" w:type="pct"/>
            <w:tcBorders>
              <w:top w:val="single" w:sz="4" w:space="0" w:color="auto"/>
              <w:bottom w:val="single" w:sz="4" w:space="0" w:color="auto"/>
              <w:right w:val="single" w:sz="4" w:space="0" w:color="auto"/>
            </w:tcBorders>
          </w:tcPr>
          <w:p w14:paraId="273C4FFB" w14:textId="77777777" w:rsidR="00E76E1C" w:rsidRPr="001B516E" w:rsidRDefault="00E76E1C" w:rsidP="007775EC">
            <w:pPr>
              <w:pStyle w:val="aff4"/>
            </w:pPr>
            <w:r w:rsidRPr="001B516E">
              <w:t>Магазины</w:t>
            </w:r>
          </w:p>
        </w:tc>
        <w:tc>
          <w:tcPr>
            <w:tcW w:w="3382" w:type="pct"/>
            <w:tcBorders>
              <w:top w:val="single" w:sz="4" w:space="0" w:color="auto"/>
              <w:left w:val="single" w:sz="4" w:space="0" w:color="auto"/>
              <w:bottom w:val="single" w:sz="4" w:space="0" w:color="auto"/>
              <w:right w:val="single" w:sz="4" w:space="0" w:color="auto"/>
            </w:tcBorders>
          </w:tcPr>
          <w:p w14:paraId="4FD516B1" w14:textId="77777777" w:rsidR="00E76E1C" w:rsidRPr="001B516E" w:rsidRDefault="00E76E1C" w:rsidP="007775EC">
            <w:pPr>
              <w:pStyle w:val="aff4"/>
            </w:pPr>
            <w:r w:rsidRPr="001B516E">
              <w:t>Размещение объектов капитального строительства, предназначенных для продажи товаров, торговая площадь которых составляет до 5000 кв. м</w:t>
            </w:r>
          </w:p>
        </w:tc>
        <w:tc>
          <w:tcPr>
            <w:tcW w:w="515" w:type="pct"/>
            <w:tcBorders>
              <w:top w:val="single" w:sz="4" w:space="0" w:color="auto"/>
              <w:left w:val="single" w:sz="4" w:space="0" w:color="auto"/>
              <w:bottom w:val="single" w:sz="4" w:space="0" w:color="auto"/>
            </w:tcBorders>
          </w:tcPr>
          <w:p w14:paraId="3CD45B38" w14:textId="77777777" w:rsidR="00E76E1C" w:rsidRPr="001B516E" w:rsidRDefault="00E76E1C" w:rsidP="007775EC">
            <w:pPr>
              <w:pStyle w:val="aff5"/>
              <w:jc w:val="center"/>
            </w:pPr>
            <w:r w:rsidRPr="001B516E">
              <w:t>4.4</w:t>
            </w:r>
          </w:p>
        </w:tc>
      </w:tr>
      <w:tr w:rsidR="001B516E" w:rsidRPr="001B516E" w14:paraId="3BFD5AFB" w14:textId="77777777" w:rsidTr="007775EC">
        <w:tc>
          <w:tcPr>
            <w:tcW w:w="1103" w:type="pct"/>
            <w:tcBorders>
              <w:top w:val="single" w:sz="4" w:space="0" w:color="auto"/>
              <w:bottom w:val="single" w:sz="4" w:space="0" w:color="auto"/>
              <w:right w:val="single" w:sz="4" w:space="0" w:color="auto"/>
            </w:tcBorders>
          </w:tcPr>
          <w:p w14:paraId="0634E968" w14:textId="77777777" w:rsidR="00E76E1C" w:rsidRPr="001B516E" w:rsidRDefault="00E76E1C" w:rsidP="007775EC">
            <w:pPr>
              <w:pStyle w:val="aff4"/>
            </w:pPr>
            <w:r w:rsidRPr="001B516E">
              <w:t>Банковская и страховая деятельность</w:t>
            </w:r>
          </w:p>
        </w:tc>
        <w:tc>
          <w:tcPr>
            <w:tcW w:w="3382" w:type="pct"/>
            <w:tcBorders>
              <w:top w:val="single" w:sz="4" w:space="0" w:color="auto"/>
              <w:left w:val="single" w:sz="4" w:space="0" w:color="auto"/>
              <w:bottom w:val="single" w:sz="4" w:space="0" w:color="auto"/>
              <w:right w:val="single" w:sz="4" w:space="0" w:color="auto"/>
            </w:tcBorders>
          </w:tcPr>
          <w:p w14:paraId="36EAFA65" w14:textId="77777777" w:rsidR="00E76E1C" w:rsidRPr="001B516E" w:rsidRDefault="00E76E1C" w:rsidP="007775EC">
            <w:pPr>
              <w:pStyle w:val="aff4"/>
            </w:pPr>
            <w:r w:rsidRPr="001B516E">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15" w:type="pct"/>
            <w:tcBorders>
              <w:top w:val="single" w:sz="4" w:space="0" w:color="auto"/>
              <w:left w:val="single" w:sz="4" w:space="0" w:color="auto"/>
              <w:bottom w:val="single" w:sz="4" w:space="0" w:color="auto"/>
            </w:tcBorders>
          </w:tcPr>
          <w:p w14:paraId="6F94D6B2" w14:textId="77777777" w:rsidR="00E76E1C" w:rsidRPr="001B516E" w:rsidRDefault="00E76E1C" w:rsidP="007775EC">
            <w:pPr>
              <w:pStyle w:val="aff5"/>
              <w:jc w:val="center"/>
            </w:pPr>
            <w:r w:rsidRPr="001B516E">
              <w:t>4.5</w:t>
            </w:r>
          </w:p>
        </w:tc>
      </w:tr>
      <w:tr w:rsidR="001B516E" w:rsidRPr="001B516E" w14:paraId="3111E162" w14:textId="77777777" w:rsidTr="007775EC">
        <w:tc>
          <w:tcPr>
            <w:tcW w:w="1103" w:type="pct"/>
            <w:tcBorders>
              <w:top w:val="single" w:sz="4" w:space="0" w:color="auto"/>
              <w:bottom w:val="single" w:sz="4" w:space="0" w:color="auto"/>
              <w:right w:val="single" w:sz="4" w:space="0" w:color="auto"/>
            </w:tcBorders>
          </w:tcPr>
          <w:p w14:paraId="019833D1" w14:textId="77777777" w:rsidR="00E76E1C" w:rsidRPr="001B516E" w:rsidRDefault="00E76E1C" w:rsidP="007775EC">
            <w:pPr>
              <w:pStyle w:val="aff4"/>
            </w:pPr>
            <w:r w:rsidRPr="001B516E">
              <w:t>Служебные гаражи</w:t>
            </w:r>
          </w:p>
        </w:tc>
        <w:tc>
          <w:tcPr>
            <w:tcW w:w="3382" w:type="pct"/>
            <w:tcBorders>
              <w:top w:val="single" w:sz="4" w:space="0" w:color="auto"/>
              <w:left w:val="single" w:sz="4" w:space="0" w:color="auto"/>
              <w:bottom w:val="single" w:sz="4" w:space="0" w:color="auto"/>
              <w:right w:val="single" w:sz="4" w:space="0" w:color="auto"/>
            </w:tcBorders>
          </w:tcPr>
          <w:p w14:paraId="47088A3A" w14:textId="77777777" w:rsidR="00E76E1C" w:rsidRPr="001B516E" w:rsidRDefault="00E76E1C" w:rsidP="007775EC">
            <w:pPr>
              <w:pStyle w:val="aff4"/>
            </w:pPr>
            <w:r w:rsidRPr="001B516E">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разрешённого использования с </w:t>
            </w:r>
            <w:r w:rsidRPr="001B516E">
              <w:rPr>
                <w:rStyle w:val="aff8"/>
                <w:color w:val="auto"/>
              </w:rPr>
              <w:t>кодами 3.0</w:t>
            </w:r>
            <w:r w:rsidRPr="001B516E">
              <w:t xml:space="preserve">, </w:t>
            </w:r>
            <w:r w:rsidRPr="001B516E">
              <w:rPr>
                <w:rStyle w:val="aff8"/>
                <w:color w:val="auto"/>
              </w:rPr>
              <w:t>4.0</w:t>
            </w:r>
            <w:r w:rsidRPr="001B516E">
              <w:t>, а также для стоянки и хранения транспортных средств общего пользования, в том числе в депо</w:t>
            </w:r>
          </w:p>
        </w:tc>
        <w:tc>
          <w:tcPr>
            <w:tcW w:w="515" w:type="pct"/>
            <w:tcBorders>
              <w:top w:val="single" w:sz="4" w:space="0" w:color="auto"/>
              <w:left w:val="single" w:sz="4" w:space="0" w:color="auto"/>
              <w:bottom w:val="single" w:sz="4" w:space="0" w:color="auto"/>
            </w:tcBorders>
          </w:tcPr>
          <w:p w14:paraId="2DABC0D8" w14:textId="77777777" w:rsidR="00E76E1C" w:rsidRPr="001B516E" w:rsidRDefault="00E76E1C" w:rsidP="007775EC">
            <w:pPr>
              <w:pStyle w:val="aff5"/>
              <w:jc w:val="center"/>
            </w:pPr>
            <w:r w:rsidRPr="001B516E">
              <w:t>4.9</w:t>
            </w:r>
          </w:p>
        </w:tc>
      </w:tr>
      <w:tr w:rsidR="00E76E1C" w:rsidRPr="001B516E" w14:paraId="18066149" w14:textId="77777777" w:rsidTr="007775EC">
        <w:tc>
          <w:tcPr>
            <w:tcW w:w="1103" w:type="pct"/>
            <w:tcBorders>
              <w:top w:val="single" w:sz="4" w:space="0" w:color="auto"/>
              <w:bottom w:val="single" w:sz="4" w:space="0" w:color="auto"/>
              <w:right w:val="single" w:sz="4" w:space="0" w:color="auto"/>
            </w:tcBorders>
          </w:tcPr>
          <w:p w14:paraId="160027F3" w14:textId="77777777" w:rsidR="00E76E1C" w:rsidRPr="001B516E" w:rsidRDefault="00E76E1C" w:rsidP="007775EC">
            <w:pPr>
              <w:pStyle w:val="aff4"/>
            </w:pPr>
            <w:r w:rsidRPr="001B516E">
              <w:t>Стоянки транспорта общего пользования</w:t>
            </w:r>
          </w:p>
        </w:tc>
        <w:tc>
          <w:tcPr>
            <w:tcW w:w="3382" w:type="pct"/>
            <w:tcBorders>
              <w:top w:val="single" w:sz="4" w:space="0" w:color="auto"/>
              <w:left w:val="single" w:sz="4" w:space="0" w:color="auto"/>
              <w:bottom w:val="single" w:sz="4" w:space="0" w:color="auto"/>
              <w:right w:val="single" w:sz="4" w:space="0" w:color="auto"/>
            </w:tcBorders>
          </w:tcPr>
          <w:p w14:paraId="1F09435C" w14:textId="77777777" w:rsidR="00E76E1C" w:rsidRPr="001B516E" w:rsidRDefault="00E76E1C" w:rsidP="007775EC">
            <w:pPr>
              <w:pStyle w:val="aff4"/>
            </w:pPr>
            <w:r w:rsidRPr="001B516E">
              <w:t>Размещение стоянок транспортных средств, осуществляющих перевозки людей по установленному маршруту</w:t>
            </w:r>
          </w:p>
        </w:tc>
        <w:tc>
          <w:tcPr>
            <w:tcW w:w="515" w:type="pct"/>
            <w:tcBorders>
              <w:top w:val="single" w:sz="4" w:space="0" w:color="auto"/>
              <w:left w:val="single" w:sz="4" w:space="0" w:color="auto"/>
              <w:bottom w:val="single" w:sz="4" w:space="0" w:color="auto"/>
            </w:tcBorders>
          </w:tcPr>
          <w:p w14:paraId="4169EF19" w14:textId="77777777" w:rsidR="00E76E1C" w:rsidRPr="001B516E" w:rsidRDefault="00E76E1C" w:rsidP="007775EC">
            <w:pPr>
              <w:pStyle w:val="aff5"/>
              <w:jc w:val="center"/>
            </w:pPr>
            <w:r w:rsidRPr="001B516E">
              <w:t>7.2.3</w:t>
            </w:r>
          </w:p>
        </w:tc>
      </w:tr>
    </w:tbl>
    <w:p w14:paraId="47CEE0C5" w14:textId="77777777" w:rsidR="00E76E1C" w:rsidRPr="001B516E" w:rsidRDefault="00E76E1C" w:rsidP="00E76E1C"/>
    <w:p w14:paraId="6691C8B2"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01CD3A6C" w14:textId="77777777" w:rsidR="00E76E1C" w:rsidRPr="001B516E" w:rsidRDefault="00E76E1C" w:rsidP="00E76E1C"/>
    <w:p w14:paraId="3946E7F9" w14:textId="77777777" w:rsidR="00E76E1C" w:rsidRPr="001B516E" w:rsidRDefault="00E76E1C" w:rsidP="00E76E1C">
      <w:bookmarkStart w:id="329" w:name="sub_23212409"/>
      <w:r w:rsidRPr="001B516E">
        <w:t>7.3.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703E11C6" w14:textId="77777777" w:rsidR="00E76E1C" w:rsidRPr="001B516E" w:rsidRDefault="00E76E1C" w:rsidP="00E76E1C">
      <w:bookmarkStart w:id="330" w:name="sub_23212402"/>
      <w:bookmarkEnd w:id="329"/>
      <w:r w:rsidRPr="001B516E">
        <w:t>1) минимальная площадь земельных участков - 300 кв. м для незастроенных, вновь образуемых земельных участков, для образованных земельных участков не устанавливается;</w:t>
      </w:r>
    </w:p>
    <w:bookmarkEnd w:id="330"/>
    <w:p w14:paraId="183CD35E" w14:textId="77777777" w:rsidR="00E76E1C" w:rsidRPr="001B516E" w:rsidRDefault="00E76E1C" w:rsidP="00E76E1C">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70856921" w14:textId="77777777" w:rsidR="00E76E1C" w:rsidRPr="001B516E" w:rsidRDefault="00E76E1C" w:rsidP="00E76E1C">
      <w:bookmarkStart w:id="331" w:name="sub_23212403"/>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без отступа;</w:t>
      </w:r>
    </w:p>
    <w:p w14:paraId="491F08BB" w14:textId="77777777" w:rsidR="00E76E1C" w:rsidRPr="001B516E" w:rsidRDefault="00E76E1C" w:rsidP="00E76E1C">
      <w:bookmarkStart w:id="332" w:name="sub_23212404"/>
      <w:bookmarkEnd w:id="331"/>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bookmarkEnd w:id="332"/>
    <w:p w14:paraId="469EBD95" w14:textId="77777777" w:rsidR="00E76E1C" w:rsidRPr="001B516E" w:rsidRDefault="00E76E1C" w:rsidP="00E76E1C">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52DBDA30" w14:textId="77777777" w:rsidR="00E76E1C" w:rsidRPr="001B516E" w:rsidRDefault="00E76E1C" w:rsidP="00E76E1C">
      <w:r w:rsidRPr="001B516E">
        <w:t>минимальный отступ от исторической линии застройки квартала для применения максимальной высоты объекта капитального строительства внутри квартала определяется для каждого квартала в зависимости от ситуации с учётом действующих градостроительных норм и правил, но не менее 25 метров;</w:t>
      </w:r>
    </w:p>
    <w:p w14:paraId="574E5434" w14:textId="77777777" w:rsidR="00E76E1C" w:rsidRPr="001B516E" w:rsidRDefault="00E76E1C" w:rsidP="00E76E1C">
      <w:bookmarkStart w:id="333" w:name="sub_23212405"/>
      <w:r w:rsidRPr="001B516E">
        <w:t>4) максимальная этажность зданий по периметру квартала (за исключением строений и сооружений вспомогательного использования) - 3;</w:t>
      </w:r>
    </w:p>
    <w:bookmarkEnd w:id="333"/>
    <w:p w14:paraId="730136E3" w14:textId="77777777" w:rsidR="00E76E1C" w:rsidRPr="001B516E" w:rsidRDefault="00E76E1C" w:rsidP="00E76E1C">
      <w:r w:rsidRPr="001B516E">
        <w:t>максимальная этажность зданий внутри квартала (за исключением строений и сооружений вспомогательного использования) - 4;</w:t>
      </w:r>
    </w:p>
    <w:p w14:paraId="10A3A72B" w14:textId="77777777" w:rsidR="00E76E1C" w:rsidRPr="001B516E" w:rsidRDefault="00E76E1C" w:rsidP="00E76E1C">
      <w:r w:rsidRPr="001B516E">
        <w:t>максимальная этажность для строений и сооружений вспомогательного использования - 3;</w:t>
      </w:r>
    </w:p>
    <w:p w14:paraId="7150C41B" w14:textId="77777777" w:rsidR="00E76E1C" w:rsidRPr="001B516E" w:rsidRDefault="00E76E1C" w:rsidP="00E76E1C">
      <w:bookmarkStart w:id="334" w:name="sub_23212406"/>
      <w:r w:rsidRPr="001B516E">
        <w:t>5) максимальная высота зданий от уровня земли до верха карниза по периметру квартала (за исключением строений и сооружений вспомогательного использования) - 12 метров, но не выше карниза самого высокого здания в ряду застройки стороны квартала. Высота здания по коньку кровли не регламентируется. В случае устройства скатных кровель высота по коньку кровли определяется исходя из сохраняемых силуэтных параметров, угол наклона кровли 20 - 40%;</w:t>
      </w:r>
    </w:p>
    <w:bookmarkEnd w:id="334"/>
    <w:p w14:paraId="42803572" w14:textId="77777777" w:rsidR="00E76E1C" w:rsidRPr="001B516E" w:rsidRDefault="00E76E1C" w:rsidP="00E76E1C">
      <w:r w:rsidRPr="001B516E">
        <w:t>максимальная высота зданий от отметки существующего уровня земли до конька кровли (парапета совмещённой кровли) внутри квартала (за исключением строений и сооружений вспомогательного использования) - 15 метров;</w:t>
      </w:r>
    </w:p>
    <w:p w14:paraId="4B8F3725" w14:textId="77777777" w:rsidR="00E76E1C" w:rsidRPr="001B516E" w:rsidRDefault="00E76E1C" w:rsidP="00E76E1C">
      <w:r w:rsidRPr="001B516E">
        <w:t>максимальная высота от уровня земли до верха перекрытия последнего этажа для строений и сооружений вспомогательного использования внутри квартала - 12 метров;</w:t>
      </w:r>
    </w:p>
    <w:p w14:paraId="50437363" w14:textId="77777777" w:rsidR="00E76E1C" w:rsidRPr="001B516E" w:rsidRDefault="00E76E1C" w:rsidP="00E76E1C">
      <w:bookmarkStart w:id="335" w:name="sub_23212407"/>
      <w:r w:rsidRPr="001B516E">
        <w:t>6) максимальный процент застройки земельного участка - 65%;</w:t>
      </w:r>
    </w:p>
    <w:p w14:paraId="46AE7ADA" w14:textId="77777777" w:rsidR="00E76E1C" w:rsidRPr="001B516E" w:rsidRDefault="00E76E1C" w:rsidP="00E76E1C">
      <w:bookmarkStart w:id="336" w:name="sub_23212408"/>
      <w:bookmarkEnd w:id="335"/>
      <w:r w:rsidRPr="001B516E">
        <w:t>7) минимальная ширина земельных участков не регламентируется.</w:t>
      </w:r>
    </w:p>
    <w:bookmarkEnd w:id="336"/>
    <w:p w14:paraId="2EABC787"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0F1240B7" w14:textId="77777777" w:rsidR="00E76E1C" w:rsidRPr="001B516E" w:rsidRDefault="00E76E1C" w:rsidP="00E76E1C"/>
    <w:p w14:paraId="4A496893" w14:textId="77777777" w:rsidR="00E76E1C" w:rsidRPr="001B516E" w:rsidRDefault="00E76E1C" w:rsidP="00E76E1C">
      <w:bookmarkStart w:id="337" w:name="sub_23212410"/>
      <w:r w:rsidRPr="001B516E">
        <w:t xml:space="preserve">7.4. Застройку земельных участков следует осуществлять в соответствии с предельными параметрами разрешённого строительства, установленными </w:t>
      </w:r>
      <w:r w:rsidRPr="001B516E">
        <w:rPr>
          <w:rStyle w:val="aff8"/>
          <w:color w:val="auto"/>
        </w:rPr>
        <w:t>пунктом 7.1 раздела 7</w:t>
      </w:r>
      <w:r w:rsidRPr="001B516E">
        <w:t xml:space="preserve"> настоящей статьи, и с учётом положений </w:t>
      </w:r>
      <w:r w:rsidRPr="001B516E">
        <w:rPr>
          <w:rStyle w:val="aff8"/>
          <w:color w:val="auto"/>
        </w:rPr>
        <w:t>статьи 27</w:t>
      </w:r>
      <w:r w:rsidRPr="001B516E">
        <w:t xml:space="preserve"> настоящих Правил.</w:t>
      </w:r>
    </w:p>
    <w:bookmarkEnd w:id="337"/>
    <w:p w14:paraId="7D3D9CCD" w14:textId="77777777" w:rsidR="00E76E1C" w:rsidRPr="001B516E" w:rsidRDefault="00E76E1C" w:rsidP="00E76E1C">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3FB556AA" w14:textId="77777777" w:rsidR="00E76E1C" w:rsidRPr="001B516E" w:rsidRDefault="00E76E1C" w:rsidP="00E76E1C"/>
    <w:p w14:paraId="2ACA8AB4" w14:textId="471590AF" w:rsidR="00E76E1C" w:rsidRPr="001B516E" w:rsidRDefault="00E76E1C" w:rsidP="00856633">
      <w:pPr>
        <w:pStyle w:val="3"/>
      </w:pPr>
      <w:bookmarkStart w:id="338" w:name="_Toc63669873"/>
      <w:bookmarkStart w:id="339" w:name="sub_23212412"/>
      <w:r w:rsidRPr="001B516E">
        <w:t>8. МВЦТ. Зона многопланового восприятия исторической доминанты "Церковь во Имя Святой Троицы"</w:t>
      </w:r>
      <w:bookmarkEnd w:id="338"/>
    </w:p>
    <w:bookmarkEnd w:id="339"/>
    <w:p w14:paraId="3737F827" w14:textId="77777777" w:rsidR="00E76E1C" w:rsidRPr="001B516E" w:rsidRDefault="00E76E1C" w:rsidP="00E76E1C"/>
    <w:p w14:paraId="7937C50F" w14:textId="77777777" w:rsidR="00E76E1C" w:rsidRPr="001B516E" w:rsidRDefault="00E76E1C" w:rsidP="00E76E1C">
      <w:r w:rsidRPr="001B516E">
        <w:t>Зона выделена для обеспечения условий зрительного восприятия исторической доминанты - элемента исторического пространственно-видового каркаса и сохранения исторических панорам и видов, включённых в предмет охраны.</w:t>
      </w:r>
    </w:p>
    <w:p w14:paraId="6B8FC8EE" w14:textId="52DDE121" w:rsidR="00E76E1C" w:rsidRPr="001B516E" w:rsidRDefault="00E76E1C" w:rsidP="00E76E1C">
      <w:r w:rsidRPr="001B516E">
        <w:t>Для зоны устанавливается требование к высоте застройки на её территории: максимальная высота строений от существующего уровня земли до конька кровли - 10 метров.</w:t>
      </w:r>
    </w:p>
    <w:p w14:paraId="2512895B" w14:textId="77777777" w:rsidR="00122537" w:rsidRPr="001B516E" w:rsidRDefault="00122537" w:rsidP="00E76E1C"/>
    <w:p w14:paraId="4DDB264D" w14:textId="3362081C" w:rsidR="00122537" w:rsidRPr="001B516E" w:rsidRDefault="00122537" w:rsidP="00E76E1C">
      <w:r w:rsidRPr="001B516E">
        <w:t>8.1 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112"/>
        <w:gridCol w:w="6651"/>
        <w:gridCol w:w="1527"/>
      </w:tblGrid>
      <w:tr w:rsidR="001B516E" w:rsidRPr="001B516E" w14:paraId="4492AE54" w14:textId="77777777" w:rsidTr="00A25A9B">
        <w:trPr>
          <w:trHeight w:val="20"/>
          <w:tblHeader/>
        </w:trPr>
        <w:tc>
          <w:tcPr>
            <w:tcW w:w="1026" w:type="pct"/>
            <w:tcMar>
              <w:left w:w="6" w:type="dxa"/>
              <w:right w:w="6" w:type="dxa"/>
            </w:tcMar>
            <w:vAlign w:val="center"/>
            <w:hideMark/>
          </w:tcPr>
          <w:p w14:paraId="50676F20" w14:textId="77777777"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Наименование вида разрешенного использования земельного участка</w:t>
            </w:r>
          </w:p>
        </w:tc>
        <w:tc>
          <w:tcPr>
            <w:tcW w:w="3232" w:type="pct"/>
            <w:vAlign w:val="center"/>
          </w:tcPr>
          <w:p w14:paraId="2B1EF89E" w14:textId="77777777"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Описание вида разрешенного использования земельного участка</w:t>
            </w:r>
          </w:p>
        </w:tc>
        <w:tc>
          <w:tcPr>
            <w:tcW w:w="742" w:type="pct"/>
            <w:tcMar>
              <w:left w:w="6" w:type="dxa"/>
              <w:right w:w="6" w:type="dxa"/>
            </w:tcMar>
            <w:vAlign w:val="center"/>
          </w:tcPr>
          <w:p w14:paraId="5E347EA4" w14:textId="77777777"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Код вида разрешенного использования земельного участка</w:t>
            </w:r>
          </w:p>
        </w:tc>
      </w:tr>
      <w:tr w:rsidR="001B516E" w:rsidRPr="001B516E" w14:paraId="2821B13D" w14:textId="77777777" w:rsidTr="00A25A9B">
        <w:trPr>
          <w:trHeight w:val="20"/>
          <w:tblHeader/>
        </w:trPr>
        <w:tc>
          <w:tcPr>
            <w:tcW w:w="1026" w:type="pct"/>
            <w:tcMar>
              <w:left w:w="6" w:type="dxa"/>
              <w:right w:w="6" w:type="dxa"/>
            </w:tcMar>
          </w:tcPr>
          <w:p w14:paraId="48376D71" w14:textId="234FD9AC"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2</w:t>
            </w:r>
          </w:p>
        </w:tc>
        <w:tc>
          <w:tcPr>
            <w:tcW w:w="3232" w:type="pct"/>
          </w:tcPr>
          <w:p w14:paraId="116E6723" w14:textId="495E5089"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3</w:t>
            </w:r>
          </w:p>
        </w:tc>
        <w:tc>
          <w:tcPr>
            <w:tcW w:w="742" w:type="pct"/>
            <w:tcMar>
              <w:left w:w="6" w:type="dxa"/>
              <w:right w:w="6" w:type="dxa"/>
            </w:tcMar>
          </w:tcPr>
          <w:p w14:paraId="53777072" w14:textId="42446253" w:rsidR="00416C68" w:rsidRPr="001B516E" w:rsidRDefault="00416C68" w:rsidP="00416C68">
            <w:pPr>
              <w:pStyle w:val="af8"/>
              <w:rPr>
                <w:rFonts w:ascii="Times New Roman CYR" w:eastAsiaTheme="minorEastAsia" w:hAnsi="Times New Roman CYR" w:cs="Times New Roman CYR"/>
                <w:b w:val="0"/>
                <w:szCs w:val="24"/>
              </w:rPr>
            </w:pPr>
            <w:r w:rsidRPr="001B516E">
              <w:rPr>
                <w:rFonts w:ascii="Times New Roman CYR" w:eastAsiaTheme="minorEastAsia" w:hAnsi="Times New Roman CYR" w:cs="Times New Roman CYR"/>
                <w:b w:val="0"/>
                <w:szCs w:val="24"/>
              </w:rPr>
              <w:t>4</w:t>
            </w:r>
          </w:p>
        </w:tc>
      </w:tr>
      <w:tr w:rsidR="001B516E" w:rsidRPr="001B516E" w14:paraId="19217B75" w14:textId="77777777" w:rsidTr="00A25A9B">
        <w:trPr>
          <w:trHeight w:val="1191"/>
        </w:trPr>
        <w:tc>
          <w:tcPr>
            <w:tcW w:w="1026" w:type="pct"/>
            <w:tcMar>
              <w:left w:w="6" w:type="dxa"/>
              <w:right w:w="6" w:type="dxa"/>
            </w:tcMar>
          </w:tcPr>
          <w:p w14:paraId="064234D1" w14:textId="385B39A2" w:rsidR="00A25A9B" w:rsidRPr="001B516E" w:rsidRDefault="00A25A9B" w:rsidP="00A25A9B">
            <w:pPr>
              <w:pStyle w:val="aff4"/>
            </w:pPr>
            <w:r w:rsidRPr="001B516E">
              <w:t>Малоэтажная многоквартирная жилая застройка</w:t>
            </w:r>
          </w:p>
        </w:tc>
        <w:tc>
          <w:tcPr>
            <w:tcW w:w="3232" w:type="pct"/>
          </w:tcPr>
          <w:p w14:paraId="34F0F491" w14:textId="1EBED073" w:rsidR="00A25A9B" w:rsidRPr="001B516E" w:rsidRDefault="00A25A9B" w:rsidP="00A25A9B">
            <w:pPr>
              <w:pStyle w:val="aff5"/>
              <w:jc w:val="left"/>
            </w:pPr>
            <w:r w:rsidRPr="001B516E">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42" w:type="pct"/>
            <w:tcMar>
              <w:left w:w="6" w:type="dxa"/>
              <w:right w:w="6" w:type="dxa"/>
            </w:tcMar>
          </w:tcPr>
          <w:p w14:paraId="1AE332D3" w14:textId="194F8207" w:rsidR="00A25A9B" w:rsidRPr="001B516E" w:rsidRDefault="00A25A9B" w:rsidP="00A25A9B">
            <w:pPr>
              <w:pStyle w:val="aff5"/>
              <w:jc w:val="left"/>
            </w:pPr>
            <w:r w:rsidRPr="001B516E">
              <w:t>2.1.1</w:t>
            </w:r>
          </w:p>
        </w:tc>
      </w:tr>
      <w:tr w:rsidR="001B516E" w:rsidRPr="001B516E" w14:paraId="1D835A5C" w14:textId="77777777" w:rsidTr="00A25A9B">
        <w:trPr>
          <w:trHeight w:val="1191"/>
        </w:trPr>
        <w:tc>
          <w:tcPr>
            <w:tcW w:w="1026" w:type="pct"/>
            <w:tcMar>
              <w:left w:w="6" w:type="dxa"/>
              <w:right w:w="6" w:type="dxa"/>
            </w:tcMar>
          </w:tcPr>
          <w:p w14:paraId="23D87662" w14:textId="1A3C0D81" w:rsidR="00A25A9B" w:rsidRPr="001B516E" w:rsidRDefault="00A25A9B" w:rsidP="00A25A9B">
            <w:pPr>
              <w:pStyle w:val="aff4"/>
            </w:pPr>
            <w:r w:rsidRPr="001B516E">
              <w:t>Блокированная жилая застройка</w:t>
            </w:r>
          </w:p>
        </w:tc>
        <w:tc>
          <w:tcPr>
            <w:tcW w:w="3232" w:type="pct"/>
          </w:tcPr>
          <w:p w14:paraId="42425D53" w14:textId="0CDEC1DE" w:rsidR="00A25A9B" w:rsidRPr="001B516E" w:rsidRDefault="00A25A9B" w:rsidP="00A25A9B">
            <w:pPr>
              <w:pStyle w:val="aff5"/>
              <w:jc w:val="left"/>
            </w:pPr>
            <w:r w:rsidRPr="001B516E">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проёмов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742" w:type="pct"/>
            <w:tcMar>
              <w:left w:w="6" w:type="dxa"/>
              <w:right w:w="6" w:type="dxa"/>
            </w:tcMar>
          </w:tcPr>
          <w:p w14:paraId="07031D2F" w14:textId="58C0175F" w:rsidR="00A25A9B" w:rsidRPr="001B516E" w:rsidRDefault="00A25A9B" w:rsidP="00A25A9B">
            <w:pPr>
              <w:pStyle w:val="aff5"/>
              <w:jc w:val="left"/>
            </w:pPr>
            <w:r w:rsidRPr="001B516E">
              <w:t>2.3</w:t>
            </w:r>
          </w:p>
        </w:tc>
      </w:tr>
      <w:tr w:rsidR="001B516E" w:rsidRPr="001B516E" w14:paraId="10DF1C2F" w14:textId="77777777" w:rsidTr="00A25A9B">
        <w:trPr>
          <w:trHeight w:val="1191"/>
        </w:trPr>
        <w:tc>
          <w:tcPr>
            <w:tcW w:w="1026" w:type="pct"/>
            <w:tcMar>
              <w:left w:w="6" w:type="dxa"/>
              <w:right w:w="6" w:type="dxa"/>
            </w:tcMar>
          </w:tcPr>
          <w:p w14:paraId="79D180F3" w14:textId="48FB4C64" w:rsidR="00A25A9B" w:rsidRPr="001B516E" w:rsidRDefault="00A25A9B" w:rsidP="00A25A9B">
            <w:pPr>
              <w:pStyle w:val="aff4"/>
            </w:pPr>
            <w:r w:rsidRPr="001B516E">
              <w:t>Амбулаторно-поликлиническое обслуживание</w:t>
            </w:r>
          </w:p>
        </w:tc>
        <w:tc>
          <w:tcPr>
            <w:tcW w:w="3232" w:type="pct"/>
          </w:tcPr>
          <w:p w14:paraId="754CF438" w14:textId="6BAE81D3" w:rsidR="00A25A9B" w:rsidRPr="001B516E" w:rsidRDefault="00A25A9B" w:rsidP="00A25A9B">
            <w:pPr>
              <w:pStyle w:val="aff5"/>
              <w:jc w:val="left"/>
            </w:pPr>
            <w:r w:rsidRPr="001B516E">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742" w:type="pct"/>
            <w:tcMar>
              <w:left w:w="6" w:type="dxa"/>
              <w:right w:w="6" w:type="dxa"/>
            </w:tcMar>
          </w:tcPr>
          <w:p w14:paraId="2441F19F" w14:textId="20B77244" w:rsidR="00A25A9B" w:rsidRPr="001B516E" w:rsidRDefault="00A25A9B" w:rsidP="00A25A9B">
            <w:pPr>
              <w:pStyle w:val="aff5"/>
              <w:jc w:val="left"/>
            </w:pPr>
            <w:r w:rsidRPr="001B516E">
              <w:t>3.4.1</w:t>
            </w:r>
          </w:p>
        </w:tc>
      </w:tr>
      <w:tr w:rsidR="001B516E" w:rsidRPr="001B516E" w14:paraId="0B794343" w14:textId="77777777" w:rsidTr="00A25A9B">
        <w:trPr>
          <w:trHeight w:val="1191"/>
        </w:trPr>
        <w:tc>
          <w:tcPr>
            <w:tcW w:w="1026" w:type="pct"/>
            <w:tcMar>
              <w:left w:w="6" w:type="dxa"/>
              <w:right w:w="6" w:type="dxa"/>
            </w:tcMar>
          </w:tcPr>
          <w:p w14:paraId="44518C9D" w14:textId="38A762DC" w:rsidR="00A25A9B" w:rsidRPr="001B516E" w:rsidRDefault="00A25A9B" w:rsidP="00A25A9B">
            <w:pPr>
              <w:pStyle w:val="aff4"/>
            </w:pPr>
            <w:r w:rsidRPr="001B516E">
              <w:t>Дошкольное, начальное и среднее общее образование</w:t>
            </w:r>
          </w:p>
        </w:tc>
        <w:tc>
          <w:tcPr>
            <w:tcW w:w="3232" w:type="pct"/>
          </w:tcPr>
          <w:p w14:paraId="078C3190" w14:textId="088868B1" w:rsidR="00A25A9B" w:rsidRPr="001B516E" w:rsidRDefault="00A25A9B" w:rsidP="00A25A9B">
            <w:pPr>
              <w:pStyle w:val="aff5"/>
              <w:jc w:val="left"/>
            </w:pPr>
            <w:r w:rsidRPr="001B516E">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42" w:type="pct"/>
            <w:tcMar>
              <w:left w:w="6" w:type="dxa"/>
              <w:right w:w="6" w:type="dxa"/>
            </w:tcMar>
          </w:tcPr>
          <w:p w14:paraId="28562294" w14:textId="74250ED0" w:rsidR="00A25A9B" w:rsidRPr="001B516E" w:rsidRDefault="00A25A9B" w:rsidP="00A25A9B">
            <w:pPr>
              <w:pStyle w:val="aff5"/>
              <w:jc w:val="left"/>
            </w:pPr>
            <w:r w:rsidRPr="001B516E">
              <w:t>3.5.1</w:t>
            </w:r>
          </w:p>
        </w:tc>
      </w:tr>
      <w:tr w:rsidR="001B516E" w:rsidRPr="001B516E" w14:paraId="3CAAFA8B" w14:textId="77777777" w:rsidTr="00A25A9B">
        <w:trPr>
          <w:trHeight w:val="1191"/>
        </w:trPr>
        <w:tc>
          <w:tcPr>
            <w:tcW w:w="1026" w:type="pct"/>
            <w:tcMar>
              <w:left w:w="6" w:type="dxa"/>
              <w:right w:w="6" w:type="dxa"/>
            </w:tcMar>
          </w:tcPr>
          <w:p w14:paraId="7A1E9D6D" w14:textId="5C4D7A6A" w:rsidR="00A25A9B" w:rsidRPr="001B516E" w:rsidRDefault="00A25A9B" w:rsidP="00A25A9B">
            <w:pPr>
              <w:pStyle w:val="aff4"/>
            </w:pPr>
            <w:r w:rsidRPr="001B516E">
              <w:t>Объекты культурно-досуговой деятельности</w:t>
            </w:r>
          </w:p>
        </w:tc>
        <w:tc>
          <w:tcPr>
            <w:tcW w:w="3232" w:type="pct"/>
          </w:tcPr>
          <w:p w14:paraId="038A580F" w14:textId="235E2BB9" w:rsidR="00A25A9B" w:rsidRPr="001B516E" w:rsidRDefault="00A25A9B" w:rsidP="00A25A9B">
            <w:pPr>
              <w:pStyle w:val="aff5"/>
              <w:jc w:val="left"/>
            </w:pPr>
            <w:r w:rsidRPr="001B516E">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42" w:type="pct"/>
            <w:tcMar>
              <w:left w:w="6" w:type="dxa"/>
              <w:right w:w="6" w:type="dxa"/>
            </w:tcMar>
          </w:tcPr>
          <w:p w14:paraId="6D60FBDB" w14:textId="6EC00B4E" w:rsidR="00A25A9B" w:rsidRPr="001B516E" w:rsidRDefault="00A25A9B" w:rsidP="00A25A9B">
            <w:pPr>
              <w:pStyle w:val="aff5"/>
              <w:jc w:val="left"/>
            </w:pPr>
            <w:r w:rsidRPr="001B516E">
              <w:t>3.6.1</w:t>
            </w:r>
          </w:p>
        </w:tc>
      </w:tr>
      <w:tr w:rsidR="001B516E" w:rsidRPr="001B516E" w14:paraId="5F9E59C8" w14:textId="77777777" w:rsidTr="00A25A9B">
        <w:trPr>
          <w:trHeight w:val="1191"/>
        </w:trPr>
        <w:tc>
          <w:tcPr>
            <w:tcW w:w="1026" w:type="pct"/>
            <w:tcMar>
              <w:left w:w="6" w:type="dxa"/>
              <w:right w:w="6" w:type="dxa"/>
            </w:tcMar>
          </w:tcPr>
          <w:p w14:paraId="10F88F46" w14:textId="587EAAE4" w:rsidR="00A25A9B" w:rsidRPr="001B516E" w:rsidRDefault="00A25A9B" w:rsidP="00A25A9B">
            <w:pPr>
              <w:pStyle w:val="aff4"/>
            </w:pPr>
            <w:r w:rsidRPr="001B516E">
              <w:t>Государственное управление</w:t>
            </w:r>
          </w:p>
        </w:tc>
        <w:tc>
          <w:tcPr>
            <w:tcW w:w="3232" w:type="pct"/>
          </w:tcPr>
          <w:p w14:paraId="2A9D2C4D" w14:textId="0E6EDAE7" w:rsidR="00A25A9B" w:rsidRPr="001B516E" w:rsidRDefault="00A25A9B" w:rsidP="00A25A9B">
            <w:pPr>
              <w:pStyle w:val="aff5"/>
              <w:jc w:val="left"/>
            </w:pPr>
            <w:r w:rsidRPr="001B516E">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42" w:type="pct"/>
            <w:tcMar>
              <w:left w:w="6" w:type="dxa"/>
              <w:right w:w="6" w:type="dxa"/>
            </w:tcMar>
          </w:tcPr>
          <w:p w14:paraId="6AB93E77" w14:textId="4DD07CE0" w:rsidR="00A25A9B" w:rsidRPr="001B516E" w:rsidRDefault="00A25A9B" w:rsidP="00A25A9B">
            <w:pPr>
              <w:pStyle w:val="aff5"/>
              <w:jc w:val="left"/>
            </w:pPr>
            <w:r w:rsidRPr="001B516E">
              <w:t>3.8.1</w:t>
            </w:r>
          </w:p>
        </w:tc>
      </w:tr>
      <w:tr w:rsidR="001B516E" w:rsidRPr="001B516E" w14:paraId="6BFD63C0" w14:textId="77777777" w:rsidTr="00A25A9B">
        <w:trPr>
          <w:trHeight w:val="1191"/>
        </w:trPr>
        <w:tc>
          <w:tcPr>
            <w:tcW w:w="1026" w:type="pct"/>
            <w:tcMar>
              <w:left w:w="6" w:type="dxa"/>
              <w:right w:w="6" w:type="dxa"/>
            </w:tcMar>
          </w:tcPr>
          <w:p w14:paraId="50F6CF37" w14:textId="5124F191" w:rsidR="00A25A9B" w:rsidRPr="001B516E" w:rsidRDefault="00A25A9B" w:rsidP="00A25A9B">
            <w:pPr>
              <w:pStyle w:val="aff4"/>
            </w:pPr>
            <w:r w:rsidRPr="001B516E">
              <w:t>Деловое управление</w:t>
            </w:r>
          </w:p>
        </w:tc>
        <w:tc>
          <w:tcPr>
            <w:tcW w:w="3232" w:type="pct"/>
          </w:tcPr>
          <w:p w14:paraId="2778413B" w14:textId="11542AE2" w:rsidR="00A25A9B" w:rsidRPr="001B516E" w:rsidRDefault="00A25A9B" w:rsidP="00A25A9B">
            <w:pPr>
              <w:pStyle w:val="aff5"/>
              <w:jc w:val="left"/>
            </w:pPr>
            <w:r w:rsidRPr="001B516E">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2" w:type="pct"/>
            <w:tcMar>
              <w:left w:w="6" w:type="dxa"/>
              <w:right w:w="6" w:type="dxa"/>
            </w:tcMar>
          </w:tcPr>
          <w:p w14:paraId="4B6B3C84" w14:textId="64FDE675" w:rsidR="00A25A9B" w:rsidRPr="001B516E" w:rsidRDefault="00A25A9B" w:rsidP="00A25A9B">
            <w:pPr>
              <w:pStyle w:val="aff5"/>
              <w:jc w:val="left"/>
            </w:pPr>
            <w:r w:rsidRPr="001B516E">
              <w:t>4.1</w:t>
            </w:r>
          </w:p>
        </w:tc>
      </w:tr>
      <w:tr w:rsidR="001B516E" w:rsidRPr="001B516E" w14:paraId="1B4C1235" w14:textId="77777777" w:rsidTr="00A25A9B">
        <w:trPr>
          <w:trHeight w:val="1191"/>
        </w:trPr>
        <w:tc>
          <w:tcPr>
            <w:tcW w:w="1026" w:type="pct"/>
            <w:tcMar>
              <w:left w:w="6" w:type="dxa"/>
              <w:right w:w="6" w:type="dxa"/>
            </w:tcMar>
          </w:tcPr>
          <w:p w14:paraId="62F41B33" w14:textId="5253769D" w:rsidR="00A25A9B" w:rsidRPr="001B516E" w:rsidRDefault="00A25A9B" w:rsidP="00A25A9B">
            <w:pPr>
              <w:pStyle w:val="aff4"/>
            </w:pPr>
            <w:r w:rsidRPr="001B516E">
              <w:t>Общественное питание</w:t>
            </w:r>
          </w:p>
        </w:tc>
        <w:tc>
          <w:tcPr>
            <w:tcW w:w="3232" w:type="pct"/>
          </w:tcPr>
          <w:p w14:paraId="49C45ED3" w14:textId="66FA4BAF" w:rsidR="00A25A9B" w:rsidRPr="001B516E" w:rsidRDefault="00A25A9B" w:rsidP="00A25A9B">
            <w:pPr>
              <w:pStyle w:val="aff5"/>
              <w:jc w:val="left"/>
            </w:pPr>
            <w:r w:rsidRPr="001B516E">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2" w:type="pct"/>
            <w:tcMar>
              <w:left w:w="6" w:type="dxa"/>
              <w:right w:w="6" w:type="dxa"/>
            </w:tcMar>
          </w:tcPr>
          <w:p w14:paraId="0D76A2B1" w14:textId="2B3672EF" w:rsidR="00A25A9B" w:rsidRPr="001B516E" w:rsidRDefault="00A25A9B" w:rsidP="00A25A9B">
            <w:pPr>
              <w:pStyle w:val="aff5"/>
              <w:jc w:val="left"/>
            </w:pPr>
            <w:r w:rsidRPr="001B516E">
              <w:t>4.6</w:t>
            </w:r>
          </w:p>
        </w:tc>
      </w:tr>
      <w:tr w:rsidR="001B516E" w:rsidRPr="001B516E" w14:paraId="2B81E638" w14:textId="77777777" w:rsidTr="00A25A9B">
        <w:trPr>
          <w:trHeight w:val="1191"/>
        </w:trPr>
        <w:tc>
          <w:tcPr>
            <w:tcW w:w="1026" w:type="pct"/>
            <w:tcMar>
              <w:left w:w="6" w:type="dxa"/>
              <w:right w:w="6" w:type="dxa"/>
            </w:tcMar>
          </w:tcPr>
          <w:p w14:paraId="7E93DA69" w14:textId="62E4060D" w:rsidR="00A25A9B" w:rsidRPr="001B516E" w:rsidRDefault="00A25A9B" w:rsidP="00A25A9B">
            <w:pPr>
              <w:pStyle w:val="aff4"/>
            </w:pPr>
            <w:r w:rsidRPr="001B516E">
              <w:t>Гостиничное обслуживание</w:t>
            </w:r>
          </w:p>
        </w:tc>
        <w:tc>
          <w:tcPr>
            <w:tcW w:w="3232" w:type="pct"/>
          </w:tcPr>
          <w:p w14:paraId="092EEB34" w14:textId="60C908A6" w:rsidR="00A25A9B" w:rsidRPr="001B516E" w:rsidRDefault="00A25A9B" w:rsidP="00A25A9B">
            <w:pPr>
              <w:pStyle w:val="aff5"/>
              <w:jc w:val="left"/>
            </w:pPr>
            <w:r w:rsidRPr="001B516E">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42" w:type="pct"/>
            <w:tcMar>
              <w:left w:w="6" w:type="dxa"/>
              <w:right w:w="6" w:type="dxa"/>
            </w:tcMar>
          </w:tcPr>
          <w:p w14:paraId="6801E382" w14:textId="1B5D9FAC" w:rsidR="00A25A9B" w:rsidRPr="001B516E" w:rsidRDefault="00A25A9B" w:rsidP="00A25A9B">
            <w:pPr>
              <w:pStyle w:val="aff5"/>
              <w:jc w:val="left"/>
            </w:pPr>
            <w:r w:rsidRPr="001B516E">
              <w:t>4.7</w:t>
            </w:r>
          </w:p>
        </w:tc>
      </w:tr>
      <w:tr w:rsidR="001B516E" w:rsidRPr="001B516E" w14:paraId="0F6DE7F7" w14:textId="77777777" w:rsidTr="00A25A9B">
        <w:trPr>
          <w:trHeight w:val="1191"/>
        </w:trPr>
        <w:tc>
          <w:tcPr>
            <w:tcW w:w="1026" w:type="pct"/>
            <w:tcMar>
              <w:left w:w="6" w:type="dxa"/>
              <w:right w:w="6" w:type="dxa"/>
            </w:tcMar>
          </w:tcPr>
          <w:p w14:paraId="0A4C5B5C" w14:textId="71C35B61" w:rsidR="00A25A9B" w:rsidRPr="001B516E" w:rsidRDefault="00A25A9B" w:rsidP="00A25A9B">
            <w:pPr>
              <w:pStyle w:val="aff4"/>
            </w:pPr>
            <w:r w:rsidRPr="001B516E">
              <w:t>Историко-культурная деятельность</w:t>
            </w:r>
          </w:p>
        </w:tc>
        <w:tc>
          <w:tcPr>
            <w:tcW w:w="3232" w:type="pct"/>
          </w:tcPr>
          <w:p w14:paraId="2E599318" w14:textId="6E958688" w:rsidR="00A25A9B" w:rsidRPr="001B516E" w:rsidRDefault="00A25A9B" w:rsidP="00A25A9B">
            <w:pPr>
              <w:pStyle w:val="aff5"/>
              <w:jc w:val="left"/>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2" w:type="pct"/>
            <w:tcMar>
              <w:left w:w="6" w:type="dxa"/>
              <w:right w:w="6" w:type="dxa"/>
            </w:tcMar>
          </w:tcPr>
          <w:p w14:paraId="3D6CBBD0" w14:textId="7956F7A1" w:rsidR="00A25A9B" w:rsidRPr="001B516E" w:rsidRDefault="00A25A9B" w:rsidP="00A25A9B">
            <w:pPr>
              <w:pStyle w:val="aff5"/>
              <w:jc w:val="left"/>
            </w:pPr>
            <w:r w:rsidRPr="001B516E">
              <w:t>9.3</w:t>
            </w:r>
          </w:p>
        </w:tc>
      </w:tr>
      <w:tr w:rsidR="001B516E" w:rsidRPr="001B516E" w14:paraId="59555D20" w14:textId="77777777" w:rsidTr="00A25A9B">
        <w:trPr>
          <w:trHeight w:val="1191"/>
        </w:trPr>
        <w:tc>
          <w:tcPr>
            <w:tcW w:w="1026" w:type="pct"/>
            <w:tcMar>
              <w:left w:w="6" w:type="dxa"/>
              <w:right w:w="6" w:type="dxa"/>
            </w:tcMar>
          </w:tcPr>
          <w:p w14:paraId="52C6A203" w14:textId="50B27479" w:rsidR="00A25A9B" w:rsidRPr="001B516E" w:rsidRDefault="00A25A9B" w:rsidP="00A25A9B">
            <w:pPr>
              <w:pStyle w:val="aff4"/>
            </w:pPr>
            <w:bookmarkStart w:id="340" w:name="sub_1037"/>
            <w:r w:rsidRPr="001B516E">
              <w:t>Религиозное использование</w:t>
            </w:r>
            <w:bookmarkEnd w:id="340"/>
          </w:p>
        </w:tc>
        <w:tc>
          <w:tcPr>
            <w:tcW w:w="3232" w:type="pct"/>
          </w:tcPr>
          <w:p w14:paraId="29423B03" w14:textId="77777777" w:rsidR="00A25A9B" w:rsidRPr="001B516E" w:rsidRDefault="00A25A9B" w:rsidP="00A25A9B">
            <w:pPr>
              <w:pStyle w:val="aff5"/>
              <w:jc w:val="left"/>
            </w:pPr>
            <w:r w:rsidRPr="001B516E">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1B516E">
                <w:t>кодами 3.7.1-3.7.2</w:t>
              </w:r>
            </w:hyperlink>
          </w:p>
        </w:tc>
        <w:tc>
          <w:tcPr>
            <w:tcW w:w="742" w:type="pct"/>
            <w:tcMar>
              <w:left w:w="6" w:type="dxa"/>
              <w:right w:w="6" w:type="dxa"/>
            </w:tcMar>
          </w:tcPr>
          <w:p w14:paraId="6CDEA779" w14:textId="77777777" w:rsidR="00A25A9B" w:rsidRPr="001B516E" w:rsidRDefault="00A25A9B" w:rsidP="00A25A9B">
            <w:pPr>
              <w:pStyle w:val="aff5"/>
              <w:jc w:val="left"/>
            </w:pPr>
            <w:r w:rsidRPr="001B516E">
              <w:t>3.7</w:t>
            </w:r>
          </w:p>
        </w:tc>
      </w:tr>
      <w:tr w:rsidR="001B516E" w:rsidRPr="001B516E" w14:paraId="11217C0D" w14:textId="77777777" w:rsidTr="00A25A9B">
        <w:trPr>
          <w:trHeight w:val="392"/>
        </w:trPr>
        <w:tc>
          <w:tcPr>
            <w:tcW w:w="1026" w:type="pct"/>
            <w:tcMar>
              <w:left w:w="6" w:type="dxa"/>
              <w:right w:w="6" w:type="dxa"/>
            </w:tcMar>
          </w:tcPr>
          <w:p w14:paraId="1C5E3546" w14:textId="77777777" w:rsidR="00A25A9B" w:rsidRPr="001B516E" w:rsidRDefault="00A25A9B" w:rsidP="00A25A9B">
            <w:pPr>
              <w:pStyle w:val="aff4"/>
            </w:pPr>
            <w:r w:rsidRPr="001B516E">
              <w:t>Осуществление религиозных обрядов</w:t>
            </w:r>
          </w:p>
        </w:tc>
        <w:tc>
          <w:tcPr>
            <w:tcW w:w="3232" w:type="pct"/>
          </w:tcPr>
          <w:p w14:paraId="652E8ADB" w14:textId="77777777" w:rsidR="00A25A9B" w:rsidRPr="001B516E" w:rsidRDefault="00A25A9B" w:rsidP="00A25A9B">
            <w:pPr>
              <w:pStyle w:val="aff5"/>
              <w:jc w:val="left"/>
            </w:pPr>
            <w:r w:rsidRPr="001B516E">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42" w:type="pct"/>
            <w:tcMar>
              <w:left w:w="6" w:type="dxa"/>
              <w:right w:w="6" w:type="dxa"/>
            </w:tcMar>
          </w:tcPr>
          <w:p w14:paraId="4591D7E3" w14:textId="77777777" w:rsidR="00A25A9B" w:rsidRPr="001B516E" w:rsidRDefault="00A25A9B" w:rsidP="00A25A9B">
            <w:pPr>
              <w:pStyle w:val="aff5"/>
              <w:jc w:val="left"/>
            </w:pPr>
            <w:r w:rsidRPr="001B516E">
              <w:t>3.7.1</w:t>
            </w:r>
          </w:p>
        </w:tc>
      </w:tr>
      <w:tr w:rsidR="001B516E" w:rsidRPr="001B516E" w14:paraId="1976E6A9" w14:textId="77777777" w:rsidTr="00A25A9B">
        <w:trPr>
          <w:trHeight w:val="64"/>
        </w:trPr>
        <w:tc>
          <w:tcPr>
            <w:tcW w:w="1026" w:type="pct"/>
            <w:tcMar>
              <w:left w:w="6" w:type="dxa"/>
              <w:right w:w="6" w:type="dxa"/>
            </w:tcMar>
          </w:tcPr>
          <w:p w14:paraId="4D87AD30" w14:textId="77777777" w:rsidR="00A25A9B" w:rsidRPr="001B516E" w:rsidRDefault="00A25A9B" w:rsidP="00A25A9B">
            <w:pPr>
              <w:pStyle w:val="af6"/>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Религиозное управление и образование</w:t>
            </w:r>
          </w:p>
        </w:tc>
        <w:tc>
          <w:tcPr>
            <w:tcW w:w="3232" w:type="pct"/>
          </w:tcPr>
          <w:p w14:paraId="690BEBD8"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42" w:type="pct"/>
            <w:tcMar>
              <w:left w:w="6" w:type="dxa"/>
              <w:right w:w="6" w:type="dxa"/>
            </w:tcMar>
          </w:tcPr>
          <w:p w14:paraId="09639C68"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3.7.2</w:t>
            </w:r>
          </w:p>
        </w:tc>
      </w:tr>
      <w:tr w:rsidR="001B516E" w:rsidRPr="001B516E" w14:paraId="190F3906" w14:textId="77777777" w:rsidTr="00A25A9B">
        <w:trPr>
          <w:trHeight w:val="392"/>
        </w:trPr>
        <w:tc>
          <w:tcPr>
            <w:tcW w:w="1026" w:type="pct"/>
            <w:tcMar>
              <w:left w:w="6" w:type="dxa"/>
              <w:right w:w="6" w:type="dxa"/>
            </w:tcMar>
          </w:tcPr>
          <w:p w14:paraId="7E9D6E93" w14:textId="77777777" w:rsidR="00A25A9B" w:rsidRPr="001B516E" w:rsidRDefault="00A25A9B" w:rsidP="00A25A9B">
            <w:pPr>
              <w:pStyle w:val="af6"/>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Земельные участки (территории) общего пользования</w:t>
            </w:r>
          </w:p>
        </w:tc>
        <w:tc>
          <w:tcPr>
            <w:tcW w:w="3232" w:type="pct"/>
          </w:tcPr>
          <w:p w14:paraId="78A7FBA8" w14:textId="77777777" w:rsidR="00A25A9B" w:rsidRPr="001B516E" w:rsidRDefault="00A25A9B" w:rsidP="00A25A9B">
            <w:pPr>
              <w:pStyle w:val="aff5"/>
              <w:jc w:val="left"/>
            </w:pPr>
            <w:r w:rsidRPr="001B516E">
              <w:t>Земельные участки общего пользования.</w:t>
            </w:r>
          </w:p>
          <w:p w14:paraId="5F6E43F5"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Fonts w:ascii="Times New Roman CYR" w:eastAsiaTheme="minorEastAsia" w:hAnsi="Times New Roman CYR"/>
                  <w:szCs w:val="24"/>
                </w:rPr>
                <w:t>кодами 12.0.1 - 12.0.2</w:t>
              </w:r>
            </w:hyperlink>
          </w:p>
        </w:tc>
        <w:tc>
          <w:tcPr>
            <w:tcW w:w="742" w:type="pct"/>
            <w:tcMar>
              <w:left w:w="6" w:type="dxa"/>
              <w:right w:w="6" w:type="dxa"/>
            </w:tcMar>
          </w:tcPr>
          <w:p w14:paraId="2431E572"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12.0</w:t>
            </w:r>
          </w:p>
        </w:tc>
      </w:tr>
      <w:tr w:rsidR="001B516E" w:rsidRPr="001B516E" w14:paraId="0D862883" w14:textId="77777777" w:rsidTr="00A25A9B">
        <w:trPr>
          <w:trHeight w:val="392"/>
        </w:trPr>
        <w:tc>
          <w:tcPr>
            <w:tcW w:w="1026" w:type="pct"/>
            <w:tcMar>
              <w:left w:w="6" w:type="dxa"/>
              <w:right w:w="6" w:type="dxa"/>
            </w:tcMar>
          </w:tcPr>
          <w:p w14:paraId="63D86015" w14:textId="77777777" w:rsidR="00A25A9B" w:rsidRPr="001B516E" w:rsidRDefault="00A25A9B" w:rsidP="00A25A9B">
            <w:pPr>
              <w:pStyle w:val="af6"/>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Улично-дорожная сеть</w:t>
            </w:r>
          </w:p>
        </w:tc>
        <w:tc>
          <w:tcPr>
            <w:tcW w:w="3232" w:type="pct"/>
          </w:tcPr>
          <w:p w14:paraId="7EEAF08C" w14:textId="77777777" w:rsidR="00A25A9B" w:rsidRPr="001B516E" w:rsidRDefault="00A25A9B" w:rsidP="00A25A9B">
            <w:pPr>
              <w:pStyle w:val="aff5"/>
              <w:jc w:val="left"/>
            </w:pPr>
            <w:r w:rsidRPr="001B516E">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t>велотранспортной</w:t>
            </w:r>
            <w:proofErr w:type="spellEnd"/>
            <w:r w:rsidRPr="001B516E">
              <w:t xml:space="preserve"> и инженерной инфраструктуры;</w:t>
            </w:r>
          </w:p>
          <w:p w14:paraId="161B32C8"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Fonts w:ascii="Times New Roman CYR" w:eastAsiaTheme="minorEastAsia" w:hAnsi="Times New Roman CYR"/>
                  <w:szCs w:val="24"/>
                </w:rPr>
                <w:t>кодами 2.7.1</w:t>
              </w:r>
            </w:hyperlink>
            <w:r w:rsidRPr="001B516E">
              <w:rPr>
                <w:rFonts w:ascii="Times New Roman CYR" w:eastAsiaTheme="minorEastAsia" w:hAnsi="Times New Roman CYR" w:cs="Times New Roman CYR"/>
                <w:szCs w:val="24"/>
              </w:rPr>
              <w:t xml:space="preserve">, </w:t>
            </w:r>
            <w:hyperlink w:anchor="sub_1049" w:history="1">
              <w:r w:rsidRPr="001B516E">
                <w:rPr>
                  <w:rFonts w:ascii="Times New Roman CYR" w:eastAsiaTheme="minorEastAsia" w:hAnsi="Times New Roman CYR"/>
                  <w:szCs w:val="24"/>
                </w:rPr>
                <w:t>4.9</w:t>
              </w:r>
            </w:hyperlink>
            <w:r w:rsidRPr="001B516E">
              <w:rPr>
                <w:rFonts w:ascii="Times New Roman CYR" w:eastAsiaTheme="minorEastAsia" w:hAnsi="Times New Roman CYR" w:cs="Times New Roman CYR"/>
                <w:szCs w:val="24"/>
              </w:rPr>
              <w:t xml:space="preserve">, </w:t>
            </w:r>
            <w:hyperlink w:anchor="sub_1723" w:history="1">
              <w:r w:rsidRPr="001B516E">
                <w:rPr>
                  <w:rFonts w:ascii="Times New Roman CYR" w:eastAsiaTheme="minorEastAsia" w:hAnsi="Times New Roman CYR"/>
                  <w:szCs w:val="24"/>
                </w:rPr>
                <w:t>7.2.3</w:t>
              </w:r>
            </w:hyperlink>
            <w:r w:rsidRPr="001B516E">
              <w:rPr>
                <w:rFonts w:ascii="Times New Roman CYR" w:eastAsiaTheme="minorEastAsia" w:hAnsi="Times New Roman CYR" w:cs="Times New Roman CYR"/>
                <w:szCs w:val="24"/>
              </w:rPr>
              <w:t>, а также некапитальных сооружений, предназначенных для охраны транспортных средств</w:t>
            </w:r>
          </w:p>
        </w:tc>
        <w:tc>
          <w:tcPr>
            <w:tcW w:w="742" w:type="pct"/>
            <w:tcMar>
              <w:left w:w="6" w:type="dxa"/>
              <w:right w:w="6" w:type="dxa"/>
            </w:tcMar>
          </w:tcPr>
          <w:p w14:paraId="2C77E951"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12.0.1</w:t>
            </w:r>
          </w:p>
        </w:tc>
      </w:tr>
      <w:tr w:rsidR="00A25A9B" w:rsidRPr="001B516E" w14:paraId="7499EF17" w14:textId="77777777" w:rsidTr="00A25A9B">
        <w:trPr>
          <w:trHeight w:val="392"/>
        </w:trPr>
        <w:tc>
          <w:tcPr>
            <w:tcW w:w="1026" w:type="pct"/>
            <w:tcMar>
              <w:left w:w="6" w:type="dxa"/>
              <w:right w:w="6" w:type="dxa"/>
            </w:tcMar>
          </w:tcPr>
          <w:p w14:paraId="46888CFB" w14:textId="77777777" w:rsidR="00A25A9B" w:rsidRPr="001B516E" w:rsidRDefault="00A25A9B" w:rsidP="00A25A9B">
            <w:pPr>
              <w:pStyle w:val="af6"/>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Благоустройство территории</w:t>
            </w:r>
          </w:p>
        </w:tc>
        <w:tc>
          <w:tcPr>
            <w:tcW w:w="3232" w:type="pct"/>
          </w:tcPr>
          <w:p w14:paraId="7F956680"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2" w:type="pct"/>
            <w:tcMar>
              <w:left w:w="6" w:type="dxa"/>
              <w:right w:w="6" w:type="dxa"/>
            </w:tcMar>
          </w:tcPr>
          <w:p w14:paraId="218A3D3B" w14:textId="77777777" w:rsidR="00A25A9B" w:rsidRPr="001B516E" w:rsidRDefault="00A25A9B" w:rsidP="00A25A9B">
            <w:pPr>
              <w:pStyle w:val="af7"/>
              <w:jc w:val="left"/>
              <w:rPr>
                <w:rFonts w:ascii="Times New Roman CYR" w:eastAsiaTheme="minorEastAsia" w:hAnsi="Times New Roman CYR" w:cs="Times New Roman CYR"/>
                <w:szCs w:val="24"/>
              </w:rPr>
            </w:pPr>
            <w:r w:rsidRPr="001B516E">
              <w:rPr>
                <w:rFonts w:ascii="Times New Roman CYR" w:eastAsiaTheme="minorEastAsia" w:hAnsi="Times New Roman CYR" w:cs="Times New Roman CYR"/>
                <w:szCs w:val="24"/>
              </w:rPr>
              <w:t>12.0.2</w:t>
            </w:r>
          </w:p>
        </w:tc>
      </w:tr>
    </w:tbl>
    <w:p w14:paraId="7526D939" w14:textId="77777777" w:rsidR="00122537" w:rsidRPr="001B516E" w:rsidRDefault="00122537" w:rsidP="00E76E1C"/>
    <w:p w14:paraId="3FD0AC3C" w14:textId="436C5F1A" w:rsidR="00416C68" w:rsidRPr="001B516E" w:rsidRDefault="00416C68" w:rsidP="00416C68">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6F0D45F3" w14:textId="77777777" w:rsidR="00445673" w:rsidRPr="001B516E" w:rsidRDefault="00445673" w:rsidP="00B543D4"/>
    <w:p w14:paraId="4C3475E8" w14:textId="51134212" w:rsidR="00416C68" w:rsidRPr="001B516E" w:rsidRDefault="00416C68" w:rsidP="00343B90">
      <w:pPr>
        <w:pStyle w:val="a5"/>
        <w:numPr>
          <w:ilvl w:val="1"/>
          <w:numId w:val="118"/>
        </w:numPr>
      </w:pPr>
      <w:r w:rsidRPr="001B516E">
        <w:t>Условно разрешённые виды использования</w:t>
      </w:r>
      <w:r w:rsidR="00B543D4" w:rsidRPr="001B516E">
        <w:t>, вспомогательные виды разрешённого использования</w:t>
      </w:r>
      <w:r w:rsidRPr="001B516E">
        <w:t xml:space="preserve"> – не установлены.</w:t>
      </w:r>
    </w:p>
    <w:p w14:paraId="476D8EFC" w14:textId="77777777" w:rsidR="00445673" w:rsidRPr="001B516E" w:rsidRDefault="00445673" w:rsidP="00445673">
      <w:pPr>
        <w:pStyle w:val="a5"/>
        <w:ind w:left="1129" w:firstLine="0"/>
      </w:pPr>
    </w:p>
    <w:p w14:paraId="708A096F" w14:textId="26EFE522" w:rsidR="00B543D4" w:rsidRPr="001B516E" w:rsidRDefault="00B543D4" w:rsidP="00B543D4">
      <w:r w:rsidRPr="001B516E">
        <w:t>8.3. 1) минимальная площадь земельных участков - не подлежат установлению;</w:t>
      </w:r>
    </w:p>
    <w:p w14:paraId="7A98E7AC" w14:textId="77777777" w:rsidR="00B543D4" w:rsidRPr="001B516E" w:rsidRDefault="00B543D4" w:rsidP="00B543D4">
      <w:r w:rsidRPr="001B516E">
        <w:t>максимальная площадь не подлежит установлению, но не более существующих границ квартала (за исключением земельных участков, образуемых для нужд муниципального образования город Краснодар);</w:t>
      </w:r>
    </w:p>
    <w:p w14:paraId="56FCB788" w14:textId="5C3621D7" w:rsidR="00B543D4" w:rsidRPr="001B516E" w:rsidRDefault="00B543D4" w:rsidP="00B543D4">
      <w:r w:rsidRPr="001B516E">
        <w:t>2) минимальный отступ зданий, сооружений, строений и сооружений вспомогательного использования от границы, отделяющей земельный участок от территории общего пользования - не подлежат установлению;</w:t>
      </w:r>
    </w:p>
    <w:p w14:paraId="3819B499" w14:textId="77777777" w:rsidR="00B543D4" w:rsidRPr="001B516E" w:rsidRDefault="00B543D4" w:rsidP="00B543D4">
      <w:r w:rsidRPr="001B516E">
        <w:t>3) минимальный отступ зданий, сооружений, строений и сооружений вспомогательного использования от границ смежных земельных участков по периметру квартала - 1 метр;</w:t>
      </w:r>
    </w:p>
    <w:p w14:paraId="4D322367" w14:textId="77777777" w:rsidR="00B543D4" w:rsidRPr="001B516E" w:rsidRDefault="00B543D4" w:rsidP="00B543D4">
      <w:r w:rsidRPr="001B516E">
        <w:t>минимальный отступ зданий, сооружений, строений и сооружений вспомогательного использования от границ смежных земельных участков внутри квартала - 3 метра;</w:t>
      </w:r>
    </w:p>
    <w:p w14:paraId="54083163" w14:textId="1EDD32BB" w:rsidR="00B543D4" w:rsidRPr="001B516E" w:rsidRDefault="00B543D4" w:rsidP="00445673">
      <w:r w:rsidRPr="001B516E">
        <w:t>4) максимальная этажность зданий - 3;</w:t>
      </w:r>
    </w:p>
    <w:p w14:paraId="595B8100" w14:textId="7B03D661" w:rsidR="00B543D4" w:rsidRPr="001B516E" w:rsidRDefault="00B543D4" w:rsidP="00B543D4">
      <w:r w:rsidRPr="001B516E">
        <w:t xml:space="preserve">5) </w:t>
      </w:r>
      <w:r w:rsidR="00445673" w:rsidRPr="001B516E">
        <w:t>Максимальная высота строений от существующего уровня земли до конька кровли - 10 метров.</w:t>
      </w:r>
    </w:p>
    <w:p w14:paraId="0B64236A" w14:textId="77777777" w:rsidR="00B543D4" w:rsidRPr="001B516E" w:rsidRDefault="00B543D4" w:rsidP="00B543D4">
      <w:r w:rsidRPr="001B516E">
        <w:t>6) максимальный процент застройки земельного участка - 65%;</w:t>
      </w:r>
    </w:p>
    <w:p w14:paraId="1BAF5FCB" w14:textId="77777777" w:rsidR="00B543D4" w:rsidRPr="001B516E" w:rsidRDefault="00B543D4" w:rsidP="00B543D4">
      <w:r w:rsidRPr="001B516E">
        <w:t>7) минимальная ширина земельных участков не регламентируется.</w:t>
      </w:r>
    </w:p>
    <w:p w14:paraId="3E30A188" w14:textId="2243BA80" w:rsidR="00416C68" w:rsidRPr="001B516E" w:rsidRDefault="00B543D4" w:rsidP="00B543D4">
      <w:r w:rsidRPr="001B516E">
        <w:t>Требования к предельным минимальным размерам земельных участков не применяются в случаях, указанных в пункте 11 статьи 7 настоящих Правил.</w:t>
      </w:r>
    </w:p>
    <w:p w14:paraId="1B5674E1" w14:textId="77777777" w:rsidR="00445673" w:rsidRPr="001B516E" w:rsidRDefault="00445673" w:rsidP="00B543D4"/>
    <w:p w14:paraId="60119B09" w14:textId="72EA5A1E" w:rsidR="00416C68" w:rsidRPr="001B516E" w:rsidRDefault="00445673" w:rsidP="00B543D4">
      <w:r w:rsidRPr="001B516E">
        <w:t xml:space="preserve">8.4 </w:t>
      </w:r>
      <w:r w:rsidR="00416C68" w:rsidRPr="001B516E">
        <w:t xml:space="preserve">Застройку земельных участков следует осуществлять в соответствии с предельными параметрами разрешённого строительства, установленными пунктом </w:t>
      </w:r>
      <w:r w:rsidRPr="001B516E">
        <w:t>8.3</w:t>
      </w:r>
      <w:r w:rsidR="00416C68" w:rsidRPr="001B516E">
        <w:t xml:space="preserve"> </w:t>
      </w:r>
      <w:r w:rsidRPr="001B516E">
        <w:t xml:space="preserve">раздела 8 </w:t>
      </w:r>
      <w:r w:rsidR="00416C68" w:rsidRPr="001B516E">
        <w:t>настоящей статьи, и с учётом положений статьи 27 настоящих Правил.</w:t>
      </w:r>
    </w:p>
    <w:p w14:paraId="6283F379" w14:textId="1E759B83" w:rsidR="00416C68" w:rsidRPr="001B516E" w:rsidRDefault="00416C68" w:rsidP="00B543D4">
      <w:r w:rsidRPr="001B516E">
        <w:t>Расстояние от объектов капитального строительства до объектов, расположенных на смежных земельных участках, следует принимать на основании действующих строительных, экологических, санитарно-эпидемиологических, противопожарных норм, местных нормативов градостроительного проектирования и настоящих Правил.</w:t>
      </w:r>
    </w:p>
    <w:p w14:paraId="549724CE" w14:textId="72ED83A1" w:rsidR="00416C68" w:rsidRPr="001B516E" w:rsidRDefault="00416C68" w:rsidP="00B543D4"/>
    <w:p w14:paraId="061C55AA" w14:textId="77777777" w:rsidR="00E76E1C" w:rsidRPr="001B516E" w:rsidRDefault="00E76E1C" w:rsidP="00B543D4"/>
    <w:p w14:paraId="080F1056" w14:textId="55E0A310" w:rsidR="00E76E1C" w:rsidRPr="001B516E" w:rsidRDefault="00E76E1C" w:rsidP="00856633">
      <w:pPr>
        <w:pStyle w:val="3"/>
      </w:pPr>
      <w:bookmarkStart w:id="341" w:name="_Toc63669874"/>
      <w:bookmarkStart w:id="342" w:name="sub_23212413"/>
      <w:r w:rsidRPr="001B516E">
        <w:t>9. УЛ. Зона улиц и площадей</w:t>
      </w:r>
      <w:bookmarkEnd w:id="341"/>
    </w:p>
    <w:bookmarkEnd w:id="342"/>
    <w:p w14:paraId="44F261D9" w14:textId="77777777" w:rsidR="00E76E1C" w:rsidRPr="001B516E" w:rsidRDefault="00E76E1C" w:rsidP="00E76E1C"/>
    <w:p w14:paraId="21A09AED" w14:textId="77777777" w:rsidR="00E76E1C" w:rsidRPr="001B516E" w:rsidRDefault="00E76E1C" w:rsidP="00E76E1C">
      <w:r w:rsidRPr="001B516E">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не подлежат установлению.</w:t>
      </w:r>
    </w:p>
    <w:p w14:paraId="29642874"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0270A005" w14:textId="77777777" w:rsidR="00E76E1C" w:rsidRPr="001B516E" w:rsidRDefault="00E76E1C" w:rsidP="00E76E1C"/>
    <w:p w14:paraId="35B783EF" w14:textId="52973223" w:rsidR="00E76E1C" w:rsidRPr="001B516E" w:rsidRDefault="00E76E1C" w:rsidP="00856633">
      <w:pPr>
        <w:pStyle w:val="3"/>
      </w:pPr>
      <w:bookmarkStart w:id="343" w:name="_Toc63669875"/>
      <w:bookmarkStart w:id="344" w:name="sub_23212414"/>
      <w:r w:rsidRPr="001B516E">
        <w:t>10. ОЗ. Зона озеленённых территорий</w:t>
      </w:r>
      <w:bookmarkEnd w:id="343"/>
    </w:p>
    <w:bookmarkEnd w:id="344"/>
    <w:p w14:paraId="5C4D306E" w14:textId="77777777" w:rsidR="00E76E1C" w:rsidRPr="001B516E" w:rsidRDefault="00E76E1C" w:rsidP="00E76E1C"/>
    <w:p w14:paraId="1847DD2E" w14:textId="77777777" w:rsidR="00E76E1C" w:rsidRPr="001B516E" w:rsidRDefault="00E76E1C" w:rsidP="00E76E1C">
      <w:r w:rsidRPr="001B516E">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не подлежат установлению.</w:t>
      </w:r>
    </w:p>
    <w:p w14:paraId="17FCF2CC" w14:textId="77777777" w:rsidR="00E76E1C" w:rsidRPr="001B516E" w:rsidRDefault="00E76E1C" w:rsidP="00E76E1C">
      <w:r w:rsidRPr="001B516E">
        <w:t xml:space="preserve">Требования к предельным минимальным размерам земельных участков не применяются в случаях, указанных в </w:t>
      </w:r>
      <w:r w:rsidRPr="001B516E">
        <w:rPr>
          <w:rStyle w:val="aff8"/>
          <w:color w:val="auto"/>
        </w:rPr>
        <w:t>пункте 11 статьи 7</w:t>
      </w:r>
      <w:r w:rsidRPr="001B516E">
        <w:t xml:space="preserve"> настоящих Правил.</w:t>
      </w:r>
    </w:p>
    <w:p w14:paraId="5DFB41B7" w14:textId="775D9FF1" w:rsidR="00E76E1C" w:rsidRPr="001B516E" w:rsidRDefault="00E76E1C" w:rsidP="00856633">
      <w:pPr>
        <w:pStyle w:val="3"/>
      </w:pPr>
      <w:bookmarkStart w:id="345" w:name="_Toc63669876"/>
      <w:bookmarkStart w:id="346" w:name="sub_23212417"/>
      <w:r w:rsidRPr="001B516E">
        <w:t>11. ВК. Зона Всесвятского кладбища</w:t>
      </w:r>
      <w:bookmarkEnd w:id="345"/>
    </w:p>
    <w:bookmarkEnd w:id="346"/>
    <w:p w14:paraId="0B14FFDF" w14:textId="234EE8B4" w:rsidR="00E76E1C" w:rsidRPr="001B516E" w:rsidRDefault="00E76E1C" w:rsidP="00E76E1C">
      <w:r w:rsidRPr="001B516E">
        <w:t xml:space="preserve">Зона установлена для сохранения соотношения застроенных и </w:t>
      </w:r>
      <w:proofErr w:type="gramStart"/>
      <w:r w:rsidR="00612799" w:rsidRPr="001B516E">
        <w:t>свободных от застройки территорий</w:t>
      </w:r>
      <w:bookmarkStart w:id="347" w:name="_GoBack"/>
      <w:bookmarkEnd w:id="347"/>
      <w:proofErr w:type="gramEnd"/>
      <w:r w:rsidRPr="001B516E">
        <w:t xml:space="preserve"> и </w:t>
      </w:r>
      <w:r w:rsidR="00190E6B" w:rsidRPr="001B516E">
        <w:t>природного ландшафта</w:t>
      </w:r>
      <w:r w:rsidRPr="001B516E">
        <w:t xml:space="preserve"> и </w:t>
      </w:r>
      <w:r w:rsidR="00190E6B" w:rsidRPr="001B516E">
        <w:t>охраны,</w:t>
      </w:r>
      <w:r w:rsidRPr="001B516E">
        <w:t xml:space="preserve"> и регенерации объекта культурного наследия. На территории зоны установлены режимы, действующие в отношении кладбищ и территорий объектов культурного наследия.</w:t>
      </w:r>
    </w:p>
    <w:p w14:paraId="3FA8C130" w14:textId="77777777" w:rsidR="00E76E1C" w:rsidRPr="001B516E" w:rsidRDefault="00E76E1C" w:rsidP="00E76E1C"/>
    <w:p w14:paraId="48082A99" w14:textId="77777777" w:rsidR="00E76E1C" w:rsidRPr="001B516E" w:rsidRDefault="00E76E1C" w:rsidP="00E76E1C">
      <w:bookmarkStart w:id="348" w:name="sub_23212415"/>
      <w:r w:rsidRPr="001B516E">
        <w:t>11.1. Основные виды разрешённого использования:</w:t>
      </w:r>
    </w:p>
    <w:bookmarkEnd w:id="348"/>
    <w:p w14:paraId="7C571974"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0"/>
        <w:gridCol w:w="6810"/>
        <w:gridCol w:w="1060"/>
      </w:tblGrid>
      <w:tr w:rsidR="001B516E" w:rsidRPr="001B516E" w14:paraId="36217CD6" w14:textId="77777777" w:rsidTr="007775EC">
        <w:tc>
          <w:tcPr>
            <w:tcW w:w="1176" w:type="pct"/>
            <w:tcBorders>
              <w:top w:val="single" w:sz="4" w:space="0" w:color="auto"/>
              <w:bottom w:val="single" w:sz="4" w:space="0" w:color="auto"/>
              <w:right w:val="single" w:sz="4" w:space="0" w:color="auto"/>
            </w:tcBorders>
          </w:tcPr>
          <w:p w14:paraId="34786A3B" w14:textId="77777777" w:rsidR="00E76E1C" w:rsidRPr="001B516E" w:rsidRDefault="00E76E1C" w:rsidP="007775EC">
            <w:pPr>
              <w:pStyle w:val="aff5"/>
              <w:jc w:val="center"/>
            </w:pPr>
            <w:r w:rsidRPr="001B516E">
              <w:t>Наименование вида разрешённого использования земельного участка</w:t>
            </w:r>
          </w:p>
        </w:tc>
        <w:tc>
          <w:tcPr>
            <w:tcW w:w="3309" w:type="pct"/>
            <w:tcBorders>
              <w:top w:val="single" w:sz="4" w:space="0" w:color="auto"/>
              <w:left w:val="single" w:sz="4" w:space="0" w:color="auto"/>
              <w:bottom w:val="single" w:sz="4" w:space="0" w:color="auto"/>
              <w:right w:val="single" w:sz="4" w:space="0" w:color="auto"/>
            </w:tcBorders>
          </w:tcPr>
          <w:p w14:paraId="0A903347" w14:textId="77777777" w:rsidR="00E76E1C" w:rsidRPr="001B516E" w:rsidRDefault="00E76E1C" w:rsidP="007775EC">
            <w:pPr>
              <w:pStyle w:val="aff5"/>
              <w:jc w:val="center"/>
            </w:pPr>
            <w:r w:rsidRPr="001B516E">
              <w:t>Описание вида разрешённого использования земельного участка</w:t>
            </w:r>
          </w:p>
        </w:tc>
        <w:tc>
          <w:tcPr>
            <w:tcW w:w="515" w:type="pct"/>
            <w:tcBorders>
              <w:top w:val="single" w:sz="4" w:space="0" w:color="auto"/>
              <w:left w:val="single" w:sz="4" w:space="0" w:color="auto"/>
              <w:bottom w:val="single" w:sz="4" w:space="0" w:color="auto"/>
            </w:tcBorders>
          </w:tcPr>
          <w:p w14:paraId="590BD61A" w14:textId="77777777" w:rsidR="00E76E1C" w:rsidRPr="001B516E" w:rsidRDefault="00E76E1C" w:rsidP="007775EC">
            <w:pPr>
              <w:pStyle w:val="aff5"/>
              <w:jc w:val="center"/>
            </w:pPr>
            <w:r w:rsidRPr="001B516E">
              <w:t>Код</w:t>
            </w:r>
          </w:p>
        </w:tc>
      </w:tr>
      <w:tr w:rsidR="001B516E" w:rsidRPr="001B516E" w14:paraId="48EEEA15" w14:textId="77777777" w:rsidTr="007775EC">
        <w:tc>
          <w:tcPr>
            <w:tcW w:w="1176" w:type="pct"/>
            <w:tcBorders>
              <w:top w:val="single" w:sz="4" w:space="0" w:color="auto"/>
              <w:bottom w:val="single" w:sz="4" w:space="0" w:color="auto"/>
              <w:right w:val="single" w:sz="4" w:space="0" w:color="auto"/>
            </w:tcBorders>
          </w:tcPr>
          <w:p w14:paraId="3DBEEBF8" w14:textId="77777777" w:rsidR="00E76E1C" w:rsidRPr="001B516E" w:rsidRDefault="00E76E1C" w:rsidP="007775EC">
            <w:pPr>
              <w:pStyle w:val="aff5"/>
              <w:jc w:val="center"/>
            </w:pPr>
            <w:r w:rsidRPr="001B516E">
              <w:t>1</w:t>
            </w:r>
          </w:p>
        </w:tc>
        <w:tc>
          <w:tcPr>
            <w:tcW w:w="3309" w:type="pct"/>
            <w:tcBorders>
              <w:top w:val="single" w:sz="4" w:space="0" w:color="auto"/>
              <w:left w:val="single" w:sz="4" w:space="0" w:color="auto"/>
              <w:bottom w:val="single" w:sz="4" w:space="0" w:color="auto"/>
              <w:right w:val="single" w:sz="4" w:space="0" w:color="auto"/>
            </w:tcBorders>
          </w:tcPr>
          <w:p w14:paraId="606F54D8" w14:textId="77777777" w:rsidR="00E76E1C" w:rsidRPr="001B516E" w:rsidRDefault="00E76E1C" w:rsidP="007775EC">
            <w:pPr>
              <w:pStyle w:val="aff5"/>
              <w:jc w:val="center"/>
            </w:pPr>
            <w:r w:rsidRPr="001B516E">
              <w:t>2</w:t>
            </w:r>
          </w:p>
        </w:tc>
        <w:tc>
          <w:tcPr>
            <w:tcW w:w="515" w:type="pct"/>
            <w:tcBorders>
              <w:top w:val="single" w:sz="4" w:space="0" w:color="auto"/>
              <w:left w:val="single" w:sz="4" w:space="0" w:color="auto"/>
              <w:bottom w:val="single" w:sz="4" w:space="0" w:color="auto"/>
            </w:tcBorders>
          </w:tcPr>
          <w:p w14:paraId="2A16D4D0" w14:textId="77777777" w:rsidR="00E76E1C" w:rsidRPr="001B516E" w:rsidRDefault="00E76E1C" w:rsidP="007775EC">
            <w:pPr>
              <w:pStyle w:val="aff5"/>
              <w:jc w:val="center"/>
            </w:pPr>
            <w:r w:rsidRPr="001B516E">
              <w:t>3</w:t>
            </w:r>
          </w:p>
        </w:tc>
      </w:tr>
      <w:tr w:rsidR="001B516E" w:rsidRPr="001B516E" w14:paraId="0E03C48D" w14:textId="77777777" w:rsidTr="007775EC">
        <w:tc>
          <w:tcPr>
            <w:tcW w:w="1176" w:type="pct"/>
            <w:tcBorders>
              <w:top w:val="single" w:sz="4" w:space="0" w:color="auto"/>
              <w:bottom w:val="single" w:sz="4" w:space="0" w:color="auto"/>
              <w:right w:val="single" w:sz="4" w:space="0" w:color="auto"/>
            </w:tcBorders>
          </w:tcPr>
          <w:p w14:paraId="1096FC27" w14:textId="77777777" w:rsidR="00E76E1C" w:rsidRPr="001B516E" w:rsidRDefault="00E76E1C" w:rsidP="007775EC">
            <w:pPr>
              <w:pStyle w:val="aff4"/>
            </w:pPr>
            <w:r w:rsidRPr="001B516E">
              <w:t>Историко-культурная деятельность</w:t>
            </w:r>
          </w:p>
        </w:tc>
        <w:tc>
          <w:tcPr>
            <w:tcW w:w="3309" w:type="pct"/>
            <w:tcBorders>
              <w:top w:val="single" w:sz="4" w:space="0" w:color="auto"/>
              <w:left w:val="single" w:sz="4" w:space="0" w:color="auto"/>
              <w:bottom w:val="single" w:sz="4" w:space="0" w:color="auto"/>
              <w:right w:val="single" w:sz="4" w:space="0" w:color="auto"/>
            </w:tcBorders>
          </w:tcPr>
          <w:p w14:paraId="0B541374" w14:textId="77777777" w:rsidR="00E76E1C" w:rsidRPr="001B516E" w:rsidRDefault="00E76E1C" w:rsidP="007775EC">
            <w:pPr>
              <w:pStyle w:val="aff4"/>
            </w:pPr>
            <w:r w:rsidRPr="001B516E">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15" w:type="pct"/>
            <w:tcBorders>
              <w:top w:val="single" w:sz="4" w:space="0" w:color="auto"/>
              <w:left w:val="single" w:sz="4" w:space="0" w:color="auto"/>
              <w:bottom w:val="single" w:sz="4" w:space="0" w:color="auto"/>
            </w:tcBorders>
          </w:tcPr>
          <w:p w14:paraId="337AEDDB" w14:textId="77777777" w:rsidR="00E76E1C" w:rsidRPr="001B516E" w:rsidRDefault="00E76E1C" w:rsidP="007775EC">
            <w:pPr>
              <w:pStyle w:val="aff5"/>
              <w:jc w:val="center"/>
            </w:pPr>
            <w:r w:rsidRPr="001B516E">
              <w:t>9.3</w:t>
            </w:r>
          </w:p>
        </w:tc>
      </w:tr>
      <w:tr w:rsidR="001B516E" w:rsidRPr="001B516E" w14:paraId="726E5EB5" w14:textId="77777777" w:rsidTr="007775EC">
        <w:tc>
          <w:tcPr>
            <w:tcW w:w="1176" w:type="pct"/>
            <w:tcBorders>
              <w:top w:val="single" w:sz="4" w:space="0" w:color="auto"/>
              <w:bottom w:val="single" w:sz="4" w:space="0" w:color="auto"/>
              <w:right w:val="single" w:sz="4" w:space="0" w:color="auto"/>
            </w:tcBorders>
          </w:tcPr>
          <w:p w14:paraId="41980E78" w14:textId="77777777" w:rsidR="00E76E1C" w:rsidRPr="001B516E" w:rsidRDefault="00E76E1C" w:rsidP="007775EC">
            <w:pPr>
              <w:pStyle w:val="aff4"/>
            </w:pPr>
            <w:r w:rsidRPr="001B516E">
              <w:t>Благоустройство территории</w:t>
            </w:r>
          </w:p>
        </w:tc>
        <w:tc>
          <w:tcPr>
            <w:tcW w:w="3309" w:type="pct"/>
            <w:tcBorders>
              <w:top w:val="single" w:sz="4" w:space="0" w:color="auto"/>
              <w:left w:val="single" w:sz="4" w:space="0" w:color="auto"/>
              <w:bottom w:val="single" w:sz="4" w:space="0" w:color="auto"/>
              <w:right w:val="single" w:sz="4" w:space="0" w:color="auto"/>
            </w:tcBorders>
          </w:tcPr>
          <w:p w14:paraId="016FE2BF" w14:textId="77777777" w:rsidR="00E76E1C" w:rsidRPr="001B516E" w:rsidRDefault="00E76E1C" w:rsidP="007775EC">
            <w:pPr>
              <w:pStyle w:val="aff4"/>
            </w:pPr>
            <w:r w:rsidRPr="001B516E">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15" w:type="pct"/>
            <w:tcBorders>
              <w:top w:val="single" w:sz="4" w:space="0" w:color="auto"/>
              <w:left w:val="single" w:sz="4" w:space="0" w:color="auto"/>
              <w:bottom w:val="single" w:sz="4" w:space="0" w:color="auto"/>
            </w:tcBorders>
          </w:tcPr>
          <w:p w14:paraId="3C5A6200" w14:textId="77777777" w:rsidR="00E76E1C" w:rsidRPr="001B516E" w:rsidRDefault="00E76E1C" w:rsidP="007775EC">
            <w:pPr>
              <w:pStyle w:val="aff5"/>
              <w:jc w:val="center"/>
            </w:pPr>
            <w:r w:rsidRPr="001B516E">
              <w:t>12.0.2</w:t>
            </w:r>
          </w:p>
        </w:tc>
      </w:tr>
      <w:tr w:rsidR="00E76E1C" w:rsidRPr="001B516E" w14:paraId="76986B16" w14:textId="77777777" w:rsidTr="007775EC">
        <w:tc>
          <w:tcPr>
            <w:tcW w:w="1176" w:type="pct"/>
            <w:tcBorders>
              <w:top w:val="single" w:sz="4" w:space="0" w:color="auto"/>
              <w:bottom w:val="single" w:sz="4" w:space="0" w:color="auto"/>
              <w:right w:val="single" w:sz="4" w:space="0" w:color="auto"/>
            </w:tcBorders>
          </w:tcPr>
          <w:p w14:paraId="0F3440B7" w14:textId="77777777" w:rsidR="00E76E1C" w:rsidRPr="001B516E" w:rsidRDefault="00E76E1C" w:rsidP="007775EC">
            <w:pPr>
              <w:pStyle w:val="aff4"/>
            </w:pPr>
            <w:r w:rsidRPr="001B516E">
              <w:t>Ритуальная</w:t>
            </w:r>
          </w:p>
          <w:p w14:paraId="62A362CD" w14:textId="77777777" w:rsidR="00E76E1C" w:rsidRPr="001B516E" w:rsidRDefault="00E76E1C" w:rsidP="007775EC">
            <w:pPr>
              <w:pStyle w:val="aff4"/>
            </w:pPr>
            <w:r w:rsidRPr="001B516E">
              <w:t>деятельность</w:t>
            </w:r>
          </w:p>
        </w:tc>
        <w:tc>
          <w:tcPr>
            <w:tcW w:w="3309" w:type="pct"/>
            <w:tcBorders>
              <w:top w:val="single" w:sz="4" w:space="0" w:color="auto"/>
              <w:left w:val="single" w:sz="4" w:space="0" w:color="auto"/>
              <w:bottom w:val="single" w:sz="4" w:space="0" w:color="auto"/>
              <w:right w:val="single" w:sz="4" w:space="0" w:color="auto"/>
            </w:tcBorders>
          </w:tcPr>
          <w:p w14:paraId="311246C3" w14:textId="77777777" w:rsidR="00E76E1C" w:rsidRPr="001B516E" w:rsidRDefault="00E76E1C" w:rsidP="007775EC">
            <w:pPr>
              <w:pStyle w:val="aff4"/>
            </w:pPr>
            <w:r w:rsidRPr="001B516E">
              <w:t>Размещение кладбищ, крематориев и мест захоронения; размещение соответствующих культовых сооружений</w:t>
            </w:r>
          </w:p>
        </w:tc>
        <w:tc>
          <w:tcPr>
            <w:tcW w:w="515" w:type="pct"/>
            <w:tcBorders>
              <w:top w:val="single" w:sz="4" w:space="0" w:color="auto"/>
              <w:left w:val="single" w:sz="4" w:space="0" w:color="auto"/>
              <w:bottom w:val="single" w:sz="4" w:space="0" w:color="auto"/>
            </w:tcBorders>
          </w:tcPr>
          <w:p w14:paraId="25317D16" w14:textId="77777777" w:rsidR="00E76E1C" w:rsidRPr="001B516E" w:rsidRDefault="00E76E1C" w:rsidP="007775EC">
            <w:pPr>
              <w:pStyle w:val="aff5"/>
              <w:jc w:val="center"/>
            </w:pPr>
            <w:r w:rsidRPr="001B516E">
              <w:t>12.1</w:t>
            </w:r>
          </w:p>
        </w:tc>
      </w:tr>
    </w:tbl>
    <w:p w14:paraId="505130BD" w14:textId="77777777" w:rsidR="00E76E1C" w:rsidRPr="001B516E" w:rsidRDefault="00E76E1C" w:rsidP="00E76E1C"/>
    <w:p w14:paraId="55C7A557" w14:textId="77777777" w:rsidR="00E76E1C" w:rsidRPr="001B516E" w:rsidRDefault="00E76E1C" w:rsidP="00E76E1C">
      <w:r w:rsidRPr="001B516E">
        <w:rPr>
          <w:rStyle w:val="affc"/>
          <w:rFonts w:eastAsiaTheme="majorEastAsia"/>
          <w:color w:val="auto"/>
        </w:rPr>
        <w:t>Примечание:</w:t>
      </w:r>
      <w:r w:rsidRPr="001B516E">
        <w:t xml:space="preserve"> текстовое наименование вида разрешённого использования земельного участка и его код (числовое обозначение) являются равнозначными и утверждены </w:t>
      </w:r>
      <w:r w:rsidRPr="001B516E">
        <w:rPr>
          <w:rStyle w:val="aff8"/>
          <w:color w:val="auto"/>
        </w:rPr>
        <w:t>приказом</w:t>
      </w:r>
      <w:r w:rsidRPr="001B516E">
        <w:t xml:space="preserve"> Министерства экономического развития Российской Федерации от 01.09.2014 № 540 "Об утверждении классификатора видов разрешённого использования земельных участков".</w:t>
      </w:r>
    </w:p>
    <w:p w14:paraId="671EDCE9" w14:textId="77777777" w:rsidR="00E76E1C" w:rsidRPr="001B516E" w:rsidRDefault="00E76E1C" w:rsidP="00E76E1C"/>
    <w:p w14:paraId="260DBC79" w14:textId="77777777" w:rsidR="00E76E1C" w:rsidRPr="001B516E" w:rsidRDefault="00E76E1C" w:rsidP="00E76E1C">
      <w:bookmarkStart w:id="349" w:name="sub_23212416"/>
      <w:r w:rsidRPr="001B516E">
        <w:t>11.2.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определяются согласно градостроительным регламентам, предусмотренным в утверждённой документации по объекту культурного наследия.</w:t>
      </w:r>
    </w:p>
    <w:p w14:paraId="78044206" w14:textId="77777777" w:rsidR="00E76E1C" w:rsidRPr="001B516E" w:rsidRDefault="00E76E1C" w:rsidP="00E76E1C"/>
    <w:p w14:paraId="5665D8BD" w14:textId="460C1576" w:rsidR="00E76E1C" w:rsidRPr="001B516E" w:rsidRDefault="00E76E1C" w:rsidP="00E76E1C">
      <w:pPr>
        <w:pStyle w:val="20"/>
      </w:pPr>
      <w:bookmarkStart w:id="350" w:name="_Toc63669877"/>
      <w:r w:rsidRPr="001B516E">
        <w:t>Статья 26. Требования к архитектурным решениям объектов капитального строительства для территории исторического поселения регионального значения город Краснодар</w:t>
      </w:r>
      <w:bookmarkEnd w:id="350"/>
    </w:p>
    <w:p w14:paraId="1C38AE8B" w14:textId="77777777" w:rsidR="00E76E1C" w:rsidRPr="001B516E" w:rsidRDefault="00E76E1C" w:rsidP="00856633">
      <w:pPr>
        <w:pStyle w:val="3"/>
      </w:pPr>
      <w:bookmarkStart w:id="351" w:name="_Toc63669878"/>
      <w:bookmarkStart w:id="352" w:name="sub_23212418"/>
      <w:bookmarkEnd w:id="349"/>
      <w:r w:rsidRPr="001B516E">
        <w:t>1. Общие положения</w:t>
      </w:r>
      <w:bookmarkEnd w:id="351"/>
    </w:p>
    <w:bookmarkEnd w:id="352"/>
    <w:p w14:paraId="458CC2D8" w14:textId="77777777" w:rsidR="00E76E1C" w:rsidRPr="001B516E" w:rsidRDefault="00E76E1C" w:rsidP="00E76E1C">
      <w:r w:rsidRPr="001B516E">
        <w:t xml:space="preserve">Регламенты настоящей статьи Правил установлены согласно </w:t>
      </w:r>
      <w:r w:rsidRPr="001B516E">
        <w:rPr>
          <w:rStyle w:val="aff8"/>
          <w:color w:val="auto"/>
        </w:rPr>
        <w:t>требованиям</w:t>
      </w:r>
      <w:r w:rsidRPr="001B516E">
        <w:t xml:space="preserve">, утверждённым </w:t>
      </w:r>
      <w:r w:rsidRPr="001B516E">
        <w:rPr>
          <w:rStyle w:val="aff8"/>
          <w:color w:val="auto"/>
        </w:rPr>
        <w:t>приказом</w:t>
      </w:r>
      <w:r w:rsidRPr="001B516E">
        <w:t xml:space="preserve"> от 01.03.2019 № 26-кн.</w:t>
      </w:r>
    </w:p>
    <w:p w14:paraId="441BA2B9" w14:textId="77777777" w:rsidR="00E76E1C" w:rsidRPr="001B516E" w:rsidRDefault="00E76E1C" w:rsidP="00E76E1C">
      <w:r w:rsidRPr="001B516E">
        <w:t xml:space="preserve">Общие положения (режимы) и иные требования в отношении территории исторического поселения регионального значения город Краснодар установлены </w:t>
      </w:r>
      <w:r w:rsidRPr="001B516E">
        <w:rPr>
          <w:rStyle w:val="aff8"/>
          <w:color w:val="auto"/>
        </w:rPr>
        <w:t>приказом</w:t>
      </w:r>
      <w:r w:rsidRPr="001B516E">
        <w:t xml:space="preserve"> администрации Краснодарского края от 01.03.2019 № 26-кн.</w:t>
      </w:r>
    </w:p>
    <w:p w14:paraId="733E6D45" w14:textId="77777777" w:rsidR="00E76E1C" w:rsidRPr="001B516E" w:rsidRDefault="00E76E1C" w:rsidP="00856633">
      <w:pPr>
        <w:pStyle w:val="3"/>
      </w:pPr>
      <w:bookmarkStart w:id="353" w:name="_Toc63669879"/>
      <w:bookmarkStart w:id="354" w:name="sub_23212427"/>
      <w:r w:rsidRPr="001B516E">
        <w:t>2. Требования к архитектурным решениям объектов капитального строительства для территориальных зон</w:t>
      </w:r>
      <w:bookmarkEnd w:id="353"/>
    </w:p>
    <w:p w14:paraId="3CF2D6A5" w14:textId="77777777" w:rsidR="00E76E1C" w:rsidRPr="001B516E" w:rsidRDefault="00E76E1C" w:rsidP="00E76E1C">
      <w:bookmarkStart w:id="355" w:name="sub_23212419"/>
      <w:bookmarkEnd w:id="354"/>
      <w:r w:rsidRPr="001B516E">
        <w:t>2.1. Историческая презентационная (парадная) зона (ИПЗ):</w:t>
      </w:r>
    </w:p>
    <w:bookmarkEnd w:id="355"/>
    <w:p w14:paraId="4B21450B" w14:textId="77777777" w:rsidR="00E76E1C" w:rsidRPr="001B516E" w:rsidRDefault="00E76E1C" w:rsidP="00E76E1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7"/>
        <w:gridCol w:w="1862"/>
        <w:gridCol w:w="1862"/>
        <w:gridCol w:w="1995"/>
        <w:gridCol w:w="2128"/>
      </w:tblGrid>
      <w:tr w:rsidR="001B516E" w:rsidRPr="001B516E" w14:paraId="6CE2D209" w14:textId="77777777" w:rsidTr="007775EC">
        <w:tc>
          <w:tcPr>
            <w:tcW w:w="2527" w:type="dxa"/>
            <w:vMerge w:val="restart"/>
            <w:tcBorders>
              <w:top w:val="single" w:sz="4" w:space="0" w:color="auto"/>
              <w:bottom w:val="single" w:sz="4" w:space="0" w:color="auto"/>
              <w:right w:val="single" w:sz="4" w:space="0" w:color="auto"/>
            </w:tcBorders>
          </w:tcPr>
          <w:p w14:paraId="56628D50" w14:textId="77777777" w:rsidR="00E76E1C" w:rsidRPr="001B516E" w:rsidRDefault="00E76E1C" w:rsidP="007775EC">
            <w:pPr>
              <w:pStyle w:val="aff5"/>
              <w:jc w:val="center"/>
              <w:rPr>
                <w:sz w:val="23"/>
                <w:szCs w:val="23"/>
              </w:rPr>
            </w:pPr>
            <w:r w:rsidRPr="001B516E">
              <w:rPr>
                <w:sz w:val="23"/>
                <w:szCs w:val="23"/>
              </w:rPr>
              <w:t>Наименование характеристик и показателей, отражающих требования к содержанию градостроительного регламента</w:t>
            </w:r>
          </w:p>
        </w:tc>
        <w:tc>
          <w:tcPr>
            <w:tcW w:w="7847" w:type="dxa"/>
            <w:gridSpan w:val="4"/>
            <w:tcBorders>
              <w:top w:val="single" w:sz="4" w:space="0" w:color="auto"/>
              <w:left w:val="single" w:sz="4" w:space="0" w:color="auto"/>
              <w:bottom w:val="single" w:sz="4" w:space="0" w:color="auto"/>
            </w:tcBorders>
          </w:tcPr>
          <w:p w14:paraId="1DD4197F" w14:textId="77777777" w:rsidR="00E76E1C" w:rsidRPr="001B516E" w:rsidRDefault="00E76E1C" w:rsidP="007775EC">
            <w:pPr>
              <w:pStyle w:val="aff5"/>
              <w:jc w:val="center"/>
              <w:rPr>
                <w:sz w:val="23"/>
                <w:szCs w:val="23"/>
              </w:rPr>
            </w:pPr>
            <w:r w:rsidRPr="001B516E">
              <w:rPr>
                <w:sz w:val="23"/>
                <w:szCs w:val="23"/>
              </w:rPr>
              <w:t>Типы этажности кварталов</w:t>
            </w:r>
          </w:p>
        </w:tc>
      </w:tr>
      <w:tr w:rsidR="001B516E" w:rsidRPr="001B516E" w14:paraId="3E3511E2" w14:textId="77777777" w:rsidTr="007775EC">
        <w:tc>
          <w:tcPr>
            <w:tcW w:w="2527" w:type="dxa"/>
            <w:vMerge/>
            <w:tcBorders>
              <w:top w:val="single" w:sz="4" w:space="0" w:color="auto"/>
              <w:bottom w:val="single" w:sz="4" w:space="0" w:color="auto"/>
              <w:right w:val="single" w:sz="4" w:space="0" w:color="auto"/>
            </w:tcBorders>
          </w:tcPr>
          <w:p w14:paraId="54A08640" w14:textId="77777777" w:rsidR="00E76E1C" w:rsidRPr="001B516E" w:rsidRDefault="00E76E1C" w:rsidP="007775EC">
            <w:pPr>
              <w:pStyle w:val="aff5"/>
              <w:rPr>
                <w:sz w:val="23"/>
                <w:szCs w:val="23"/>
              </w:rPr>
            </w:pPr>
          </w:p>
        </w:tc>
        <w:tc>
          <w:tcPr>
            <w:tcW w:w="1862" w:type="dxa"/>
            <w:tcBorders>
              <w:top w:val="single" w:sz="4" w:space="0" w:color="auto"/>
              <w:left w:val="single" w:sz="4" w:space="0" w:color="auto"/>
              <w:bottom w:val="single" w:sz="4" w:space="0" w:color="auto"/>
              <w:right w:val="single" w:sz="4" w:space="0" w:color="auto"/>
            </w:tcBorders>
          </w:tcPr>
          <w:p w14:paraId="2D4B1D24" w14:textId="77777777" w:rsidR="00E76E1C" w:rsidRPr="001B516E" w:rsidRDefault="00E76E1C" w:rsidP="007775EC">
            <w:pPr>
              <w:pStyle w:val="aff5"/>
              <w:jc w:val="center"/>
              <w:rPr>
                <w:sz w:val="23"/>
                <w:szCs w:val="23"/>
              </w:rPr>
            </w:pPr>
            <w:r w:rsidRPr="001B516E">
              <w:rPr>
                <w:sz w:val="23"/>
                <w:szCs w:val="23"/>
              </w:rPr>
              <w:t>К-2(3)</w:t>
            </w:r>
          </w:p>
        </w:tc>
        <w:tc>
          <w:tcPr>
            <w:tcW w:w="1862" w:type="dxa"/>
            <w:tcBorders>
              <w:top w:val="single" w:sz="4" w:space="0" w:color="auto"/>
              <w:left w:val="single" w:sz="4" w:space="0" w:color="auto"/>
              <w:bottom w:val="single" w:sz="4" w:space="0" w:color="auto"/>
              <w:right w:val="single" w:sz="4" w:space="0" w:color="auto"/>
            </w:tcBorders>
          </w:tcPr>
          <w:p w14:paraId="35A9CA64" w14:textId="77777777" w:rsidR="00E76E1C" w:rsidRPr="001B516E" w:rsidRDefault="00E76E1C" w:rsidP="007775EC">
            <w:pPr>
              <w:pStyle w:val="aff5"/>
              <w:jc w:val="center"/>
              <w:rPr>
                <w:sz w:val="23"/>
                <w:szCs w:val="23"/>
              </w:rPr>
            </w:pPr>
            <w:r w:rsidRPr="001B516E">
              <w:rPr>
                <w:sz w:val="23"/>
                <w:szCs w:val="23"/>
              </w:rPr>
              <w:t>К-3(4)</w:t>
            </w:r>
          </w:p>
        </w:tc>
        <w:tc>
          <w:tcPr>
            <w:tcW w:w="1995" w:type="dxa"/>
            <w:tcBorders>
              <w:top w:val="single" w:sz="4" w:space="0" w:color="auto"/>
              <w:left w:val="single" w:sz="4" w:space="0" w:color="auto"/>
              <w:bottom w:val="single" w:sz="4" w:space="0" w:color="auto"/>
              <w:right w:val="single" w:sz="4" w:space="0" w:color="auto"/>
            </w:tcBorders>
          </w:tcPr>
          <w:p w14:paraId="4DC62FC6" w14:textId="77777777" w:rsidR="00E76E1C" w:rsidRPr="001B516E" w:rsidRDefault="00E76E1C" w:rsidP="007775EC">
            <w:pPr>
              <w:pStyle w:val="aff5"/>
              <w:jc w:val="center"/>
              <w:rPr>
                <w:sz w:val="23"/>
                <w:szCs w:val="23"/>
              </w:rPr>
            </w:pPr>
            <w:r w:rsidRPr="001B516E">
              <w:rPr>
                <w:sz w:val="23"/>
                <w:szCs w:val="23"/>
              </w:rPr>
              <w:t>К-4(5)</w:t>
            </w:r>
          </w:p>
        </w:tc>
        <w:tc>
          <w:tcPr>
            <w:tcW w:w="2128" w:type="dxa"/>
            <w:tcBorders>
              <w:top w:val="single" w:sz="4" w:space="0" w:color="auto"/>
              <w:left w:val="single" w:sz="4" w:space="0" w:color="auto"/>
              <w:bottom w:val="single" w:sz="4" w:space="0" w:color="auto"/>
            </w:tcBorders>
          </w:tcPr>
          <w:p w14:paraId="4723A9C7" w14:textId="77777777" w:rsidR="00E76E1C" w:rsidRPr="001B516E" w:rsidRDefault="00E76E1C" w:rsidP="007775EC">
            <w:pPr>
              <w:pStyle w:val="aff5"/>
              <w:jc w:val="center"/>
              <w:rPr>
                <w:sz w:val="23"/>
                <w:szCs w:val="23"/>
              </w:rPr>
            </w:pPr>
            <w:r w:rsidRPr="001B516E">
              <w:rPr>
                <w:sz w:val="23"/>
                <w:szCs w:val="23"/>
              </w:rPr>
              <w:t>К-5(6)</w:t>
            </w:r>
          </w:p>
        </w:tc>
      </w:tr>
      <w:tr w:rsidR="001B516E" w:rsidRPr="001B516E" w14:paraId="2A66D61D" w14:textId="77777777" w:rsidTr="007775EC">
        <w:tc>
          <w:tcPr>
            <w:tcW w:w="2527" w:type="dxa"/>
            <w:tcBorders>
              <w:top w:val="single" w:sz="4" w:space="0" w:color="auto"/>
              <w:bottom w:val="single" w:sz="4" w:space="0" w:color="auto"/>
              <w:right w:val="single" w:sz="4" w:space="0" w:color="auto"/>
            </w:tcBorders>
          </w:tcPr>
          <w:p w14:paraId="14FBD5BC" w14:textId="77777777" w:rsidR="00E76E1C" w:rsidRPr="001B516E" w:rsidRDefault="00E76E1C" w:rsidP="007775EC">
            <w:pPr>
              <w:pStyle w:val="aff5"/>
              <w:jc w:val="center"/>
              <w:rPr>
                <w:sz w:val="23"/>
                <w:szCs w:val="23"/>
              </w:rPr>
            </w:pPr>
            <w:r w:rsidRPr="001B516E">
              <w:rPr>
                <w:sz w:val="23"/>
                <w:szCs w:val="23"/>
              </w:rPr>
              <w:t>1</w:t>
            </w:r>
          </w:p>
        </w:tc>
        <w:tc>
          <w:tcPr>
            <w:tcW w:w="1862" w:type="dxa"/>
            <w:tcBorders>
              <w:top w:val="single" w:sz="4" w:space="0" w:color="auto"/>
              <w:left w:val="single" w:sz="4" w:space="0" w:color="auto"/>
              <w:bottom w:val="single" w:sz="4" w:space="0" w:color="auto"/>
              <w:right w:val="single" w:sz="4" w:space="0" w:color="auto"/>
            </w:tcBorders>
          </w:tcPr>
          <w:p w14:paraId="1C433D7A" w14:textId="77777777" w:rsidR="00E76E1C" w:rsidRPr="001B516E" w:rsidRDefault="00E76E1C" w:rsidP="007775EC">
            <w:pPr>
              <w:pStyle w:val="aff5"/>
              <w:jc w:val="center"/>
              <w:rPr>
                <w:sz w:val="23"/>
                <w:szCs w:val="23"/>
              </w:rPr>
            </w:pPr>
            <w:r w:rsidRPr="001B516E">
              <w:rPr>
                <w:sz w:val="23"/>
                <w:szCs w:val="23"/>
              </w:rPr>
              <w:t>2</w:t>
            </w:r>
          </w:p>
        </w:tc>
        <w:tc>
          <w:tcPr>
            <w:tcW w:w="1862" w:type="dxa"/>
            <w:tcBorders>
              <w:top w:val="single" w:sz="4" w:space="0" w:color="auto"/>
              <w:left w:val="single" w:sz="4" w:space="0" w:color="auto"/>
              <w:bottom w:val="single" w:sz="4" w:space="0" w:color="auto"/>
              <w:right w:val="single" w:sz="4" w:space="0" w:color="auto"/>
            </w:tcBorders>
          </w:tcPr>
          <w:p w14:paraId="5A9A434A" w14:textId="77777777" w:rsidR="00E76E1C" w:rsidRPr="001B516E" w:rsidRDefault="00E76E1C" w:rsidP="007775EC">
            <w:pPr>
              <w:pStyle w:val="aff5"/>
              <w:jc w:val="center"/>
              <w:rPr>
                <w:sz w:val="23"/>
                <w:szCs w:val="23"/>
              </w:rPr>
            </w:pPr>
            <w:r w:rsidRPr="001B516E">
              <w:rPr>
                <w:sz w:val="23"/>
                <w:szCs w:val="23"/>
              </w:rPr>
              <w:t>3</w:t>
            </w:r>
          </w:p>
        </w:tc>
        <w:tc>
          <w:tcPr>
            <w:tcW w:w="1995" w:type="dxa"/>
            <w:tcBorders>
              <w:top w:val="single" w:sz="4" w:space="0" w:color="auto"/>
              <w:left w:val="single" w:sz="4" w:space="0" w:color="auto"/>
              <w:bottom w:val="single" w:sz="4" w:space="0" w:color="auto"/>
              <w:right w:val="single" w:sz="4" w:space="0" w:color="auto"/>
            </w:tcBorders>
          </w:tcPr>
          <w:p w14:paraId="6B146325" w14:textId="77777777" w:rsidR="00E76E1C" w:rsidRPr="001B516E" w:rsidRDefault="00E76E1C" w:rsidP="007775EC">
            <w:pPr>
              <w:pStyle w:val="aff5"/>
              <w:jc w:val="center"/>
              <w:rPr>
                <w:sz w:val="23"/>
                <w:szCs w:val="23"/>
              </w:rPr>
            </w:pPr>
            <w:r w:rsidRPr="001B516E">
              <w:rPr>
                <w:sz w:val="23"/>
                <w:szCs w:val="23"/>
              </w:rPr>
              <w:t>4</w:t>
            </w:r>
          </w:p>
        </w:tc>
        <w:tc>
          <w:tcPr>
            <w:tcW w:w="2128" w:type="dxa"/>
            <w:tcBorders>
              <w:top w:val="single" w:sz="4" w:space="0" w:color="auto"/>
              <w:left w:val="single" w:sz="4" w:space="0" w:color="auto"/>
              <w:bottom w:val="single" w:sz="4" w:space="0" w:color="auto"/>
            </w:tcBorders>
          </w:tcPr>
          <w:p w14:paraId="082C668D" w14:textId="77777777" w:rsidR="00E76E1C" w:rsidRPr="001B516E" w:rsidRDefault="00E76E1C" w:rsidP="007775EC">
            <w:pPr>
              <w:pStyle w:val="aff5"/>
              <w:jc w:val="center"/>
              <w:rPr>
                <w:sz w:val="23"/>
                <w:szCs w:val="23"/>
              </w:rPr>
            </w:pPr>
            <w:r w:rsidRPr="001B516E">
              <w:rPr>
                <w:sz w:val="23"/>
                <w:szCs w:val="23"/>
              </w:rPr>
              <w:t>5</w:t>
            </w:r>
          </w:p>
        </w:tc>
      </w:tr>
      <w:tr w:rsidR="001B516E" w:rsidRPr="001B516E" w14:paraId="0D7181C8" w14:textId="77777777" w:rsidTr="007775EC">
        <w:tc>
          <w:tcPr>
            <w:tcW w:w="2527" w:type="dxa"/>
            <w:tcBorders>
              <w:top w:val="single" w:sz="4" w:space="0" w:color="auto"/>
              <w:bottom w:val="single" w:sz="4" w:space="0" w:color="auto"/>
              <w:right w:val="single" w:sz="4" w:space="0" w:color="auto"/>
            </w:tcBorders>
          </w:tcPr>
          <w:p w14:paraId="4630D46D" w14:textId="77777777" w:rsidR="00E76E1C" w:rsidRPr="001B516E" w:rsidRDefault="00E76E1C" w:rsidP="007775EC">
            <w:pPr>
              <w:pStyle w:val="aff4"/>
              <w:rPr>
                <w:sz w:val="23"/>
                <w:szCs w:val="23"/>
              </w:rPr>
            </w:pPr>
            <w:r w:rsidRPr="001B516E">
              <w:rPr>
                <w:sz w:val="23"/>
                <w:szCs w:val="23"/>
              </w:rPr>
              <w:t>Композиционные схемы главных фасадов (</w:t>
            </w:r>
            <w:r w:rsidRPr="001B516E">
              <w:rPr>
                <w:rStyle w:val="aff8"/>
                <w:color w:val="auto"/>
              </w:rPr>
              <w:t>статья 27 настоящих Правил</w:t>
            </w:r>
            <w:r w:rsidRPr="001B516E">
              <w:rPr>
                <w:sz w:val="23"/>
                <w:szCs w:val="23"/>
              </w:rPr>
              <w:t>)</w:t>
            </w:r>
          </w:p>
        </w:tc>
        <w:tc>
          <w:tcPr>
            <w:tcW w:w="1862" w:type="dxa"/>
            <w:tcBorders>
              <w:top w:val="single" w:sz="4" w:space="0" w:color="auto"/>
              <w:left w:val="single" w:sz="4" w:space="0" w:color="auto"/>
              <w:bottom w:val="single" w:sz="4" w:space="0" w:color="auto"/>
              <w:right w:val="single" w:sz="4" w:space="0" w:color="auto"/>
            </w:tcBorders>
          </w:tcPr>
          <w:p w14:paraId="5A5234C9" w14:textId="77777777" w:rsidR="00E76E1C" w:rsidRPr="001B516E" w:rsidRDefault="00E76E1C" w:rsidP="007775EC">
            <w:pPr>
              <w:pStyle w:val="aff5"/>
              <w:jc w:val="center"/>
              <w:rPr>
                <w:sz w:val="23"/>
                <w:szCs w:val="23"/>
              </w:rPr>
            </w:pPr>
            <w:r w:rsidRPr="001B516E">
              <w:rPr>
                <w:sz w:val="23"/>
                <w:szCs w:val="23"/>
              </w:rPr>
              <w:t>Е.УК.2-3; К.УК.2-3; Е.Р.1(1,5).6-7; Е.Р.1(1,5).8-12; Е.Р.2.5-7; Е.Р.2.8-16</w:t>
            </w:r>
          </w:p>
        </w:tc>
        <w:tc>
          <w:tcPr>
            <w:tcW w:w="1862" w:type="dxa"/>
            <w:tcBorders>
              <w:top w:val="single" w:sz="4" w:space="0" w:color="auto"/>
              <w:left w:val="single" w:sz="4" w:space="0" w:color="auto"/>
              <w:bottom w:val="single" w:sz="4" w:space="0" w:color="auto"/>
              <w:right w:val="single" w:sz="4" w:space="0" w:color="auto"/>
            </w:tcBorders>
          </w:tcPr>
          <w:p w14:paraId="1EBFDF09" w14:textId="77777777" w:rsidR="00E76E1C" w:rsidRPr="001B516E" w:rsidRDefault="00E76E1C" w:rsidP="007775EC">
            <w:pPr>
              <w:pStyle w:val="aff5"/>
              <w:jc w:val="center"/>
              <w:rPr>
                <w:sz w:val="23"/>
                <w:szCs w:val="23"/>
              </w:rPr>
            </w:pPr>
            <w:r w:rsidRPr="001B516E">
              <w:rPr>
                <w:sz w:val="23"/>
                <w:szCs w:val="23"/>
              </w:rPr>
              <w:t>Е.УК.2-3; К.УК.2-3; Е.Р.1(1,5).6-7; Е.Р.1(1,5).8-12; Е.Р.2.5-7; Е.Р.2.8-16; К.Р.2-3</w:t>
            </w:r>
          </w:p>
        </w:tc>
        <w:tc>
          <w:tcPr>
            <w:tcW w:w="1995" w:type="dxa"/>
            <w:tcBorders>
              <w:top w:val="single" w:sz="4" w:space="0" w:color="auto"/>
              <w:left w:val="single" w:sz="4" w:space="0" w:color="auto"/>
              <w:bottom w:val="single" w:sz="4" w:space="0" w:color="auto"/>
              <w:right w:val="single" w:sz="4" w:space="0" w:color="auto"/>
            </w:tcBorders>
          </w:tcPr>
          <w:p w14:paraId="41DC11D8" w14:textId="77777777" w:rsidR="00E76E1C" w:rsidRPr="001B516E" w:rsidRDefault="00E76E1C" w:rsidP="007775EC">
            <w:pPr>
              <w:pStyle w:val="aff5"/>
              <w:jc w:val="center"/>
              <w:rPr>
                <w:sz w:val="23"/>
                <w:szCs w:val="23"/>
              </w:rPr>
            </w:pPr>
            <w:r w:rsidRPr="001B516E">
              <w:rPr>
                <w:sz w:val="23"/>
                <w:szCs w:val="23"/>
              </w:rPr>
              <w:t>Е.УК.2-3; К.УК.2-3; К.УК.4-5; Е.Р.1(1,5).6-7; Е.Р.1(1,5).8-12; Е.Р.2.5-7; Е.Р.2.8-16; К.Р.2-3; К.Р.4-5</w:t>
            </w:r>
          </w:p>
        </w:tc>
        <w:tc>
          <w:tcPr>
            <w:tcW w:w="2128" w:type="dxa"/>
            <w:tcBorders>
              <w:top w:val="single" w:sz="4" w:space="0" w:color="auto"/>
              <w:left w:val="single" w:sz="4" w:space="0" w:color="auto"/>
              <w:bottom w:val="single" w:sz="4" w:space="0" w:color="auto"/>
            </w:tcBorders>
          </w:tcPr>
          <w:p w14:paraId="32A56070" w14:textId="77777777" w:rsidR="00E76E1C" w:rsidRPr="001B516E" w:rsidRDefault="00E76E1C" w:rsidP="007775EC">
            <w:pPr>
              <w:pStyle w:val="aff5"/>
              <w:jc w:val="center"/>
              <w:rPr>
                <w:sz w:val="23"/>
                <w:szCs w:val="23"/>
              </w:rPr>
            </w:pPr>
            <w:r w:rsidRPr="001B516E">
              <w:rPr>
                <w:sz w:val="23"/>
                <w:szCs w:val="23"/>
              </w:rPr>
              <w:t>Е.УК.2-3; К.УК.2-3; К.УК.4-5; Е.Р.1(1,5).6-7; Е.Р.1(1,5).8-12; Е.Р.2.5-7; Е.Р.2.8-16; К.Р.2-3; К.Р.4-5</w:t>
            </w:r>
          </w:p>
        </w:tc>
      </w:tr>
      <w:tr w:rsidR="001B516E" w:rsidRPr="001B516E" w14:paraId="0FA81E36" w14:textId="77777777" w:rsidTr="007775EC">
        <w:tc>
          <w:tcPr>
            <w:tcW w:w="2527" w:type="dxa"/>
            <w:tcBorders>
              <w:top w:val="single" w:sz="4" w:space="0" w:color="auto"/>
              <w:bottom w:val="single" w:sz="4" w:space="0" w:color="auto"/>
              <w:right w:val="single" w:sz="4" w:space="0" w:color="auto"/>
            </w:tcBorders>
          </w:tcPr>
          <w:p w14:paraId="568C8802" w14:textId="77777777" w:rsidR="00E76E1C" w:rsidRPr="001B516E" w:rsidRDefault="00E76E1C" w:rsidP="007775EC">
            <w:pPr>
              <w:pStyle w:val="aff5"/>
              <w:jc w:val="center"/>
              <w:rPr>
                <w:sz w:val="23"/>
                <w:szCs w:val="23"/>
              </w:rPr>
            </w:pPr>
            <w:r w:rsidRPr="001B516E">
              <w:rPr>
                <w:sz w:val="23"/>
                <w:szCs w:val="23"/>
              </w:rPr>
              <w:t>1</w:t>
            </w:r>
          </w:p>
        </w:tc>
        <w:tc>
          <w:tcPr>
            <w:tcW w:w="7847" w:type="dxa"/>
            <w:gridSpan w:val="4"/>
            <w:tcBorders>
              <w:top w:val="single" w:sz="4" w:space="0" w:color="auto"/>
              <w:left w:val="single" w:sz="4" w:space="0" w:color="auto"/>
              <w:bottom w:val="single" w:sz="4" w:space="0" w:color="auto"/>
            </w:tcBorders>
          </w:tcPr>
          <w:p w14:paraId="684A90F6" w14:textId="77777777" w:rsidR="00E76E1C" w:rsidRPr="001B516E" w:rsidRDefault="00E76E1C" w:rsidP="007775EC">
            <w:pPr>
              <w:pStyle w:val="aff5"/>
              <w:jc w:val="center"/>
              <w:rPr>
                <w:sz w:val="23"/>
                <w:szCs w:val="23"/>
              </w:rPr>
            </w:pPr>
            <w:r w:rsidRPr="001B516E">
              <w:rPr>
                <w:sz w:val="23"/>
                <w:szCs w:val="23"/>
              </w:rPr>
              <w:t>2</w:t>
            </w:r>
          </w:p>
        </w:tc>
      </w:tr>
      <w:tr w:rsidR="001B516E" w:rsidRPr="001B516E" w14:paraId="086FDBB1" w14:textId="77777777" w:rsidTr="007775EC">
        <w:tc>
          <w:tcPr>
            <w:tcW w:w="2527" w:type="dxa"/>
            <w:tcBorders>
              <w:top w:val="single" w:sz="4" w:space="0" w:color="auto"/>
              <w:bottom w:val="single" w:sz="4" w:space="0" w:color="auto"/>
              <w:right w:val="single" w:sz="4" w:space="0" w:color="auto"/>
            </w:tcBorders>
          </w:tcPr>
          <w:p w14:paraId="3F9BC639" w14:textId="77777777" w:rsidR="00E76E1C" w:rsidRPr="001B516E" w:rsidRDefault="00E76E1C" w:rsidP="007775EC">
            <w:pPr>
              <w:pStyle w:val="aff4"/>
              <w:rPr>
                <w:sz w:val="23"/>
                <w:szCs w:val="23"/>
              </w:rPr>
            </w:pPr>
            <w:r w:rsidRPr="001B516E">
              <w:rPr>
                <w:sz w:val="23"/>
                <w:szCs w:val="23"/>
              </w:rPr>
              <w:t>Объемно-пространственные и композиционно-силуэтные характеристики (в том числе угол наклона</w:t>
            </w:r>
          </w:p>
          <w:p w14:paraId="561052EB" w14:textId="77777777" w:rsidR="00E76E1C" w:rsidRPr="001B516E" w:rsidRDefault="00E76E1C" w:rsidP="007775EC">
            <w:pPr>
              <w:pStyle w:val="aff4"/>
              <w:rPr>
                <w:sz w:val="23"/>
                <w:szCs w:val="23"/>
              </w:rPr>
            </w:pPr>
            <w:r w:rsidRPr="001B516E">
              <w:rPr>
                <w:sz w:val="23"/>
                <w:szCs w:val="23"/>
              </w:rPr>
              <w:t>кровли, мезонин, мансарда, слуховые окна, эркеры, балконы, фронтоны, аттики и прочее)</w:t>
            </w:r>
          </w:p>
        </w:tc>
        <w:tc>
          <w:tcPr>
            <w:tcW w:w="7847" w:type="dxa"/>
            <w:gridSpan w:val="4"/>
            <w:tcBorders>
              <w:top w:val="single" w:sz="4" w:space="0" w:color="auto"/>
              <w:left w:val="single" w:sz="4" w:space="0" w:color="auto"/>
              <w:bottom w:val="single" w:sz="4" w:space="0" w:color="auto"/>
            </w:tcBorders>
          </w:tcPr>
          <w:p w14:paraId="4B49F5E2" w14:textId="33FB63EF" w:rsidR="00E76E1C" w:rsidRPr="001B516E" w:rsidRDefault="00E76E1C" w:rsidP="007775EC">
            <w:pPr>
              <w:pStyle w:val="aff4"/>
              <w:rPr>
                <w:sz w:val="23"/>
                <w:szCs w:val="23"/>
              </w:rPr>
            </w:pPr>
            <w:r w:rsidRPr="001B516E">
              <w:rPr>
                <w:sz w:val="23"/>
                <w:szCs w:val="23"/>
              </w:rPr>
              <w:t>При проектировании объектов капитального строительства учитывать типологические характеристики окружающей исторической застройки (</w:t>
            </w:r>
            <w:r w:rsidR="00751C72" w:rsidRPr="001B516E">
              <w:rPr>
                <w:rStyle w:val="aff8"/>
                <w:color w:val="auto"/>
              </w:rPr>
              <w:t>статья 27 настоящих Правил).</w:t>
            </w:r>
          </w:p>
          <w:p w14:paraId="6F6ACA3F" w14:textId="77777777" w:rsidR="00E76E1C" w:rsidRPr="001B516E" w:rsidRDefault="00E76E1C" w:rsidP="007775EC">
            <w:pPr>
              <w:pStyle w:val="aff4"/>
              <w:rPr>
                <w:sz w:val="23"/>
                <w:szCs w:val="23"/>
              </w:rPr>
            </w:pPr>
            <w:r w:rsidRPr="001B516E">
              <w:rPr>
                <w:sz w:val="23"/>
                <w:szCs w:val="23"/>
              </w:rPr>
              <w:t xml:space="preserve">Для зданий, формирующих уличный фронт застройки, допускается использование силуэтных акцентов (стилизованных) в </w:t>
            </w:r>
            <w:proofErr w:type="spellStart"/>
            <w:r w:rsidRPr="001B516E">
              <w:rPr>
                <w:sz w:val="23"/>
                <w:szCs w:val="23"/>
              </w:rPr>
              <w:t>надкарнизной</w:t>
            </w:r>
            <w:proofErr w:type="spellEnd"/>
            <w:r w:rsidRPr="001B516E">
              <w:rPr>
                <w:sz w:val="23"/>
                <w:szCs w:val="23"/>
              </w:rPr>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6EDDC959" w14:textId="77777777" w:rsidR="00E76E1C" w:rsidRPr="001B516E" w:rsidRDefault="00E76E1C" w:rsidP="007775EC">
            <w:pPr>
              <w:pStyle w:val="aff4"/>
              <w:rPr>
                <w:sz w:val="23"/>
                <w:szCs w:val="23"/>
              </w:rPr>
            </w:pPr>
            <w:r w:rsidRPr="001B516E">
              <w:rPr>
                <w:sz w:val="23"/>
                <w:szCs w:val="23"/>
              </w:rPr>
              <w:t>Допускается устройство эркеров и балконов глубиной не более 1,2 м.</w:t>
            </w:r>
          </w:p>
          <w:p w14:paraId="4D823BEA" w14:textId="77777777" w:rsidR="00E76E1C" w:rsidRPr="001B516E" w:rsidRDefault="00E76E1C" w:rsidP="007775EC">
            <w:pPr>
              <w:pStyle w:val="aff4"/>
              <w:rPr>
                <w:sz w:val="23"/>
                <w:szCs w:val="23"/>
              </w:rPr>
            </w:pPr>
            <w:r w:rsidRPr="001B516E">
              <w:rPr>
                <w:sz w:val="23"/>
                <w:szCs w:val="23"/>
              </w:rPr>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18415F18" w14:textId="77777777" w:rsidR="00E76E1C" w:rsidRPr="001B516E" w:rsidRDefault="00E76E1C" w:rsidP="007775EC">
            <w:pPr>
              <w:pStyle w:val="aff4"/>
              <w:rPr>
                <w:sz w:val="23"/>
                <w:szCs w:val="23"/>
              </w:rPr>
            </w:pPr>
            <w:r w:rsidRPr="001B516E">
              <w:rPr>
                <w:sz w:val="23"/>
                <w:szCs w:val="23"/>
              </w:rPr>
              <w:t>Кровли вальмовые, двускатные с углом наклона 20 - 40%.</w:t>
            </w:r>
          </w:p>
          <w:p w14:paraId="1EE9E274" w14:textId="77777777" w:rsidR="00E76E1C" w:rsidRPr="001B516E" w:rsidRDefault="00E76E1C" w:rsidP="007775EC">
            <w:pPr>
              <w:pStyle w:val="aff4"/>
              <w:rPr>
                <w:sz w:val="23"/>
                <w:szCs w:val="23"/>
              </w:rPr>
            </w:pPr>
            <w:r w:rsidRPr="001B516E">
              <w:rPr>
                <w:sz w:val="23"/>
                <w:szCs w:val="23"/>
              </w:rPr>
              <w:t>Допускается устройство совмещённых (плоских) или комбинированных кровель объектов капитального строительства высотой от 3-х этажей.</w:t>
            </w:r>
          </w:p>
          <w:p w14:paraId="0DA1419A" w14:textId="77777777" w:rsidR="00E76E1C" w:rsidRPr="001B516E" w:rsidRDefault="00E76E1C" w:rsidP="007775EC">
            <w:pPr>
              <w:pStyle w:val="aff4"/>
              <w:rPr>
                <w:sz w:val="23"/>
                <w:szCs w:val="23"/>
              </w:rPr>
            </w:pPr>
            <w:r w:rsidRPr="001B516E">
              <w:rPr>
                <w:sz w:val="23"/>
                <w:szCs w:val="23"/>
              </w:rPr>
              <w:t>Для угловых зданий рекомендуется использование силуэтных акцентов - башен, шатров и др.</w:t>
            </w:r>
          </w:p>
          <w:p w14:paraId="7E5E7307" w14:textId="68BAFA6D" w:rsidR="00E76E1C" w:rsidRPr="001B516E" w:rsidRDefault="00E76E1C" w:rsidP="007775EC">
            <w:pPr>
              <w:pStyle w:val="aff4"/>
              <w:rPr>
                <w:sz w:val="23"/>
                <w:szCs w:val="23"/>
              </w:rPr>
            </w:pPr>
            <w:r w:rsidRPr="001B516E">
              <w:rPr>
                <w:sz w:val="23"/>
                <w:szCs w:val="23"/>
              </w:rPr>
              <w:t>Запрет на устройство мансард и высоких кровель с изломом</w:t>
            </w:r>
            <w:r w:rsidR="00751C72" w:rsidRPr="001B516E">
              <w:rPr>
                <w:sz w:val="23"/>
                <w:szCs w:val="23"/>
              </w:rPr>
              <w:t>.</w:t>
            </w:r>
          </w:p>
        </w:tc>
      </w:tr>
      <w:tr w:rsidR="001B516E" w:rsidRPr="001B516E" w14:paraId="382DCC48" w14:textId="77777777" w:rsidTr="007775EC">
        <w:tc>
          <w:tcPr>
            <w:tcW w:w="2527" w:type="dxa"/>
            <w:tcBorders>
              <w:top w:val="single" w:sz="4" w:space="0" w:color="auto"/>
              <w:bottom w:val="single" w:sz="4" w:space="0" w:color="auto"/>
              <w:right w:val="single" w:sz="4" w:space="0" w:color="auto"/>
            </w:tcBorders>
          </w:tcPr>
          <w:p w14:paraId="464BCA6D" w14:textId="77777777" w:rsidR="00E76E1C" w:rsidRPr="001B516E" w:rsidRDefault="00E76E1C" w:rsidP="007775EC">
            <w:pPr>
              <w:pStyle w:val="aff4"/>
              <w:rPr>
                <w:sz w:val="23"/>
                <w:szCs w:val="23"/>
              </w:rPr>
            </w:pPr>
            <w:r w:rsidRPr="001B516E">
              <w:rPr>
                <w:sz w:val="23"/>
                <w:szCs w:val="23"/>
              </w:rPr>
              <w:t>Архитектурно-стилевое решение (в том числе особенности оформления фасадов)</w:t>
            </w:r>
          </w:p>
        </w:tc>
        <w:tc>
          <w:tcPr>
            <w:tcW w:w="7847" w:type="dxa"/>
            <w:gridSpan w:val="4"/>
            <w:tcBorders>
              <w:top w:val="single" w:sz="4" w:space="0" w:color="auto"/>
              <w:left w:val="single" w:sz="4" w:space="0" w:color="auto"/>
              <w:bottom w:val="single" w:sz="4" w:space="0" w:color="auto"/>
            </w:tcBorders>
          </w:tcPr>
          <w:p w14:paraId="64A1891E" w14:textId="77777777" w:rsidR="00E76E1C" w:rsidRPr="001B516E" w:rsidRDefault="00E76E1C" w:rsidP="007775EC">
            <w:pPr>
              <w:pStyle w:val="aff4"/>
              <w:rPr>
                <w:sz w:val="23"/>
                <w:szCs w:val="23"/>
              </w:rPr>
            </w:pPr>
            <w:r w:rsidRPr="001B516E">
              <w:rPr>
                <w:sz w:val="23"/>
                <w:szCs w:val="23"/>
              </w:rPr>
              <w:t>Нейтральное стилистическое решение.</w:t>
            </w:r>
          </w:p>
          <w:p w14:paraId="241635B7" w14:textId="77777777" w:rsidR="00E76E1C" w:rsidRPr="001B516E" w:rsidRDefault="00E76E1C" w:rsidP="007775EC">
            <w:pPr>
              <w:pStyle w:val="aff4"/>
              <w:rPr>
                <w:sz w:val="23"/>
                <w:szCs w:val="23"/>
              </w:rPr>
            </w:pPr>
            <w:r w:rsidRPr="001B516E">
              <w:rPr>
                <w:sz w:val="23"/>
                <w:szCs w:val="23"/>
              </w:rPr>
              <w:t>Допускается тактичное (умеренное) заимствование исторических архитектурных приёмов, стилизованных декоративных элементов.</w:t>
            </w:r>
          </w:p>
          <w:p w14:paraId="031783F4" w14:textId="16A8E738" w:rsidR="00E76E1C" w:rsidRPr="001B516E" w:rsidRDefault="00E76E1C" w:rsidP="007775EC">
            <w:pPr>
              <w:pStyle w:val="aff4"/>
              <w:rPr>
                <w:sz w:val="23"/>
                <w:szCs w:val="23"/>
              </w:rPr>
            </w:pPr>
            <w:r w:rsidRPr="001B516E">
              <w:rPr>
                <w:sz w:val="23"/>
                <w:szCs w:val="23"/>
              </w:rPr>
              <w:t>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статье 27 настоящих Правил)</w:t>
            </w:r>
            <w:r w:rsidR="00751C72" w:rsidRPr="001B516E">
              <w:rPr>
                <w:sz w:val="23"/>
                <w:szCs w:val="23"/>
              </w:rPr>
              <w:t>.</w:t>
            </w:r>
          </w:p>
        </w:tc>
      </w:tr>
      <w:tr w:rsidR="001B516E" w:rsidRPr="001B516E" w14:paraId="3DD3E65F" w14:textId="77777777" w:rsidTr="007775EC">
        <w:tc>
          <w:tcPr>
            <w:tcW w:w="2527" w:type="dxa"/>
            <w:tcBorders>
              <w:top w:val="single" w:sz="4" w:space="0" w:color="auto"/>
              <w:bottom w:val="single" w:sz="4" w:space="0" w:color="auto"/>
              <w:right w:val="single" w:sz="4" w:space="0" w:color="auto"/>
            </w:tcBorders>
          </w:tcPr>
          <w:p w14:paraId="5002B92E" w14:textId="77777777" w:rsidR="00E76E1C" w:rsidRPr="001B516E" w:rsidRDefault="00E76E1C" w:rsidP="007775EC">
            <w:pPr>
              <w:pStyle w:val="aff4"/>
              <w:rPr>
                <w:sz w:val="23"/>
                <w:szCs w:val="23"/>
              </w:rPr>
            </w:pPr>
            <w:r w:rsidRPr="001B516E">
              <w:rPr>
                <w:sz w:val="23"/>
                <w:szCs w:val="23"/>
              </w:rPr>
              <w:t>Основные отделочные материалы, заполнение оконных и дверных проёмов, козырьки</w:t>
            </w:r>
          </w:p>
        </w:tc>
        <w:tc>
          <w:tcPr>
            <w:tcW w:w="7847" w:type="dxa"/>
            <w:gridSpan w:val="4"/>
            <w:tcBorders>
              <w:top w:val="single" w:sz="4" w:space="0" w:color="auto"/>
              <w:left w:val="single" w:sz="4" w:space="0" w:color="auto"/>
              <w:bottom w:val="single" w:sz="4" w:space="0" w:color="auto"/>
            </w:tcBorders>
          </w:tcPr>
          <w:p w14:paraId="1386EE15" w14:textId="77777777" w:rsidR="00E76E1C" w:rsidRPr="001B516E" w:rsidRDefault="00E76E1C" w:rsidP="007775EC">
            <w:pPr>
              <w:pStyle w:val="aff4"/>
              <w:rPr>
                <w:sz w:val="23"/>
                <w:szCs w:val="23"/>
              </w:rPr>
            </w:pPr>
            <w:r w:rsidRPr="001B516E">
              <w:rPr>
                <w:sz w:val="23"/>
                <w:szCs w:val="23"/>
              </w:rPr>
              <w:t>Допускается применение современных материалов, аналогичных традиционным или имитирующих их.</w:t>
            </w:r>
          </w:p>
          <w:p w14:paraId="3A686356" w14:textId="77777777" w:rsidR="00E76E1C" w:rsidRPr="001B516E" w:rsidRDefault="00E76E1C" w:rsidP="007775EC">
            <w:pPr>
              <w:pStyle w:val="aff4"/>
              <w:rPr>
                <w:sz w:val="23"/>
                <w:szCs w:val="23"/>
              </w:rPr>
            </w:pPr>
            <w:r w:rsidRPr="001B516E">
              <w:rPr>
                <w:sz w:val="23"/>
                <w:szCs w:val="23"/>
              </w:rPr>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51B7AD90" w14:textId="77777777" w:rsidR="00E76E1C" w:rsidRPr="001B516E" w:rsidRDefault="00E76E1C" w:rsidP="007775EC">
            <w:pPr>
              <w:pStyle w:val="aff4"/>
              <w:rPr>
                <w:sz w:val="23"/>
                <w:szCs w:val="23"/>
              </w:rPr>
            </w:pPr>
            <w:r w:rsidRPr="001B516E">
              <w:rPr>
                <w:sz w:val="23"/>
                <w:szCs w:val="23"/>
              </w:rPr>
              <w:t xml:space="preserve">Для кровель: окрашенные из металлического </w:t>
            </w:r>
            <w:proofErr w:type="spellStart"/>
            <w:r w:rsidRPr="001B516E">
              <w:rPr>
                <w:sz w:val="23"/>
                <w:szCs w:val="23"/>
              </w:rPr>
              <w:t>непрофилированного</w:t>
            </w:r>
            <w:proofErr w:type="spellEnd"/>
            <w:r w:rsidRPr="001B516E">
              <w:rPr>
                <w:sz w:val="23"/>
                <w:szCs w:val="23"/>
              </w:rPr>
              <w:t xml:space="preserve"> листа с </w:t>
            </w:r>
            <w:proofErr w:type="spellStart"/>
            <w:r w:rsidRPr="001B516E">
              <w:rPr>
                <w:sz w:val="23"/>
                <w:szCs w:val="23"/>
              </w:rPr>
              <w:t>фальцевыми</w:t>
            </w:r>
            <w:proofErr w:type="spellEnd"/>
            <w:r w:rsidRPr="001B516E">
              <w:rPr>
                <w:sz w:val="23"/>
                <w:szCs w:val="23"/>
              </w:rPr>
              <w:t xml:space="preserve"> соединениями; допускается применение современных рулонных кровельных материалов.</w:t>
            </w:r>
          </w:p>
          <w:p w14:paraId="0E8A468E" w14:textId="77777777" w:rsidR="00E76E1C" w:rsidRPr="001B516E" w:rsidRDefault="00E76E1C" w:rsidP="007775EC">
            <w:pPr>
              <w:pStyle w:val="aff4"/>
              <w:rPr>
                <w:sz w:val="23"/>
                <w:szCs w:val="23"/>
              </w:rPr>
            </w:pPr>
            <w:r w:rsidRPr="001B516E">
              <w:rPr>
                <w:sz w:val="23"/>
                <w:szCs w:val="23"/>
              </w:rPr>
              <w:t>Для окон и дверей: деревянные окрашенные (тонированные) или имитация деревянных поверхностей.</w:t>
            </w:r>
          </w:p>
          <w:p w14:paraId="69C175DF" w14:textId="77777777" w:rsidR="00E76E1C" w:rsidRPr="001B516E" w:rsidRDefault="00E76E1C" w:rsidP="007775EC">
            <w:pPr>
              <w:pStyle w:val="aff4"/>
              <w:rPr>
                <w:sz w:val="23"/>
                <w:szCs w:val="23"/>
              </w:rPr>
            </w:pPr>
            <w:r w:rsidRPr="001B516E">
              <w:rPr>
                <w:sz w:val="23"/>
                <w:szCs w:val="23"/>
              </w:rPr>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5FF060DB" w14:textId="77777777" w:rsidTr="007775EC">
        <w:tc>
          <w:tcPr>
            <w:tcW w:w="2527" w:type="dxa"/>
            <w:tcBorders>
              <w:top w:val="single" w:sz="4" w:space="0" w:color="auto"/>
              <w:bottom w:val="single" w:sz="4" w:space="0" w:color="auto"/>
              <w:right w:val="single" w:sz="4" w:space="0" w:color="auto"/>
            </w:tcBorders>
          </w:tcPr>
          <w:p w14:paraId="053995BE" w14:textId="77777777" w:rsidR="00E76E1C" w:rsidRPr="001B516E" w:rsidRDefault="00E76E1C" w:rsidP="007775EC">
            <w:pPr>
              <w:pStyle w:val="aff4"/>
              <w:rPr>
                <w:sz w:val="23"/>
                <w:szCs w:val="23"/>
              </w:rPr>
            </w:pPr>
            <w:r w:rsidRPr="001B516E">
              <w:rPr>
                <w:sz w:val="23"/>
                <w:szCs w:val="23"/>
              </w:rPr>
              <w:t>Цветовое решение</w:t>
            </w:r>
          </w:p>
        </w:tc>
        <w:tc>
          <w:tcPr>
            <w:tcW w:w="7847" w:type="dxa"/>
            <w:gridSpan w:val="4"/>
            <w:tcBorders>
              <w:top w:val="single" w:sz="4" w:space="0" w:color="auto"/>
              <w:left w:val="single" w:sz="4" w:space="0" w:color="auto"/>
              <w:bottom w:val="single" w:sz="4" w:space="0" w:color="auto"/>
            </w:tcBorders>
          </w:tcPr>
          <w:p w14:paraId="0D325B97" w14:textId="6D7EB3DD" w:rsidR="00E76E1C" w:rsidRPr="001B516E" w:rsidRDefault="00E76E1C" w:rsidP="007775EC">
            <w:pPr>
              <w:pStyle w:val="aff4"/>
              <w:rPr>
                <w:sz w:val="23"/>
                <w:szCs w:val="23"/>
              </w:rPr>
            </w:pPr>
            <w:r w:rsidRPr="001B516E">
              <w:rPr>
                <w:sz w:val="23"/>
                <w:szCs w:val="23"/>
              </w:rPr>
              <w:t xml:space="preserve">Для оштукатуренных фасадов и столярных изделий - сложные цвета широкой цветовой гаммы </w:t>
            </w:r>
            <w:proofErr w:type="spellStart"/>
            <w:r w:rsidRPr="001B516E">
              <w:rPr>
                <w:sz w:val="23"/>
                <w:szCs w:val="23"/>
              </w:rPr>
              <w:t>разбеленные</w:t>
            </w:r>
            <w:proofErr w:type="spellEnd"/>
            <w:r w:rsidRPr="001B516E">
              <w:rPr>
                <w:sz w:val="23"/>
                <w:szCs w:val="23"/>
              </w:rPr>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r w:rsidR="00751C72" w:rsidRPr="001B516E">
              <w:rPr>
                <w:sz w:val="23"/>
                <w:szCs w:val="23"/>
              </w:rPr>
              <w:t>.</w:t>
            </w:r>
          </w:p>
        </w:tc>
      </w:tr>
      <w:tr w:rsidR="001B516E" w:rsidRPr="001B516E" w14:paraId="7B71B6EE" w14:textId="77777777" w:rsidTr="007775EC">
        <w:tc>
          <w:tcPr>
            <w:tcW w:w="2527" w:type="dxa"/>
            <w:tcBorders>
              <w:top w:val="single" w:sz="4" w:space="0" w:color="auto"/>
              <w:bottom w:val="single" w:sz="4" w:space="0" w:color="auto"/>
              <w:right w:val="single" w:sz="4" w:space="0" w:color="auto"/>
            </w:tcBorders>
          </w:tcPr>
          <w:p w14:paraId="23C0A9D2" w14:textId="77777777" w:rsidR="00E76E1C" w:rsidRPr="001B516E" w:rsidRDefault="00E76E1C" w:rsidP="007775EC">
            <w:pPr>
              <w:pStyle w:val="aff4"/>
              <w:rPr>
                <w:sz w:val="23"/>
                <w:szCs w:val="23"/>
              </w:rPr>
            </w:pPr>
            <w:r w:rsidRPr="001B516E">
              <w:rPr>
                <w:sz w:val="23"/>
                <w:szCs w:val="23"/>
              </w:rPr>
              <w:t>Элементы благоустройства (в том числе ограды, дорожные покрытия, малые формы)</w:t>
            </w:r>
          </w:p>
        </w:tc>
        <w:tc>
          <w:tcPr>
            <w:tcW w:w="7847" w:type="dxa"/>
            <w:gridSpan w:val="4"/>
            <w:tcBorders>
              <w:top w:val="single" w:sz="4" w:space="0" w:color="auto"/>
              <w:left w:val="single" w:sz="4" w:space="0" w:color="auto"/>
              <w:bottom w:val="single" w:sz="4" w:space="0" w:color="auto"/>
            </w:tcBorders>
          </w:tcPr>
          <w:p w14:paraId="313FA539" w14:textId="77777777" w:rsidR="00E76E1C" w:rsidRPr="001B516E" w:rsidRDefault="00E76E1C" w:rsidP="007775EC">
            <w:pPr>
              <w:pStyle w:val="aff4"/>
              <w:rPr>
                <w:sz w:val="23"/>
                <w:szCs w:val="23"/>
              </w:rPr>
            </w:pPr>
            <w:r w:rsidRPr="001B516E">
              <w:rPr>
                <w:sz w:val="23"/>
                <w:szCs w:val="23"/>
              </w:rPr>
              <w:t>Устройство покрытий и отмосток в материалах, аналогичных традиционным или имитирующим их;</w:t>
            </w:r>
          </w:p>
          <w:p w14:paraId="71B23D91" w14:textId="77777777" w:rsidR="00E76E1C" w:rsidRPr="001B516E" w:rsidRDefault="00E76E1C" w:rsidP="007775EC">
            <w:pPr>
              <w:pStyle w:val="aff4"/>
              <w:rPr>
                <w:sz w:val="23"/>
                <w:szCs w:val="23"/>
              </w:rPr>
            </w:pPr>
            <w:r w:rsidRPr="001B516E">
              <w:rPr>
                <w:sz w:val="23"/>
                <w:szCs w:val="23"/>
              </w:rPr>
              <w:t>Установка ограждений по историческим красным линиям или межевым границам: прозрачных (</w:t>
            </w:r>
            <w:proofErr w:type="spellStart"/>
            <w:r w:rsidRPr="001B516E">
              <w:rPr>
                <w:sz w:val="23"/>
                <w:szCs w:val="23"/>
              </w:rPr>
              <w:t>неглухих</w:t>
            </w:r>
            <w:proofErr w:type="spellEnd"/>
            <w:r w:rsidRPr="001B516E">
              <w:rPr>
                <w:sz w:val="23"/>
                <w:szCs w:val="23"/>
              </w:rPr>
              <w:t>) - высотой не более 2,0 м; комбинированных - высотой не более 1,6 м, выполненных с учётом общей стилистики, пропорций исторических типов оград;</w:t>
            </w:r>
          </w:p>
          <w:p w14:paraId="5DF0D6EA" w14:textId="77777777" w:rsidR="00E76E1C" w:rsidRPr="001B516E" w:rsidRDefault="00E76E1C" w:rsidP="007775EC">
            <w:pPr>
              <w:pStyle w:val="aff4"/>
              <w:rPr>
                <w:sz w:val="23"/>
                <w:szCs w:val="23"/>
              </w:rPr>
            </w:pPr>
            <w:r w:rsidRPr="001B516E">
              <w:rPr>
                <w:sz w:val="23"/>
                <w:szCs w:val="23"/>
              </w:rPr>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1B516E" w:rsidRPr="001B516E" w14:paraId="4E3AB5B3" w14:textId="77777777" w:rsidTr="007775EC">
        <w:tc>
          <w:tcPr>
            <w:tcW w:w="2527" w:type="dxa"/>
            <w:tcBorders>
              <w:top w:val="single" w:sz="4" w:space="0" w:color="auto"/>
              <w:bottom w:val="single" w:sz="4" w:space="0" w:color="auto"/>
              <w:right w:val="single" w:sz="4" w:space="0" w:color="auto"/>
            </w:tcBorders>
          </w:tcPr>
          <w:p w14:paraId="5483C631" w14:textId="77777777" w:rsidR="00E76E1C" w:rsidRPr="001B516E" w:rsidRDefault="00E76E1C" w:rsidP="007775EC">
            <w:pPr>
              <w:pStyle w:val="aff4"/>
              <w:rPr>
                <w:sz w:val="23"/>
                <w:szCs w:val="23"/>
              </w:rPr>
            </w:pPr>
            <w:r w:rsidRPr="001B516E">
              <w:rPr>
                <w:sz w:val="23"/>
                <w:szCs w:val="23"/>
              </w:rPr>
              <w:t>Ограничения в части наружного освещения</w:t>
            </w:r>
          </w:p>
        </w:tc>
        <w:tc>
          <w:tcPr>
            <w:tcW w:w="7847" w:type="dxa"/>
            <w:gridSpan w:val="4"/>
            <w:tcBorders>
              <w:top w:val="single" w:sz="4" w:space="0" w:color="auto"/>
              <w:left w:val="single" w:sz="4" w:space="0" w:color="auto"/>
              <w:bottom w:val="single" w:sz="4" w:space="0" w:color="auto"/>
            </w:tcBorders>
          </w:tcPr>
          <w:p w14:paraId="5E5717D9" w14:textId="77777777" w:rsidR="00E76E1C" w:rsidRPr="001B516E" w:rsidRDefault="00E76E1C" w:rsidP="007775EC">
            <w:pPr>
              <w:pStyle w:val="aff4"/>
              <w:rPr>
                <w:sz w:val="23"/>
                <w:szCs w:val="23"/>
              </w:rPr>
            </w:pPr>
            <w:r w:rsidRPr="001B516E">
              <w:rPr>
                <w:sz w:val="23"/>
                <w:szCs w:val="23"/>
              </w:rPr>
              <w:t>Установка отдельно стоящего оборудования городского освещения, соответствующего характеристикам исторической архитектурной среды</w:t>
            </w:r>
          </w:p>
        </w:tc>
      </w:tr>
      <w:tr w:rsidR="001B516E" w:rsidRPr="001B516E" w14:paraId="2BC464B8" w14:textId="77777777" w:rsidTr="007775EC">
        <w:tc>
          <w:tcPr>
            <w:tcW w:w="10374" w:type="dxa"/>
            <w:gridSpan w:val="5"/>
            <w:tcBorders>
              <w:top w:val="single" w:sz="4" w:space="0" w:color="auto"/>
              <w:bottom w:val="single" w:sz="4" w:space="0" w:color="auto"/>
            </w:tcBorders>
          </w:tcPr>
          <w:p w14:paraId="3D597403"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4C172094" w14:textId="77777777" w:rsidTr="007775EC">
        <w:tc>
          <w:tcPr>
            <w:tcW w:w="2527" w:type="dxa"/>
            <w:tcBorders>
              <w:top w:val="single" w:sz="4" w:space="0" w:color="auto"/>
              <w:bottom w:val="single" w:sz="4" w:space="0" w:color="auto"/>
              <w:right w:val="single" w:sz="4" w:space="0" w:color="auto"/>
            </w:tcBorders>
          </w:tcPr>
          <w:p w14:paraId="2858A137" w14:textId="77777777" w:rsidR="00E76E1C" w:rsidRPr="001B516E" w:rsidRDefault="00E76E1C" w:rsidP="007775EC">
            <w:pPr>
              <w:pStyle w:val="aff4"/>
              <w:rPr>
                <w:sz w:val="23"/>
                <w:szCs w:val="23"/>
              </w:rPr>
            </w:pPr>
            <w:r w:rsidRPr="001B516E">
              <w:rPr>
                <w:sz w:val="23"/>
                <w:szCs w:val="23"/>
              </w:rPr>
              <w:t>Ограничения в части проведения работ по размещению информационных стендов, рекламных щитов, вывесок</w:t>
            </w:r>
          </w:p>
        </w:tc>
        <w:tc>
          <w:tcPr>
            <w:tcW w:w="7847" w:type="dxa"/>
            <w:gridSpan w:val="4"/>
            <w:tcBorders>
              <w:top w:val="single" w:sz="4" w:space="0" w:color="auto"/>
              <w:left w:val="single" w:sz="4" w:space="0" w:color="auto"/>
              <w:bottom w:val="single" w:sz="4" w:space="0" w:color="auto"/>
            </w:tcBorders>
          </w:tcPr>
          <w:p w14:paraId="6B2D8190" w14:textId="77777777" w:rsidR="00E76E1C" w:rsidRPr="001B516E" w:rsidRDefault="00E76E1C" w:rsidP="007775EC">
            <w:pPr>
              <w:pStyle w:val="aff4"/>
              <w:rPr>
                <w:sz w:val="23"/>
                <w:szCs w:val="23"/>
              </w:rPr>
            </w:pPr>
            <w:r w:rsidRPr="001B516E">
              <w:rPr>
                <w:sz w:val="23"/>
                <w:szCs w:val="23"/>
              </w:rPr>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 х 70 см, выполненных в стилистике исторической застройки и используемых в качестве вывесок.</w:t>
            </w:r>
          </w:p>
          <w:p w14:paraId="4BD04F32" w14:textId="77777777" w:rsidR="00E76E1C" w:rsidRPr="001B516E" w:rsidRDefault="00E76E1C" w:rsidP="007775EC">
            <w:pPr>
              <w:pStyle w:val="aff4"/>
              <w:rPr>
                <w:sz w:val="23"/>
                <w:szCs w:val="23"/>
              </w:rPr>
            </w:pPr>
            <w:r w:rsidRPr="001B516E">
              <w:rPr>
                <w:sz w:val="23"/>
                <w:szCs w:val="23"/>
              </w:rPr>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117B21EF" w14:textId="77777777" w:rsidR="00E76E1C" w:rsidRPr="001B516E" w:rsidRDefault="00E76E1C" w:rsidP="007775EC">
            <w:pPr>
              <w:pStyle w:val="aff4"/>
              <w:rPr>
                <w:sz w:val="23"/>
                <w:szCs w:val="23"/>
              </w:rPr>
            </w:pPr>
            <w:r w:rsidRPr="001B516E">
              <w:rPr>
                <w:sz w:val="23"/>
                <w:szCs w:val="23"/>
              </w:rPr>
              <w:t>Вывески размещаются в междуэтажных пространствах главных фасадов не выше уровня первого этажа.</w:t>
            </w:r>
          </w:p>
          <w:p w14:paraId="3BD18F76" w14:textId="77777777" w:rsidR="00E76E1C" w:rsidRPr="001B516E" w:rsidRDefault="00E76E1C" w:rsidP="007775EC">
            <w:pPr>
              <w:pStyle w:val="aff4"/>
              <w:rPr>
                <w:sz w:val="23"/>
                <w:szCs w:val="23"/>
              </w:rPr>
            </w:pPr>
            <w:r w:rsidRPr="001B516E">
              <w:rPr>
                <w:sz w:val="23"/>
                <w:szCs w:val="23"/>
              </w:rPr>
              <w:t>Вывески не должны закрывать архитектурные элементы фасада и диссонировать с его стилевыми характеристиками.</w:t>
            </w:r>
          </w:p>
          <w:p w14:paraId="71798033" w14:textId="77777777" w:rsidR="00E76E1C" w:rsidRPr="001B516E" w:rsidRDefault="00E76E1C" w:rsidP="007775EC">
            <w:pPr>
              <w:pStyle w:val="aff4"/>
              <w:rPr>
                <w:sz w:val="23"/>
                <w:szCs w:val="23"/>
              </w:rPr>
            </w:pPr>
            <w:r w:rsidRPr="001B516E">
              <w:rPr>
                <w:sz w:val="23"/>
                <w:szCs w:val="23"/>
              </w:rPr>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 х 70 см.</w:t>
            </w:r>
          </w:p>
          <w:p w14:paraId="5D3818AA" w14:textId="77777777" w:rsidR="00E76E1C" w:rsidRPr="001B516E" w:rsidRDefault="00E76E1C" w:rsidP="007775EC">
            <w:pPr>
              <w:pStyle w:val="aff4"/>
              <w:rPr>
                <w:sz w:val="23"/>
                <w:szCs w:val="23"/>
              </w:rPr>
            </w:pPr>
            <w:r w:rsidRPr="001B516E">
              <w:rPr>
                <w:sz w:val="23"/>
                <w:szCs w:val="23"/>
              </w:rPr>
              <w:t>Запрещено размещение вывесок в оконных и дверных проёмах фасадов, воспринимаемых из общественных городских пространств</w:t>
            </w:r>
          </w:p>
        </w:tc>
      </w:tr>
      <w:tr w:rsidR="001B516E" w:rsidRPr="001B516E" w14:paraId="5C5AE4ED" w14:textId="77777777" w:rsidTr="007775EC">
        <w:tc>
          <w:tcPr>
            <w:tcW w:w="2527" w:type="dxa"/>
            <w:tcBorders>
              <w:top w:val="single" w:sz="4" w:space="0" w:color="auto"/>
              <w:bottom w:val="single" w:sz="4" w:space="0" w:color="auto"/>
              <w:right w:val="single" w:sz="4" w:space="0" w:color="auto"/>
            </w:tcBorders>
          </w:tcPr>
          <w:p w14:paraId="2E499A0B" w14:textId="77777777" w:rsidR="00E76E1C" w:rsidRPr="001B516E" w:rsidRDefault="00E76E1C" w:rsidP="007775EC">
            <w:pPr>
              <w:pStyle w:val="aff4"/>
              <w:rPr>
                <w:sz w:val="23"/>
                <w:szCs w:val="23"/>
              </w:rPr>
            </w:pPr>
            <w:r w:rsidRPr="001B516E">
              <w:rPr>
                <w:sz w:val="23"/>
                <w:szCs w:val="23"/>
              </w:rPr>
              <w:t>Ограничения в части проведения работ по прокладке и реконструкции дорожных и инженерных коммуникаций</w:t>
            </w:r>
          </w:p>
        </w:tc>
        <w:tc>
          <w:tcPr>
            <w:tcW w:w="7847" w:type="dxa"/>
            <w:gridSpan w:val="4"/>
            <w:tcBorders>
              <w:top w:val="single" w:sz="4" w:space="0" w:color="auto"/>
              <w:left w:val="single" w:sz="4" w:space="0" w:color="auto"/>
              <w:bottom w:val="single" w:sz="4" w:space="0" w:color="auto"/>
            </w:tcBorders>
          </w:tcPr>
          <w:p w14:paraId="58A76E63" w14:textId="77777777" w:rsidR="00E76E1C" w:rsidRPr="001B516E" w:rsidRDefault="00E76E1C" w:rsidP="007775EC">
            <w:pPr>
              <w:pStyle w:val="aff4"/>
              <w:rPr>
                <w:sz w:val="23"/>
                <w:szCs w:val="23"/>
              </w:rPr>
            </w:pPr>
            <w:r w:rsidRPr="001B516E">
              <w:rPr>
                <w:sz w:val="23"/>
                <w:szCs w:val="23"/>
              </w:rPr>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2A42B65D" w14:textId="77777777" w:rsidR="00E76E1C" w:rsidRPr="001B516E" w:rsidRDefault="00E76E1C" w:rsidP="007775EC">
            <w:pPr>
              <w:pStyle w:val="aff4"/>
              <w:rPr>
                <w:sz w:val="23"/>
                <w:szCs w:val="23"/>
              </w:rPr>
            </w:pPr>
            <w:r w:rsidRPr="001B516E">
              <w:rPr>
                <w:sz w:val="23"/>
                <w:szCs w:val="23"/>
              </w:rPr>
              <w:t>Разрешается размещение объектов инженерного обеспечения по индивидуальным проектам с учётом характера сложившейся застройки</w:t>
            </w:r>
          </w:p>
        </w:tc>
      </w:tr>
      <w:tr w:rsidR="00E76E1C" w:rsidRPr="001B516E" w14:paraId="1B0D7A6E" w14:textId="77777777" w:rsidTr="007775EC">
        <w:tc>
          <w:tcPr>
            <w:tcW w:w="2527" w:type="dxa"/>
            <w:tcBorders>
              <w:top w:val="single" w:sz="4" w:space="0" w:color="auto"/>
              <w:bottom w:val="single" w:sz="4" w:space="0" w:color="auto"/>
              <w:right w:val="single" w:sz="4" w:space="0" w:color="auto"/>
            </w:tcBorders>
          </w:tcPr>
          <w:p w14:paraId="260D3B74" w14:textId="77777777" w:rsidR="00E76E1C" w:rsidRPr="001B516E" w:rsidRDefault="00E76E1C" w:rsidP="007775EC">
            <w:pPr>
              <w:pStyle w:val="aff4"/>
              <w:rPr>
                <w:sz w:val="23"/>
                <w:szCs w:val="23"/>
              </w:rPr>
            </w:pPr>
            <w:r w:rsidRPr="001B516E">
              <w:rPr>
                <w:sz w:val="23"/>
                <w:szCs w:val="23"/>
              </w:rPr>
              <w:t>Требования к размещению инженерного оборудования</w:t>
            </w:r>
          </w:p>
        </w:tc>
        <w:tc>
          <w:tcPr>
            <w:tcW w:w="7847" w:type="dxa"/>
            <w:gridSpan w:val="4"/>
            <w:tcBorders>
              <w:top w:val="single" w:sz="4" w:space="0" w:color="auto"/>
              <w:left w:val="single" w:sz="4" w:space="0" w:color="auto"/>
              <w:bottom w:val="single" w:sz="4" w:space="0" w:color="auto"/>
            </w:tcBorders>
          </w:tcPr>
          <w:p w14:paraId="64AEA56F" w14:textId="77777777" w:rsidR="00E76E1C" w:rsidRPr="001B516E" w:rsidRDefault="00E76E1C" w:rsidP="007775EC">
            <w:pPr>
              <w:pStyle w:val="aff4"/>
              <w:rPr>
                <w:sz w:val="23"/>
                <w:szCs w:val="23"/>
              </w:rPr>
            </w:pPr>
            <w:r w:rsidRPr="001B516E">
              <w:rPr>
                <w:sz w:val="23"/>
                <w:szCs w:val="23"/>
              </w:rPr>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6F1E7F09" w14:textId="77777777" w:rsidR="00E76E1C" w:rsidRPr="001B516E" w:rsidRDefault="00E76E1C" w:rsidP="00E76E1C"/>
    <w:p w14:paraId="7FFC7B7F" w14:textId="77777777" w:rsidR="00E76E1C" w:rsidRPr="001B516E" w:rsidRDefault="00E76E1C" w:rsidP="00E76E1C">
      <w:bookmarkStart w:id="356" w:name="sub_23212420"/>
      <w:r w:rsidRPr="001B516E">
        <w:t>2.2. Историческая общественно-деловая зона (ИОД):</w:t>
      </w:r>
    </w:p>
    <w:bookmarkEnd w:id="356"/>
    <w:p w14:paraId="141AA177" w14:textId="77777777" w:rsidR="00E76E1C" w:rsidRPr="001B516E" w:rsidRDefault="00E76E1C" w:rsidP="00E76E1C"/>
    <w:p w14:paraId="5CB0FC1D" w14:textId="77777777" w:rsidR="00E76E1C" w:rsidRPr="001B516E" w:rsidRDefault="00E76E1C" w:rsidP="00E76E1C">
      <w:pPr>
        <w:ind w:firstLine="0"/>
        <w:jc w:val="left"/>
        <w:sectPr w:rsidR="00E76E1C" w:rsidRPr="001B516E">
          <w:headerReference w:type="default" r:id="rId137"/>
          <w:footerReference w:type="default" r:id="rId138"/>
          <w:pgSz w:w="11900" w:h="16800"/>
          <w:pgMar w:top="1440" w:right="800" w:bottom="1440" w:left="800" w:header="720" w:footer="720" w:gutter="0"/>
          <w:cols w:space="720"/>
          <w:noEndnote/>
        </w:sect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2390"/>
        <w:gridCol w:w="2391"/>
        <w:gridCol w:w="2561"/>
        <w:gridCol w:w="2732"/>
        <w:gridCol w:w="1911"/>
      </w:tblGrid>
      <w:tr w:rsidR="001B516E" w:rsidRPr="001B516E" w14:paraId="7C1EA62E" w14:textId="77777777" w:rsidTr="007775EC">
        <w:tc>
          <w:tcPr>
            <w:tcW w:w="1067" w:type="pct"/>
            <w:vMerge w:val="restart"/>
            <w:tcBorders>
              <w:top w:val="single" w:sz="4" w:space="0" w:color="auto"/>
              <w:bottom w:val="single" w:sz="4" w:space="0" w:color="auto"/>
              <w:right w:val="single" w:sz="4" w:space="0" w:color="auto"/>
            </w:tcBorders>
          </w:tcPr>
          <w:p w14:paraId="0CC4D2FC"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 регламента</w:t>
            </w:r>
          </w:p>
        </w:tc>
        <w:tc>
          <w:tcPr>
            <w:tcW w:w="3933" w:type="pct"/>
            <w:gridSpan w:val="5"/>
            <w:tcBorders>
              <w:top w:val="single" w:sz="4" w:space="0" w:color="auto"/>
              <w:left w:val="single" w:sz="4" w:space="0" w:color="auto"/>
              <w:bottom w:val="single" w:sz="4" w:space="0" w:color="auto"/>
            </w:tcBorders>
          </w:tcPr>
          <w:p w14:paraId="75DEB6FB" w14:textId="77777777" w:rsidR="00E76E1C" w:rsidRPr="001B516E" w:rsidRDefault="00E76E1C" w:rsidP="007775EC">
            <w:pPr>
              <w:pStyle w:val="aff5"/>
              <w:jc w:val="center"/>
            </w:pPr>
            <w:r w:rsidRPr="001B516E">
              <w:t>Типы этажности кварталов</w:t>
            </w:r>
          </w:p>
        </w:tc>
      </w:tr>
      <w:tr w:rsidR="001B516E" w:rsidRPr="001B516E" w14:paraId="1A47DD35" w14:textId="77777777" w:rsidTr="007775EC">
        <w:tc>
          <w:tcPr>
            <w:tcW w:w="1067" w:type="pct"/>
            <w:vMerge/>
            <w:tcBorders>
              <w:top w:val="single" w:sz="4" w:space="0" w:color="auto"/>
              <w:bottom w:val="single" w:sz="4" w:space="0" w:color="auto"/>
              <w:right w:val="single" w:sz="4" w:space="0" w:color="auto"/>
            </w:tcBorders>
          </w:tcPr>
          <w:p w14:paraId="3EDA1B3C" w14:textId="77777777" w:rsidR="00E76E1C" w:rsidRPr="001B516E" w:rsidRDefault="00E76E1C" w:rsidP="007775EC">
            <w:pPr>
              <w:pStyle w:val="aff5"/>
            </w:pPr>
          </w:p>
        </w:tc>
        <w:tc>
          <w:tcPr>
            <w:tcW w:w="787" w:type="pct"/>
            <w:tcBorders>
              <w:top w:val="single" w:sz="4" w:space="0" w:color="auto"/>
              <w:left w:val="single" w:sz="4" w:space="0" w:color="auto"/>
              <w:bottom w:val="single" w:sz="4" w:space="0" w:color="auto"/>
              <w:right w:val="single" w:sz="4" w:space="0" w:color="auto"/>
            </w:tcBorders>
          </w:tcPr>
          <w:p w14:paraId="5053B59F" w14:textId="77777777" w:rsidR="00E76E1C" w:rsidRPr="001B516E" w:rsidRDefault="00E76E1C" w:rsidP="007775EC">
            <w:pPr>
              <w:pStyle w:val="aff5"/>
              <w:jc w:val="center"/>
            </w:pPr>
            <w:r w:rsidRPr="001B516E">
              <w:t>К-2(3)</w:t>
            </w:r>
          </w:p>
        </w:tc>
        <w:tc>
          <w:tcPr>
            <w:tcW w:w="787" w:type="pct"/>
            <w:tcBorders>
              <w:top w:val="single" w:sz="4" w:space="0" w:color="auto"/>
              <w:left w:val="single" w:sz="4" w:space="0" w:color="auto"/>
              <w:bottom w:val="single" w:sz="4" w:space="0" w:color="auto"/>
              <w:right w:val="single" w:sz="4" w:space="0" w:color="auto"/>
            </w:tcBorders>
          </w:tcPr>
          <w:p w14:paraId="366B7306" w14:textId="77777777" w:rsidR="00E76E1C" w:rsidRPr="001B516E" w:rsidRDefault="00E76E1C" w:rsidP="007775EC">
            <w:pPr>
              <w:pStyle w:val="aff5"/>
              <w:jc w:val="center"/>
            </w:pPr>
            <w:r w:rsidRPr="001B516E">
              <w:t>К-3(4)</w:t>
            </w:r>
          </w:p>
        </w:tc>
        <w:tc>
          <w:tcPr>
            <w:tcW w:w="843" w:type="pct"/>
            <w:tcBorders>
              <w:top w:val="single" w:sz="4" w:space="0" w:color="auto"/>
              <w:left w:val="single" w:sz="4" w:space="0" w:color="auto"/>
              <w:bottom w:val="single" w:sz="4" w:space="0" w:color="auto"/>
              <w:right w:val="single" w:sz="4" w:space="0" w:color="auto"/>
            </w:tcBorders>
          </w:tcPr>
          <w:p w14:paraId="532873FC" w14:textId="77777777" w:rsidR="00E76E1C" w:rsidRPr="001B516E" w:rsidRDefault="00E76E1C" w:rsidP="007775EC">
            <w:pPr>
              <w:pStyle w:val="aff5"/>
              <w:jc w:val="center"/>
            </w:pPr>
            <w:r w:rsidRPr="001B516E">
              <w:t>К-4(5)</w:t>
            </w:r>
          </w:p>
        </w:tc>
        <w:tc>
          <w:tcPr>
            <w:tcW w:w="899" w:type="pct"/>
            <w:tcBorders>
              <w:top w:val="single" w:sz="4" w:space="0" w:color="auto"/>
              <w:left w:val="single" w:sz="4" w:space="0" w:color="auto"/>
              <w:bottom w:val="single" w:sz="4" w:space="0" w:color="auto"/>
              <w:right w:val="single" w:sz="4" w:space="0" w:color="auto"/>
            </w:tcBorders>
          </w:tcPr>
          <w:p w14:paraId="51F67D56" w14:textId="77777777" w:rsidR="00E76E1C" w:rsidRPr="001B516E" w:rsidRDefault="00E76E1C" w:rsidP="007775EC">
            <w:pPr>
              <w:pStyle w:val="aff5"/>
              <w:jc w:val="center"/>
            </w:pPr>
            <w:r w:rsidRPr="001B516E">
              <w:t>К-5(6)</w:t>
            </w:r>
          </w:p>
        </w:tc>
        <w:tc>
          <w:tcPr>
            <w:tcW w:w="618" w:type="pct"/>
            <w:tcBorders>
              <w:top w:val="single" w:sz="4" w:space="0" w:color="auto"/>
              <w:left w:val="single" w:sz="4" w:space="0" w:color="auto"/>
              <w:bottom w:val="single" w:sz="4" w:space="0" w:color="auto"/>
            </w:tcBorders>
          </w:tcPr>
          <w:p w14:paraId="78333091" w14:textId="77777777" w:rsidR="00E76E1C" w:rsidRPr="001B516E" w:rsidRDefault="00E76E1C" w:rsidP="007775EC">
            <w:pPr>
              <w:pStyle w:val="aff5"/>
              <w:jc w:val="center"/>
            </w:pPr>
            <w:r w:rsidRPr="001B516E">
              <w:t>Квартал 48А</w:t>
            </w:r>
          </w:p>
          <w:p w14:paraId="5EDB3332" w14:textId="77777777" w:rsidR="00E76E1C" w:rsidRPr="001B516E" w:rsidRDefault="00E76E1C" w:rsidP="007775EC">
            <w:pPr>
              <w:pStyle w:val="aff5"/>
              <w:jc w:val="center"/>
            </w:pPr>
            <w:r w:rsidRPr="001B516E">
              <w:t>(Св. Екатерининский собор)</w:t>
            </w:r>
          </w:p>
        </w:tc>
      </w:tr>
      <w:tr w:rsidR="001B516E" w:rsidRPr="001B516E" w14:paraId="4FAE9155" w14:textId="77777777" w:rsidTr="007775EC">
        <w:tc>
          <w:tcPr>
            <w:tcW w:w="1067" w:type="pct"/>
            <w:tcBorders>
              <w:top w:val="single" w:sz="4" w:space="0" w:color="auto"/>
              <w:bottom w:val="single" w:sz="4" w:space="0" w:color="auto"/>
              <w:right w:val="single" w:sz="4" w:space="0" w:color="auto"/>
            </w:tcBorders>
          </w:tcPr>
          <w:p w14:paraId="51FDFE23" w14:textId="77777777" w:rsidR="00E76E1C" w:rsidRPr="001B516E" w:rsidRDefault="00E76E1C" w:rsidP="007775EC">
            <w:pPr>
              <w:pStyle w:val="aff5"/>
              <w:jc w:val="center"/>
            </w:pPr>
            <w:r w:rsidRPr="001B516E">
              <w:t>1</w:t>
            </w:r>
          </w:p>
        </w:tc>
        <w:tc>
          <w:tcPr>
            <w:tcW w:w="787" w:type="pct"/>
            <w:tcBorders>
              <w:top w:val="single" w:sz="4" w:space="0" w:color="auto"/>
              <w:left w:val="single" w:sz="4" w:space="0" w:color="auto"/>
              <w:bottom w:val="single" w:sz="4" w:space="0" w:color="auto"/>
              <w:right w:val="single" w:sz="4" w:space="0" w:color="auto"/>
            </w:tcBorders>
          </w:tcPr>
          <w:p w14:paraId="180B7449" w14:textId="77777777" w:rsidR="00E76E1C" w:rsidRPr="001B516E" w:rsidRDefault="00E76E1C" w:rsidP="007775EC">
            <w:pPr>
              <w:pStyle w:val="aff5"/>
              <w:jc w:val="center"/>
            </w:pPr>
            <w:r w:rsidRPr="001B516E">
              <w:t>2</w:t>
            </w:r>
          </w:p>
        </w:tc>
        <w:tc>
          <w:tcPr>
            <w:tcW w:w="787" w:type="pct"/>
            <w:tcBorders>
              <w:top w:val="single" w:sz="4" w:space="0" w:color="auto"/>
              <w:left w:val="single" w:sz="4" w:space="0" w:color="auto"/>
              <w:bottom w:val="single" w:sz="4" w:space="0" w:color="auto"/>
              <w:right w:val="single" w:sz="4" w:space="0" w:color="auto"/>
            </w:tcBorders>
          </w:tcPr>
          <w:p w14:paraId="0A78D9C2" w14:textId="77777777" w:rsidR="00E76E1C" w:rsidRPr="001B516E" w:rsidRDefault="00E76E1C" w:rsidP="007775EC">
            <w:pPr>
              <w:pStyle w:val="aff5"/>
              <w:jc w:val="center"/>
            </w:pPr>
            <w:r w:rsidRPr="001B516E">
              <w:t>3</w:t>
            </w:r>
          </w:p>
        </w:tc>
        <w:tc>
          <w:tcPr>
            <w:tcW w:w="843" w:type="pct"/>
            <w:tcBorders>
              <w:top w:val="single" w:sz="4" w:space="0" w:color="auto"/>
              <w:left w:val="single" w:sz="4" w:space="0" w:color="auto"/>
              <w:bottom w:val="single" w:sz="4" w:space="0" w:color="auto"/>
              <w:right w:val="single" w:sz="4" w:space="0" w:color="auto"/>
            </w:tcBorders>
          </w:tcPr>
          <w:p w14:paraId="594694A8" w14:textId="77777777" w:rsidR="00E76E1C" w:rsidRPr="001B516E" w:rsidRDefault="00E76E1C" w:rsidP="007775EC">
            <w:pPr>
              <w:pStyle w:val="aff5"/>
              <w:jc w:val="center"/>
            </w:pPr>
            <w:r w:rsidRPr="001B516E">
              <w:t>4</w:t>
            </w:r>
          </w:p>
        </w:tc>
        <w:tc>
          <w:tcPr>
            <w:tcW w:w="899" w:type="pct"/>
            <w:tcBorders>
              <w:top w:val="single" w:sz="4" w:space="0" w:color="auto"/>
              <w:left w:val="single" w:sz="4" w:space="0" w:color="auto"/>
              <w:bottom w:val="single" w:sz="4" w:space="0" w:color="auto"/>
              <w:right w:val="single" w:sz="4" w:space="0" w:color="auto"/>
            </w:tcBorders>
          </w:tcPr>
          <w:p w14:paraId="03C1DF2E" w14:textId="77777777" w:rsidR="00E76E1C" w:rsidRPr="001B516E" w:rsidRDefault="00E76E1C" w:rsidP="007775EC">
            <w:pPr>
              <w:pStyle w:val="aff5"/>
              <w:jc w:val="center"/>
            </w:pPr>
            <w:r w:rsidRPr="001B516E">
              <w:t>5</w:t>
            </w:r>
          </w:p>
        </w:tc>
        <w:tc>
          <w:tcPr>
            <w:tcW w:w="618" w:type="pct"/>
            <w:tcBorders>
              <w:top w:val="single" w:sz="4" w:space="0" w:color="auto"/>
              <w:left w:val="single" w:sz="4" w:space="0" w:color="auto"/>
              <w:bottom w:val="single" w:sz="4" w:space="0" w:color="auto"/>
            </w:tcBorders>
          </w:tcPr>
          <w:p w14:paraId="3F9B9BA3" w14:textId="77777777" w:rsidR="00E76E1C" w:rsidRPr="001B516E" w:rsidRDefault="00E76E1C" w:rsidP="007775EC">
            <w:pPr>
              <w:pStyle w:val="aff5"/>
              <w:jc w:val="center"/>
            </w:pPr>
            <w:r w:rsidRPr="001B516E">
              <w:t>6</w:t>
            </w:r>
          </w:p>
        </w:tc>
      </w:tr>
      <w:tr w:rsidR="001B516E" w:rsidRPr="001B516E" w14:paraId="362358D3" w14:textId="77777777" w:rsidTr="007775EC">
        <w:tc>
          <w:tcPr>
            <w:tcW w:w="1067" w:type="pct"/>
            <w:tcBorders>
              <w:top w:val="single" w:sz="4" w:space="0" w:color="auto"/>
              <w:bottom w:val="single" w:sz="4" w:space="0" w:color="auto"/>
              <w:right w:val="single" w:sz="4" w:space="0" w:color="auto"/>
            </w:tcBorders>
          </w:tcPr>
          <w:p w14:paraId="770A50E7" w14:textId="77777777" w:rsidR="00E76E1C" w:rsidRPr="001B516E" w:rsidRDefault="00E76E1C" w:rsidP="007775EC">
            <w:pPr>
              <w:pStyle w:val="aff4"/>
            </w:pPr>
            <w:r w:rsidRPr="001B516E">
              <w:t>Композиционные схемы главных фасадов (</w:t>
            </w:r>
            <w:r w:rsidRPr="001B516E">
              <w:rPr>
                <w:rStyle w:val="aff8"/>
                <w:color w:val="auto"/>
              </w:rPr>
              <w:t>статья 27 настоящих Правил</w:t>
            </w:r>
            <w:r w:rsidRPr="001B516E">
              <w:t>)</w:t>
            </w:r>
          </w:p>
        </w:tc>
        <w:tc>
          <w:tcPr>
            <w:tcW w:w="787" w:type="pct"/>
            <w:tcBorders>
              <w:top w:val="single" w:sz="4" w:space="0" w:color="auto"/>
              <w:left w:val="single" w:sz="4" w:space="0" w:color="auto"/>
              <w:bottom w:val="single" w:sz="4" w:space="0" w:color="auto"/>
              <w:right w:val="single" w:sz="4" w:space="0" w:color="auto"/>
            </w:tcBorders>
          </w:tcPr>
          <w:p w14:paraId="61CEA4C1" w14:textId="77777777" w:rsidR="00E76E1C" w:rsidRPr="001B516E" w:rsidRDefault="00E76E1C" w:rsidP="007775EC">
            <w:pPr>
              <w:pStyle w:val="aff5"/>
              <w:jc w:val="center"/>
            </w:pPr>
            <w:r w:rsidRPr="001B516E">
              <w:t>Е.УК.2-3; К.УК.2-3; Е.Р.1(1,5).6-7; Е.Р.1(1,5).8-12; Е.Р.2.5-7; Е.Р.2.8-16</w:t>
            </w:r>
          </w:p>
        </w:tc>
        <w:tc>
          <w:tcPr>
            <w:tcW w:w="787" w:type="pct"/>
            <w:tcBorders>
              <w:top w:val="single" w:sz="4" w:space="0" w:color="auto"/>
              <w:left w:val="single" w:sz="4" w:space="0" w:color="auto"/>
              <w:bottom w:val="single" w:sz="4" w:space="0" w:color="auto"/>
              <w:right w:val="single" w:sz="4" w:space="0" w:color="auto"/>
            </w:tcBorders>
          </w:tcPr>
          <w:p w14:paraId="4F935D40" w14:textId="77777777" w:rsidR="00E76E1C" w:rsidRPr="001B516E" w:rsidRDefault="00E76E1C" w:rsidP="007775EC">
            <w:pPr>
              <w:pStyle w:val="aff5"/>
              <w:jc w:val="center"/>
            </w:pPr>
            <w:r w:rsidRPr="001B516E">
              <w:t>Е.УК.2-3; К.УК.2-3; Е.Р.1(1,5).6-7;</w:t>
            </w:r>
          </w:p>
          <w:p w14:paraId="636D319F" w14:textId="77777777" w:rsidR="00E76E1C" w:rsidRPr="001B516E" w:rsidRDefault="00E76E1C" w:rsidP="007775EC">
            <w:pPr>
              <w:pStyle w:val="aff5"/>
              <w:jc w:val="center"/>
            </w:pPr>
            <w:r w:rsidRPr="001B516E">
              <w:t>Е.Р.1(1,5).8-12;</w:t>
            </w:r>
          </w:p>
          <w:p w14:paraId="6F1584A3" w14:textId="77777777" w:rsidR="00E76E1C" w:rsidRPr="001B516E" w:rsidRDefault="00E76E1C" w:rsidP="007775EC">
            <w:pPr>
              <w:pStyle w:val="aff5"/>
              <w:jc w:val="center"/>
            </w:pPr>
            <w:r w:rsidRPr="001B516E">
              <w:t>Е.Р.2.5-7; Е.Р.2.8-16; К.Р.2-3</w:t>
            </w:r>
          </w:p>
        </w:tc>
        <w:tc>
          <w:tcPr>
            <w:tcW w:w="843" w:type="pct"/>
            <w:tcBorders>
              <w:top w:val="single" w:sz="4" w:space="0" w:color="auto"/>
              <w:left w:val="single" w:sz="4" w:space="0" w:color="auto"/>
              <w:bottom w:val="single" w:sz="4" w:space="0" w:color="auto"/>
              <w:right w:val="single" w:sz="4" w:space="0" w:color="auto"/>
            </w:tcBorders>
          </w:tcPr>
          <w:p w14:paraId="278E664A" w14:textId="77777777" w:rsidR="00E76E1C" w:rsidRPr="001B516E" w:rsidRDefault="00E76E1C" w:rsidP="007775EC">
            <w:pPr>
              <w:pStyle w:val="aff5"/>
              <w:jc w:val="center"/>
            </w:pPr>
            <w:r w:rsidRPr="001B516E">
              <w:t>Е.УК.2-3; К.УК.2-3; К.УК.4-5;</w:t>
            </w:r>
          </w:p>
          <w:p w14:paraId="1CF6EF24" w14:textId="77777777" w:rsidR="00E76E1C" w:rsidRPr="001B516E" w:rsidRDefault="00E76E1C" w:rsidP="007775EC">
            <w:pPr>
              <w:pStyle w:val="aff5"/>
              <w:jc w:val="center"/>
            </w:pPr>
            <w:r w:rsidRPr="001B516E">
              <w:t>Е.Р.1(1,5).6-7;</w:t>
            </w:r>
          </w:p>
          <w:p w14:paraId="4840EBC7" w14:textId="77777777" w:rsidR="00E76E1C" w:rsidRPr="001B516E" w:rsidRDefault="00E76E1C" w:rsidP="007775EC">
            <w:pPr>
              <w:pStyle w:val="aff5"/>
              <w:jc w:val="center"/>
            </w:pPr>
            <w:r w:rsidRPr="001B516E">
              <w:t>Е.Р.1(1,5).8-12;</w:t>
            </w:r>
          </w:p>
          <w:p w14:paraId="7DA217DE" w14:textId="77777777" w:rsidR="00E76E1C" w:rsidRPr="001B516E" w:rsidRDefault="00E76E1C" w:rsidP="007775EC">
            <w:pPr>
              <w:pStyle w:val="aff5"/>
              <w:jc w:val="center"/>
            </w:pPr>
            <w:r w:rsidRPr="001B516E">
              <w:t>Е.Р.2.5-7; Е.Р.2.8-16; К.Р.2-3; К.Р.4-5</w:t>
            </w:r>
          </w:p>
        </w:tc>
        <w:tc>
          <w:tcPr>
            <w:tcW w:w="899" w:type="pct"/>
            <w:tcBorders>
              <w:top w:val="single" w:sz="4" w:space="0" w:color="auto"/>
              <w:left w:val="single" w:sz="4" w:space="0" w:color="auto"/>
              <w:bottom w:val="single" w:sz="4" w:space="0" w:color="auto"/>
              <w:right w:val="single" w:sz="4" w:space="0" w:color="auto"/>
            </w:tcBorders>
          </w:tcPr>
          <w:p w14:paraId="4E7A930A" w14:textId="77777777" w:rsidR="00E76E1C" w:rsidRPr="001B516E" w:rsidRDefault="00E76E1C" w:rsidP="007775EC">
            <w:pPr>
              <w:pStyle w:val="aff5"/>
              <w:jc w:val="center"/>
            </w:pPr>
            <w:r w:rsidRPr="001B516E">
              <w:t>Е.УК.2-3; К.УК.2-3; К.УК.4-5;</w:t>
            </w:r>
          </w:p>
          <w:p w14:paraId="4F67B5FB" w14:textId="77777777" w:rsidR="00E76E1C" w:rsidRPr="001B516E" w:rsidRDefault="00E76E1C" w:rsidP="007775EC">
            <w:pPr>
              <w:pStyle w:val="aff5"/>
              <w:jc w:val="center"/>
            </w:pPr>
            <w:r w:rsidRPr="001B516E">
              <w:t>Е.Р.1(1,5).6-7;</w:t>
            </w:r>
          </w:p>
          <w:p w14:paraId="58BD45BC" w14:textId="77777777" w:rsidR="00E76E1C" w:rsidRPr="001B516E" w:rsidRDefault="00E76E1C" w:rsidP="007775EC">
            <w:pPr>
              <w:pStyle w:val="aff5"/>
              <w:jc w:val="center"/>
            </w:pPr>
            <w:r w:rsidRPr="001B516E">
              <w:t>Е.Р.1(1,5).8-12;</w:t>
            </w:r>
          </w:p>
          <w:p w14:paraId="7029182F" w14:textId="77777777" w:rsidR="00E76E1C" w:rsidRPr="001B516E" w:rsidRDefault="00E76E1C" w:rsidP="007775EC">
            <w:pPr>
              <w:pStyle w:val="aff5"/>
              <w:jc w:val="center"/>
            </w:pPr>
            <w:r w:rsidRPr="001B516E">
              <w:t>Е.Р.2.5-7; Е.Р.2.8-16; К.Р.2-3; К.Р.4-5</w:t>
            </w:r>
          </w:p>
        </w:tc>
        <w:tc>
          <w:tcPr>
            <w:tcW w:w="618" w:type="pct"/>
            <w:tcBorders>
              <w:top w:val="single" w:sz="4" w:space="0" w:color="auto"/>
              <w:left w:val="single" w:sz="4" w:space="0" w:color="auto"/>
              <w:bottom w:val="single" w:sz="4" w:space="0" w:color="auto"/>
            </w:tcBorders>
          </w:tcPr>
          <w:p w14:paraId="7391A993" w14:textId="77777777" w:rsidR="00E76E1C" w:rsidRPr="001B516E" w:rsidRDefault="00E76E1C" w:rsidP="007775EC">
            <w:pPr>
              <w:pStyle w:val="aff5"/>
              <w:jc w:val="center"/>
            </w:pPr>
            <w:r w:rsidRPr="001B516E">
              <w:t>-</w:t>
            </w:r>
          </w:p>
        </w:tc>
      </w:tr>
      <w:tr w:rsidR="001B516E" w:rsidRPr="001B516E" w14:paraId="610C26FC" w14:textId="77777777" w:rsidTr="007775EC">
        <w:tc>
          <w:tcPr>
            <w:tcW w:w="1067" w:type="pct"/>
            <w:tcBorders>
              <w:top w:val="single" w:sz="4" w:space="0" w:color="auto"/>
              <w:bottom w:val="single" w:sz="4" w:space="0" w:color="auto"/>
              <w:right w:val="single" w:sz="4" w:space="0" w:color="auto"/>
            </w:tcBorders>
          </w:tcPr>
          <w:p w14:paraId="05136A34" w14:textId="77777777" w:rsidR="00E76E1C" w:rsidRPr="001B516E" w:rsidRDefault="00E76E1C" w:rsidP="007775EC">
            <w:pPr>
              <w:pStyle w:val="aff5"/>
              <w:jc w:val="center"/>
            </w:pPr>
            <w:r w:rsidRPr="001B516E">
              <w:t>1</w:t>
            </w:r>
          </w:p>
        </w:tc>
        <w:tc>
          <w:tcPr>
            <w:tcW w:w="3933" w:type="pct"/>
            <w:gridSpan w:val="5"/>
            <w:tcBorders>
              <w:top w:val="single" w:sz="4" w:space="0" w:color="auto"/>
              <w:left w:val="single" w:sz="4" w:space="0" w:color="auto"/>
              <w:bottom w:val="single" w:sz="4" w:space="0" w:color="auto"/>
            </w:tcBorders>
          </w:tcPr>
          <w:p w14:paraId="54DDEE4F" w14:textId="77777777" w:rsidR="00E76E1C" w:rsidRPr="001B516E" w:rsidRDefault="00E76E1C" w:rsidP="007775EC">
            <w:pPr>
              <w:pStyle w:val="aff5"/>
              <w:jc w:val="center"/>
            </w:pPr>
            <w:r w:rsidRPr="001B516E">
              <w:t>2</w:t>
            </w:r>
          </w:p>
        </w:tc>
      </w:tr>
      <w:tr w:rsidR="001B516E" w:rsidRPr="001B516E" w14:paraId="26582D7A" w14:textId="77777777" w:rsidTr="007775EC">
        <w:tc>
          <w:tcPr>
            <w:tcW w:w="1067" w:type="pct"/>
            <w:tcBorders>
              <w:top w:val="single" w:sz="4" w:space="0" w:color="auto"/>
              <w:bottom w:val="single" w:sz="4" w:space="0" w:color="auto"/>
              <w:right w:val="single" w:sz="4" w:space="0" w:color="auto"/>
            </w:tcBorders>
          </w:tcPr>
          <w:p w14:paraId="2A408D08" w14:textId="77777777" w:rsidR="00E76E1C" w:rsidRPr="001B516E" w:rsidRDefault="00E76E1C" w:rsidP="007775EC">
            <w:pPr>
              <w:pStyle w:val="aff4"/>
            </w:pPr>
            <w:r w:rsidRPr="001B516E">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w:t>
            </w:r>
          </w:p>
        </w:tc>
        <w:tc>
          <w:tcPr>
            <w:tcW w:w="3933" w:type="pct"/>
            <w:gridSpan w:val="5"/>
            <w:tcBorders>
              <w:top w:val="single" w:sz="4" w:space="0" w:color="auto"/>
              <w:left w:val="single" w:sz="4" w:space="0" w:color="auto"/>
              <w:bottom w:val="single" w:sz="4" w:space="0" w:color="auto"/>
            </w:tcBorders>
          </w:tcPr>
          <w:p w14:paraId="096F2C93" w14:textId="62B3E10E" w:rsidR="00E76E1C" w:rsidRPr="001B516E" w:rsidRDefault="00E76E1C" w:rsidP="007775EC">
            <w:pPr>
              <w:pStyle w:val="aff4"/>
            </w:pPr>
            <w:r w:rsidRPr="001B516E">
              <w:t xml:space="preserve">При проектировании объектов капитального строительства учитывать типологические характеристики окружающей исторической застройки </w:t>
            </w:r>
            <w:r w:rsidR="00751C72" w:rsidRPr="001B516E">
              <w:rPr>
                <w:sz w:val="23"/>
                <w:szCs w:val="23"/>
              </w:rPr>
              <w:t>(</w:t>
            </w:r>
            <w:r w:rsidR="00751C72" w:rsidRPr="001B516E">
              <w:rPr>
                <w:rStyle w:val="aff8"/>
                <w:color w:val="auto"/>
              </w:rPr>
              <w:t>статья 27 настоящих Правил).</w:t>
            </w:r>
          </w:p>
          <w:p w14:paraId="090DAD84"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6CC65793" w14:textId="77777777" w:rsidR="00E76E1C" w:rsidRPr="001B516E" w:rsidRDefault="00E76E1C" w:rsidP="007775EC">
            <w:pPr>
              <w:pStyle w:val="aff4"/>
            </w:pPr>
            <w:r w:rsidRPr="001B516E">
              <w:t>Допускается устройство эркеров и балконов глубиной не более 1,2 м.</w:t>
            </w:r>
          </w:p>
          <w:p w14:paraId="101A8C34"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65816CA6" w14:textId="77777777" w:rsidR="00E76E1C" w:rsidRPr="001B516E" w:rsidRDefault="00E76E1C" w:rsidP="007775EC">
            <w:pPr>
              <w:pStyle w:val="aff4"/>
            </w:pPr>
            <w:r w:rsidRPr="001B516E">
              <w:t>Кровли вальмовые, двускатные с углом наклона 20 - 40%.</w:t>
            </w:r>
          </w:p>
          <w:p w14:paraId="3131FA44"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655AD400" w14:textId="77777777" w:rsidR="00E76E1C" w:rsidRPr="001B516E" w:rsidRDefault="00E76E1C" w:rsidP="007775EC">
            <w:pPr>
              <w:pStyle w:val="aff4"/>
            </w:pPr>
            <w:r w:rsidRPr="001B516E">
              <w:t>Для угловых зданий рекомендуется использование силуэтных акцентов - башен, шатров и др.</w:t>
            </w:r>
          </w:p>
          <w:p w14:paraId="6883E0E9"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4FF82893" w14:textId="77777777" w:rsidTr="007775EC">
        <w:tc>
          <w:tcPr>
            <w:tcW w:w="1067" w:type="pct"/>
            <w:tcBorders>
              <w:top w:val="single" w:sz="4" w:space="0" w:color="auto"/>
              <w:bottom w:val="single" w:sz="4" w:space="0" w:color="auto"/>
              <w:right w:val="single" w:sz="4" w:space="0" w:color="auto"/>
            </w:tcBorders>
          </w:tcPr>
          <w:p w14:paraId="1FD56B34"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3933" w:type="pct"/>
            <w:gridSpan w:val="5"/>
            <w:tcBorders>
              <w:top w:val="single" w:sz="4" w:space="0" w:color="auto"/>
              <w:left w:val="single" w:sz="4" w:space="0" w:color="auto"/>
              <w:bottom w:val="single" w:sz="4" w:space="0" w:color="auto"/>
            </w:tcBorders>
          </w:tcPr>
          <w:p w14:paraId="597E611D" w14:textId="77777777" w:rsidR="00E76E1C" w:rsidRPr="001B516E" w:rsidRDefault="00E76E1C" w:rsidP="007775EC">
            <w:pPr>
              <w:pStyle w:val="aff4"/>
            </w:pPr>
            <w:r w:rsidRPr="001B516E">
              <w:t>Нейтральное стилистическое решение.</w:t>
            </w:r>
          </w:p>
          <w:p w14:paraId="60606A5A"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приёмов, стилизованных декоративных элементов.</w:t>
            </w:r>
          </w:p>
          <w:p w14:paraId="6DDCF036"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1B516E">
              <w:rPr>
                <w:rStyle w:val="aff8"/>
                <w:color w:val="auto"/>
              </w:rPr>
              <w:t>статье 27 настоящих Правил).</w:t>
            </w:r>
          </w:p>
        </w:tc>
      </w:tr>
      <w:tr w:rsidR="001B516E" w:rsidRPr="001B516E" w14:paraId="54A6B1F2" w14:textId="77777777" w:rsidTr="007775EC">
        <w:tc>
          <w:tcPr>
            <w:tcW w:w="1067" w:type="pct"/>
            <w:tcBorders>
              <w:top w:val="single" w:sz="4" w:space="0" w:color="auto"/>
              <w:bottom w:val="single" w:sz="4" w:space="0" w:color="auto"/>
              <w:right w:val="single" w:sz="4" w:space="0" w:color="auto"/>
            </w:tcBorders>
          </w:tcPr>
          <w:p w14:paraId="7E396B09" w14:textId="77777777" w:rsidR="00E76E1C" w:rsidRPr="001B516E" w:rsidRDefault="00E76E1C" w:rsidP="007775EC">
            <w:pPr>
              <w:pStyle w:val="aff4"/>
            </w:pPr>
            <w:r w:rsidRPr="001B516E">
              <w:t>Основные отделочные материалы, заполнение оконных и дверных проёмов, козырьки</w:t>
            </w:r>
          </w:p>
        </w:tc>
        <w:tc>
          <w:tcPr>
            <w:tcW w:w="3933" w:type="pct"/>
            <w:gridSpan w:val="5"/>
            <w:tcBorders>
              <w:top w:val="single" w:sz="4" w:space="0" w:color="auto"/>
              <w:left w:val="single" w:sz="4" w:space="0" w:color="auto"/>
              <w:bottom w:val="single" w:sz="4" w:space="0" w:color="auto"/>
            </w:tcBorders>
          </w:tcPr>
          <w:p w14:paraId="7BCC3E17"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имитирующих их.</w:t>
            </w:r>
          </w:p>
          <w:p w14:paraId="6576E214"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1CCBFE7F"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58EF10D2"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66653B74"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169CCD5D" w14:textId="77777777" w:rsidTr="007775EC">
        <w:tc>
          <w:tcPr>
            <w:tcW w:w="1067" w:type="pct"/>
            <w:tcBorders>
              <w:top w:val="single" w:sz="4" w:space="0" w:color="auto"/>
              <w:bottom w:val="single" w:sz="4" w:space="0" w:color="auto"/>
              <w:right w:val="single" w:sz="4" w:space="0" w:color="auto"/>
            </w:tcBorders>
          </w:tcPr>
          <w:p w14:paraId="1A0584D5" w14:textId="77777777" w:rsidR="00E76E1C" w:rsidRPr="001B516E" w:rsidRDefault="00E76E1C" w:rsidP="007775EC">
            <w:pPr>
              <w:pStyle w:val="aff4"/>
            </w:pPr>
            <w:r w:rsidRPr="001B516E">
              <w:t>Цветовое решение</w:t>
            </w:r>
          </w:p>
        </w:tc>
        <w:tc>
          <w:tcPr>
            <w:tcW w:w="3933" w:type="pct"/>
            <w:gridSpan w:val="5"/>
            <w:tcBorders>
              <w:top w:val="single" w:sz="4" w:space="0" w:color="auto"/>
              <w:left w:val="single" w:sz="4" w:space="0" w:color="auto"/>
              <w:bottom w:val="nil"/>
            </w:tcBorders>
          </w:tcPr>
          <w:p w14:paraId="60C592C7" w14:textId="77777777"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разбеленные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p>
        </w:tc>
      </w:tr>
      <w:tr w:rsidR="001B516E" w:rsidRPr="001B516E" w14:paraId="7B228F79" w14:textId="77777777" w:rsidTr="007775EC">
        <w:tc>
          <w:tcPr>
            <w:tcW w:w="1067" w:type="pct"/>
            <w:tcBorders>
              <w:top w:val="single" w:sz="4" w:space="0" w:color="auto"/>
              <w:bottom w:val="single" w:sz="4" w:space="0" w:color="auto"/>
              <w:right w:val="single" w:sz="4" w:space="0" w:color="auto"/>
            </w:tcBorders>
          </w:tcPr>
          <w:p w14:paraId="187F1FEF" w14:textId="77777777" w:rsidR="00E76E1C" w:rsidRPr="001B516E" w:rsidRDefault="00E76E1C" w:rsidP="007775EC">
            <w:pPr>
              <w:pStyle w:val="aff4"/>
            </w:pPr>
            <w:r w:rsidRPr="001B516E">
              <w:t>Элементы благоустройства (в том числе ограды, дорожные покрытия, малые формы)</w:t>
            </w:r>
          </w:p>
        </w:tc>
        <w:tc>
          <w:tcPr>
            <w:tcW w:w="3933" w:type="pct"/>
            <w:gridSpan w:val="5"/>
            <w:tcBorders>
              <w:top w:val="single" w:sz="4" w:space="0" w:color="auto"/>
              <w:left w:val="single" w:sz="4" w:space="0" w:color="auto"/>
              <w:bottom w:val="single" w:sz="4" w:space="0" w:color="auto"/>
            </w:tcBorders>
          </w:tcPr>
          <w:p w14:paraId="5FF8E1AC"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69F6791F"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учётом общей стилистики, пропорций исторических типов оград;</w:t>
            </w:r>
          </w:p>
          <w:p w14:paraId="2F917AD8" w14:textId="77777777"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1B516E" w:rsidRPr="001B516E" w14:paraId="50992514" w14:textId="77777777" w:rsidTr="007775EC">
        <w:tc>
          <w:tcPr>
            <w:tcW w:w="1067" w:type="pct"/>
            <w:tcBorders>
              <w:top w:val="single" w:sz="4" w:space="0" w:color="auto"/>
              <w:bottom w:val="single" w:sz="4" w:space="0" w:color="auto"/>
              <w:right w:val="single" w:sz="4" w:space="0" w:color="auto"/>
            </w:tcBorders>
          </w:tcPr>
          <w:p w14:paraId="77E72172" w14:textId="77777777" w:rsidR="00E76E1C" w:rsidRPr="001B516E" w:rsidRDefault="00E76E1C" w:rsidP="007775EC">
            <w:pPr>
              <w:pStyle w:val="aff4"/>
            </w:pPr>
            <w:r w:rsidRPr="001B516E">
              <w:t>Ограничения в части наружного освещения</w:t>
            </w:r>
          </w:p>
        </w:tc>
        <w:tc>
          <w:tcPr>
            <w:tcW w:w="3933" w:type="pct"/>
            <w:gridSpan w:val="5"/>
            <w:tcBorders>
              <w:top w:val="single" w:sz="4" w:space="0" w:color="auto"/>
              <w:left w:val="single" w:sz="4" w:space="0" w:color="auto"/>
              <w:bottom w:val="single" w:sz="4" w:space="0" w:color="auto"/>
            </w:tcBorders>
          </w:tcPr>
          <w:p w14:paraId="78FB026E" w14:textId="77777777"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p>
        </w:tc>
      </w:tr>
      <w:tr w:rsidR="001B516E" w:rsidRPr="001B516E" w14:paraId="3FBFA6A6" w14:textId="77777777" w:rsidTr="007775EC">
        <w:tc>
          <w:tcPr>
            <w:tcW w:w="5000" w:type="pct"/>
            <w:gridSpan w:val="6"/>
            <w:tcBorders>
              <w:top w:val="single" w:sz="4" w:space="0" w:color="auto"/>
              <w:bottom w:val="single" w:sz="4" w:space="0" w:color="auto"/>
            </w:tcBorders>
          </w:tcPr>
          <w:p w14:paraId="1E30587E" w14:textId="77777777" w:rsidR="00E76E1C" w:rsidRPr="001B516E" w:rsidRDefault="00E76E1C" w:rsidP="00F46BF3">
            <w:pPr>
              <w:pStyle w:val="aff7"/>
              <w:rPr>
                <w:b/>
              </w:rPr>
            </w:pPr>
            <w:r w:rsidRPr="001B516E">
              <w:rPr>
                <w:b/>
              </w:rPr>
              <w:t>Требования и ограничения специального характера</w:t>
            </w:r>
          </w:p>
        </w:tc>
      </w:tr>
      <w:tr w:rsidR="001B516E" w:rsidRPr="001B516E" w14:paraId="4995BE82" w14:textId="77777777" w:rsidTr="007775EC">
        <w:tc>
          <w:tcPr>
            <w:tcW w:w="1067" w:type="pct"/>
            <w:tcBorders>
              <w:top w:val="single" w:sz="4" w:space="0" w:color="auto"/>
              <w:bottom w:val="single" w:sz="4" w:space="0" w:color="auto"/>
              <w:right w:val="single" w:sz="4" w:space="0" w:color="auto"/>
            </w:tcBorders>
          </w:tcPr>
          <w:p w14:paraId="36691615"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3933" w:type="pct"/>
            <w:gridSpan w:val="5"/>
            <w:tcBorders>
              <w:top w:val="single" w:sz="4" w:space="0" w:color="auto"/>
              <w:left w:val="single" w:sz="4" w:space="0" w:color="auto"/>
              <w:bottom w:val="single" w:sz="4" w:space="0" w:color="auto"/>
            </w:tcBorders>
          </w:tcPr>
          <w:p w14:paraId="7880ED0E"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05133298"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4C88921D"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2E5A3269"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554CB1BF"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7A4BD0CA" w14:textId="77777777"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p>
        </w:tc>
      </w:tr>
      <w:tr w:rsidR="001B516E" w:rsidRPr="001B516E" w14:paraId="14203AB7" w14:textId="77777777" w:rsidTr="007775EC">
        <w:tc>
          <w:tcPr>
            <w:tcW w:w="1067" w:type="pct"/>
            <w:tcBorders>
              <w:top w:val="single" w:sz="4" w:space="0" w:color="auto"/>
              <w:bottom w:val="single" w:sz="4" w:space="0" w:color="auto"/>
              <w:right w:val="single" w:sz="4" w:space="0" w:color="auto"/>
            </w:tcBorders>
          </w:tcPr>
          <w:p w14:paraId="10BA5513"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3933" w:type="pct"/>
            <w:gridSpan w:val="5"/>
            <w:tcBorders>
              <w:top w:val="single" w:sz="4" w:space="0" w:color="auto"/>
              <w:left w:val="single" w:sz="4" w:space="0" w:color="auto"/>
              <w:bottom w:val="nil"/>
            </w:tcBorders>
          </w:tcPr>
          <w:p w14:paraId="575E7731"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5E0F82F8" w14:textId="77777777"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учетом характера сложившейся застройки</w:t>
            </w:r>
          </w:p>
        </w:tc>
      </w:tr>
      <w:tr w:rsidR="00E76E1C" w:rsidRPr="001B516E" w14:paraId="1D5CB08D" w14:textId="77777777" w:rsidTr="007775EC">
        <w:tc>
          <w:tcPr>
            <w:tcW w:w="1067" w:type="pct"/>
            <w:tcBorders>
              <w:top w:val="single" w:sz="4" w:space="0" w:color="auto"/>
              <w:bottom w:val="single" w:sz="4" w:space="0" w:color="auto"/>
              <w:right w:val="single" w:sz="4" w:space="0" w:color="auto"/>
            </w:tcBorders>
          </w:tcPr>
          <w:p w14:paraId="3379310F" w14:textId="77777777" w:rsidR="00E76E1C" w:rsidRPr="001B516E" w:rsidRDefault="00E76E1C" w:rsidP="007775EC">
            <w:pPr>
              <w:pStyle w:val="aff4"/>
            </w:pPr>
            <w:r w:rsidRPr="001B516E">
              <w:t>Требования к размещению инженерного оборудования</w:t>
            </w:r>
          </w:p>
        </w:tc>
        <w:tc>
          <w:tcPr>
            <w:tcW w:w="3933" w:type="pct"/>
            <w:gridSpan w:val="5"/>
            <w:tcBorders>
              <w:top w:val="single" w:sz="4" w:space="0" w:color="auto"/>
              <w:left w:val="single" w:sz="4" w:space="0" w:color="auto"/>
              <w:bottom w:val="single" w:sz="4" w:space="0" w:color="auto"/>
            </w:tcBorders>
          </w:tcPr>
          <w:p w14:paraId="4B5BD73A" w14:textId="77777777"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07EDDAF5" w14:textId="77777777" w:rsidR="00E76E1C" w:rsidRPr="001B516E" w:rsidRDefault="00E76E1C" w:rsidP="00E76E1C"/>
    <w:p w14:paraId="4AF5924A" w14:textId="77777777" w:rsidR="00E76E1C" w:rsidRPr="001B516E" w:rsidRDefault="00E76E1C" w:rsidP="00E76E1C">
      <w:pPr>
        <w:ind w:firstLine="0"/>
        <w:jc w:val="left"/>
        <w:sectPr w:rsidR="00E76E1C" w:rsidRPr="001B516E">
          <w:headerReference w:type="default" r:id="rId139"/>
          <w:footerReference w:type="default" r:id="rId140"/>
          <w:pgSz w:w="16837" w:h="11905" w:orient="landscape"/>
          <w:pgMar w:top="1440" w:right="800" w:bottom="1440" w:left="800" w:header="720" w:footer="720" w:gutter="0"/>
          <w:cols w:space="720"/>
          <w:noEndnote/>
        </w:sectPr>
      </w:pPr>
    </w:p>
    <w:p w14:paraId="49F9FDF2" w14:textId="77777777" w:rsidR="00E76E1C" w:rsidRPr="001B516E" w:rsidRDefault="00E76E1C" w:rsidP="00E76E1C">
      <w:bookmarkStart w:id="357" w:name="sub_23212421"/>
      <w:r w:rsidRPr="001B516E">
        <w:t>2.3. Исторические жилые кварталы (ИЖК):</w:t>
      </w:r>
    </w:p>
    <w:bookmarkEnd w:id="357"/>
    <w:p w14:paraId="168FF752"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3786"/>
        <w:gridCol w:w="3642"/>
      </w:tblGrid>
      <w:tr w:rsidR="001B516E" w:rsidRPr="001B516E" w14:paraId="41EE9B9A" w14:textId="77777777" w:rsidTr="007775EC">
        <w:tc>
          <w:tcPr>
            <w:tcW w:w="1357" w:type="pct"/>
            <w:vMerge w:val="restart"/>
            <w:tcBorders>
              <w:top w:val="single" w:sz="4" w:space="0" w:color="auto"/>
              <w:bottom w:val="single" w:sz="4" w:space="0" w:color="auto"/>
              <w:right w:val="single" w:sz="4" w:space="0" w:color="auto"/>
            </w:tcBorders>
          </w:tcPr>
          <w:p w14:paraId="2C0FC66E"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 регламента</w:t>
            </w:r>
          </w:p>
        </w:tc>
        <w:tc>
          <w:tcPr>
            <w:tcW w:w="3643" w:type="pct"/>
            <w:gridSpan w:val="2"/>
            <w:tcBorders>
              <w:top w:val="single" w:sz="4" w:space="0" w:color="auto"/>
              <w:left w:val="single" w:sz="4" w:space="0" w:color="auto"/>
              <w:bottom w:val="single" w:sz="4" w:space="0" w:color="auto"/>
            </w:tcBorders>
          </w:tcPr>
          <w:p w14:paraId="743C21EE" w14:textId="77777777" w:rsidR="00E76E1C" w:rsidRPr="001B516E" w:rsidRDefault="00E76E1C" w:rsidP="007775EC">
            <w:pPr>
              <w:pStyle w:val="aff5"/>
              <w:jc w:val="center"/>
            </w:pPr>
            <w:r w:rsidRPr="001B516E">
              <w:t>ИЖК</w:t>
            </w:r>
          </w:p>
        </w:tc>
      </w:tr>
      <w:tr w:rsidR="001B516E" w:rsidRPr="001B516E" w14:paraId="0F57843B" w14:textId="77777777" w:rsidTr="007775EC">
        <w:tc>
          <w:tcPr>
            <w:tcW w:w="1357" w:type="pct"/>
            <w:vMerge/>
            <w:tcBorders>
              <w:top w:val="single" w:sz="4" w:space="0" w:color="auto"/>
              <w:bottom w:val="single" w:sz="4" w:space="0" w:color="auto"/>
              <w:right w:val="single" w:sz="4" w:space="0" w:color="auto"/>
            </w:tcBorders>
          </w:tcPr>
          <w:p w14:paraId="79D42B66" w14:textId="77777777" w:rsidR="00E76E1C" w:rsidRPr="001B516E" w:rsidRDefault="00E76E1C" w:rsidP="007775EC">
            <w:pPr>
              <w:pStyle w:val="aff5"/>
            </w:pPr>
          </w:p>
        </w:tc>
        <w:tc>
          <w:tcPr>
            <w:tcW w:w="1857" w:type="pct"/>
            <w:tcBorders>
              <w:top w:val="single" w:sz="4" w:space="0" w:color="auto"/>
              <w:left w:val="single" w:sz="4" w:space="0" w:color="auto"/>
              <w:bottom w:val="single" w:sz="4" w:space="0" w:color="auto"/>
              <w:right w:val="single" w:sz="4" w:space="0" w:color="auto"/>
            </w:tcBorders>
          </w:tcPr>
          <w:p w14:paraId="5B91DAB2" w14:textId="77777777" w:rsidR="00E76E1C" w:rsidRPr="001B516E" w:rsidRDefault="00E76E1C" w:rsidP="007775EC">
            <w:pPr>
              <w:pStyle w:val="aff5"/>
              <w:jc w:val="center"/>
            </w:pPr>
            <w:r w:rsidRPr="001B516E">
              <w:t>К-2(3)</w:t>
            </w:r>
          </w:p>
        </w:tc>
        <w:tc>
          <w:tcPr>
            <w:tcW w:w="1786" w:type="pct"/>
            <w:tcBorders>
              <w:top w:val="single" w:sz="4" w:space="0" w:color="auto"/>
              <w:left w:val="single" w:sz="4" w:space="0" w:color="auto"/>
              <w:bottom w:val="single" w:sz="4" w:space="0" w:color="auto"/>
            </w:tcBorders>
          </w:tcPr>
          <w:p w14:paraId="057FB536" w14:textId="77777777" w:rsidR="00E76E1C" w:rsidRPr="001B516E" w:rsidRDefault="00E76E1C" w:rsidP="007775EC">
            <w:pPr>
              <w:pStyle w:val="aff5"/>
              <w:jc w:val="center"/>
            </w:pPr>
            <w:r w:rsidRPr="001B516E">
              <w:t>К-3(4)</w:t>
            </w:r>
          </w:p>
        </w:tc>
      </w:tr>
      <w:tr w:rsidR="001B516E" w:rsidRPr="001B516E" w14:paraId="7733008B" w14:textId="77777777" w:rsidTr="007775EC">
        <w:tc>
          <w:tcPr>
            <w:tcW w:w="1357" w:type="pct"/>
            <w:tcBorders>
              <w:top w:val="single" w:sz="4" w:space="0" w:color="auto"/>
              <w:bottom w:val="single" w:sz="4" w:space="0" w:color="auto"/>
              <w:right w:val="single" w:sz="4" w:space="0" w:color="auto"/>
            </w:tcBorders>
          </w:tcPr>
          <w:p w14:paraId="2B7873F9" w14:textId="77777777" w:rsidR="00E76E1C" w:rsidRPr="001B516E" w:rsidRDefault="00E76E1C" w:rsidP="007775EC">
            <w:pPr>
              <w:pStyle w:val="aff5"/>
              <w:jc w:val="center"/>
            </w:pPr>
            <w:r w:rsidRPr="001B516E">
              <w:t>1</w:t>
            </w:r>
          </w:p>
        </w:tc>
        <w:tc>
          <w:tcPr>
            <w:tcW w:w="1857" w:type="pct"/>
            <w:tcBorders>
              <w:top w:val="single" w:sz="4" w:space="0" w:color="auto"/>
              <w:left w:val="single" w:sz="4" w:space="0" w:color="auto"/>
              <w:bottom w:val="single" w:sz="4" w:space="0" w:color="auto"/>
              <w:right w:val="single" w:sz="4" w:space="0" w:color="auto"/>
            </w:tcBorders>
          </w:tcPr>
          <w:p w14:paraId="4705D533" w14:textId="77777777" w:rsidR="00E76E1C" w:rsidRPr="001B516E" w:rsidRDefault="00E76E1C" w:rsidP="007775EC">
            <w:pPr>
              <w:pStyle w:val="aff5"/>
              <w:jc w:val="center"/>
            </w:pPr>
            <w:r w:rsidRPr="001B516E">
              <w:t>2</w:t>
            </w:r>
          </w:p>
        </w:tc>
        <w:tc>
          <w:tcPr>
            <w:tcW w:w="1786" w:type="pct"/>
            <w:tcBorders>
              <w:top w:val="single" w:sz="4" w:space="0" w:color="auto"/>
              <w:left w:val="single" w:sz="4" w:space="0" w:color="auto"/>
              <w:bottom w:val="single" w:sz="4" w:space="0" w:color="auto"/>
            </w:tcBorders>
          </w:tcPr>
          <w:p w14:paraId="45D0D2C7" w14:textId="77777777" w:rsidR="00E76E1C" w:rsidRPr="001B516E" w:rsidRDefault="00E76E1C" w:rsidP="007775EC">
            <w:pPr>
              <w:pStyle w:val="aff5"/>
              <w:jc w:val="center"/>
            </w:pPr>
            <w:r w:rsidRPr="001B516E">
              <w:t>3</w:t>
            </w:r>
          </w:p>
        </w:tc>
      </w:tr>
      <w:tr w:rsidR="001B516E" w:rsidRPr="001B516E" w14:paraId="7ED52881" w14:textId="77777777" w:rsidTr="007775EC">
        <w:tc>
          <w:tcPr>
            <w:tcW w:w="1357" w:type="pct"/>
            <w:tcBorders>
              <w:top w:val="single" w:sz="4" w:space="0" w:color="auto"/>
              <w:bottom w:val="single" w:sz="4" w:space="0" w:color="auto"/>
              <w:right w:val="single" w:sz="4" w:space="0" w:color="auto"/>
            </w:tcBorders>
          </w:tcPr>
          <w:p w14:paraId="7AA8D60B" w14:textId="55866A60" w:rsidR="00E76E1C" w:rsidRPr="001B516E" w:rsidRDefault="00E76E1C" w:rsidP="007775EC">
            <w:pPr>
              <w:pStyle w:val="aff4"/>
            </w:pPr>
            <w:r w:rsidRPr="001B516E">
              <w:t xml:space="preserve">Композиционные схемы главных фасадов </w:t>
            </w:r>
            <w:r w:rsidR="00751C72" w:rsidRPr="001B516E">
              <w:rPr>
                <w:sz w:val="23"/>
                <w:szCs w:val="23"/>
              </w:rPr>
              <w:t>(</w:t>
            </w:r>
            <w:r w:rsidR="00751C72" w:rsidRPr="001B516E">
              <w:rPr>
                <w:rStyle w:val="aff8"/>
                <w:color w:val="auto"/>
              </w:rPr>
              <w:t>статья 27 настоящих Правил).</w:t>
            </w:r>
          </w:p>
        </w:tc>
        <w:tc>
          <w:tcPr>
            <w:tcW w:w="1857" w:type="pct"/>
            <w:tcBorders>
              <w:top w:val="single" w:sz="4" w:space="0" w:color="auto"/>
              <w:left w:val="single" w:sz="4" w:space="0" w:color="auto"/>
              <w:bottom w:val="single" w:sz="4" w:space="0" w:color="auto"/>
              <w:right w:val="single" w:sz="4" w:space="0" w:color="auto"/>
            </w:tcBorders>
          </w:tcPr>
          <w:p w14:paraId="3A286672" w14:textId="77777777" w:rsidR="00E76E1C" w:rsidRPr="001B516E" w:rsidRDefault="00E76E1C" w:rsidP="007775EC">
            <w:pPr>
              <w:pStyle w:val="aff5"/>
              <w:jc w:val="center"/>
            </w:pPr>
            <w:r w:rsidRPr="001B516E">
              <w:t>Е.УК.1(1,5); Е.УК.2-3; К.УК.2-3; Е.Р.1(1,5).4-5; Е.Р.1(1,5).6-7; Е.Р.1(1,5).8-12; Е.Р.2.5-7; Е.Р.2.8-16</w:t>
            </w:r>
          </w:p>
        </w:tc>
        <w:tc>
          <w:tcPr>
            <w:tcW w:w="1786" w:type="pct"/>
            <w:tcBorders>
              <w:top w:val="single" w:sz="4" w:space="0" w:color="auto"/>
              <w:left w:val="single" w:sz="4" w:space="0" w:color="auto"/>
              <w:bottom w:val="single" w:sz="4" w:space="0" w:color="auto"/>
            </w:tcBorders>
          </w:tcPr>
          <w:p w14:paraId="3AEF0665" w14:textId="77777777" w:rsidR="00E76E1C" w:rsidRPr="001B516E" w:rsidRDefault="00E76E1C" w:rsidP="007775EC">
            <w:pPr>
              <w:pStyle w:val="aff5"/>
              <w:jc w:val="center"/>
            </w:pPr>
            <w:r w:rsidRPr="001B516E">
              <w:t>Е.УК.2-3; К.УК.2-3; Е.Р.1(1,5).6-7; Е.Р.1(1,5).8-12; Е.Р.2.5-7; Е.Р.2.8-16; К.Р.2-3</w:t>
            </w:r>
          </w:p>
        </w:tc>
      </w:tr>
      <w:tr w:rsidR="001B516E" w:rsidRPr="001B516E" w14:paraId="6E9FBAA6" w14:textId="77777777" w:rsidTr="007775EC">
        <w:tc>
          <w:tcPr>
            <w:tcW w:w="1357" w:type="pct"/>
            <w:tcBorders>
              <w:top w:val="single" w:sz="4" w:space="0" w:color="auto"/>
              <w:bottom w:val="single" w:sz="4" w:space="0" w:color="auto"/>
              <w:right w:val="single" w:sz="4" w:space="0" w:color="auto"/>
            </w:tcBorders>
          </w:tcPr>
          <w:p w14:paraId="527FD892" w14:textId="77777777" w:rsidR="00E76E1C" w:rsidRPr="001B516E" w:rsidRDefault="00E76E1C" w:rsidP="007775EC">
            <w:pPr>
              <w:pStyle w:val="aff5"/>
              <w:jc w:val="center"/>
            </w:pPr>
            <w:r w:rsidRPr="001B516E">
              <w:t>1</w:t>
            </w:r>
          </w:p>
        </w:tc>
        <w:tc>
          <w:tcPr>
            <w:tcW w:w="3643" w:type="pct"/>
            <w:gridSpan w:val="2"/>
            <w:tcBorders>
              <w:top w:val="single" w:sz="4" w:space="0" w:color="auto"/>
              <w:left w:val="single" w:sz="4" w:space="0" w:color="auto"/>
              <w:bottom w:val="single" w:sz="4" w:space="0" w:color="auto"/>
            </w:tcBorders>
          </w:tcPr>
          <w:p w14:paraId="0DA42EAF" w14:textId="77777777" w:rsidR="00E76E1C" w:rsidRPr="001B516E" w:rsidRDefault="00E76E1C" w:rsidP="007775EC">
            <w:pPr>
              <w:pStyle w:val="aff5"/>
              <w:jc w:val="center"/>
            </w:pPr>
            <w:r w:rsidRPr="001B516E">
              <w:t>2</w:t>
            </w:r>
          </w:p>
        </w:tc>
      </w:tr>
      <w:tr w:rsidR="001B516E" w:rsidRPr="001B516E" w14:paraId="244A4611" w14:textId="77777777" w:rsidTr="007775EC">
        <w:tc>
          <w:tcPr>
            <w:tcW w:w="1357" w:type="pct"/>
            <w:tcBorders>
              <w:top w:val="single" w:sz="4" w:space="0" w:color="auto"/>
              <w:bottom w:val="single" w:sz="4" w:space="0" w:color="auto"/>
              <w:right w:val="single" w:sz="4" w:space="0" w:color="auto"/>
            </w:tcBorders>
          </w:tcPr>
          <w:p w14:paraId="00C872A9" w14:textId="77777777" w:rsidR="00E76E1C" w:rsidRPr="001B516E" w:rsidRDefault="00E76E1C" w:rsidP="007775EC">
            <w:pPr>
              <w:pStyle w:val="aff4"/>
            </w:pPr>
            <w:r w:rsidRPr="001B516E">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gridSpan w:val="2"/>
            <w:tcBorders>
              <w:top w:val="single" w:sz="4" w:space="0" w:color="auto"/>
              <w:left w:val="single" w:sz="4" w:space="0" w:color="auto"/>
              <w:bottom w:val="single" w:sz="4" w:space="0" w:color="auto"/>
            </w:tcBorders>
          </w:tcPr>
          <w:p w14:paraId="24E376B7" w14:textId="44CEFDE6" w:rsidR="00E76E1C" w:rsidRPr="001B516E" w:rsidRDefault="00E76E1C" w:rsidP="007775EC">
            <w:pPr>
              <w:pStyle w:val="aff4"/>
            </w:pPr>
            <w:r w:rsidRPr="001B516E">
              <w:t>При проектировании объектов капитального строительства учитывать типологические характеристики окружающей исторической застройки</w:t>
            </w:r>
            <w:r w:rsidR="00751C72" w:rsidRPr="001B516E">
              <w:t xml:space="preserve"> </w:t>
            </w:r>
            <w:r w:rsidR="00751C72" w:rsidRPr="001B516E">
              <w:rPr>
                <w:sz w:val="23"/>
                <w:szCs w:val="23"/>
              </w:rPr>
              <w:t>(</w:t>
            </w:r>
            <w:r w:rsidR="00751C72" w:rsidRPr="001B516E">
              <w:rPr>
                <w:rStyle w:val="aff8"/>
                <w:color w:val="auto"/>
              </w:rPr>
              <w:t>статья 27 настоящих Правил).</w:t>
            </w:r>
          </w:p>
          <w:p w14:paraId="454E2299"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61921DEF" w14:textId="77777777" w:rsidR="00E76E1C" w:rsidRPr="001B516E" w:rsidRDefault="00E76E1C" w:rsidP="007775EC">
            <w:pPr>
              <w:pStyle w:val="aff4"/>
            </w:pPr>
            <w:r w:rsidRPr="001B516E">
              <w:t>Допускается устройство эркеров и балконов глубиной не более 1,2 м.</w:t>
            </w:r>
          </w:p>
          <w:p w14:paraId="3D9353F5"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5808BAB0" w14:textId="77777777" w:rsidR="00E76E1C" w:rsidRPr="001B516E" w:rsidRDefault="00E76E1C" w:rsidP="007775EC">
            <w:pPr>
              <w:pStyle w:val="aff4"/>
            </w:pPr>
            <w:r w:rsidRPr="001B516E">
              <w:t>Кровли вальмовые, двускатные с углом наклона 20 - 40%.</w:t>
            </w:r>
          </w:p>
          <w:p w14:paraId="61EEE639"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25031551" w14:textId="77777777" w:rsidR="00E76E1C" w:rsidRPr="001B516E" w:rsidRDefault="00E76E1C" w:rsidP="007775EC">
            <w:pPr>
              <w:pStyle w:val="aff4"/>
            </w:pPr>
            <w:r w:rsidRPr="001B516E">
              <w:t>Для угловых зданий - рекомендуется использование силуэтных акцентов - башен, шатров и др.</w:t>
            </w:r>
          </w:p>
          <w:p w14:paraId="02557A87"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7EF4E175" w14:textId="77777777" w:rsidTr="007775EC">
        <w:tc>
          <w:tcPr>
            <w:tcW w:w="1357" w:type="pct"/>
            <w:tcBorders>
              <w:top w:val="single" w:sz="4" w:space="0" w:color="auto"/>
              <w:bottom w:val="single" w:sz="4" w:space="0" w:color="auto"/>
              <w:right w:val="single" w:sz="4" w:space="0" w:color="auto"/>
            </w:tcBorders>
          </w:tcPr>
          <w:p w14:paraId="506EB66B"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3643" w:type="pct"/>
            <w:gridSpan w:val="2"/>
            <w:tcBorders>
              <w:top w:val="single" w:sz="4" w:space="0" w:color="auto"/>
              <w:left w:val="single" w:sz="4" w:space="0" w:color="auto"/>
              <w:bottom w:val="single" w:sz="4" w:space="0" w:color="auto"/>
            </w:tcBorders>
          </w:tcPr>
          <w:p w14:paraId="42591936" w14:textId="77777777" w:rsidR="00E76E1C" w:rsidRPr="001B516E" w:rsidRDefault="00E76E1C" w:rsidP="007775EC">
            <w:pPr>
              <w:pStyle w:val="aff4"/>
            </w:pPr>
            <w:r w:rsidRPr="001B516E">
              <w:t>Нейтральное стилистическое решение.</w:t>
            </w:r>
          </w:p>
          <w:p w14:paraId="6F290D7F"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приемов, стилизованных декоративных элементов.</w:t>
            </w:r>
          </w:p>
          <w:p w14:paraId="14F7BC06"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1B516E">
              <w:rPr>
                <w:rStyle w:val="aff8"/>
                <w:color w:val="auto"/>
              </w:rPr>
              <w:t>статье 27 настоящих Правил).</w:t>
            </w:r>
          </w:p>
        </w:tc>
      </w:tr>
      <w:tr w:rsidR="001B516E" w:rsidRPr="001B516E" w14:paraId="384499CF" w14:textId="77777777" w:rsidTr="007775EC">
        <w:tc>
          <w:tcPr>
            <w:tcW w:w="1357" w:type="pct"/>
            <w:tcBorders>
              <w:top w:val="single" w:sz="4" w:space="0" w:color="auto"/>
              <w:bottom w:val="single" w:sz="4" w:space="0" w:color="auto"/>
              <w:right w:val="single" w:sz="4" w:space="0" w:color="auto"/>
            </w:tcBorders>
          </w:tcPr>
          <w:p w14:paraId="137A36F3" w14:textId="77777777" w:rsidR="00E76E1C" w:rsidRPr="001B516E" w:rsidRDefault="00E76E1C" w:rsidP="007775EC">
            <w:pPr>
              <w:pStyle w:val="aff4"/>
            </w:pPr>
            <w:r w:rsidRPr="001B516E">
              <w:t>Основные отделочные материалы, заполнение оконных и дверных проёмов, козырьки</w:t>
            </w:r>
          </w:p>
        </w:tc>
        <w:tc>
          <w:tcPr>
            <w:tcW w:w="3643" w:type="pct"/>
            <w:gridSpan w:val="2"/>
            <w:tcBorders>
              <w:top w:val="single" w:sz="4" w:space="0" w:color="auto"/>
              <w:left w:val="single" w:sz="4" w:space="0" w:color="auto"/>
              <w:bottom w:val="single" w:sz="4" w:space="0" w:color="auto"/>
            </w:tcBorders>
          </w:tcPr>
          <w:p w14:paraId="529ABC0D"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имитирующих их.</w:t>
            </w:r>
          </w:p>
          <w:p w14:paraId="152D2C45"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01081BFA"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2F25EF2F"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5D559BBD"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79712A2C" w14:textId="77777777" w:rsidTr="007775EC">
        <w:tc>
          <w:tcPr>
            <w:tcW w:w="1357" w:type="pct"/>
            <w:tcBorders>
              <w:top w:val="single" w:sz="4" w:space="0" w:color="auto"/>
              <w:bottom w:val="single" w:sz="4" w:space="0" w:color="auto"/>
              <w:right w:val="single" w:sz="4" w:space="0" w:color="auto"/>
            </w:tcBorders>
          </w:tcPr>
          <w:p w14:paraId="3ACD6AD3" w14:textId="77777777" w:rsidR="00E76E1C" w:rsidRPr="001B516E" w:rsidRDefault="00E76E1C" w:rsidP="007775EC">
            <w:pPr>
              <w:pStyle w:val="aff4"/>
            </w:pPr>
            <w:r w:rsidRPr="001B516E">
              <w:t>Цветовое решение</w:t>
            </w:r>
          </w:p>
        </w:tc>
        <w:tc>
          <w:tcPr>
            <w:tcW w:w="3643" w:type="pct"/>
            <w:gridSpan w:val="2"/>
            <w:tcBorders>
              <w:top w:val="single" w:sz="4" w:space="0" w:color="auto"/>
              <w:left w:val="single" w:sz="4" w:space="0" w:color="auto"/>
              <w:bottom w:val="single" w:sz="4" w:space="0" w:color="auto"/>
            </w:tcBorders>
          </w:tcPr>
          <w:p w14:paraId="7587E535" w14:textId="53EF4A94"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разбелённые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r w:rsidR="00751C72" w:rsidRPr="001B516E">
              <w:t>.</w:t>
            </w:r>
          </w:p>
        </w:tc>
      </w:tr>
      <w:tr w:rsidR="001B516E" w:rsidRPr="001B516E" w14:paraId="329FB1A0" w14:textId="77777777" w:rsidTr="007775EC">
        <w:tc>
          <w:tcPr>
            <w:tcW w:w="1357" w:type="pct"/>
            <w:tcBorders>
              <w:top w:val="single" w:sz="4" w:space="0" w:color="auto"/>
              <w:bottom w:val="single" w:sz="4" w:space="0" w:color="auto"/>
              <w:right w:val="single" w:sz="4" w:space="0" w:color="auto"/>
            </w:tcBorders>
          </w:tcPr>
          <w:p w14:paraId="056BC702" w14:textId="77777777" w:rsidR="00E76E1C" w:rsidRPr="001B516E" w:rsidRDefault="00E76E1C" w:rsidP="007775EC">
            <w:pPr>
              <w:pStyle w:val="aff4"/>
            </w:pPr>
            <w:r w:rsidRPr="001B516E">
              <w:t>Элементы благоустройства (в том числе ограды, дорожные покрытия, малые формы)</w:t>
            </w:r>
          </w:p>
        </w:tc>
        <w:tc>
          <w:tcPr>
            <w:tcW w:w="3643" w:type="pct"/>
            <w:gridSpan w:val="2"/>
            <w:tcBorders>
              <w:top w:val="single" w:sz="4" w:space="0" w:color="auto"/>
              <w:left w:val="single" w:sz="4" w:space="0" w:color="auto"/>
              <w:bottom w:val="single" w:sz="4" w:space="0" w:color="auto"/>
            </w:tcBorders>
          </w:tcPr>
          <w:p w14:paraId="12BE564B"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2B01486D"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учетом общей стилистики, пропорций исторических типов оград;</w:t>
            </w:r>
          </w:p>
          <w:p w14:paraId="6B443485" w14:textId="1E0CEA6E"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1B516E">
              <w:t>.</w:t>
            </w:r>
          </w:p>
        </w:tc>
      </w:tr>
      <w:tr w:rsidR="001B516E" w:rsidRPr="001B516E" w14:paraId="4785B72F" w14:textId="77777777" w:rsidTr="007775EC">
        <w:tc>
          <w:tcPr>
            <w:tcW w:w="1357" w:type="pct"/>
            <w:tcBorders>
              <w:top w:val="single" w:sz="4" w:space="0" w:color="auto"/>
              <w:bottom w:val="single" w:sz="4" w:space="0" w:color="auto"/>
              <w:right w:val="single" w:sz="4" w:space="0" w:color="auto"/>
            </w:tcBorders>
          </w:tcPr>
          <w:p w14:paraId="336E22C3" w14:textId="77777777" w:rsidR="00E76E1C" w:rsidRPr="001B516E" w:rsidRDefault="00E76E1C" w:rsidP="007775EC">
            <w:pPr>
              <w:pStyle w:val="aff4"/>
            </w:pPr>
            <w:r w:rsidRPr="001B516E">
              <w:t>Ограничения в части наружного освещения</w:t>
            </w:r>
          </w:p>
        </w:tc>
        <w:tc>
          <w:tcPr>
            <w:tcW w:w="3643" w:type="pct"/>
            <w:gridSpan w:val="2"/>
            <w:tcBorders>
              <w:top w:val="single" w:sz="4" w:space="0" w:color="auto"/>
              <w:left w:val="single" w:sz="4" w:space="0" w:color="auto"/>
              <w:bottom w:val="single" w:sz="4" w:space="0" w:color="auto"/>
            </w:tcBorders>
          </w:tcPr>
          <w:p w14:paraId="2338724D" w14:textId="708A4F8E"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r w:rsidR="00751C72" w:rsidRPr="001B516E">
              <w:t>.</w:t>
            </w:r>
          </w:p>
        </w:tc>
      </w:tr>
      <w:tr w:rsidR="001B516E" w:rsidRPr="001B516E" w14:paraId="4DF4CA35" w14:textId="77777777" w:rsidTr="007775EC">
        <w:tc>
          <w:tcPr>
            <w:tcW w:w="5000" w:type="pct"/>
            <w:gridSpan w:val="3"/>
            <w:tcBorders>
              <w:top w:val="single" w:sz="4" w:space="0" w:color="auto"/>
              <w:bottom w:val="single" w:sz="4" w:space="0" w:color="auto"/>
            </w:tcBorders>
          </w:tcPr>
          <w:p w14:paraId="6FD15D4A"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24DDD238" w14:textId="77777777" w:rsidTr="007775EC">
        <w:tc>
          <w:tcPr>
            <w:tcW w:w="1357" w:type="pct"/>
            <w:tcBorders>
              <w:top w:val="single" w:sz="4" w:space="0" w:color="auto"/>
              <w:bottom w:val="single" w:sz="4" w:space="0" w:color="auto"/>
              <w:right w:val="single" w:sz="4" w:space="0" w:color="auto"/>
            </w:tcBorders>
          </w:tcPr>
          <w:p w14:paraId="42FE2381"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3643" w:type="pct"/>
            <w:gridSpan w:val="2"/>
            <w:tcBorders>
              <w:top w:val="single" w:sz="4" w:space="0" w:color="auto"/>
              <w:left w:val="single" w:sz="4" w:space="0" w:color="auto"/>
              <w:bottom w:val="single" w:sz="4" w:space="0" w:color="auto"/>
            </w:tcBorders>
          </w:tcPr>
          <w:p w14:paraId="2AA4D3F2"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1063BAB7"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м2;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м2), включая праздничное оформление. Информационные конструкции не должны диссонировать с исторической средой;</w:t>
            </w:r>
          </w:p>
          <w:p w14:paraId="5CFEC31D"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34901810"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16F7E034"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3E60DBD2" w14:textId="77777777"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p>
        </w:tc>
      </w:tr>
      <w:tr w:rsidR="001B516E" w:rsidRPr="001B516E" w14:paraId="24ABB707" w14:textId="77777777" w:rsidTr="007775EC">
        <w:tc>
          <w:tcPr>
            <w:tcW w:w="1357" w:type="pct"/>
            <w:tcBorders>
              <w:top w:val="single" w:sz="4" w:space="0" w:color="auto"/>
              <w:bottom w:val="single" w:sz="4" w:space="0" w:color="auto"/>
              <w:right w:val="single" w:sz="4" w:space="0" w:color="auto"/>
            </w:tcBorders>
          </w:tcPr>
          <w:p w14:paraId="6CD67A65"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3643" w:type="pct"/>
            <w:gridSpan w:val="2"/>
            <w:tcBorders>
              <w:top w:val="single" w:sz="4" w:space="0" w:color="auto"/>
              <w:left w:val="single" w:sz="4" w:space="0" w:color="auto"/>
              <w:bottom w:val="single" w:sz="4" w:space="0" w:color="auto"/>
            </w:tcBorders>
          </w:tcPr>
          <w:p w14:paraId="7B225C8A"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7045110B" w14:textId="77777777"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учётом характера сложившейся застройки</w:t>
            </w:r>
          </w:p>
        </w:tc>
      </w:tr>
      <w:tr w:rsidR="00E76E1C" w:rsidRPr="001B516E" w14:paraId="57C1D13F" w14:textId="77777777" w:rsidTr="007775EC">
        <w:tc>
          <w:tcPr>
            <w:tcW w:w="1357" w:type="pct"/>
            <w:tcBorders>
              <w:top w:val="single" w:sz="4" w:space="0" w:color="auto"/>
              <w:bottom w:val="single" w:sz="4" w:space="0" w:color="auto"/>
              <w:right w:val="single" w:sz="4" w:space="0" w:color="auto"/>
            </w:tcBorders>
          </w:tcPr>
          <w:p w14:paraId="6A994DE6" w14:textId="77777777" w:rsidR="00E76E1C" w:rsidRPr="001B516E" w:rsidRDefault="00E76E1C" w:rsidP="007775EC">
            <w:pPr>
              <w:pStyle w:val="aff4"/>
            </w:pPr>
            <w:r w:rsidRPr="001B516E">
              <w:t>Требования к размещению инженерного оборудования</w:t>
            </w:r>
          </w:p>
        </w:tc>
        <w:tc>
          <w:tcPr>
            <w:tcW w:w="3643" w:type="pct"/>
            <w:gridSpan w:val="2"/>
            <w:tcBorders>
              <w:top w:val="single" w:sz="4" w:space="0" w:color="auto"/>
              <w:left w:val="single" w:sz="4" w:space="0" w:color="auto"/>
              <w:bottom w:val="single" w:sz="4" w:space="0" w:color="auto"/>
            </w:tcBorders>
          </w:tcPr>
          <w:p w14:paraId="164E5FE7" w14:textId="77777777"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41853DCC" w14:textId="77777777" w:rsidR="00E76E1C" w:rsidRPr="001B516E" w:rsidRDefault="00E76E1C" w:rsidP="00E76E1C"/>
    <w:p w14:paraId="2FA081C5" w14:textId="77777777" w:rsidR="00E76E1C" w:rsidRPr="001B516E" w:rsidRDefault="00E76E1C" w:rsidP="00E76E1C">
      <w:bookmarkStart w:id="358" w:name="sub_23212422"/>
      <w:r w:rsidRPr="001B516E">
        <w:t>2.4. Территории значимых градостроительных комплексов (ГК):</w:t>
      </w:r>
    </w:p>
    <w:bookmarkEnd w:id="358"/>
    <w:p w14:paraId="3B9F210F"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1B516E" w:rsidRPr="001B516E" w14:paraId="5D644F9F" w14:textId="77777777" w:rsidTr="007775EC">
        <w:tc>
          <w:tcPr>
            <w:tcW w:w="1357" w:type="pct"/>
            <w:tcBorders>
              <w:top w:val="single" w:sz="4" w:space="0" w:color="auto"/>
              <w:bottom w:val="single" w:sz="4" w:space="0" w:color="auto"/>
              <w:right w:val="single" w:sz="4" w:space="0" w:color="auto"/>
            </w:tcBorders>
          </w:tcPr>
          <w:p w14:paraId="62C402A8"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 регламента</w:t>
            </w:r>
          </w:p>
        </w:tc>
        <w:tc>
          <w:tcPr>
            <w:tcW w:w="3643" w:type="pct"/>
            <w:tcBorders>
              <w:top w:val="single" w:sz="4" w:space="0" w:color="auto"/>
              <w:left w:val="single" w:sz="4" w:space="0" w:color="auto"/>
              <w:bottom w:val="single" w:sz="4" w:space="0" w:color="auto"/>
            </w:tcBorders>
          </w:tcPr>
          <w:p w14:paraId="14A6C871" w14:textId="77777777" w:rsidR="00E76E1C" w:rsidRPr="001B516E" w:rsidRDefault="00E76E1C" w:rsidP="007775EC">
            <w:pPr>
              <w:pStyle w:val="aff5"/>
              <w:jc w:val="center"/>
            </w:pPr>
            <w:r w:rsidRPr="001B516E">
              <w:t>ГК</w:t>
            </w:r>
          </w:p>
        </w:tc>
      </w:tr>
      <w:tr w:rsidR="001B516E" w:rsidRPr="001B516E" w14:paraId="24E6761A" w14:textId="77777777" w:rsidTr="007775EC">
        <w:tc>
          <w:tcPr>
            <w:tcW w:w="1357" w:type="pct"/>
            <w:tcBorders>
              <w:top w:val="single" w:sz="4" w:space="0" w:color="auto"/>
              <w:bottom w:val="single" w:sz="4" w:space="0" w:color="auto"/>
              <w:right w:val="single" w:sz="4" w:space="0" w:color="auto"/>
            </w:tcBorders>
          </w:tcPr>
          <w:p w14:paraId="6C4F65EB" w14:textId="77777777" w:rsidR="00E76E1C" w:rsidRPr="001B516E" w:rsidRDefault="00E76E1C" w:rsidP="007775EC">
            <w:pPr>
              <w:pStyle w:val="aff5"/>
              <w:jc w:val="center"/>
            </w:pPr>
            <w:r w:rsidRPr="001B516E">
              <w:t>1</w:t>
            </w:r>
          </w:p>
        </w:tc>
        <w:tc>
          <w:tcPr>
            <w:tcW w:w="3643" w:type="pct"/>
            <w:tcBorders>
              <w:top w:val="single" w:sz="4" w:space="0" w:color="auto"/>
              <w:left w:val="single" w:sz="4" w:space="0" w:color="auto"/>
              <w:bottom w:val="single" w:sz="4" w:space="0" w:color="auto"/>
            </w:tcBorders>
          </w:tcPr>
          <w:p w14:paraId="3D05DC6F" w14:textId="77777777" w:rsidR="00E76E1C" w:rsidRPr="001B516E" w:rsidRDefault="00E76E1C" w:rsidP="007775EC">
            <w:pPr>
              <w:pStyle w:val="aff5"/>
              <w:jc w:val="center"/>
            </w:pPr>
            <w:r w:rsidRPr="001B516E">
              <w:t>2</w:t>
            </w:r>
          </w:p>
        </w:tc>
      </w:tr>
      <w:tr w:rsidR="001B516E" w:rsidRPr="001B516E" w14:paraId="4C01D87C" w14:textId="77777777" w:rsidTr="007775EC">
        <w:tc>
          <w:tcPr>
            <w:tcW w:w="1357" w:type="pct"/>
            <w:tcBorders>
              <w:top w:val="single" w:sz="4" w:space="0" w:color="auto"/>
              <w:bottom w:val="single" w:sz="4" w:space="0" w:color="auto"/>
              <w:right w:val="single" w:sz="4" w:space="0" w:color="auto"/>
            </w:tcBorders>
          </w:tcPr>
          <w:p w14:paraId="384D8CE0" w14:textId="77777777" w:rsidR="00E76E1C" w:rsidRPr="001B516E" w:rsidRDefault="00E76E1C" w:rsidP="007775EC">
            <w:pPr>
              <w:pStyle w:val="aff4"/>
            </w:pPr>
            <w:r w:rsidRPr="001B516E">
              <w:t>Композиционные схемы главных фасадов (</w:t>
            </w:r>
            <w:r w:rsidRPr="001B516E">
              <w:rPr>
                <w:rStyle w:val="aff8"/>
                <w:color w:val="auto"/>
              </w:rPr>
              <w:t>статья 27 настоящих Правил).</w:t>
            </w:r>
          </w:p>
        </w:tc>
        <w:tc>
          <w:tcPr>
            <w:tcW w:w="3643" w:type="pct"/>
            <w:tcBorders>
              <w:top w:val="single" w:sz="4" w:space="0" w:color="auto"/>
              <w:left w:val="single" w:sz="4" w:space="0" w:color="auto"/>
              <w:bottom w:val="single" w:sz="4" w:space="0" w:color="auto"/>
            </w:tcBorders>
          </w:tcPr>
          <w:p w14:paraId="12224784" w14:textId="77777777" w:rsidR="00E76E1C" w:rsidRPr="001B516E" w:rsidRDefault="00E76E1C" w:rsidP="007775EC">
            <w:pPr>
              <w:pStyle w:val="aff5"/>
              <w:jc w:val="center"/>
            </w:pPr>
            <w:r w:rsidRPr="001B516E">
              <w:t>Е.УК.2-3; К.УК.2-3; К.УК.4-5;</w:t>
            </w:r>
          </w:p>
          <w:p w14:paraId="481E5A23" w14:textId="77777777" w:rsidR="00E76E1C" w:rsidRPr="001B516E" w:rsidRDefault="00E76E1C" w:rsidP="007775EC">
            <w:pPr>
              <w:pStyle w:val="aff5"/>
              <w:jc w:val="center"/>
            </w:pPr>
            <w:r w:rsidRPr="001B516E">
              <w:t>Е.Р.1(1,5).6-7; Е.Р.1(1,5).8-12;</w:t>
            </w:r>
          </w:p>
          <w:p w14:paraId="4F74B99F" w14:textId="77777777" w:rsidR="00E76E1C" w:rsidRPr="001B516E" w:rsidRDefault="00E76E1C" w:rsidP="007775EC">
            <w:pPr>
              <w:pStyle w:val="aff5"/>
              <w:jc w:val="center"/>
            </w:pPr>
            <w:r w:rsidRPr="001B516E">
              <w:t>Е.Р.2.5-7; Е.Р.2.8-16; К.Р.2-3; К.Р.4-5</w:t>
            </w:r>
          </w:p>
        </w:tc>
      </w:tr>
      <w:tr w:rsidR="001B516E" w:rsidRPr="001B516E" w14:paraId="5AE51351" w14:textId="77777777" w:rsidTr="007775EC">
        <w:tc>
          <w:tcPr>
            <w:tcW w:w="1357" w:type="pct"/>
            <w:tcBorders>
              <w:top w:val="single" w:sz="4" w:space="0" w:color="auto"/>
              <w:bottom w:val="single" w:sz="4" w:space="0" w:color="auto"/>
              <w:right w:val="single" w:sz="4" w:space="0" w:color="auto"/>
            </w:tcBorders>
          </w:tcPr>
          <w:p w14:paraId="7DDAF113" w14:textId="77777777" w:rsidR="00E76E1C" w:rsidRPr="001B516E" w:rsidRDefault="00E76E1C" w:rsidP="007775EC">
            <w:pPr>
              <w:pStyle w:val="aff4"/>
            </w:pPr>
            <w:r w:rsidRPr="001B516E">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535F528C" w14:textId="77777777" w:rsidR="00E76E1C" w:rsidRPr="001B516E" w:rsidRDefault="00E76E1C" w:rsidP="007775EC">
            <w:pPr>
              <w:pStyle w:val="aff4"/>
            </w:pPr>
            <w:r w:rsidRPr="001B516E">
              <w:t>При проектировании объектов капитального строительства учитывать типологические характеристики окружающей исторической застройки (</w:t>
            </w:r>
            <w:r w:rsidRPr="001B516E">
              <w:rPr>
                <w:rStyle w:val="aff8"/>
                <w:color w:val="auto"/>
              </w:rPr>
              <w:t>статья 27 настоящих Правил).</w:t>
            </w:r>
          </w:p>
          <w:p w14:paraId="0AEEAD63"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017E715B" w14:textId="77777777" w:rsidR="00E76E1C" w:rsidRPr="001B516E" w:rsidRDefault="00E76E1C" w:rsidP="007775EC">
            <w:pPr>
              <w:pStyle w:val="aff4"/>
            </w:pPr>
            <w:r w:rsidRPr="001B516E">
              <w:t>Допускается устройство эркеров и балконов глубиной не более 1,2 м.</w:t>
            </w:r>
          </w:p>
          <w:p w14:paraId="6ACF60FC"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30C894D7" w14:textId="77777777" w:rsidR="00E76E1C" w:rsidRPr="001B516E" w:rsidRDefault="00E76E1C" w:rsidP="007775EC">
            <w:pPr>
              <w:pStyle w:val="aff4"/>
            </w:pPr>
            <w:r w:rsidRPr="001B516E">
              <w:t>Кровли вальмовые, двускатные с углом наклона 20 - 40%.</w:t>
            </w:r>
          </w:p>
          <w:p w14:paraId="1A02D3B3"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79803A76" w14:textId="77777777" w:rsidR="00E76E1C" w:rsidRPr="001B516E" w:rsidRDefault="00E76E1C" w:rsidP="007775EC">
            <w:pPr>
              <w:pStyle w:val="aff4"/>
            </w:pPr>
            <w:r w:rsidRPr="001B516E">
              <w:t>Для угловых зданий рекомендуется использование силуэтных акцентов - башен, шатров и др.</w:t>
            </w:r>
          </w:p>
          <w:p w14:paraId="474FC929"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4AFCD697" w14:textId="77777777" w:rsidTr="007775EC">
        <w:tc>
          <w:tcPr>
            <w:tcW w:w="1357" w:type="pct"/>
            <w:tcBorders>
              <w:top w:val="single" w:sz="4" w:space="0" w:color="auto"/>
              <w:bottom w:val="single" w:sz="4" w:space="0" w:color="auto"/>
              <w:right w:val="single" w:sz="4" w:space="0" w:color="auto"/>
            </w:tcBorders>
          </w:tcPr>
          <w:p w14:paraId="2122FA12"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55E050BD" w14:textId="77777777" w:rsidR="00E76E1C" w:rsidRPr="001B516E" w:rsidRDefault="00E76E1C" w:rsidP="007775EC">
            <w:pPr>
              <w:pStyle w:val="aff4"/>
            </w:pPr>
            <w:r w:rsidRPr="001B516E">
              <w:t>Нейтральное стилистическое решение.</w:t>
            </w:r>
          </w:p>
          <w:p w14:paraId="19865873"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приёмов, стилизованных декоративных элементов.</w:t>
            </w:r>
          </w:p>
          <w:p w14:paraId="51FBFBEF"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 в </w:t>
            </w:r>
            <w:r w:rsidRPr="001B516E">
              <w:rPr>
                <w:rStyle w:val="aff8"/>
                <w:color w:val="auto"/>
              </w:rPr>
              <w:t>статье 27 настоящих Правил).</w:t>
            </w:r>
          </w:p>
        </w:tc>
      </w:tr>
      <w:tr w:rsidR="001B516E" w:rsidRPr="001B516E" w14:paraId="14A8DC87" w14:textId="77777777" w:rsidTr="007775EC">
        <w:tc>
          <w:tcPr>
            <w:tcW w:w="1357" w:type="pct"/>
            <w:tcBorders>
              <w:top w:val="single" w:sz="4" w:space="0" w:color="auto"/>
              <w:bottom w:val="single" w:sz="4" w:space="0" w:color="auto"/>
              <w:right w:val="single" w:sz="4" w:space="0" w:color="auto"/>
            </w:tcBorders>
          </w:tcPr>
          <w:p w14:paraId="60C145BB" w14:textId="77777777" w:rsidR="00E76E1C" w:rsidRPr="001B516E" w:rsidRDefault="00E76E1C" w:rsidP="007775EC">
            <w:pPr>
              <w:pStyle w:val="aff4"/>
            </w:pPr>
            <w:r w:rsidRPr="001B516E">
              <w:t>Основные отделочные материалы, заполнение оконных и дверных проемов, козырьки</w:t>
            </w:r>
          </w:p>
        </w:tc>
        <w:tc>
          <w:tcPr>
            <w:tcW w:w="3643" w:type="pct"/>
            <w:tcBorders>
              <w:top w:val="single" w:sz="4" w:space="0" w:color="auto"/>
              <w:left w:val="single" w:sz="4" w:space="0" w:color="auto"/>
              <w:bottom w:val="single" w:sz="4" w:space="0" w:color="auto"/>
            </w:tcBorders>
          </w:tcPr>
          <w:p w14:paraId="719CFFD5"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имитирующих их.</w:t>
            </w:r>
          </w:p>
          <w:p w14:paraId="2F0F739C"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7ED2EA6E"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7C787817"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34A40D8E"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284E6D69" w14:textId="77777777" w:rsidTr="007775EC">
        <w:tc>
          <w:tcPr>
            <w:tcW w:w="1357" w:type="pct"/>
            <w:tcBorders>
              <w:top w:val="single" w:sz="4" w:space="0" w:color="auto"/>
              <w:bottom w:val="single" w:sz="4" w:space="0" w:color="auto"/>
              <w:right w:val="single" w:sz="4" w:space="0" w:color="auto"/>
            </w:tcBorders>
          </w:tcPr>
          <w:p w14:paraId="2D20D5A6" w14:textId="77777777" w:rsidR="00E76E1C" w:rsidRPr="001B516E" w:rsidRDefault="00E76E1C" w:rsidP="007775EC">
            <w:pPr>
              <w:pStyle w:val="aff4"/>
            </w:pPr>
            <w:r w:rsidRPr="001B516E">
              <w:t>Цветовое решение</w:t>
            </w:r>
          </w:p>
        </w:tc>
        <w:tc>
          <w:tcPr>
            <w:tcW w:w="3643" w:type="pct"/>
            <w:tcBorders>
              <w:top w:val="single" w:sz="4" w:space="0" w:color="auto"/>
              <w:left w:val="single" w:sz="4" w:space="0" w:color="auto"/>
              <w:bottom w:val="single" w:sz="4" w:space="0" w:color="auto"/>
            </w:tcBorders>
          </w:tcPr>
          <w:p w14:paraId="5FB11A65" w14:textId="75F755DB"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разбелённые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r w:rsidR="00751C72" w:rsidRPr="001B516E">
              <w:t>.</w:t>
            </w:r>
          </w:p>
        </w:tc>
      </w:tr>
      <w:tr w:rsidR="001B516E" w:rsidRPr="001B516E" w14:paraId="31963D51" w14:textId="77777777" w:rsidTr="007775EC">
        <w:tc>
          <w:tcPr>
            <w:tcW w:w="1357" w:type="pct"/>
            <w:tcBorders>
              <w:top w:val="single" w:sz="4" w:space="0" w:color="auto"/>
              <w:bottom w:val="single" w:sz="4" w:space="0" w:color="auto"/>
              <w:right w:val="single" w:sz="4" w:space="0" w:color="auto"/>
            </w:tcBorders>
          </w:tcPr>
          <w:p w14:paraId="63C80B04" w14:textId="77777777" w:rsidR="00E76E1C" w:rsidRPr="001B516E" w:rsidRDefault="00E76E1C" w:rsidP="007775EC">
            <w:pPr>
              <w:pStyle w:val="aff4"/>
            </w:pPr>
            <w:r w:rsidRPr="001B516E">
              <w:t>Элементы благоустройства (в том числе грады, дорожные покрытия, малые формы)</w:t>
            </w:r>
          </w:p>
        </w:tc>
        <w:tc>
          <w:tcPr>
            <w:tcW w:w="3643" w:type="pct"/>
            <w:tcBorders>
              <w:top w:val="single" w:sz="4" w:space="0" w:color="auto"/>
              <w:left w:val="single" w:sz="4" w:space="0" w:color="auto"/>
              <w:bottom w:val="single" w:sz="4" w:space="0" w:color="auto"/>
            </w:tcBorders>
          </w:tcPr>
          <w:p w14:paraId="0C5B894C"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2EAEF137"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учётом общей стилистики, пропорций исторических типов оград.</w:t>
            </w:r>
          </w:p>
          <w:p w14:paraId="0868A533" w14:textId="051AF360"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1B516E">
              <w:t>.</w:t>
            </w:r>
          </w:p>
        </w:tc>
      </w:tr>
      <w:tr w:rsidR="001B516E" w:rsidRPr="001B516E" w14:paraId="6C779110" w14:textId="77777777" w:rsidTr="007775EC">
        <w:tc>
          <w:tcPr>
            <w:tcW w:w="1357" w:type="pct"/>
            <w:tcBorders>
              <w:top w:val="single" w:sz="4" w:space="0" w:color="auto"/>
              <w:bottom w:val="single" w:sz="4" w:space="0" w:color="auto"/>
              <w:right w:val="single" w:sz="4" w:space="0" w:color="auto"/>
            </w:tcBorders>
          </w:tcPr>
          <w:p w14:paraId="6BBB1135" w14:textId="77777777" w:rsidR="00E76E1C" w:rsidRPr="001B516E" w:rsidRDefault="00E76E1C" w:rsidP="007775EC">
            <w:pPr>
              <w:pStyle w:val="aff4"/>
            </w:pPr>
            <w:r w:rsidRPr="001B516E">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029014B8" w14:textId="77777777"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p>
        </w:tc>
      </w:tr>
      <w:tr w:rsidR="001B516E" w:rsidRPr="001B516E" w14:paraId="52BE027E" w14:textId="77777777" w:rsidTr="007775EC">
        <w:tc>
          <w:tcPr>
            <w:tcW w:w="5000" w:type="pct"/>
            <w:gridSpan w:val="2"/>
            <w:tcBorders>
              <w:top w:val="single" w:sz="4" w:space="0" w:color="auto"/>
              <w:bottom w:val="single" w:sz="4" w:space="0" w:color="auto"/>
            </w:tcBorders>
          </w:tcPr>
          <w:p w14:paraId="4204F1D3"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287B80A0" w14:textId="77777777" w:rsidTr="007775EC">
        <w:tc>
          <w:tcPr>
            <w:tcW w:w="1357" w:type="pct"/>
            <w:tcBorders>
              <w:top w:val="single" w:sz="4" w:space="0" w:color="auto"/>
              <w:bottom w:val="single" w:sz="4" w:space="0" w:color="auto"/>
              <w:right w:val="single" w:sz="4" w:space="0" w:color="auto"/>
            </w:tcBorders>
          </w:tcPr>
          <w:p w14:paraId="5E72899E"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single" w:sz="4" w:space="0" w:color="auto"/>
            </w:tcBorders>
          </w:tcPr>
          <w:p w14:paraId="6B16572D"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31B3EF3"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74AD5CE"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6CF91E65"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2C0FEB60"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79C57DE4" w14:textId="77777777"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p>
        </w:tc>
      </w:tr>
      <w:tr w:rsidR="001B516E" w:rsidRPr="001B516E" w14:paraId="760D7CA8" w14:textId="77777777" w:rsidTr="007775EC">
        <w:tc>
          <w:tcPr>
            <w:tcW w:w="1357" w:type="pct"/>
            <w:tcBorders>
              <w:top w:val="single" w:sz="4" w:space="0" w:color="auto"/>
              <w:bottom w:val="single" w:sz="4" w:space="0" w:color="auto"/>
              <w:right w:val="single" w:sz="4" w:space="0" w:color="auto"/>
            </w:tcBorders>
          </w:tcPr>
          <w:p w14:paraId="25024A13"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63E08D79"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38A03B3E" w14:textId="2CA5A44D"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учётом характера сложившейся застройки</w:t>
            </w:r>
            <w:r w:rsidR="00751C72" w:rsidRPr="001B516E">
              <w:t>.</w:t>
            </w:r>
          </w:p>
        </w:tc>
      </w:tr>
      <w:tr w:rsidR="00E76E1C" w:rsidRPr="001B516E" w14:paraId="29E8B6ED" w14:textId="77777777" w:rsidTr="007775EC">
        <w:tc>
          <w:tcPr>
            <w:tcW w:w="1357" w:type="pct"/>
            <w:tcBorders>
              <w:top w:val="single" w:sz="4" w:space="0" w:color="auto"/>
              <w:bottom w:val="single" w:sz="4" w:space="0" w:color="auto"/>
              <w:right w:val="single" w:sz="4" w:space="0" w:color="auto"/>
            </w:tcBorders>
          </w:tcPr>
          <w:p w14:paraId="7E742FA4" w14:textId="77777777" w:rsidR="00E76E1C" w:rsidRPr="001B516E" w:rsidRDefault="00E76E1C" w:rsidP="007775EC">
            <w:pPr>
              <w:pStyle w:val="aff4"/>
            </w:pPr>
            <w:r w:rsidRPr="001B516E">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4A549519" w14:textId="699CED9F"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1B516E">
              <w:t>.</w:t>
            </w:r>
          </w:p>
        </w:tc>
      </w:tr>
    </w:tbl>
    <w:p w14:paraId="5FBE6994" w14:textId="77777777" w:rsidR="00E76E1C" w:rsidRPr="001B516E" w:rsidRDefault="00E76E1C" w:rsidP="00E76E1C"/>
    <w:p w14:paraId="26E5378C" w14:textId="77777777" w:rsidR="00E76E1C" w:rsidRPr="001B516E" w:rsidRDefault="00E76E1C" w:rsidP="00E76E1C">
      <w:bookmarkStart w:id="359" w:name="sub_23212423"/>
      <w:r w:rsidRPr="001B516E">
        <w:t>2.5. Зона композиционного влияния исторической доминанты здания "Коммерческого училища" (ЗКУ):</w:t>
      </w:r>
    </w:p>
    <w:bookmarkEnd w:id="359"/>
    <w:p w14:paraId="4290B519" w14:textId="77777777" w:rsidR="00E76E1C" w:rsidRPr="001B516E" w:rsidRDefault="00E76E1C" w:rsidP="00E76E1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7140"/>
      </w:tblGrid>
      <w:tr w:rsidR="001B516E" w:rsidRPr="001B516E" w14:paraId="22F43CD8" w14:textId="77777777" w:rsidTr="007775EC">
        <w:tc>
          <w:tcPr>
            <w:tcW w:w="2660" w:type="dxa"/>
            <w:tcBorders>
              <w:top w:val="single" w:sz="4" w:space="0" w:color="auto"/>
              <w:bottom w:val="single" w:sz="4" w:space="0" w:color="auto"/>
              <w:right w:val="single" w:sz="4" w:space="0" w:color="auto"/>
            </w:tcBorders>
          </w:tcPr>
          <w:p w14:paraId="4480659C"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w:t>
            </w:r>
          </w:p>
          <w:p w14:paraId="0CC6F03C" w14:textId="77777777" w:rsidR="00E76E1C" w:rsidRPr="001B516E" w:rsidRDefault="00E76E1C" w:rsidP="007775EC">
            <w:pPr>
              <w:pStyle w:val="aff5"/>
              <w:jc w:val="center"/>
            </w:pPr>
            <w:r w:rsidRPr="001B516E">
              <w:t>регламента</w:t>
            </w:r>
          </w:p>
        </w:tc>
        <w:tc>
          <w:tcPr>
            <w:tcW w:w="7140" w:type="dxa"/>
            <w:tcBorders>
              <w:top w:val="single" w:sz="4" w:space="0" w:color="auto"/>
              <w:left w:val="single" w:sz="4" w:space="0" w:color="auto"/>
              <w:bottom w:val="single" w:sz="4" w:space="0" w:color="auto"/>
            </w:tcBorders>
          </w:tcPr>
          <w:p w14:paraId="46FAEA1D" w14:textId="77777777" w:rsidR="00E76E1C" w:rsidRPr="001B516E" w:rsidRDefault="00E76E1C" w:rsidP="007775EC">
            <w:pPr>
              <w:pStyle w:val="aff5"/>
              <w:jc w:val="center"/>
            </w:pPr>
            <w:r w:rsidRPr="001B516E">
              <w:t>ЗКУ</w:t>
            </w:r>
          </w:p>
        </w:tc>
      </w:tr>
      <w:tr w:rsidR="001B516E" w:rsidRPr="001B516E" w14:paraId="6DACA863" w14:textId="77777777" w:rsidTr="007775EC">
        <w:tc>
          <w:tcPr>
            <w:tcW w:w="2660" w:type="dxa"/>
            <w:tcBorders>
              <w:top w:val="single" w:sz="4" w:space="0" w:color="auto"/>
              <w:bottom w:val="single" w:sz="4" w:space="0" w:color="auto"/>
              <w:right w:val="single" w:sz="4" w:space="0" w:color="auto"/>
            </w:tcBorders>
          </w:tcPr>
          <w:p w14:paraId="0ECEE9F0" w14:textId="77777777" w:rsidR="00E76E1C" w:rsidRPr="001B516E" w:rsidRDefault="00E76E1C" w:rsidP="007775EC">
            <w:pPr>
              <w:pStyle w:val="aff5"/>
              <w:jc w:val="center"/>
            </w:pPr>
            <w:r w:rsidRPr="001B516E">
              <w:t>1</w:t>
            </w:r>
          </w:p>
        </w:tc>
        <w:tc>
          <w:tcPr>
            <w:tcW w:w="7140" w:type="dxa"/>
            <w:tcBorders>
              <w:top w:val="single" w:sz="4" w:space="0" w:color="auto"/>
              <w:left w:val="single" w:sz="4" w:space="0" w:color="auto"/>
              <w:bottom w:val="single" w:sz="4" w:space="0" w:color="auto"/>
            </w:tcBorders>
          </w:tcPr>
          <w:p w14:paraId="32F149E5" w14:textId="77777777" w:rsidR="00E76E1C" w:rsidRPr="001B516E" w:rsidRDefault="00E76E1C" w:rsidP="007775EC">
            <w:pPr>
              <w:pStyle w:val="aff5"/>
              <w:jc w:val="center"/>
            </w:pPr>
            <w:r w:rsidRPr="001B516E">
              <w:t>2</w:t>
            </w:r>
          </w:p>
        </w:tc>
      </w:tr>
      <w:tr w:rsidR="001B516E" w:rsidRPr="001B516E" w14:paraId="0C37E3B3" w14:textId="77777777" w:rsidTr="007775EC">
        <w:tc>
          <w:tcPr>
            <w:tcW w:w="2660" w:type="dxa"/>
            <w:tcBorders>
              <w:top w:val="single" w:sz="4" w:space="0" w:color="auto"/>
              <w:bottom w:val="single" w:sz="4" w:space="0" w:color="auto"/>
              <w:right w:val="single" w:sz="4" w:space="0" w:color="auto"/>
            </w:tcBorders>
          </w:tcPr>
          <w:p w14:paraId="13C4C1C6" w14:textId="77777777" w:rsidR="00E76E1C" w:rsidRPr="001B516E" w:rsidRDefault="00E76E1C" w:rsidP="007775EC">
            <w:pPr>
              <w:pStyle w:val="aff4"/>
            </w:pPr>
            <w:r w:rsidRPr="001B516E">
              <w:t>Композиционные схемы главных фасадов (статья 27 настоящих Правил).</w:t>
            </w:r>
          </w:p>
        </w:tc>
        <w:tc>
          <w:tcPr>
            <w:tcW w:w="7140" w:type="dxa"/>
            <w:tcBorders>
              <w:top w:val="single" w:sz="4" w:space="0" w:color="auto"/>
              <w:left w:val="single" w:sz="4" w:space="0" w:color="auto"/>
              <w:bottom w:val="single" w:sz="4" w:space="0" w:color="auto"/>
            </w:tcBorders>
          </w:tcPr>
          <w:p w14:paraId="7E4A7A4E" w14:textId="77777777" w:rsidR="00E76E1C" w:rsidRPr="001B516E" w:rsidRDefault="00E76E1C" w:rsidP="007775EC">
            <w:pPr>
              <w:pStyle w:val="aff5"/>
              <w:jc w:val="center"/>
            </w:pPr>
            <w:r w:rsidRPr="001B516E">
              <w:t>Е.УК.1(1,5); Е.УК.2-3; К.УК.2-3;</w:t>
            </w:r>
          </w:p>
          <w:p w14:paraId="0A42F714" w14:textId="77777777" w:rsidR="00E76E1C" w:rsidRPr="001B516E" w:rsidRDefault="00E76E1C" w:rsidP="007775EC">
            <w:pPr>
              <w:pStyle w:val="aff5"/>
              <w:jc w:val="center"/>
            </w:pPr>
            <w:r w:rsidRPr="001B516E">
              <w:t>Е.Р.1(1,5).4-5; Е.Р.1(1,5).6-7;</w:t>
            </w:r>
          </w:p>
          <w:p w14:paraId="460D6DBE" w14:textId="77777777" w:rsidR="00E76E1C" w:rsidRPr="001B516E" w:rsidRDefault="00E76E1C" w:rsidP="007775EC">
            <w:pPr>
              <w:pStyle w:val="aff5"/>
              <w:jc w:val="center"/>
            </w:pPr>
            <w:r w:rsidRPr="001B516E">
              <w:t>Е.Р.1(1,5).8-12; Е.Р.2.5-7; Е.Р.2.8-16</w:t>
            </w:r>
          </w:p>
        </w:tc>
      </w:tr>
      <w:tr w:rsidR="001B516E" w:rsidRPr="001B516E" w14:paraId="49D6A98D" w14:textId="77777777" w:rsidTr="007775EC">
        <w:tc>
          <w:tcPr>
            <w:tcW w:w="2660" w:type="dxa"/>
            <w:tcBorders>
              <w:top w:val="single" w:sz="4" w:space="0" w:color="auto"/>
              <w:bottom w:val="single" w:sz="4" w:space="0" w:color="auto"/>
              <w:right w:val="single" w:sz="4" w:space="0" w:color="auto"/>
            </w:tcBorders>
          </w:tcPr>
          <w:p w14:paraId="5726FD0D" w14:textId="77777777" w:rsidR="00E76E1C" w:rsidRPr="001B516E" w:rsidRDefault="00E76E1C" w:rsidP="007775EC">
            <w:pPr>
              <w:pStyle w:val="aff4"/>
            </w:pPr>
            <w:r w:rsidRPr="001B516E">
              <w:t>Объемно-пространственные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7140" w:type="dxa"/>
            <w:tcBorders>
              <w:top w:val="single" w:sz="4" w:space="0" w:color="auto"/>
              <w:left w:val="single" w:sz="4" w:space="0" w:color="auto"/>
              <w:bottom w:val="single" w:sz="4" w:space="0" w:color="auto"/>
            </w:tcBorders>
          </w:tcPr>
          <w:p w14:paraId="0DC6D051" w14:textId="77777777" w:rsidR="00E76E1C" w:rsidRPr="001B516E" w:rsidRDefault="00E76E1C" w:rsidP="007775EC">
            <w:pPr>
              <w:pStyle w:val="aff4"/>
            </w:pPr>
            <w:r w:rsidRPr="001B516E">
              <w:t>При проектировании объектов капитального строительства учитывать типологические характеристики окружающей исторической застройки (</w:t>
            </w:r>
            <w:r w:rsidRPr="001B516E">
              <w:rPr>
                <w:rStyle w:val="aff8"/>
                <w:color w:val="auto"/>
              </w:rPr>
              <w:t>статья 27 настоящих Правил).</w:t>
            </w:r>
          </w:p>
          <w:p w14:paraId="1F3258D1"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698615E7" w14:textId="77777777" w:rsidR="00E76E1C" w:rsidRPr="001B516E" w:rsidRDefault="00E76E1C" w:rsidP="007775EC">
            <w:pPr>
              <w:pStyle w:val="aff4"/>
            </w:pPr>
            <w:r w:rsidRPr="001B516E">
              <w:t>Допускается устройство эркеров и балконов глубиной не более 1,2 м.</w:t>
            </w:r>
          </w:p>
          <w:p w14:paraId="58031FCD"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0AE7CFFF" w14:textId="77777777" w:rsidR="00E76E1C" w:rsidRPr="001B516E" w:rsidRDefault="00E76E1C" w:rsidP="007775EC">
            <w:pPr>
              <w:pStyle w:val="aff4"/>
            </w:pPr>
            <w:r w:rsidRPr="001B516E">
              <w:t>Кровли вальмовые, двускатные с углом наклона 20 - 40%.</w:t>
            </w:r>
          </w:p>
          <w:p w14:paraId="7A2318EA"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2F7FBA73" w14:textId="77777777" w:rsidR="00E76E1C" w:rsidRPr="001B516E" w:rsidRDefault="00E76E1C" w:rsidP="007775EC">
            <w:pPr>
              <w:pStyle w:val="aff4"/>
            </w:pPr>
            <w:r w:rsidRPr="001B516E">
              <w:t>Для угловых зданий рекомендуется использование силуэтных акцентов - башен, шатров и др.</w:t>
            </w:r>
          </w:p>
          <w:p w14:paraId="5220A7EA"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229CC772" w14:textId="77777777" w:rsidTr="007775EC">
        <w:tc>
          <w:tcPr>
            <w:tcW w:w="2660" w:type="dxa"/>
            <w:tcBorders>
              <w:top w:val="single" w:sz="4" w:space="0" w:color="auto"/>
              <w:bottom w:val="single" w:sz="4" w:space="0" w:color="auto"/>
              <w:right w:val="single" w:sz="4" w:space="0" w:color="auto"/>
            </w:tcBorders>
          </w:tcPr>
          <w:p w14:paraId="4B33757E"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7140" w:type="dxa"/>
            <w:tcBorders>
              <w:top w:val="single" w:sz="4" w:space="0" w:color="auto"/>
              <w:left w:val="single" w:sz="4" w:space="0" w:color="auto"/>
              <w:bottom w:val="single" w:sz="4" w:space="0" w:color="auto"/>
            </w:tcBorders>
          </w:tcPr>
          <w:p w14:paraId="102F3280" w14:textId="77777777" w:rsidR="00E76E1C" w:rsidRPr="001B516E" w:rsidRDefault="00E76E1C" w:rsidP="007775EC">
            <w:pPr>
              <w:pStyle w:val="aff4"/>
            </w:pPr>
            <w:r w:rsidRPr="001B516E">
              <w:t>Нейтральное стилистическое решение.</w:t>
            </w:r>
          </w:p>
          <w:p w14:paraId="7DB1162A"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приёмов, стилизованных декоративных элементов.</w:t>
            </w:r>
          </w:p>
          <w:p w14:paraId="0DAC35E8"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1B516E">
              <w:rPr>
                <w:rStyle w:val="aff8"/>
                <w:color w:val="auto"/>
              </w:rPr>
              <w:t>статья 27 настоящих Правил).</w:t>
            </w:r>
          </w:p>
        </w:tc>
      </w:tr>
      <w:tr w:rsidR="001B516E" w:rsidRPr="001B516E" w14:paraId="7F706F9D" w14:textId="77777777" w:rsidTr="007775EC">
        <w:tc>
          <w:tcPr>
            <w:tcW w:w="2660" w:type="dxa"/>
            <w:tcBorders>
              <w:top w:val="single" w:sz="4" w:space="0" w:color="auto"/>
              <w:bottom w:val="single" w:sz="4" w:space="0" w:color="auto"/>
              <w:right w:val="single" w:sz="4" w:space="0" w:color="auto"/>
            </w:tcBorders>
          </w:tcPr>
          <w:p w14:paraId="739C22CC" w14:textId="77777777" w:rsidR="00E76E1C" w:rsidRPr="001B516E" w:rsidRDefault="00E76E1C" w:rsidP="007775EC">
            <w:pPr>
              <w:pStyle w:val="aff4"/>
            </w:pPr>
            <w:r w:rsidRPr="001B516E">
              <w:t>Основные отделочные материалы, заполнение оконных и дверных проёмов, козырьки</w:t>
            </w:r>
          </w:p>
        </w:tc>
        <w:tc>
          <w:tcPr>
            <w:tcW w:w="7140" w:type="dxa"/>
            <w:tcBorders>
              <w:top w:val="single" w:sz="4" w:space="0" w:color="auto"/>
              <w:left w:val="single" w:sz="4" w:space="0" w:color="auto"/>
              <w:bottom w:val="nil"/>
            </w:tcBorders>
          </w:tcPr>
          <w:p w14:paraId="47EFE9C4"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имитирующих их.</w:t>
            </w:r>
          </w:p>
          <w:p w14:paraId="59E7CF35"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2D04F747"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328F1C29"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373821AB"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01DB0A8A" w14:textId="77777777" w:rsidTr="007775EC">
        <w:tc>
          <w:tcPr>
            <w:tcW w:w="2660" w:type="dxa"/>
            <w:tcBorders>
              <w:top w:val="single" w:sz="4" w:space="0" w:color="auto"/>
              <w:bottom w:val="single" w:sz="4" w:space="0" w:color="auto"/>
              <w:right w:val="single" w:sz="4" w:space="0" w:color="auto"/>
            </w:tcBorders>
          </w:tcPr>
          <w:p w14:paraId="1776D9B7" w14:textId="77777777" w:rsidR="00E76E1C" w:rsidRPr="001B516E" w:rsidRDefault="00E76E1C" w:rsidP="007775EC">
            <w:pPr>
              <w:pStyle w:val="aff4"/>
            </w:pPr>
            <w:r w:rsidRPr="001B516E">
              <w:t>Цветовое решение</w:t>
            </w:r>
          </w:p>
        </w:tc>
        <w:tc>
          <w:tcPr>
            <w:tcW w:w="7140" w:type="dxa"/>
            <w:tcBorders>
              <w:top w:val="single" w:sz="4" w:space="0" w:color="auto"/>
              <w:left w:val="single" w:sz="4" w:space="0" w:color="auto"/>
              <w:bottom w:val="single" w:sz="4" w:space="0" w:color="auto"/>
            </w:tcBorders>
          </w:tcPr>
          <w:p w14:paraId="458B08BD" w14:textId="47BDF716"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разбелённые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r w:rsidR="00751C72" w:rsidRPr="001B516E">
              <w:t>.</w:t>
            </w:r>
          </w:p>
        </w:tc>
      </w:tr>
      <w:tr w:rsidR="001B516E" w:rsidRPr="001B516E" w14:paraId="088C2963" w14:textId="77777777" w:rsidTr="007775EC">
        <w:tc>
          <w:tcPr>
            <w:tcW w:w="2660" w:type="dxa"/>
            <w:tcBorders>
              <w:top w:val="single" w:sz="4" w:space="0" w:color="auto"/>
              <w:bottom w:val="single" w:sz="4" w:space="0" w:color="auto"/>
              <w:right w:val="single" w:sz="4" w:space="0" w:color="auto"/>
            </w:tcBorders>
          </w:tcPr>
          <w:p w14:paraId="4B2FF55F" w14:textId="77777777" w:rsidR="00E76E1C" w:rsidRPr="001B516E" w:rsidRDefault="00E76E1C" w:rsidP="007775EC">
            <w:pPr>
              <w:pStyle w:val="aff4"/>
            </w:pPr>
            <w:r w:rsidRPr="001B516E">
              <w:t>Элементы благоустройства (в том числе ограды, дорожные покрытия, малые формы)</w:t>
            </w:r>
          </w:p>
        </w:tc>
        <w:tc>
          <w:tcPr>
            <w:tcW w:w="7140" w:type="dxa"/>
            <w:tcBorders>
              <w:top w:val="single" w:sz="4" w:space="0" w:color="auto"/>
              <w:left w:val="single" w:sz="4" w:space="0" w:color="auto"/>
              <w:bottom w:val="single" w:sz="4" w:space="0" w:color="auto"/>
            </w:tcBorders>
          </w:tcPr>
          <w:p w14:paraId="09E521EC"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36530E23"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учётом общей стилистики, пропорций исторических типов оград;</w:t>
            </w:r>
          </w:p>
          <w:p w14:paraId="2B521F6C" w14:textId="03CF6E0F"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r w:rsidR="00751C72" w:rsidRPr="001B516E">
              <w:t>.</w:t>
            </w:r>
          </w:p>
        </w:tc>
      </w:tr>
      <w:tr w:rsidR="001B516E" w:rsidRPr="001B516E" w14:paraId="3CFD8217" w14:textId="77777777" w:rsidTr="007775EC">
        <w:tc>
          <w:tcPr>
            <w:tcW w:w="2660" w:type="dxa"/>
            <w:tcBorders>
              <w:top w:val="single" w:sz="4" w:space="0" w:color="auto"/>
              <w:bottom w:val="single" w:sz="4" w:space="0" w:color="auto"/>
              <w:right w:val="single" w:sz="4" w:space="0" w:color="auto"/>
            </w:tcBorders>
          </w:tcPr>
          <w:p w14:paraId="041C6275" w14:textId="77777777" w:rsidR="00E76E1C" w:rsidRPr="001B516E" w:rsidRDefault="00E76E1C" w:rsidP="007775EC">
            <w:pPr>
              <w:pStyle w:val="aff4"/>
            </w:pPr>
            <w:r w:rsidRPr="001B516E">
              <w:t>Ограничения в части наружного освещения</w:t>
            </w:r>
          </w:p>
        </w:tc>
        <w:tc>
          <w:tcPr>
            <w:tcW w:w="7140" w:type="dxa"/>
            <w:tcBorders>
              <w:top w:val="single" w:sz="4" w:space="0" w:color="auto"/>
              <w:left w:val="single" w:sz="4" w:space="0" w:color="auto"/>
              <w:bottom w:val="single" w:sz="4" w:space="0" w:color="auto"/>
            </w:tcBorders>
          </w:tcPr>
          <w:p w14:paraId="4FF9CB6A" w14:textId="4454C9D3"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r w:rsidR="00751C72" w:rsidRPr="001B516E">
              <w:t>.</w:t>
            </w:r>
          </w:p>
        </w:tc>
      </w:tr>
      <w:tr w:rsidR="001B516E" w:rsidRPr="001B516E" w14:paraId="661354E9" w14:textId="77777777" w:rsidTr="007775EC">
        <w:tc>
          <w:tcPr>
            <w:tcW w:w="9800" w:type="dxa"/>
            <w:gridSpan w:val="2"/>
            <w:tcBorders>
              <w:top w:val="single" w:sz="4" w:space="0" w:color="auto"/>
              <w:bottom w:val="single" w:sz="4" w:space="0" w:color="auto"/>
            </w:tcBorders>
          </w:tcPr>
          <w:p w14:paraId="64748B5D"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2095A7E5" w14:textId="77777777" w:rsidTr="007775EC">
        <w:tc>
          <w:tcPr>
            <w:tcW w:w="2660" w:type="dxa"/>
            <w:tcBorders>
              <w:top w:val="single" w:sz="4" w:space="0" w:color="auto"/>
              <w:bottom w:val="single" w:sz="4" w:space="0" w:color="auto"/>
              <w:right w:val="single" w:sz="4" w:space="0" w:color="auto"/>
            </w:tcBorders>
          </w:tcPr>
          <w:p w14:paraId="0EAD5E97"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7140" w:type="dxa"/>
            <w:tcBorders>
              <w:top w:val="single" w:sz="4" w:space="0" w:color="auto"/>
              <w:left w:val="single" w:sz="4" w:space="0" w:color="auto"/>
              <w:bottom w:val="single" w:sz="4" w:space="0" w:color="auto"/>
            </w:tcBorders>
          </w:tcPr>
          <w:p w14:paraId="2C128892"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5E0E07FA"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B54F1D6"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64CE8DC9"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63223933"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32F949EC" w14:textId="32B6954B"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r w:rsidR="00751C72" w:rsidRPr="001B516E">
              <w:t>.</w:t>
            </w:r>
          </w:p>
        </w:tc>
      </w:tr>
      <w:tr w:rsidR="001B516E" w:rsidRPr="001B516E" w14:paraId="77EA35DD" w14:textId="77777777" w:rsidTr="007775EC">
        <w:tc>
          <w:tcPr>
            <w:tcW w:w="2660" w:type="dxa"/>
            <w:tcBorders>
              <w:top w:val="single" w:sz="4" w:space="0" w:color="auto"/>
              <w:bottom w:val="single" w:sz="4" w:space="0" w:color="auto"/>
              <w:right w:val="single" w:sz="4" w:space="0" w:color="auto"/>
            </w:tcBorders>
          </w:tcPr>
          <w:p w14:paraId="2856C8C5"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7140" w:type="dxa"/>
            <w:tcBorders>
              <w:top w:val="single" w:sz="4" w:space="0" w:color="auto"/>
              <w:left w:val="single" w:sz="4" w:space="0" w:color="auto"/>
              <w:bottom w:val="single" w:sz="4" w:space="0" w:color="auto"/>
            </w:tcBorders>
          </w:tcPr>
          <w:p w14:paraId="2460F979"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374F4A82" w14:textId="5DBCE553"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учётом характера сложившейся застройки</w:t>
            </w:r>
            <w:r w:rsidR="00751C72" w:rsidRPr="001B516E">
              <w:t>.</w:t>
            </w:r>
          </w:p>
        </w:tc>
      </w:tr>
      <w:tr w:rsidR="00E76E1C" w:rsidRPr="001B516E" w14:paraId="23095382" w14:textId="77777777" w:rsidTr="007775EC">
        <w:tc>
          <w:tcPr>
            <w:tcW w:w="2660" w:type="dxa"/>
            <w:tcBorders>
              <w:top w:val="single" w:sz="4" w:space="0" w:color="auto"/>
              <w:bottom w:val="single" w:sz="4" w:space="0" w:color="auto"/>
              <w:right w:val="single" w:sz="4" w:space="0" w:color="auto"/>
            </w:tcBorders>
          </w:tcPr>
          <w:p w14:paraId="6F215AEA" w14:textId="77777777" w:rsidR="00E76E1C" w:rsidRPr="001B516E" w:rsidRDefault="00E76E1C" w:rsidP="007775EC">
            <w:pPr>
              <w:pStyle w:val="aff4"/>
            </w:pPr>
            <w:r w:rsidRPr="001B516E">
              <w:t>Требования к размещению инженерного оборудования</w:t>
            </w:r>
          </w:p>
        </w:tc>
        <w:tc>
          <w:tcPr>
            <w:tcW w:w="7140" w:type="dxa"/>
            <w:tcBorders>
              <w:top w:val="single" w:sz="4" w:space="0" w:color="auto"/>
              <w:left w:val="single" w:sz="4" w:space="0" w:color="auto"/>
              <w:bottom w:val="single" w:sz="4" w:space="0" w:color="auto"/>
            </w:tcBorders>
          </w:tcPr>
          <w:p w14:paraId="6DA9B81E" w14:textId="218A268E"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1B516E">
              <w:t>.</w:t>
            </w:r>
          </w:p>
        </w:tc>
      </w:tr>
    </w:tbl>
    <w:p w14:paraId="37D55867" w14:textId="77777777" w:rsidR="00E76E1C" w:rsidRPr="001B516E" w:rsidRDefault="00E76E1C" w:rsidP="00E76E1C"/>
    <w:p w14:paraId="0EAD2769" w14:textId="77777777" w:rsidR="00E76E1C" w:rsidRPr="001B516E" w:rsidRDefault="00E76E1C" w:rsidP="00E76E1C">
      <w:bookmarkStart w:id="360" w:name="sub_23212424"/>
      <w:r w:rsidRPr="001B516E">
        <w:t>2.6. Зона сохранения и регенерации Привокзальной площади (ПП):</w:t>
      </w:r>
    </w:p>
    <w:bookmarkEnd w:id="360"/>
    <w:p w14:paraId="23CD9F45"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1B516E" w:rsidRPr="001B516E" w14:paraId="3AB9AC63" w14:textId="77777777" w:rsidTr="007775EC">
        <w:tc>
          <w:tcPr>
            <w:tcW w:w="1357" w:type="pct"/>
            <w:tcBorders>
              <w:top w:val="single" w:sz="4" w:space="0" w:color="auto"/>
              <w:bottom w:val="single" w:sz="4" w:space="0" w:color="auto"/>
              <w:right w:val="single" w:sz="4" w:space="0" w:color="auto"/>
            </w:tcBorders>
          </w:tcPr>
          <w:p w14:paraId="2263CF6B"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w:t>
            </w:r>
          </w:p>
          <w:p w14:paraId="6A18FBEF" w14:textId="77777777" w:rsidR="00E76E1C" w:rsidRPr="001B516E" w:rsidRDefault="00E76E1C" w:rsidP="007775EC">
            <w:pPr>
              <w:pStyle w:val="aff5"/>
              <w:jc w:val="center"/>
            </w:pPr>
            <w:r w:rsidRPr="001B516E">
              <w:t>регламента</w:t>
            </w:r>
          </w:p>
        </w:tc>
        <w:tc>
          <w:tcPr>
            <w:tcW w:w="3643" w:type="pct"/>
            <w:tcBorders>
              <w:top w:val="single" w:sz="4" w:space="0" w:color="auto"/>
              <w:left w:val="single" w:sz="4" w:space="0" w:color="auto"/>
              <w:bottom w:val="single" w:sz="4" w:space="0" w:color="auto"/>
            </w:tcBorders>
          </w:tcPr>
          <w:p w14:paraId="5B85E547" w14:textId="77777777" w:rsidR="00E76E1C" w:rsidRPr="001B516E" w:rsidRDefault="00E76E1C" w:rsidP="007775EC">
            <w:pPr>
              <w:pStyle w:val="aff5"/>
              <w:jc w:val="center"/>
            </w:pPr>
            <w:r w:rsidRPr="001B516E">
              <w:t>ПП</w:t>
            </w:r>
          </w:p>
        </w:tc>
      </w:tr>
      <w:tr w:rsidR="001B516E" w:rsidRPr="001B516E" w14:paraId="30D0CEAF" w14:textId="77777777" w:rsidTr="007775EC">
        <w:tc>
          <w:tcPr>
            <w:tcW w:w="1357" w:type="pct"/>
            <w:tcBorders>
              <w:top w:val="single" w:sz="4" w:space="0" w:color="auto"/>
              <w:bottom w:val="single" w:sz="4" w:space="0" w:color="auto"/>
              <w:right w:val="single" w:sz="4" w:space="0" w:color="auto"/>
            </w:tcBorders>
          </w:tcPr>
          <w:p w14:paraId="00171268" w14:textId="77777777" w:rsidR="00E76E1C" w:rsidRPr="001B516E" w:rsidRDefault="00E76E1C" w:rsidP="007775EC">
            <w:pPr>
              <w:pStyle w:val="aff5"/>
              <w:jc w:val="center"/>
            </w:pPr>
            <w:r w:rsidRPr="001B516E">
              <w:t>1</w:t>
            </w:r>
          </w:p>
        </w:tc>
        <w:tc>
          <w:tcPr>
            <w:tcW w:w="3643" w:type="pct"/>
            <w:tcBorders>
              <w:top w:val="single" w:sz="4" w:space="0" w:color="auto"/>
              <w:left w:val="single" w:sz="4" w:space="0" w:color="auto"/>
              <w:bottom w:val="single" w:sz="4" w:space="0" w:color="auto"/>
            </w:tcBorders>
          </w:tcPr>
          <w:p w14:paraId="1029DB5A" w14:textId="77777777" w:rsidR="00E76E1C" w:rsidRPr="001B516E" w:rsidRDefault="00E76E1C" w:rsidP="007775EC">
            <w:pPr>
              <w:pStyle w:val="aff5"/>
              <w:jc w:val="center"/>
            </w:pPr>
            <w:r w:rsidRPr="001B516E">
              <w:t>2</w:t>
            </w:r>
          </w:p>
        </w:tc>
      </w:tr>
      <w:tr w:rsidR="001B516E" w:rsidRPr="001B516E" w14:paraId="4CBBB97C" w14:textId="77777777" w:rsidTr="007775EC">
        <w:tc>
          <w:tcPr>
            <w:tcW w:w="1357" w:type="pct"/>
            <w:tcBorders>
              <w:top w:val="single" w:sz="4" w:space="0" w:color="auto"/>
              <w:bottom w:val="single" w:sz="4" w:space="0" w:color="auto"/>
              <w:right w:val="single" w:sz="4" w:space="0" w:color="auto"/>
            </w:tcBorders>
          </w:tcPr>
          <w:p w14:paraId="5595DF8A" w14:textId="77777777" w:rsidR="00E76E1C" w:rsidRPr="001B516E" w:rsidRDefault="00E76E1C" w:rsidP="007775EC">
            <w:pPr>
              <w:pStyle w:val="aff4"/>
            </w:pPr>
            <w:r w:rsidRPr="001B516E">
              <w:t>Композиционные схемы главных фасадов (</w:t>
            </w:r>
            <w:r w:rsidRPr="001B516E">
              <w:rPr>
                <w:rStyle w:val="aff8"/>
                <w:color w:val="auto"/>
              </w:rPr>
              <w:t>статья 27 настоящих Правил).</w:t>
            </w:r>
          </w:p>
        </w:tc>
        <w:tc>
          <w:tcPr>
            <w:tcW w:w="3643" w:type="pct"/>
            <w:tcBorders>
              <w:top w:val="single" w:sz="4" w:space="0" w:color="auto"/>
              <w:left w:val="single" w:sz="4" w:space="0" w:color="auto"/>
              <w:bottom w:val="single" w:sz="4" w:space="0" w:color="auto"/>
            </w:tcBorders>
          </w:tcPr>
          <w:p w14:paraId="71ADA232" w14:textId="77777777" w:rsidR="00E76E1C" w:rsidRPr="001B516E" w:rsidRDefault="00E76E1C" w:rsidP="007775EC">
            <w:pPr>
              <w:pStyle w:val="aff5"/>
              <w:jc w:val="center"/>
            </w:pPr>
            <w:r w:rsidRPr="001B516E">
              <w:t>Е.УК.2-3; К.УК.2-3;</w:t>
            </w:r>
          </w:p>
          <w:p w14:paraId="2D345C0A" w14:textId="77777777" w:rsidR="00E76E1C" w:rsidRPr="001B516E" w:rsidRDefault="00E76E1C" w:rsidP="007775EC">
            <w:pPr>
              <w:pStyle w:val="aff5"/>
              <w:jc w:val="center"/>
            </w:pPr>
            <w:r w:rsidRPr="001B516E">
              <w:t>Е.Р.2.8-16; К.Р.2-3; К.Р.4-5</w:t>
            </w:r>
          </w:p>
        </w:tc>
      </w:tr>
      <w:tr w:rsidR="001B516E" w:rsidRPr="001B516E" w14:paraId="6167826C" w14:textId="77777777" w:rsidTr="007775EC">
        <w:tc>
          <w:tcPr>
            <w:tcW w:w="1357" w:type="pct"/>
            <w:tcBorders>
              <w:top w:val="single" w:sz="4" w:space="0" w:color="auto"/>
              <w:bottom w:val="single" w:sz="4" w:space="0" w:color="auto"/>
              <w:right w:val="single" w:sz="4" w:space="0" w:color="auto"/>
            </w:tcBorders>
          </w:tcPr>
          <w:p w14:paraId="58C79952" w14:textId="77777777" w:rsidR="00E76E1C" w:rsidRPr="001B516E" w:rsidRDefault="00E76E1C" w:rsidP="007775EC">
            <w:pPr>
              <w:pStyle w:val="aff4"/>
            </w:pPr>
            <w:r w:rsidRPr="001B516E">
              <w:t>Объемно-пространственные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7C51BF5E" w14:textId="77777777" w:rsidR="00E76E1C" w:rsidRPr="001B516E" w:rsidRDefault="00E76E1C" w:rsidP="007775EC">
            <w:pPr>
              <w:pStyle w:val="aff4"/>
            </w:pPr>
            <w:r w:rsidRPr="001B516E">
              <w:t>При проектировании объектов капитального строительства учитывать типологические характеристики окружающей исторической застройки (</w:t>
            </w:r>
            <w:r w:rsidRPr="001B516E">
              <w:rPr>
                <w:rStyle w:val="aff8"/>
                <w:color w:val="auto"/>
              </w:rPr>
              <w:t>статья 27 настоящих Правил).</w:t>
            </w:r>
          </w:p>
          <w:p w14:paraId="67277E85"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712D9A71" w14:textId="77777777" w:rsidR="00E76E1C" w:rsidRPr="001B516E" w:rsidRDefault="00E76E1C" w:rsidP="007775EC">
            <w:pPr>
              <w:pStyle w:val="aff4"/>
            </w:pPr>
            <w:r w:rsidRPr="001B516E">
              <w:t>Допускается устройство эркеров и балконов глубиной не более 1,2 м.</w:t>
            </w:r>
          </w:p>
          <w:p w14:paraId="7D8AD0FD"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5180887F" w14:textId="77777777" w:rsidR="00E76E1C" w:rsidRPr="001B516E" w:rsidRDefault="00E76E1C" w:rsidP="007775EC">
            <w:pPr>
              <w:pStyle w:val="aff4"/>
            </w:pPr>
            <w:r w:rsidRPr="001B516E">
              <w:t>Кровли вальмовые, двускатные с углом наклона 20 - 40%.</w:t>
            </w:r>
          </w:p>
          <w:p w14:paraId="4B016373"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0F512186" w14:textId="77777777" w:rsidR="00E76E1C" w:rsidRPr="001B516E" w:rsidRDefault="00E76E1C" w:rsidP="007775EC">
            <w:pPr>
              <w:pStyle w:val="aff4"/>
            </w:pPr>
            <w:r w:rsidRPr="001B516E">
              <w:t>Для угловых зданий - рекомендуется использование силуэтных акцентов - башен, шатров и др.</w:t>
            </w:r>
          </w:p>
          <w:p w14:paraId="367FD6FD"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09906DEB" w14:textId="77777777" w:rsidTr="007775EC">
        <w:tc>
          <w:tcPr>
            <w:tcW w:w="1357" w:type="pct"/>
            <w:tcBorders>
              <w:top w:val="single" w:sz="4" w:space="0" w:color="auto"/>
              <w:bottom w:val="single" w:sz="4" w:space="0" w:color="auto"/>
              <w:right w:val="single" w:sz="4" w:space="0" w:color="auto"/>
            </w:tcBorders>
          </w:tcPr>
          <w:p w14:paraId="5B035342"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299DE5A4" w14:textId="77777777" w:rsidR="00E76E1C" w:rsidRPr="001B516E" w:rsidRDefault="00E76E1C" w:rsidP="007775EC">
            <w:pPr>
              <w:pStyle w:val="aff4"/>
            </w:pPr>
            <w:r w:rsidRPr="001B516E">
              <w:t>Нейтральное стилистическое решение.</w:t>
            </w:r>
          </w:p>
          <w:p w14:paraId="297F962D"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приемов, стилизованных декоративных элементов.</w:t>
            </w:r>
          </w:p>
          <w:p w14:paraId="1EB10EC5"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1B516E">
              <w:rPr>
                <w:rStyle w:val="aff8"/>
                <w:color w:val="auto"/>
              </w:rPr>
              <w:t>статье 27 настоящих Правил).</w:t>
            </w:r>
          </w:p>
        </w:tc>
      </w:tr>
      <w:tr w:rsidR="001B516E" w:rsidRPr="001B516E" w14:paraId="40E55AA1" w14:textId="77777777" w:rsidTr="007775EC">
        <w:tc>
          <w:tcPr>
            <w:tcW w:w="1357" w:type="pct"/>
            <w:tcBorders>
              <w:top w:val="single" w:sz="4" w:space="0" w:color="auto"/>
              <w:bottom w:val="single" w:sz="4" w:space="0" w:color="auto"/>
              <w:right w:val="single" w:sz="4" w:space="0" w:color="auto"/>
            </w:tcBorders>
          </w:tcPr>
          <w:p w14:paraId="04D57564" w14:textId="77777777" w:rsidR="00E76E1C" w:rsidRPr="001B516E" w:rsidRDefault="00E76E1C" w:rsidP="007775EC">
            <w:pPr>
              <w:pStyle w:val="aff4"/>
            </w:pPr>
            <w:r w:rsidRPr="001B516E">
              <w:t>Основные отделочные материалы, заполнение оконных и дверных проёмов, козырьки</w:t>
            </w:r>
          </w:p>
        </w:tc>
        <w:tc>
          <w:tcPr>
            <w:tcW w:w="3643" w:type="pct"/>
            <w:tcBorders>
              <w:top w:val="single" w:sz="4" w:space="0" w:color="auto"/>
              <w:left w:val="single" w:sz="4" w:space="0" w:color="auto"/>
              <w:bottom w:val="single" w:sz="4" w:space="0" w:color="auto"/>
            </w:tcBorders>
          </w:tcPr>
          <w:p w14:paraId="0C052678"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имитирующим их.</w:t>
            </w:r>
          </w:p>
          <w:p w14:paraId="3CA1725B"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18ACDFB5"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3B0EE3A4"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453FEFF5"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260665E1" w14:textId="77777777" w:rsidTr="007775EC">
        <w:tc>
          <w:tcPr>
            <w:tcW w:w="1357" w:type="pct"/>
            <w:tcBorders>
              <w:top w:val="single" w:sz="4" w:space="0" w:color="auto"/>
              <w:bottom w:val="single" w:sz="4" w:space="0" w:color="auto"/>
              <w:right w:val="single" w:sz="4" w:space="0" w:color="auto"/>
            </w:tcBorders>
          </w:tcPr>
          <w:p w14:paraId="39D2970C" w14:textId="77777777" w:rsidR="00E76E1C" w:rsidRPr="001B516E" w:rsidRDefault="00E76E1C" w:rsidP="007775EC">
            <w:pPr>
              <w:pStyle w:val="aff4"/>
            </w:pPr>
            <w:r w:rsidRPr="001B516E">
              <w:t>Цветовое решение</w:t>
            </w:r>
          </w:p>
        </w:tc>
        <w:tc>
          <w:tcPr>
            <w:tcW w:w="3643" w:type="pct"/>
            <w:tcBorders>
              <w:top w:val="single" w:sz="4" w:space="0" w:color="auto"/>
              <w:left w:val="single" w:sz="4" w:space="0" w:color="auto"/>
              <w:bottom w:val="single" w:sz="4" w:space="0" w:color="auto"/>
            </w:tcBorders>
          </w:tcPr>
          <w:p w14:paraId="5EF988EA" w14:textId="77777777"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разбелённые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p>
        </w:tc>
      </w:tr>
      <w:tr w:rsidR="001B516E" w:rsidRPr="001B516E" w14:paraId="74026622" w14:textId="77777777" w:rsidTr="007775EC">
        <w:tc>
          <w:tcPr>
            <w:tcW w:w="1357" w:type="pct"/>
            <w:tcBorders>
              <w:top w:val="single" w:sz="4" w:space="0" w:color="auto"/>
              <w:bottom w:val="single" w:sz="4" w:space="0" w:color="auto"/>
              <w:right w:val="single" w:sz="4" w:space="0" w:color="auto"/>
            </w:tcBorders>
          </w:tcPr>
          <w:p w14:paraId="5E7F3FA7" w14:textId="77777777" w:rsidR="00E76E1C" w:rsidRPr="001B516E" w:rsidRDefault="00E76E1C" w:rsidP="007775EC">
            <w:pPr>
              <w:pStyle w:val="aff4"/>
            </w:pPr>
            <w:r w:rsidRPr="001B516E">
              <w:t>Элементы благоустройства (в том числе ограды, дорожные покрытия, малые формы)</w:t>
            </w:r>
          </w:p>
        </w:tc>
        <w:tc>
          <w:tcPr>
            <w:tcW w:w="3643" w:type="pct"/>
            <w:tcBorders>
              <w:top w:val="single" w:sz="4" w:space="0" w:color="auto"/>
              <w:left w:val="single" w:sz="4" w:space="0" w:color="auto"/>
              <w:bottom w:val="single" w:sz="4" w:space="0" w:color="auto"/>
            </w:tcBorders>
          </w:tcPr>
          <w:p w14:paraId="52B9DE7B"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3F98F557"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учётом общей стилистики, пропорций исторических типов оград;</w:t>
            </w:r>
          </w:p>
          <w:p w14:paraId="6A08F095" w14:textId="77777777"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1B516E" w:rsidRPr="001B516E" w14:paraId="6E8BD76A" w14:textId="77777777" w:rsidTr="007775EC">
        <w:tc>
          <w:tcPr>
            <w:tcW w:w="1357" w:type="pct"/>
            <w:tcBorders>
              <w:top w:val="single" w:sz="4" w:space="0" w:color="auto"/>
              <w:bottom w:val="single" w:sz="4" w:space="0" w:color="auto"/>
              <w:right w:val="single" w:sz="4" w:space="0" w:color="auto"/>
            </w:tcBorders>
          </w:tcPr>
          <w:p w14:paraId="1B1516AC" w14:textId="77777777" w:rsidR="00E76E1C" w:rsidRPr="001B516E" w:rsidRDefault="00E76E1C" w:rsidP="007775EC">
            <w:pPr>
              <w:pStyle w:val="aff4"/>
            </w:pPr>
            <w:r w:rsidRPr="001B516E">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131382C1" w14:textId="77777777"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p>
        </w:tc>
      </w:tr>
      <w:tr w:rsidR="001B516E" w:rsidRPr="001B516E" w14:paraId="2DF5E0AE" w14:textId="77777777" w:rsidTr="007775EC">
        <w:tc>
          <w:tcPr>
            <w:tcW w:w="5000" w:type="pct"/>
            <w:gridSpan w:val="2"/>
            <w:tcBorders>
              <w:top w:val="single" w:sz="4" w:space="0" w:color="auto"/>
              <w:bottom w:val="single" w:sz="4" w:space="0" w:color="auto"/>
            </w:tcBorders>
          </w:tcPr>
          <w:p w14:paraId="05D3EB48"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486E9E80" w14:textId="77777777" w:rsidTr="007775EC">
        <w:tc>
          <w:tcPr>
            <w:tcW w:w="1357" w:type="pct"/>
            <w:tcBorders>
              <w:top w:val="single" w:sz="4" w:space="0" w:color="auto"/>
              <w:bottom w:val="single" w:sz="4" w:space="0" w:color="auto"/>
              <w:right w:val="single" w:sz="4" w:space="0" w:color="auto"/>
            </w:tcBorders>
          </w:tcPr>
          <w:p w14:paraId="4CB93D8A"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nil"/>
            </w:tcBorders>
          </w:tcPr>
          <w:p w14:paraId="797AB829"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73F805B6"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w:t>
            </w:r>
          </w:p>
          <w:p w14:paraId="0D000B09" w14:textId="77777777" w:rsidR="00E76E1C" w:rsidRPr="001B516E" w:rsidRDefault="00E76E1C" w:rsidP="007775EC">
            <w:pPr>
              <w:pStyle w:val="aff4"/>
            </w:pPr>
            <w:r w:rsidRPr="001B516E">
              <w:t>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55B40BBF"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7733700E"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0B5EC8D8"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виде панелей-кронштейнов размерами не более 70х70 см.</w:t>
            </w:r>
          </w:p>
          <w:p w14:paraId="4E4BAE68" w14:textId="77777777"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p>
        </w:tc>
      </w:tr>
      <w:tr w:rsidR="001B516E" w:rsidRPr="001B516E" w14:paraId="3CFC9274" w14:textId="77777777" w:rsidTr="007775EC">
        <w:tc>
          <w:tcPr>
            <w:tcW w:w="1357" w:type="pct"/>
            <w:tcBorders>
              <w:top w:val="single" w:sz="4" w:space="0" w:color="auto"/>
              <w:bottom w:val="single" w:sz="4" w:space="0" w:color="auto"/>
              <w:right w:val="single" w:sz="4" w:space="0" w:color="auto"/>
            </w:tcBorders>
          </w:tcPr>
          <w:p w14:paraId="56C382B8"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257AAE1A"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6E75EC71" w14:textId="77777777"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учетом характера сложившейся застройки</w:t>
            </w:r>
          </w:p>
        </w:tc>
      </w:tr>
      <w:tr w:rsidR="00E76E1C" w:rsidRPr="001B516E" w14:paraId="5BCEA8C1" w14:textId="77777777" w:rsidTr="007775EC">
        <w:tc>
          <w:tcPr>
            <w:tcW w:w="1357" w:type="pct"/>
            <w:tcBorders>
              <w:top w:val="single" w:sz="4" w:space="0" w:color="auto"/>
              <w:bottom w:val="single" w:sz="4" w:space="0" w:color="auto"/>
              <w:right w:val="single" w:sz="4" w:space="0" w:color="auto"/>
            </w:tcBorders>
          </w:tcPr>
          <w:p w14:paraId="408B3918" w14:textId="77777777" w:rsidR="00E76E1C" w:rsidRPr="001B516E" w:rsidRDefault="00E76E1C" w:rsidP="007775EC">
            <w:pPr>
              <w:pStyle w:val="aff4"/>
            </w:pPr>
            <w:r w:rsidRPr="001B516E">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381A161A" w14:textId="77777777"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p>
        </w:tc>
      </w:tr>
    </w:tbl>
    <w:p w14:paraId="222CCEA1" w14:textId="77777777" w:rsidR="00E76E1C" w:rsidRPr="001B516E" w:rsidRDefault="00E76E1C" w:rsidP="00E76E1C"/>
    <w:p w14:paraId="2BFFBA26" w14:textId="77777777" w:rsidR="00E76E1C" w:rsidRPr="001B516E" w:rsidRDefault="00E76E1C" w:rsidP="00E76E1C">
      <w:bookmarkStart w:id="361" w:name="sub_23212425"/>
      <w:r w:rsidRPr="001B516E">
        <w:t>2.7. Многофункциональная зона железнодорожной станции (МЗЖС):</w:t>
      </w:r>
    </w:p>
    <w:bookmarkEnd w:id="361"/>
    <w:p w14:paraId="0C951E79" w14:textId="77777777" w:rsidR="00E76E1C" w:rsidRPr="001B516E" w:rsidRDefault="00E76E1C" w:rsidP="00E76E1C"/>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67"/>
        <w:gridCol w:w="7428"/>
      </w:tblGrid>
      <w:tr w:rsidR="001B516E" w:rsidRPr="001B516E" w14:paraId="2D082677" w14:textId="77777777" w:rsidTr="007775EC">
        <w:tc>
          <w:tcPr>
            <w:tcW w:w="1357" w:type="pct"/>
            <w:tcBorders>
              <w:top w:val="single" w:sz="4" w:space="0" w:color="auto"/>
              <w:bottom w:val="single" w:sz="4" w:space="0" w:color="auto"/>
              <w:right w:val="single" w:sz="4" w:space="0" w:color="auto"/>
            </w:tcBorders>
          </w:tcPr>
          <w:p w14:paraId="4FBEB331" w14:textId="77777777" w:rsidR="00E76E1C" w:rsidRPr="001B516E" w:rsidRDefault="00E76E1C" w:rsidP="007775EC">
            <w:pPr>
              <w:pStyle w:val="aff5"/>
              <w:jc w:val="center"/>
            </w:pPr>
            <w:r w:rsidRPr="001B516E">
              <w:t>Наименование характеристик и показателей, отражающих требования к содержанию градостроительного</w:t>
            </w:r>
          </w:p>
          <w:p w14:paraId="61ED3138" w14:textId="77777777" w:rsidR="00E76E1C" w:rsidRPr="001B516E" w:rsidRDefault="00E76E1C" w:rsidP="007775EC">
            <w:pPr>
              <w:pStyle w:val="aff5"/>
              <w:jc w:val="center"/>
            </w:pPr>
            <w:r w:rsidRPr="001B516E">
              <w:t>регламента</w:t>
            </w:r>
          </w:p>
        </w:tc>
        <w:tc>
          <w:tcPr>
            <w:tcW w:w="3643" w:type="pct"/>
            <w:tcBorders>
              <w:top w:val="single" w:sz="4" w:space="0" w:color="auto"/>
              <w:left w:val="single" w:sz="4" w:space="0" w:color="auto"/>
              <w:bottom w:val="single" w:sz="4" w:space="0" w:color="auto"/>
            </w:tcBorders>
          </w:tcPr>
          <w:p w14:paraId="63862A0D" w14:textId="77777777" w:rsidR="00E76E1C" w:rsidRPr="001B516E" w:rsidRDefault="00E76E1C" w:rsidP="007775EC">
            <w:pPr>
              <w:pStyle w:val="aff5"/>
              <w:jc w:val="center"/>
            </w:pPr>
            <w:r w:rsidRPr="001B516E">
              <w:t>МЗЖС</w:t>
            </w:r>
          </w:p>
        </w:tc>
      </w:tr>
      <w:tr w:rsidR="001B516E" w:rsidRPr="001B516E" w14:paraId="5F7DF518" w14:textId="77777777" w:rsidTr="007775EC">
        <w:tc>
          <w:tcPr>
            <w:tcW w:w="1357" w:type="pct"/>
            <w:tcBorders>
              <w:top w:val="single" w:sz="4" w:space="0" w:color="auto"/>
              <w:bottom w:val="single" w:sz="4" w:space="0" w:color="auto"/>
              <w:right w:val="single" w:sz="4" w:space="0" w:color="auto"/>
            </w:tcBorders>
          </w:tcPr>
          <w:p w14:paraId="2CB872BB" w14:textId="77777777" w:rsidR="00E76E1C" w:rsidRPr="001B516E" w:rsidRDefault="00E76E1C" w:rsidP="007775EC">
            <w:pPr>
              <w:pStyle w:val="aff5"/>
              <w:jc w:val="center"/>
            </w:pPr>
            <w:r w:rsidRPr="001B516E">
              <w:t>1</w:t>
            </w:r>
          </w:p>
        </w:tc>
        <w:tc>
          <w:tcPr>
            <w:tcW w:w="3643" w:type="pct"/>
            <w:tcBorders>
              <w:top w:val="single" w:sz="4" w:space="0" w:color="auto"/>
              <w:left w:val="single" w:sz="4" w:space="0" w:color="auto"/>
              <w:bottom w:val="single" w:sz="4" w:space="0" w:color="auto"/>
            </w:tcBorders>
          </w:tcPr>
          <w:p w14:paraId="3B163F0F" w14:textId="77777777" w:rsidR="00E76E1C" w:rsidRPr="001B516E" w:rsidRDefault="00E76E1C" w:rsidP="007775EC">
            <w:pPr>
              <w:pStyle w:val="aff5"/>
              <w:jc w:val="center"/>
            </w:pPr>
            <w:r w:rsidRPr="001B516E">
              <w:t>2</w:t>
            </w:r>
          </w:p>
        </w:tc>
      </w:tr>
      <w:tr w:rsidR="001B516E" w:rsidRPr="001B516E" w14:paraId="567E3062" w14:textId="77777777" w:rsidTr="007775EC">
        <w:tc>
          <w:tcPr>
            <w:tcW w:w="1357" w:type="pct"/>
            <w:tcBorders>
              <w:top w:val="single" w:sz="4" w:space="0" w:color="auto"/>
              <w:bottom w:val="single" w:sz="4" w:space="0" w:color="auto"/>
              <w:right w:val="single" w:sz="4" w:space="0" w:color="auto"/>
            </w:tcBorders>
          </w:tcPr>
          <w:p w14:paraId="7E3080F7" w14:textId="77777777" w:rsidR="00E76E1C" w:rsidRPr="001B516E" w:rsidRDefault="00E76E1C" w:rsidP="007775EC">
            <w:pPr>
              <w:pStyle w:val="aff4"/>
            </w:pPr>
            <w:r w:rsidRPr="001B516E">
              <w:t>Композиционные схемы главных фасадов (</w:t>
            </w:r>
            <w:r w:rsidRPr="001B516E">
              <w:rPr>
                <w:rStyle w:val="aff8"/>
                <w:color w:val="auto"/>
              </w:rPr>
              <w:t>статья 27 настоящих Правил).</w:t>
            </w:r>
          </w:p>
        </w:tc>
        <w:tc>
          <w:tcPr>
            <w:tcW w:w="3643" w:type="pct"/>
            <w:tcBorders>
              <w:top w:val="single" w:sz="4" w:space="0" w:color="auto"/>
              <w:left w:val="single" w:sz="4" w:space="0" w:color="auto"/>
              <w:bottom w:val="single" w:sz="4" w:space="0" w:color="auto"/>
            </w:tcBorders>
          </w:tcPr>
          <w:p w14:paraId="25D08F79" w14:textId="77777777" w:rsidR="00E76E1C" w:rsidRPr="001B516E" w:rsidRDefault="00E76E1C" w:rsidP="007775EC">
            <w:pPr>
              <w:pStyle w:val="aff5"/>
              <w:jc w:val="center"/>
            </w:pPr>
            <w:r w:rsidRPr="001B516E">
              <w:t>Е.УК.2-3; К.УК.2-3;</w:t>
            </w:r>
          </w:p>
          <w:p w14:paraId="4D1CE5A8" w14:textId="77777777" w:rsidR="00E76E1C" w:rsidRPr="001B516E" w:rsidRDefault="00E76E1C" w:rsidP="007775EC">
            <w:pPr>
              <w:pStyle w:val="aff5"/>
              <w:jc w:val="center"/>
            </w:pPr>
            <w:r w:rsidRPr="001B516E">
              <w:t>Е.Р.1(1,5).6-7;</w:t>
            </w:r>
          </w:p>
          <w:p w14:paraId="68A3298F" w14:textId="77777777" w:rsidR="00E76E1C" w:rsidRPr="001B516E" w:rsidRDefault="00E76E1C" w:rsidP="007775EC">
            <w:pPr>
              <w:pStyle w:val="aff5"/>
              <w:jc w:val="center"/>
            </w:pPr>
            <w:r w:rsidRPr="001B516E">
              <w:t>Е.Р.2.8-16; К.Р.2-3; К.Р.4-5</w:t>
            </w:r>
          </w:p>
        </w:tc>
      </w:tr>
      <w:tr w:rsidR="001B516E" w:rsidRPr="001B516E" w14:paraId="727817FB" w14:textId="77777777" w:rsidTr="007775EC">
        <w:tc>
          <w:tcPr>
            <w:tcW w:w="1357" w:type="pct"/>
            <w:tcBorders>
              <w:top w:val="single" w:sz="4" w:space="0" w:color="auto"/>
              <w:bottom w:val="single" w:sz="4" w:space="0" w:color="auto"/>
              <w:right w:val="single" w:sz="4" w:space="0" w:color="auto"/>
            </w:tcBorders>
          </w:tcPr>
          <w:p w14:paraId="42130CD9" w14:textId="77777777" w:rsidR="00E76E1C" w:rsidRPr="001B516E" w:rsidRDefault="00E76E1C" w:rsidP="007775EC">
            <w:pPr>
              <w:pStyle w:val="aff4"/>
            </w:pPr>
            <w:r w:rsidRPr="001B516E">
              <w:t>Объёмно-пространственные и композиционно-силуэтные характеристики (в том числе угол наклона кровли, мезонин, мансарда, слуховые окна, эркеры, балконы, фронтоны, аттики и прочее)</w:t>
            </w:r>
          </w:p>
        </w:tc>
        <w:tc>
          <w:tcPr>
            <w:tcW w:w="3643" w:type="pct"/>
            <w:tcBorders>
              <w:top w:val="single" w:sz="4" w:space="0" w:color="auto"/>
              <w:left w:val="single" w:sz="4" w:space="0" w:color="auto"/>
              <w:bottom w:val="single" w:sz="4" w:space="0" w:color="auto"/>
            </w:tcBorders>
          </w:tcPr>
          <w:p w14:paraId="6FE0B43A" w14:textId="77777777" w:rsidR="00E76E1C" w:rsidRPr="001B516E" w:rsidRDefault="00E76E1C" w:rsidP="007775EC">
            <w:pPr>
              <w:pStyle w:val="aff4"/>
            </w:pPr>
            <w:r w:rsidRPr="001B516E">
              <w:t>При проектировании объектов капитального строительства учитывать типологические характеристики окружающей исторической застройки (</w:t>
            </w:r>
            <w:r w:rsidRPr="001B516E">
              <w:rPr>
                <w:rStyle w:val="aff8"/>
                <w:color w:val="auto"/>
              </w:rPr>
              <w:t>статья 27 настоящих Правил).</w:t>
            </w:r>
          </w:p>
          <w:p w14:paraId="1A6EF548" w14:textId="77777777" w:rsidR="00E76E1C" w:rsidRPr="001B516E" w:rsidRDefault="00E76E1C" w:rsidP="007775EC">
            <w:pPr>
              <w:pStyle w:val="aff4"/>
            </w:pPr>
            <w:r w:rsidRPr="001B516E">
              <w:t xml:space="preserve">Для зданий, формирующих уличный фронт застройки, допускается использование силуэтных акцентов (стилизованных) в </w:t>
            </w:r>
            <w:proofErr w:type="spellStart"/>
            <w:r w:rsidRPr="001B516E">
              <w:t>надкарнизной</w:t>
            </w:r>
            <w:proofErr w:type="spellEnd"/>
            <w:r w:rsidRPr="001B516E">
              <w:t xml:space="preserve"> части уличных фасадов: парапетных тумб и ограждений, аттиков. Суммарная длина аттиков - до 30% длины главного фасада. Высота аттиков пропорциональна высоте фасада по аналогии с ценными историческими зданиями.</w:t>
            </w:r>
          </w:p>
          <w:p w14:paraId="2DC48753" w14:textId="77777777" w:rsidR="00E76E1C" w:rsidRPr="001B516E" w:rsidRDefault="00E76E1C" w:rsidP="007775EC">
            <w:pPr>
              <w:pStyle w:val="aff4"/>
            </w:pPr>
            <w:r w:rsidRPr="001B516E">
              <w:t>Допускается устройство эркеров и балконов глубиной не более 1,2 м.</w:t>
            </w:r>
          </w:p>
          <w:p w14:paraId="67884F85" w14:textId="77777777" w:rsidR="00E76E1C" w:rsidRPr="001B516E" w:rsidRDefault="00E76E1C" w:rsidP="007775EC">
            <w:pPr>
              <w:pStyle w:val="aff4"/>
            </w:pPr>
            <w:r w:rsidRPr="001B516E">
              <w:t>Количество балконов на фасаде определяется исходя из соотношений, характерных для исторических зданий, в зависимости от историко-архитектурного контекста и функционального назначения объектов капитального строительства.</w:t>
            </w:r>
          </w:p>
          <w:p w14:paraId="735F8F62" w14:textId="77777777" w:rsidR="00E76E1C" w:rsidRPr="001B516E" w:rsidRDefault="00E76E1C" w:rsidP="007775EC">
            <w:pPr>
              <w:pStyle w:val="aff4"/>
            </w:pPr>
            <w:r w:rsidRPr="001B516E">
              <w:t>Кровли вальмовые, двускатные с углом наклона 20 - 40%.</w:t>
            </w:r>
          </w:p>
          <w:p w14:paraId="340C9C49" w14:textId="77777777" w:rsidR="00E76E1C" w:rsidRPr="001B516E" w:rsidRDefault="00E76E1C" w:rsidP="007775EC">
            <w:pPr>
              <w:pStyle w:val="aff4"/>
            </w:pPr>
            <w:r w:rsidRPr="001B516E">
              <w:t>Допускается устройство совмещённых (плоских) или комбинированных кровель объектов капитального строительства высотой от 3-х этажей.</w:t>
            </w:r>
          </w:p>
          <w:p w14:paraId="62D475C2" w14:textId="77777777" w:rsidR="00E76E1C" w:rsidRPr="001B516E" w:rsidRDefault="00E76E1C" w:rsidP="007775EC">
            <w:pPr>
              <w:pStyle w:val="aff4"/>
            </w:pPr>
            <w:r w:rsidRPr="001B516E">
              <w:t>Для угловых зданий рекомендуется использование силуэтных акцентов - башен, шатров и др.</w:t>
            </w:r>
          </w:p>
          <w:p w14:paraId="0BB67A22" w14:textId="77777777" w:rsidR="00E76E1C" w:rsidRPr="001B516E" w:rsidRDefault="00E76E1C" w:rsidP="007775EC">
            <w:pPr>
              <w:pStyle w:val="aff4"/>
            </w:pPr>
            <w:r w:rsidRPr="001B516E">
              <w:t>Запрет на устройство мансард и высоких кровель с изломом</w:t>
            </w:r>
          </w:p>
        </w:tc>
      </w:tr>
      <w:tr w:rsidR="001B516E" w:rsidRPr="001B516E" w14:paraId="1766DFA5" w14:textId="77777777" w:rsidTr="007775EC">
        <w:tc>
          <w:tcPr>
            <w:tcW w:w="1357" w:type="pct"/>
            <w:tcBorders>
              <w:top w:val="single" w:sz="4" w:space="0" w:color="auto"/>
              <w:bottom w:val="single" w:sz="4" w:space="0" w:color="auto"/>
              <w:right w:val="single" w:sz="4" w:space="0" w:color="auto"/>
            </w:tcBorders>
          </w:tcPr>
          <w:p w14:paraId="043CE9C7" w14:textId="77777777" w:rsidR="00E76E1C" w:rsidRPr="001B516E" w:rsidRDefault="00E76E1C" w:rsidP="007775EC">
            <w:pPr>
              <w:pStyle w:val="aff4"/>
            </w:pPr>
            <w:r w:rsidRPr="001B516E">
              <w:t>Архитектурно-стилевое решение (в том числе особенности оформления фасадов)</w:t>
            </w:r>
          </w:p>
        </w:tc>
        <w:tc>
          <w:tcPr>
            <w:tcW w:w="3643" w:type="pct"/>
            <w:tcBorders>
              <w:top w:val="single" w:sz="4" w:space="0" w:color="auto"/>
              <w:left w:val="single" w:sz="4" w:space="0" w:color="auto"/>
              <w:bottom w:val="single" w:sz="4" w:space="0" w:color="auto"/>
            </w:tcBorders>
          </w:tcPr>
          <w:p w14:paraId="2FE138DB" w14:textId="77777777" w:rsidR="00E76E1C" w:rsidRPr="001B516E" w:rsidRDefault="00E76E1C" w:rsidP="007775EC">
            <w:pPr>
              <w:pStyle w:val="aff4"/>
            </w:pPr>
            <w:r w:rsidRPr="001B516E">
              <w:t>Нейтральное стилистическое решение.</w:t>
            </w:r>
          </w:p>
          <w:p w14:paraId="6E4F00EC" w14:textId="77777777" w:rsidR="00E76E1C" w:rsidRPr="001B516E" w:rsidRDefault="00E76E1C" w:rsidP="007775EC">
            <w:pPr>
              <w:pStyle w:val="aff4"/>
            </w:pPr>
            <w:r w:rsidRPr="001B516E">
              <w:t>Допускается тактичное (умеренное) заимствование исторических архитектурных приёмов, стилизованных декоративных элементов.</w:t>
            </w:r>
          </w:p>
          <w:p w14:paraId="67E355FE" w14:textId="77777777" w:rsidR="00E76E1C" w:rsidRPr="001B516E" w:rsidRDefault="00E76E1C" w:rsidP="007775EC">
            <w:pPr>
              <w:pStyle w:val="aff4"/>
            </w:pPr>
            <w:r w:rsidRPr="001B516E">
              <w:t xml:space="preserve">В фасадных решениях объектов, формирующих уличный фронт застройки, обязательно использовать характерные пропорции, масштаб и ритм исторических фасадов (в соответствии с типами фасадов, указанными в </w:t>
            </w:r>
            <w:r w:rsidRPr="001B516E">
              <w:rPr>
                <w:rStyle w:val="aff8"/>
                <w:color w:val="auto"/>
              </w:rPr>
              <w:t>статье 27 настоящих Правил).</w:t>
            </w:r>
          </w:p>
        </w:tc>
      </w:tr>
      <w:tr w:rsidR="001B516E" w:rsidRPr="001B516E" w14:paraId="0853DECB" w14:textId="77777777" w:rsidTr="007775EC">
        <w:tc>
          <w:tcPr>
            <w:tcW w:w="1357" w:type="pct"/>
            <w:tcBorders>
              <w:top w:val="single" w:sz="4" w:space="0" w:color="auto"/>
              <w:bottom w:val="single" w:sz="4" w:space="0" w:color="auto"/>
              <w:right w:val="single" w:sz="4" w:space="0" w:color="auto"/>
            </w:tcBorders>
          </w:tcPr>
          <w:p w14:paraId="609E85C5" w14:textId="77777777" w:rsidR="00E76E1C" w:rsidRPr="001B516E" w:rsidRDefault="00E76E1C" w:rsidP="007775EC">
            <w:pPr>
              <w:pStyle w:val="aff4"/>
            </w:pPr>
            <w:r w:rsidRPr="001B516E">
              <w:t>Основные отделочные материалы, заполнение оконных и дверных проёмов, козырьки</w:t>
            </w:r>
          </w:p>
        </w:tc>
        <w:tc>
          <w:tcPr>
            <w:tcW w:w="3643" w:type="pct"/>
            <w:tcBorders>
              <w:top w:val="single" w:sz="4" w:space="0" w:color="auto"/>
              <w:left w:val="single" w:sz="4" w:space="0" w:color="auto"/>
              <w:bottom w:val="single" w:sz="4" w:space="0" w:color="auto"/>
            </w:tcBorders>
          </w:tcPr>
          <w:p w14:paraId="3C7EC5B0" w14:textId="77777777" w:rsidR="00E76E1C" w:rsidRPr="001B516E" w:rsidRDefault="00E76E1C" w:rsidP="007775EC">
            <w:pPr>
              <w:pStyle w:val="aff4"/>
            </w:pPr>
            <w:r w:rsidRPr="001B516E">
              <w:t>Допускается применение современных материалов, аналогичных традиционным или имитирующих их.</w:t>
            </w:r>
          </w:p>
          <w:p w14:paraId="6672B2B9" w14:textId="77777777" w:rsidR="00E76E1C" w:rsidRPr="001B516E" w:rsidRDefault="00E76E1C" w:rsidP="007775EC">
            <w:pPr>
              <w:pStyle w:val="aff4"/>
            </w:pPr>
            <w:r w:rsidRPr="001B516E">
              <w:t>Для фасадов: оштукатуренные и окрашенные поверхности; красно-коричневый лицевой кирпич; возможна имитация исторической кирпичной кладки; допустимо сочетание стеклянных поверхностей с кирпичными или оштукатуренными элементами.</w:t>
            </w:r>
          </w:p>
          <w:p w14:paraId="593F4F7A" w14:textId="77777777" w:rsidR="00E76E1C" w:rsidRPr="001B516E" w:rsidRDefault="00E76E1C" w:rsidP="007775EC">
            <w:pPr>
              <w:pStyle w:val="aff4"/>
            </w:pPr>
            <w:r w:rsidRPr="001B516E">
              <w:t xml:space="preserve">Для кровель: окрашенные из металлического </w:t>
            </w:r>
            <w:proofErr w:type="spellStart"/>
            <w:r w:rsidRPr="001B516E">
              <w:t>непрофилированного</w:t>
            </w:r>
            <w:proofErr w:type="spellEnd"/>
            <w:r w:rsidRPr="001B516E">
              <w:t xml:space="preserve"> листа с </w:t>
            </w:r>
            <w:proofErr w:type="spellStart"/>
            <w:r w:rsidRPr="001B516E">
              <w:t>фальцевыми</w:t>
            </w:r>
            <w:proofErr w:type="spellEnd"/>
            <w:r w:rsidRPr="001B516E">
              <w:t xml:space="preserve"> соединениями; допускается применение современных рулонных кровельных материалов.</w:t>
            </w:r>
          </w:p>
          <w:p w14:paraId="6CD8E737" w14:textId="77777777" w:rsidR="00E76E1C" w:rsidRPr="001B516E" w:rsidRDefault="00E76E1C" w:rsidP="007775EC">
            <w:pPr>
              <w:pStyle w:val="aff4"/>
            </w:pPr>
            <w:r w:rsidRPr="001B516E">
              <w:t>Для окон и дверей: деревянные окрашенные (тонированные) или имитация деревянных поверхностей.</w:t>
            </w:r>
          </w:p>
          <w:p w14:paraId="582B1866" w14:textId="77777777" w:rsidR="00E76E1C" w:rsidRPr="001B516E" w:rsidRDefault="00E76E1C" w:rsidP="007775EC">
            <w:pPr>
              <w:pStyle w:val="aff4"/>
            </w:pPr>
            <w:r w:rsidRPr="001B516E">
              <w:t>Запрещается использование нетрадиционных материалов - фасадных панелей, керамогранита, сайдинга, черепицы, имитирующих черепицу материалов, профилированного металла, пластика и пр.</w:t>
            </w:r>
          </w:p>
        </w:tc>
      </w:tr>
      <w:tr w:rsidR="001B516E" w:rsidRPr="001B516E" w14:paraId="5512B49E" w14:textId="77777777" w:rsidTr="007775EC">
        <w:tc>
          <w:tcPr>
            <w:tcW w:w="1357" w:type="pct"/>
            <w:tcBorders>
              <w:top w:val="single" w:sz="4" w:space="0" w:color="auto"/>
              <w:bottom w:val="single" w:sz="4" w:space="0" w:color="auto"/>
              <w:right w:val="single" w:sz="4" w:space="0" w:color="auto"/>
            </w:tcBorders>
          </w:tcPr>
          <w:p w14:paraId="1496CE24" w14:textId="77777777" w:rsidR="00E76E1C" w:rsidRPr="001B516E" w:rsidRDefault="00E76E1C" w:rsidP="007775EC">
            <w:pPr>
              <w:pStyle w:val="aff4"/>
            </w:pPr>
            <w:r w:rsidRPr="001B516E">
              <w:t>Цветовое решение</w:t>
            </w:r>
          </w:p>
        </w:tc>
        <w:tc>
          <w:tcPr>
            <w:tcW w:w="3643" w:type="pct"/>
            <w:tcBorders>
              <w:top w:val="single" w:sz="4" w:space="0" w:color="auto"/>
              <w:left w:val="single" w:sz="4" w:space="0" w:color="auto"/>
              <w:bottom w:val="single" w:sz="4" w:space="0" w:color="auto"/>
            </w:tcBorders>
          </w:tcPr>
          <w:p w14:paraId="786EFDFC" w14:textId="77777777" w:rsidR="00E76E1C" w:rsidRPr="001B516E" w:rsidRDefault="00E76E1C" w:rsidP="007775EC">
            <w:pPr>
              <w:pStyle w:val="aff4"/>
            </w:pPr>
            <w:r w:rsidRPr="001B516E">
              <w:t xml:space="preserve">Для оштукатуренных фасадов и столярных изделий - сложные цвета широкой цветовой гаммы </w:t>
            </w:r>
            <w:proofErr w:type="spellStart"/>
            <w:r w:rsidRPr="001B516E">
              <w:t>разбелённые</w:t>
            </w:r>
            <w:proofErr w:type="spellEnd"/>
            <w:r w:rsidRPr="001B516E">
              <w:t xml:space="preserve"> или приглушённые (оттенки серого, голубого, терракотового, серо-зелёного, окиси хрома, бежевого, молочно-белого, охры); красно-терракотовый цвет кирпичной кладки - для неоштукатуренных фасадов, тёмно-коричневый или зелёный для столярных заполнений оконных и дверных проёмов кирпичных фасадов; сурик, оттенки зелёного и серого - для кровли</w:t>
            </w:r>
          </w:p>
        </w:tc>
      </w:tr>
      <w:tr w:rsidR="001B516E" w:rsidRPr="001B516E" w14:paraId="32F453EF" w14:textId="77777777" w:rsidTr="007775EC">
        <w:tc>
          <w:tcPr>
            <w:tcW w:w="1357" w:type="pct"/>
            <w:tcBorders>
              <w:top w:val="single" w:sz="4" w:space="0" w:color="auto"/>
              <w:bottom w:val="single" w:sz="4" w:space="0" w:color="auto"/>
              <w:right w:val="single" w:sz="4" w:space="0" w:color="auto"/>
            </w:tcBorders>
          </w:tcPr>
          <w:p w14:paraId="49A7E5D8" w14:textId="77777777" w:rsidR="00E76E1C" w:rsidRPr="001B516E" w:rsidRDefault="00E76E1C" w:rsidP="007775EC">
            <w:pPr>
              <w:pStyle w:val="aff4"/>
            </w:pPr>
            <w:r w:rsidRPr="001B516E">
              <w:t>Элементы благоустройства (в том числе грады, дорожные покрытия, малые формы)</w:t>
            </w:r>
          </w:p>
        </w:tc>
        <w:tc>
          <w:tcPr>
            <w:tcW w:w="3643" w:type="pct"/>
            <w:tcBorders>
              <w:top w:val="single" w:sz="4" w:space="0" w:color="auto"/>
              <w:left w:val="single" w:sz="4" w:space="0" w:color="auto"/>
              <w:bottom w:val="single" w:sz="4" w:space="0" w:color="auto"/>
            </w:tcBorders>
          </w:tcPr>
          <w:p w14:paraId="49295E25" w14:textId="77777777" w:rsidR="00E76E1C" w:rsidRPr="001B516E" w:rsidRDefault="00E76E1C" w:rsidP="007775EC">
            <w:pPr>
              <w:pStyle w:val="aff4"/>
            </w:pPr>
            <w:r w:rsidRPr="001B516E">
              <w:t>Устройство покрытий и отмосток в материалах, аналогичных традиционным или имитирующим их;</w:t>
            </w:r>
          </w:p>
          <w:p w14:paraId="530D80A4" w14:textId="77777777" w:rsidR="00E76E1C" w:rsidRPr="001B516E" w:rsidRDefault="00E76E1C" w:rsidP="007775EC">
            <w:pPr>
              <w:pStyle w:val="aff4"/>
            </w:pPr>
            <w:r w:rsidRPr="001B516E">
              <w:t>Установка ограждений по историческим красным линиям или межевым границам: прозрачных (</w:t>
            </w:r>
            <w:proofErr w:type="spellStart"/>
            <w:r w:rsidRPr="001B516E">
              <w:t>неглухих</w:t>
            </w:r>
            <w:proofErr w:type="spellEnd"/>
            <w:r w:rsidRPr="001B516E">
              <w:t>) - высотой не более 2,0 м; комбинированных - высотой не более 1,6 м, выполненных с учётом общей стилистики, пропорций исторических типов оград;</w:t>
            </w:r>
          </w:p>
          <w:p w14:paraId="480CED31" w14:textId="77777777" w:rsidR="00E76E1C" w:rsidRPr="001B516E" w:rsidRDefault="00E76E1C" w:rsidP="007775EC">
            <w:pPr>
              <w:pStyle w:val="aff4"/>
            </w:pPr>
            <w:r w:rsidRPr="001B516E">
              <w:t>Материалы: кирпич с оштукатуриванием или покраской, лицевой красно-коричневый кирпич; металлические кованые (или имитирующие ковку) решётки</w:t>
            </w:r>
          </w:p>
        </w:tc>
      </w:tr>
      <w:tr w:rsidR="001B516E" w:rsidRPr="001B516E" w14:paraId="7D65A9F1" w14:textId="77777777" w:rsidTr="007775EC">
        <w:tc>
          <w:tcPr>
            <w:tcW w:w="1357" w:type="pct"/>
            <w:tcBorders>
              <w:top w:val="single" w:sz="4" w:space="0" w:color="auto"/>
              <w:bottom w:val="single" w:sz="4" w:space="0" w:color="auto"/>
              <w:right w:val="single" w:sz="4" w:space="0" w:color="auto"/>
            </w:tcBorders>
          </w:tcPr>
          <w:p w14:paraId="6244B736" w14:textId="77777777" w:rsidR="00E76E1C" w:rsidRPr="001B516E" w:rsidRDefault="00E76E1C" w:rsidP="007775EC">
            <w:pPr>
              <w:pStyle w:val="aff4"/>
            </w:pPr>
            <w:r w:rsidRPr="001B516E">
              <w:t>Ограничения в части наружного освещения</w:t>
            </w:r>
          </w:p>
        </w:tc>
        <w:tc>
          <w:tcPr>
            <w:tcW w:w="3643" w:type="pct"/>
            <w:tcBorders>
              <w:top w:val="single" w:sz="4" w:space="0" w:color="auto"/>
              <w:left w:val="single" w:sz="4" w:space="0" w:color="auto"/>
              <w:bottom w:val="single" w:sz="4" w:space="0" w:color="auto"/>
            </w:tcBorders>
          </w:tcPr>
          <w:p w14:paraId="01358616" w14:textId="77777777" w:rsidR="00E76E1C" w:rsidRPr="001B516E" w:rsidRDefault="00E76E1C" w:rsidP="007775EC">
            <w:pPr>
              <w:pStyle w:val="aff4"/>
            </w:pPr>
            <w:r w:rsidRPr="001B516E">
              <w:t>Установка отдельно стоящего оборудования городского освещения, соответствующего характеристикам исторической архитектурной среды</w:t>
            </w:r>
          </w:p>
        </w:tc>
      </w:tr>
      <w:tr w:rsidR="001B516E" w:rsidRPr="001B516E" w14:paraId="6155F2D8" w14:textId="77777777" w:rsidTr="007775EC">
        <w:tc>
          <w:tcPr>
            <w:tcW w:w="5000" w:type="pct"/>
            <w:gridSpan w:val="2"/>
            <w:tcBorders>
              <w:top w:val="single" w:sz="4" w:space="0" w:color="auto"/>
              <w:bottom w:val="single" w:sz="4" w:space="0" w:color="auto"/>
            </w:tcBorders>
          </w:tcPr>
          <w:p w14:paraId="40358C58" w14:textId="77777777" w:rsidR="00E76E1C" w:rsidRPr="001B516E" w:rsidRDefault="00E76E1C" w:rsidP="00F46BF3">
            <w:pPr>
              <w:rPr>
                <w:b/>
              </w:rPr>
            </w:pPr>
            <w:r w:rsidRPr="001B516E">
              <w:rPr>
                <w:b/>
              </w:rPr>
              <w:t>Требования и ограничения специального характера</w:t>
            </w:r>
          </w:p>
        </w:tc>
      </w:tr>
      <w:tr w:rsidR="001B516E" w:rsidRPr="001B516E" w14:paraId="24122495" w14:textId="77777777" w:rsidTr="007775EC">
        <w:tc>
          <w:tcPr>
            <w:tcW w:w="1357" w:type="pct"/>
            <w:tcBorders>
              <w:top w:val="single" w:sz="4" w:space="0" w:color="auto"/>
              <w:bottom w:val="single" w:sz="4" w:space="0" w:color="auto"/>
              <w:right w:val="single" w:sz="4" w:space="0" w:color="auto"/>
            </w:tcBorders>
          </w:tcPr>
          <w:p w14:paraId="3952315E" w14:textId="77777777" w:rsidR="00E76E1C" w:rsidRPr="001B516E" w:rsidRDefault="00E76E1C" w:rsidP="007775EC">
            <w:pPr>
              <w:pStyle w:val="aff4"/>
            </w:pPr>
            <w:r w:rsidRPr="001B516E">
              <w:t>Ограничения в части проведения работ по размещению информационных стендов, рекламных щитов, вывесок</w:t>
            </w:r>
          </w:p>
        </w:tc>
        <w:tc>
          <w:tcPr>
            <w:tcW w:w="3643" w:type="pct"/>
            <w:tcBorders>
              <w:top w:val="single" w:sz="4" w:space="0" w:color="auto"/>
              <w:left w:val="single" w:sz="4" w:space="0" w:color="auto"/>
              <w:bottom w:val="single" w:sz="4" w:space="0" w:color="auto"/>
            </w:tcBorders>
          </w:tcPr>
          <w:p w14:paraId="213CC861" w14:textId="77777777" w:rsidR="00E76E1C" w:rsidRPr="001B516E" w:rsidRDefault="00E76E1C" w:rsidP="007775EC">
            <w:pPr>
              <w:pStyle w:val="aff4"/>
            </w:pPr>
            <w:r w:rsidRPr="001B516E">
              <w:t>Запрет на размещение всех видов наружной рекламы на главных фасадах зданий и на общих градостроительных пространствах, в том числе: транспарантов-перетяжек, рекламных щитов, стендов и т.п., за исключением рекламных конструкций в виде панелей-кронштейнов размерами не более 70х70 см, выполненных в стилистике исторической застройки и используемых в качестве вывесок.</w:t>
            </w:r>
          </w:p>
          <w:p w14:paraId="33DFF3ED" w14:textId="77777777" w:rsidR="00E76E1C" w:rsidRPr="001B516E" w:rsidRDefault="00E76E1C" w:rsidP="007775EC">
            <w:pPr>
              <w:pStyle w:val="aff4"/>
            </w:pPr>
            <w:r w:rsidRPr="001B516E">
              <w:t>Разрешено размещение информационных конструкций (информационная табличка с площадью информационного поля не более 0,2 кв. м; вывеска высотой не более 0,4 м), временных элементов информационно-декоративного оформления событийного характера (мобильные информационные конструкции, отдельно стоящие элементы с площадью информационного поля до 2,5 кв. м), включая праздничное оформление. Информационные конструкции не должны диссонировать с исторической средой.</w:t>
            </w:r>
          </w:p>
          <w:p w14:paraId="319D97E6" w14:textId="77777777" w:rsidR="00E76E1C" w:rsidRPr="001B516E" w:rsidRDefault="00E76E1C" w:rsidP="007775EC">
            <w:pPr>
              <w:pStyle w:val="aff4"/>
            </w:pPr>
            <w:r w:rsidRPr="001B516E">
              <w:t>Вывески размещаются в междуэтажных пространствах главных фасадов не выше уровня первого этажа.</w:t>
            </w:r>
          </w:p>
          <w:p w14:paraId="05D9335E" w14:textId="77777777" w:rsidR="00E76E1C" w:rsidRPr="001B516E" w:rsidRDefault="00E76E1C" w:rsidP="007775EC">
            <w:pPr>
              <w:pStyle w:val="aff4"/>
            </w:pPr>
            <w:r w:rsidRPr="001B516E">
              <w:t>Вывески не должны закрывать архитектурные элементы фасада и диссонировать с его стилевыми характеристиками.</w:t>
            </w:r>
          </w:p>
          <w:p w14:paraId="78944455" w14:textId="77777777" w:rsidR="00E76E1C" w:rsidRPr="001B516E" w:rsidRDefault="00E76E1C" w:rsidP="007775EC">
            <w:pPr>
              <w:pStyle w:val="aff4"/>
            </w:pPr>
            <w:r w:rsidRPr="001B516E">
              <w:t>При размещении на одном фасаде нескольких вывесок все они должны быть одного размера и располагаться на одном уровне. Предпочтительно размещение вывесок, состоящих из отдельных объёмных букв, непосредственно на фасаде (высота букв - не более 30 см) и вывесок в виде панелей-кронштейнов размерами не более 70х70 см.</w:t>
            </w:r>
          </w:p>
          <w:p w14:paraId="6B0E7101" w14:textId="4BF5D3ED" w:rsidR="00E76E1C" w:rsidRPr="001B516E" w:rsidRDefault="00E76E1C" w:rsidP="007775EC">
            <w:pPr>
              <w:pStyle w:val="aff4"/>
            </w:pPr>
            <w:r w:rsidRPr="001B516E">
              <w:t>Запрещено размещение вывесок в оконных и дверных проёмах фасадов, воспринимаемых из общественных городских пространств</w:t>
            </w:r>
            <w:r w:rsidR="00751C72" w:rsidRPr="001B516E">
              <w:t>.</w:t>
            </w:r>
          </w:p>
        </w:tc>
      </w:tr>
      <w:tr w:rsidR="001B516E" w:rsidRPr="001B516E" w14:paraId="0E33CD7C" w14:textId="77777777" w:rsidTr="007775EC">
        <w:tc>
          <w:tcPr>
            <w:tcW w:w="1357" w:type="pct"/>
            <w:tcBorders>
              <w:top w:val="single" w:sz="4" w:space="0" w:color="auto"/>
              <w:bottom w:val="single" w:sz="4" w:space="0" w:color="auto"/>
              <w:right w:val="single" w:sz="4" w:space="0" w:color="auto"/>
            </w:tcBorders>
          </w:tcPr>
          <w:p w14:paraId="67122D49" w14:textId="77777777" w:rsidR="00E76E1C" w:rsidRPr="001B516E" w:rsidRDefault="00E76E1C" w:rsidP="007775EC">
            <w:pPr>
              <w:pStyle w:val="aff4"/>
            </w:pPr>
            <w:r w:rsidRPr="001B516E">
              <w:t>Ограничения в части проведения работ по прокладке и реконструкции дорожных и инженерных коммуникаций</w:t>
            </w:r>
          </w:p>
        </w:tc>
        <w:tc>
          <w:tcPr>
            <w:tcW w:w="3643" w:type="pct"/>
            <w:tcBorders>
              <w:top w:val="single" w:sz="4" w:space="0" w:color="auto"/>
              <w:left w:val="single" w:sz="4" w:space="0" w:color="auto"/>
              <w:bottom w:val="single" w:sz="4" w:space="0" w:color="auto"/>
            </w:tcBorders>
          </w:tcPr>
          <w:p w14:paraId="3F603C76" w14:textId="77777777" w:rsidR="00E76E1C" w:rsidRPr="001B516E" w:rsidRDefault="00E76E1C" w:rsidP="007775EC">
            <w:pPr>
              <w:pStyle w:val="aff4"/>
            </w:pPr>
            <w:r w:rsidRPr="001B516E">
              <w:t>Запрещается прокладка инженерных коммуникаций (сетей поставки воды, тепла, электричества, газа, услуг связи, отвода канализационных стоков) наземным и надземным способом;</w:t>
            </w:r>
          </w:p>
          <w:p w14:paraId="69FC46C4" w14:textId="30D009BC" w:rsidR="00E76E1C" w:rsidRPr="001B516E" w:rsidRDefault="00E76E1C" w:rsidP="007775EC">
            <w:pPr>
              <w:pStyle w:val="aff4"/>
            </w:pPr>
            <w:r w:rsidRPr="001B516E">
              <w:t>Разрешается размещение объектов инженерного обеспечения по индивидуальным проектам, с учётом характера сложившейся застройки</w:t>
            </w:r>
            <w:r w:rsidR="00751C72" w:rsidRPr="001B516E">
              <w:t>.</w:t>
            </w:r>
          </w:p>
        </w:tc>
      </w:tr>
      <w:tr w:rsidR="00E76E1C" w:rsidRPr="001B516E" w14:paraId="45ADCEFC" w14:textId="77777777" w:rsidTr="007775EC">
        <w:tc>
          <w:tcPr>
            <w:tcW w:w="1357" w:type="pct"/>
            <w:tcBorders>
              <w:top w:val="single" w:sz="4" w:space="0" w:color="auto"/>
              <w:bottom w:val="single" w:sz="4" w:space="0" w:color="auto"/>
              <w:right w:val="single" w:sz="4" w:space="0" w:color="auto"/>
            </w:tcBorders>
          </w:tcPr>
          <w:p w14:paraId="745EC052" w14:textId="77777777" w:rsidR="00E76E1C" w:rsidRPr="001B516E" w:rsidRDefault="00E76E1C" w:rsidP="007775EC">
            <w:pPr>
              <w:pStyle w:val="aff4"/>
            </w:pPr>
            <w:r w:rsidRPr="001B516E">
              <w:t>Требования к размещению инженерного оборудования</w:t>
            </w:r>
          </w:p>
        </w:tc>
        <w:tc>
          <w:tcPr>
            <w:tcW w:w="3643" w:type="pct"/>
            <w:tcBorders>
              <w:top w:val="single" w:sz="4" w:space="0" w:color="auto"/>
              <w:left w:val="single" w:sz="4" w:space="0" w:color="auto"/>
              <w:bottom w:val="single" w:sz="4" w:space="0" w:color="auto"/>
            </w:tcBorders>
          </w:tcPr>
          <w:p w14:paraId="7205056B" w14:textId="72FCE143" w:rsidR="00E76E1C" w:rsidRPr="001B516E" w:rsidRDefault="00E76E1C" w:rsidP="007775EC">
            <w:pPr>
              <w:pStyle w:val="aff4"/>
            </w:pPr>
            <w:r w:rsidRPr="001B516E">
              <w:t>Запрещается установка кондиционеров, любых видов антенн и иного инженерного оборудования на уличных фасадах всех типов зданий, строений и сооружений, формирующих территории общего пользования, за исключением случаев, когда их установка предусмотрена проектным решением, учитывающим архитектурные особенности зданий</w:t>
            </w:r>
            <w:r w:rsidR="00751C72" w:rsidRPr="001B516E">
              <w:t>.</w:t>
            </w:r>
          </w:p>
        </w:tc>
      </w:tr>
    </w:tbl>
    <w:p w14:paraId="37EA6FCA" w14:textId="77777777" w:rsidR="00E76E1C" w:rsidRPr="001B516E" w:rsidRDefault="00E76E1C" w:rsidP="00E76E1C"/>
    <w:p w14:paraId="37CF74D8" w14:textId="2D781651" w:rsidR="00E76E1C" w:rsidRPr="001B516E" w:rsidRDefault="00E76E1C" w:rsidP="00E76E1C">
      <w:pPr>
        <w:sectPr w:rsidR="00E76E1C" w:rsidRPr="001B516E" w:rsidSect="00801C6C">
          <w:headerReference w:type="default" r:id="rId141"/>
          <w:pgSz w:w="11906" w:h="16838"/>
          <w:pgMar w:top="1134" w:right="567" w:bottom="1134" w:left="1134" w:header="709" w:footer="709" w:gutter="0"/>
          <w:cols w:space="720"/>
          <w:formProt w:val="0"/>
          <w:docGrid w:linePitch="360"/>
        </w:sectPr>
      </w:pPr>
    </w:p>
    <w:p w14:paraId="2CC261DB" w14:textId="77777777" w:rsidR="00E76E1C" w:rsidRPr="001B516E" w:rsidRDefault="00E76E1C" w:rsidP="00E76E1C">
      <w:pPr>
        <w:pStyle w:val="20"/>
        <w:rPr>
          <w:b w:val="0"/>
          <w:bCs w:val="0"/>
        </w:rPr>
      </w:pPr>
      <w:bookmarkStart w:id="362" w:name="_Toc63669880"/>
      <w:r w:rsidRPr="001B516E">
        <w:t>Статья 27. Композиционные схемы главных фасадов застройки территории исторического поселения регионального значения город Краснодар</w:t>
      </w:r>
      <w:bookmarkEnd w:id="362"/>
      <w:r w:rsidRPr="001B516E">
        <w:t xml:space="preserve"> </w:t>
      </w:r>
    </w:p>
    <w:tbl>
      <w:tblPr>
        <w:tblW w:w="14937" w:type="dxa"/>
        <w:tblInd w:w="108"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2752"/>
        <w:gridCol w:w="3145"/>
        <w:gridCol w:w="4622"/>
        <w:gridCol w:w="4418"/>
      </w:tblGrid>
      <w:tr w:rsidR="001B516E" w:rsidRPr="001B516E" w14:paraId="4B42F026" w14:textId="77777777" w:rsidTr="007775EC">
        <w:trPr>
          <w:tblHeader/>
        </w:trPr>
        <w:tc>
          <w:tcPr>
            <w:tcW w:w="10519" w:type="dxa"/>
            <w:gridSpan w:val="3"/>
            <w:tcBorders>
              <w:top w:val="single" w:sz="4" w:space="0" w:color="auto"/>
              <w:bottom w:val="single" w:sz="4" w:space="0" w:color="auto"/>
              <w:right w:val="single" w:sz="4" w:space="0" w:color="auto"/>
            </w:tcBorders>
          </w:tcPr>
          <w:p w14:paraId="3830CACD"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42E0F5CF"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17082A2D" w14:textId="77777777" w:rsidTr="007775EC">
        <w:tc>
          <w:tcPr>
            <w:tcW w:w="2752" w:type="dxa"/>
            <w:tcBorders>
              <w:top w:val="single" w:sz="4" w:space="0" w:color="auto"/>
              <w:bottom w:val="single" w:sz="4" w:space="0" w:color="auto"/>
              <w:right w:val="single" w:sz="4" w:space="0" w:color="auto"/>
            </w:tcBorders>
          </w:tcPr>
          <w:p w14:paraId="6203B57F"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356C538" w14:textId="77777777" w:rsidR="00E76E1C" w:rsidRPr="001B516E" w:rsidRDefault="00E76E1C" w:rsidP="007775EC">
            <w:pPr>
              <w:pStyle w:val="aff4"/>
              <w:rPr>
                <w:sz w:val="20"/>
                <w:szCs w:val="20"/>
              </w:rPr>
            </w:pPr>
            <w:r w:rsidRPr="001B516E">
              <w:rPr>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72D8C763" w14:textId="6A5ABE40" w:rsidR="00E76E1C" w:rsidRPr="001B516E" w:rsidRDefault="00E76E1C" w:rsidP="007775EC">
            <w:pPr>
              <w:pStyle w:val="aff5"/>
              <w:jc w:val="center"/>
              <w:rPr>
                <w:sz w:val="20"/>
                <w:szCs w:val="20"/>
              </w:rPr>
            </w:pPr>
            <w:r w:rsidRPr="001B516E">
              <w:rPr>
                <w:sz w:val="20"/>
                <w:szCs w:val="20"/>
              </w:rPr>
              <w:t>Е.УК.1</w:t>
            </w:r>
            <w:r w:rsidR="00751C72" w:rsidRPr="001B516E">
              <w:rPr>
                <w:sz w:val="20"/>
                <w:szCs w:val="20"/>
              </w:rPr>
              <w:t xml:space="preserve"> </w:t>
            </w:r>
            <w:r w:rsidRPr="001B516E">
              <w:rPr>
                <w:sz w:val="20"/>
                <w:szCs w:val="20"/>
              </w:rPr>
              <w:t>(1,5)</w:t>
            </w:r>
          </w:p>
          <w:p w14:paraId="01661D33" w14:textId="77777777" w:rsidR="00E76E1C" w:rsidRPr="001B516E" w:rsidRDefault="00E76E1C" w:rsidP="007775EC">
            <w:pPr>
              <w:pStyle w:val="aff5"/>
              <w:rPr>
                <w:sz w:val="20"/>
                <w:szCs w:val="20"/>
              </w:rPr>
            </w:pPr>
          </w:p>
          <w:p w14:paraId="457AE74C" w14:textId="77777777" w:rsidR="00E76E1C" w:rsidRPr="001B516E" w:rsidRDefault="00E76E1C" w:rsidP="007775EC">
            <w:pPr>
              <w:pStyle w:val="aff5"/>
              <w:rPr>
                <w:sz w:val="20"/>
                <w:szCs w:val="20"/>
              </w:rPr>
            </w:pPr>
            <w:r w:rsidRPr="001B516E">
              <w:rPr>
                <w:noProof/>
                <w:sz w:val="20"/>
                <w:szCs w:val="20"/>
              </w:rPr>
              <w:drawing>
                <wp:inline distT="0" distB="0" distL="0" distR="0" wp14:anchorId="28B9148A" wp14:editId="5F55AFDF">
                  <wp:extent cx="2665730" cy="1758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65730" cy="1758950"/>
                          </a:xfrm>
                          <a:prstGeom prst="rect">
                            <a:avLst/>
                          </a:prstGeom>
                          <a:noFill/>
                          <a:ln>
                            <a:noFill/>
                          </a:ln>
                        </pic:spPr>
                      </pic:pic>
                    </a:graphicData>
                  </a:graphic>
                </wp:inline>
              </w:drawing>
            </w:r>
          </w:p>
        </w:tc>
      </w:tr>
      <w:tr w:rsidR="001B516E" w:rsidRPr="001B516E" w14:paraId="5732E218" w14:textId="77777777" w:rsidTr="007775EC">
        <w:tc>
          <w:tcPr>
            <w:tcW w:w="2752" w:type="dxa"/>
            <w:tcBorders>
              <w:top w:val="single" w:sz="4" w:space="0" w:color="auto"/>
              <w:bottom w:val="single" w:sz="4" w:space="0" w:color="auto"/>
              <w:right w:val="single" w:sz="4" w:space="0" w:color="auto"/>
            </w:tcBorders>
          </w:tcPr>
          <w:p w14:paraId="2F46BDF1"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7F185DD" w14:textId="77777777" w:rsidR="00E76E1C" w:rsidRPr="001B516E" w:rsidRDefault="00E76E1C" w:rsidP="007775EC">
            <w:pPr>
              <w:pStyle w:val="aff4"/>
              <w:rPr>
                <w:sz w:val="20"/>
                <w:szCs w:val="20"/>
              </w:rPr>
            </w:pPr>
            <w:r w:rsidRPr="001B516E">
              <w:rPr>
                <w:sz w:val="20"/>
                <w:szCs w:val="20"/>
              </w:rPr>
              <w:t>1 - 1,5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7A95BC9" w14:textId="77777777" w:rsidR="00E76E1C" w:rsidRPr="001B516E" w:rsidRDefault="00E76E1C" w:rsidP="007775EC">
            <w:pPr>
              <w:pStyle w:val="aff5"/>
              <w:rPr>
                <w:sz w:val="20"/>
                <w:szCs w:val="20"/>
              </w:rPr>
            </w:pPr>
          </w:p>
        </w:tc>
      </w:tr>
      <w:tr w:rsidR="001B516E" w:rsidRPr="001B516E" w14:paraId="55FF3B55" w14:textId="77777777" w:rsidTr="007775EC">
        <w:tc>
          <w:tcPr>
            <w:tcW w:w="2752" w:type="dxa"/>
            <w:tcBorders>
              <w:top w:val="single" w:sz="4" w:space="0" w:color="auto"/>
              <w:bottom w:val="single" w:sz="4" w:space="0" w:color="auto"/>
              <w:right w:val="single" w:sz="4" w:space="0" w:color="auto"/>
            </w:tcBorders>
          </w:tcPr>
          <w:p w14:paraId="561895C6"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0836ABB8" w14:textId="77777777" w:rsidR="00E76E1C" w:rsidRPr="001B516E" w:rsidRDefault="00E76E1C" w:rsidP="007775EC">
            <w:pPr>
              <w:pStyle w:val="aff4"/>
              <w:rPr>
                <w:sz w:val="20"/>
                <w:szCs w:val="20"/>
              </w:rPr>
            </w:pPr>
            <w:r w:rsidRPr="001B516E">
              <w:rPr>
                <w:sz w:val="20"/>
                <w:szCs w:val="20"/>
              </w:rPr>
              <w:t>от 5 до 8 световых осей</w:t>
            </w:r>
          </w:p>
        </w:tc>
        <w:tc>
          <w:tcPr>
            <w:tcW w:w="4418" w:type="dxa"/>
            <w:vMerge/>
            <w:tcBorders>
              <w:top w:val="single" w:sz="4" w:space="0" w:color="auto"/>
              <w:left w:val="single" w:sz="4" w:space="0" w:color="auto"/>
              <w:bottom w:val="single" w:sz="4" w:space="0" w:color="auto"/>
            </w:tcBorders>
          </w:tcPr>
          <w:p w14:paraId="34665CB4" w14:textId="77777777" w:rsidR="00E76E1C" w:rsidRPr="001B516E" w:rsidRDefault="00E76E1C" w:rsidP="007775EC">
            <w:pPr>
              <w:pStyle w:val="aff5"/>
              <w:rPr>
                <w:sz w:val="20"/>
                <w:szCs w:val="20"/>
              </w:rPr>
            </w:pPr>
          </w:p>
        </w:tc>
      </w:tr>
      <w:tr w:rsidR="001B516E" w:rsidRPr="001B516E" w14:paraId="2D6D3B7E" w14:textId="77777777" w:rsidTr="007775EC">
        <w:tc>
          <w:tcPr>
            <w:tcW w:w="2752" w:type="dxa"/>
            <w:vMerge w:val="restart"/>
            <w:tcBorders>
              <w:top w:val="single" w:sz="4" w:space="0" w:color="auto"/>
              <w:bottom w:val="single" w:sz="4" w:space="0" w:color="auto"/>
              <w:right w:val="single" w:sz="4" w:space="0" w:color="auto"/>
            </w:tcBorders>
          </w:tcPr>
          <w:p w14:paraId="3B9412D5"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AA33EE2"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23B04536"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3C5BEBAE" w14:textId="77777777" w:rsidR="00E76E1C" w:rsidRPr="001B516E" w:rsidRDefault="00E76E1C" w:rsidP="007775EC">
            <w:pPr>
              <w:pStyle w:val="aff5"/>
              <w:rPr>
                <w:sz w:val="20"/>
                <w:szCs w:val="20"/>
              </w:rPr>
            </w:pPr>
          </w:p>
        </w:tc>
      </w:tr>
      <w:tr w:rsidR="001B516E" w:rsidRPr="001B516E" w14:paraId="2CF60697" w14:textId="77777777" w:rsidTr="007775EC">
        <w:tc>
          <w:tcPr>
            <w:tcW w:w="2752" w:type="dxa"/>
            <w:vMerge/>
            <w:tcBorders>
              <w:top w:val="single" w:sz="4" w:space="0" w:color="auto"/>
              <w:bottom w:val="single" w:sz="4" w:space="0" w:color="auto"/>
              <w:right w:val="single" w:sz="4" w:space="0" w:color="auto"/>
            </w:tcBorders>
          </w:tcPr>
          <w:p w14:paraId="52901CFA"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DB4723E"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E8FA30C" w14:textId="77777777" w:rsidR="00E76E1C" w:rsidRPr="001B516E" w:rsidRDefault="00E76E1C" w:rsidP="007775EC">
            <w:pPr>
              <w:pStyle w:val="aff4"/>
              <w:rPr>
                <w:sz w:val="20"/>
                <w:szCs w:val="20"/>
              </w:rPr>
            </w:pPr>
            <w:r w:rsidRPr="001B516E">
              <w:rPr>
                <w:sz w:val="20"/>
                <w:szCs w:val="20"/>
              </w:rPr>
              <w:t xml:space="preserve">аттики, </w:t>
            </w:r>
            <w:proofErr w:type="spellStart"/>
            <w:r w:rsidRPr="001B516E">
              <w:rPr>
                <w:sz w:val="20"/>
                <w:szCs w:val="20"/>
              </w:rPr>
              <w:t>навершия</w:t>
            </w:r>
            <w:proofErr w:type="spellEnd"/>
            <w:r w:rsidRPr="001B516E">
              <w:rPr>
                <w:sz w:val="20"/>
                <w:szCs w:val="20"/>
              </w:rPr>
              <w:t xml:space="preserve"> над угловыми ризалитами в виде шатров различных конфигураций</w:t>
            </w:r>
          </w:p>
        </w:tc>
        <w:tc>
          <w:tcPr>
            <w:tcW w:w="4418" w:type="dxa"/>
            <w:vMerge/>
            <w:tcBorders>
              <w:top w:val="single" w:sz="4" w:space="0" w:color="auto"/>
              <w:left w:val="single" w:sz="4" w:space="0" w:color="auto"/>
              <w:bottom w:val="single" w:sz="4" w:space="0" w:color="auto"/>
            </w:tcBorders>
          </w:tcPr>
          <w:p w14:paraId="376EB3D7" w14:textId="77777777" w:rsidR="00E76E1C" w:rsidRPr="001B516E" w:rsidRDefault="00E76E1C" w:rsidP="007775EC">
            <w:pPr>
              <w:pStyle w:val="aff5"/>
              <w:rPr>
                <w:sz w:val="20"/>
                <w:szCs w:val="20"/>
              </w:rPr>
            </w:pPr>
          </w:p>
        </w:tc>
      </w:tr>
      <w:tr w:rsidR="001B516E" w:rsidRPr="001B516E" w14:paraId="5420BCF7" w14:textId="77777777" w:rsidTr="007775EC">
        <w:tc>
          <w:tcPr>
            <w:tcW w:w="2752" w:type="dxa"/>
            <w:vMerge w:val="restart"/>
            <w:tcBorders>
              <w:top w:val="single" w:sz="4" w:space="0" w:color="auto"/>
              <w:bottom w:val="single" w:sz="4" w:space="0" w:color="auto"/>
              <w:right w:val="single" w:sz="4" w:space="0" w:color="auto"/>
            </w:tcBorders>
          </w:tcPr>
          <w:p w14:paraId="75678D45"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0A375AC"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39E606A6"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4899ECDD" w14:textId="77777777" w:rsidR="00E76E1C" w:rsidRPr="001B516E" w:rsidRDefault="00E76E1C" w:rsidP="007775EC">
            <w:pPr>
              <w:pStyle w:val="aff5"/>
              <w:rPr>
                <w:sz w:val="20"/>
                <w:szCs w:val="20"/>
              </w:rPr>
            </w:pPr>
          </w:p>
        </w:tc>
      </w:tr>
      <w:tr w:rsidR="001B516E" w:rsidRPr="001B516E" w14:paraId="30CD0D98" w14:textId="77777777" w:rsidTr="007775EC">
        <w:tc>
          <w:tcPr>
            <w:tcW w:w="2752" w:type="dxa"/>
            <w:vMerge/>
            <w:tcBorders>
              <w:top w:val="single" w:sz="4" w:space="0" w:color="auto"/>
              <w:bottom w:val="single" w:sz="4" w:space="0" w:color="auto"/>
              <w:right w:val="single" w:sz="4" w:space="0" w:color="auto"/>
            </w:tcBorders>
          </w:tcPr>
          <w:p w14:paraId="06FE320A"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0D26918" w14:textId="77777777" w:rsidR="00E76E1C" w:rsidRPr="001B516E" w:rsidRDefault="00E76E1C" w:rsidP="007775EC">
            <w:pPr>
              <w:pStyle w:val="aff4"/>
              <w:rPr>
                <w:sz w:val="20"/>
                <w:szCs w:val="20"/>
              </w:rPr>
            </w:pPr>
            <w:r w:rsidRPr="001B516E">
              <w:rPr>
                <w:sz w:val="20"/>
                <w:szCs w:val="20"/>
              </w:rPr>
              <w:t>4,5 - 7,0 м</w:t>
            </w:r>
          </w:p>
        </w:tc>
        <w:tc>
          <w:tcPr>
            <w:tcW w:w="4622" w:type="dxa"/>
            <w:tcBorders>
              <w:top w:val="single" w:sz="4" w:space="0" w:color="auto"/>
              <w:left w:val="single" w:sz="4" w:space="0" w:color="auto"/>
              <w:bottom w:val="single" w:sz="4" w:space="0" w:color="auto"/>
              <w:right w:val="single" w:sz="4" w:space="0" w:color="auto"/>
            </w:tcBorders>
          </w:tcPr>
          <w:p w14:paraId="0316B828" w14:textId="77777777" w:rsidR="00E76E1C" w:rsidRPr="001B516E" w:rsidRDefault="00E76E1C" w:rsidP="007775EC">
            <w:pPr>
              <w:pStyle w:val="aff4"/>
              <w:rPr>
                <w:sz w:val="20"/>
                <w:szCs w:val="20"/>
              </w:rPr>
            </w:pPr>
            <w:r w:rsidRPr="001B516E">
              <w:rPr>
                <w:sz w:val="20"/>
                <w:szCs w:val="20"/>
              </w:rPr>
              <w:t>6,0 - 9,5 м</w:t>
            </w:r>
          </w:p>
        </w:tc>
        <w:tc>
          <w:tcPr>
            <w:tcW w:w="4418" w:type="dxa"/>
            <w:vMerge/>
            <w:tcBorders>
              <w:top w:val="single" w:sz="4" w:space="0" w:color="auto"/>
              <w:left w:val="single" w:sz="4" w:space="0" w:color="auto"/>
              <w:bottom w:val="single" w:sz="4" w:space="0" w:color="auto"/>
            </w:tcBorders>
          </w:tcPr>
          <w:p w14:paraId="19A3825E" w14:textId="77777777" w:rsidR="00E76E1C" w:rsidRPr="001B516E" w:rsidRDefault="00E76E1C" w:rsidP="007775EC">
            <w:pPr>
              <w:pStyle w:val="aff5"/>
              <w:rPr>
                <w:sz w:val="20"/>
                <w:szCs w:val="20"/>
              </w:rPr>
            </w:pPr>
          </w:p>
        </w:tc>
      </w:tr>
      <w:tr w:rsidR="001B516E" w:rsidRPr="001B516E" w14:paraId="1E3DB6A7" w14:textId="77777777" w:rsidTr="007775EC">
        <w:tc>
          <w:tcPr>
            <w:tcW w:w="2752" w:type="dxa"/>
            <w:tcBorders>
              <w:top w:val="single" w:sz="4" w:space="0" w:color="auto"/>
              <w:bottom w:val="single" w:sz="4" w:space="0" w:color="auto"/>
              <w:right w:val="single" w:sz="4" w:space="0" w:color="auto"/>
            </w:tcBorders>
          </w:tcPr>
          <w:p w14:paraId="458F4899"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24E10142" w14:textId="77777777" w:rsidR="00E76E1C" w:rsidRPr="001B516E" w:rsidRDefault="00E76E1C" w:rsidP="007775EC">
            <w:pPr>
              <w:pStyle w:val="aff4"/>
              <w:rPr>
                <w:sz w:val="20"/>
                <w:szCs w:val="20"/>
              </w:rPr>
            </w:pPr>
            <w:r w:rsidRPr="001B516E">
              <w:rPr>
                <w:sz w:val="20"/>
                <w:szCs w:val="20"/>
              </w:rPr>
              <w:t>12 - 20 м</w:t>
            </w:r>
          </w:p>
        </w:tc>
        <w:tc>
          <w:tcPr>
            <w:tcW w:w="4418" w:type="dxa"/>
            <w:vMerge/>
            <w:tcBorders>
              <w:top w:val="single" w:sz="4" w:space="0" w:color="auto"/>
              <w:left w:val="single" w:sz="4" w:space="0" w:color="auto"/>
              <w:bottom w:val="single" w:sz="4" w:space="0" w:color="auto"/>
            </w:tcBorders>
          </w:tcPr>
          <w:p w14:paraId="66F9F520" w14:textId="77777777" w:rsidR="00E76E1C" w:rsidRPr="001B516E" w:rsidRDefault="00E76E1C" w:rsidP="007775EC">
            <w:pPr>
              <w:pStyle w:val="aff5"/>
              <w:rPr>
                <w:sz w:val="20"/>
                <w:szCs w:val="20"/>
              </w:rPr>
            </w:pPr>
          </w:p>
        </w:tc>
      </w:tr>
      <w:tr w:rsidR="001B516E" w:rsidRPr="001B516E" w14:paraId="68B8CE8D" w14:textId="77777777" w:rsidTr="007775EC">
        <w:tc>
          <w:tcPr>
            <w:tcW w:w="2752" w:type="dxa"/>
            <w:tcBorders>
              <w:top w:val="single" w:sz="4" w:space="0" w:color="auto"/>
              <w:bottom w:val="single" w:sz="4" w:space="0" w:color="auto"/>
              <w:right w:val="single" w:sz="4" w:space="0" w:color="auto"/>
            </w:tcBorders>
          </w:tcPr>
          <w:p w14:paraId="4094D8F8"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295473B1" w14:textId="77777777" w:rsidR="00E76E1C" w:rsidRPr="001B516E" w:rsidRDefault="00E76E1C" w:rsidP="007775EC">
            <w:pPr>
              <w:pStyle w:val="aff4"/>
              <w:rPr>
                <w:sz w:val="20"/>
                <w:szCs w:val="20"/>
              </w:rPr>
            </w:pPr>
            <w:r w:rsidRPr="001B516E">
              <w:rPr>
                <w:sz w:val="20"/>
                <w:szCs w:val="20"/>
              </w:rPr>
              <w:t>дом жилой частновладельческий, городская усадьба, доходный дом, здания общественного назначения, доходный дом с торговыми и/или административными помещениями</w:t>
            </w:r>
          </w:p>
        </w:tc>
        <w:tc>
          <w:tcPr>
            <w:tcW w:w="4418" w:type="dxa"/>
            <w:vMerge/>
            <w:tcBorders>
              <w:top w:val="single" w:sz="4" w:space="0" w:color="auto"/>
              <w:left w:val="single" w:sz="4" w:space="0" w:color="auto"/>
              <w:bottom w:val="single" w:sz="4" w:space="0" w:color="auto"/>
            </w:tcBorders>
          </w:tcPr>
          <w:p w14:paraId="27E71FB9" w14:textId="77777777" w:rsidR="00E76E1C" w:rsidRPr="001B516E" w:rsidRDefault="00E76E1C" w:rsidP="007775EC">
            <w:pPr>
              <w:pStyle w:val="aff5"/>
              <w:rPr>
                <w:sz w:val="20"/>
                <w:szCs w:val="20"/>
              </w:rPr>
            </w:pPr>
          </w:p>
        </w:tc>
      </w:tr>
      <w:tr w:rsidR="001B516E" w:rsidRPr="001B516E" w14:paraId="7B17758E" w14:textId="77777777" w:rsidTr="007775EC">
        <w:tc>
          <w:tcPr>
            <w:tcW w:w="10519" w:type="dxa"/>
            <w:gridSpan w:val="3"/>
            <w:tcBorders>
              <w:top w:val="single" w:sz="4" w:space="0" w:color="auto"/>
              <w:bottom w:val="single" w:sz="4" w:space="0" w:color="auto"/>
              <w:right w:val="single" w:sz="4" w:space="0" w:color="auto"/>
            </w:tcBorders>
          </w:tcPr>
          <w:p w14:paraId="14D8E8F7"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06E1B3A"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7BBEF05C" w14:textId="77777777" w:rsidTr="007775EC">
        <w:tc>
          <w:tcPr>
            <w:tcW w:w="2752" w:type="dxa"/>
            <w:tcBorders>
              <w:top w:val="single" w:sz="4" w:space="0" w:color="auto"/>
              <w:bottom w:val="single" w:sz="4" w:space="0" w:color="auto"/>
              <w:right w:val="single" w:sz="4" w:space="0" w:color="auto"/>
            </w:tcBorders>
          </w:tcPr>
          <w:p w14:paraId="4E05C198"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DE0CB8B" w14:textId="77777777" w:rsidR="00E76E1C" w:rsidRPr="001B516E" w:rsidRDefault="00E76E1C" w:rsidP="007775EC">
            <w:pPr>
              <w:pStyle w:val="aff4"/>
              <w:rPr>
                <w:sz w:val="20"/>
                <w:szCs w:val="20"/>
              </w:rPr>
            </w:pPr>
            <w:r w:rsidRPr="001B516E">
              <w:rPr>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43ED7FD8" w14:textId="77777777" w:rsidR="00E76E1C" w:rsidRPr="001B516E" w:rsidRDefault="00E76E1C" w:rsidP="007775EC">
            <w:pPr>
              <w:pStyle w:val="aff5"/>
              <w:jc w:val="center"/>
              <w:rPr>
                <w:sz w:val="20"/>
                <w:szCs w:val="20"/>
              </w:rPr>
            </w:pPr>
            <w:r w:rsidRPr="001B516E">
              <w:rPr>
                <w:sz w:val="20"/>
                <w:szCs w:val="20"/>
              </w:rPr>
              <w:t>Е.УК.2-3</w:t>
            </w:r>
          </w:p>
          <w:p w14:paraId="094E4DF9" w14:textId="77777777" w:rsidR="00E76E1C" w:rsidRPr="001B516E" w:rsidRDefault="00E76E1C" w:rsidP="007775EC">
            <w:pPr>
              <w:pStyle w:val="aff5"/>
              <w:rPr>
                <w:sz w:val="20"/>
                <w:szCs w:val="20"/>
              </w:rPr>
            </w:pPr>
          </w:p>
          <w:p w14:paraId="1C120E65" w14:textId="77777777" w:rsidR="00E76E1C" w:rsidRPr="001B516E" w:rsidRDefault="00E76E1C" w:rsidP="007775EC">
            <w:pPr>
              <w:pStyle w:val="aff5"/>
              <w:jc w:val="center"/>
              <w:rPr>
                <w:sz w:val="20"/>
                <w:szCs w:val="20"/>
              </w:rPr>
            </w:pPr>
            <w:r w:rsidRPr="001B516E">
              <w:rPr>
                <w:noProof/>
                <w:sz w:val="20"/>
                <w:szCs w:val="20"/>
              </w:rPr>
              <w:drawing>
                <wp:inline distT="0" distB="0" distL="0" distR="0" wp14:anchorId="7548F1A0" wp14:editId="0A6A6B62">
                  <wp:extent cx="2673350" cy="17900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73350" cy="1790065"/>
                          </a:xfrm>
                          <a:prstGeom prst="rect">
                            <a:avLst/>
                          </a:prstGeom>
                          <a:noFill/>
                          <a:ln>
                            <a:noFill/>
                          </a:ln>
                        </pic:spPr>
                      </pic:pic>
                    </a:graphicData>
                  </a:graphic>
                </wp:inline>
              </w:drawing>
            </w:r>
          </w:p>
        </w:tc>
      </w:tr>
      <w:tr w:rsidR="001B516E" w:rsidRPr="001B516E" w14:paraId="6AD45B3F" w14:textId="77777777" w:rsidTr="007775EC">
        <w:tc>
          <w:tcPr>
            <w:tcW w:w="2752" w:type="dxa"/>
            <w:tcBorders>
              <w:top w:val="single" w:sz="4" w:space="0" w:color="auto"/>
              <w:bottom w:val="single" w:sz="4" w:space="0" w:color="auto"/>
              <w:right w:val="single" w:sz="4" w:space="0" w:color="auto"/>
            </w:tcBorders>
          </w:tcPr>
          <w:p w14:paraId="6717F80C"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D93E3AA" w14:textId="77777777" w:rsidR="00E76E1C" w:rsidRPr="001B516E" w:rsidRDefault="00E76E1C" w:rsidP="007775EC">
            <w:pPr>
              <w:pStyle w:val="aff4"/>
              <w:rPr>
                <w:sz w:val="20"/>
                <w:szCs w:val="20"/>
              </w:rPr>
            </w:pPr>
            <w:r w:rsidRPr="001B516E">
              <w:rPr>
                <w:sz w:val="20"/>
                <w:szCs w:val="20"/>
              </w:rPr>
              <w:t>2 - 3 (двух -, трёхэтажные)</w:t>
            </w:r>
          </w:p>
        </w:tc>
        <w:tc>
          <w:tcPr>
            <w:tcW w:w="4418" w:type="dxa"/>
            <w:vMerge/>
            <w:tcBorders>
              <w:top w:val="single" w:sz="4" w:space="0" w:color="auto"/>
              <w:left w:val="single" w:sz="4" w:space="0" w:color="auto"/>
              <w:bottom w:val="single" w:sz="4" w:space="0" w:color="auto"/>
            </w:tcBorders>
          </w:tcPr>
          <w:p w14:paraId="4D91BB89" w14:textId="77777777" w:rsidR="00E76E1C" w:rsidRPr="001B516E" w:rsidRDefault="00E76E1C" w:rsidP="007775EC">
            <w:pPr>
              <w:pStyle w:val="aff5"/>
              <w:rPr>
                <w:sz w:val="20"/>
                <w:szCs w:val="20"/>
              </w:rPr>
            </w:pPr>
          </w:p>
        </w:tc>
      </w:tr>
      <w:tr w:rsidR="001B516E" w:rsidRPr="001B516E" w14:paraId="72D33853" w14:textId="77777777" w:rsidTr="007775EC">
        <w:tc>
          <w:tcPr>
            <w:tcW w:w="2752" w:type="dxa"/>
            <w:tcBorders>
              <w:top w:val="single" w:sz="4" w:space="0" w:color="auto"/>
              <w:bottom w:val="single" w:sz="4" w:space="0" w:color="auto"/>
              <w:right w:val="single" w:sz="4" w:space="0" w:color="auto"/>
            </w:tcBorders>
          </w:tcPr>
          <w:p w14:paraId="6FBD6FFA"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517DBFD5" w14:textId="77777777" w:rsidR="00E76E1C" w:rsidRPr="001B516E" w:rsidRDefault="00E76E1C" w:rsidP="007775EC">
            <w:pPr>
              <w:pStyle w:val="aff4"/>
              <w:rPr>
                <w:sz w:val="20"/>
                <w:szCs w:val="20"/>
              </w:rPr>
            </w:pPr>
            <w:r w:rsidRPr="001B516E">
              <w:rPr>
                <w:sz w:val="20"/>
                <w:szCs w:val="20"/>
              </w:rPr>
              <w:t>от 6 до 12 (и более) световых осей</w:t>
            </w:r>
          </w:p>
        </w:tc>
        <w:tc>
          <w:tcPr>
            <w:tcW w:w="4418" w:type="dxa"/>
            <w:vMerge/>
            <w:tcBorders>
              <w:top w:val="single" w:sz="4" w:space="0" w:color="auto"/>
              <w:left w:val="single" w:sz="4" w:space="0" w:color="auto"/>
              <w:bottom w:val="single" w:sz="4" w:space="0" w:color="auto"/>
            </w:tcBorders>
          </w:tcPr>
          <w:p w14:paraId="60352B83" w14:textId="77777777" w:rsidR="00E76E1C" w:rsidRPr="001B516E" w:rsidRDefault="00E76E1C" w:rsidP="007775EC">
            <w:pPr>
              <w:pStyle w:val="aff5"/>
              <w:rPr>
                <w:sz w:val="20"/>
                <w:szCs w:val="20"/>
              </w:rPr>
            </w:pPr>
          </w:p>
        </w:tc>
      </w:tr>
      <w:tr w:rsidR="001B516E" w:rsidRPr="001B516E" w14:paraId="71A6CCB6" w14:textId="77777777" w:rsidTr="007775EC">
        <w:tc>
          <w:tcPr>
            <w:tcW w:w="2752" w:type="dxa"/>
            <w:vMerge w:val="restart"/>
            <w:tcBorders>
              <w:top w:val="single" w:sz="4" w:space="0" w:color="auto"/>
              <w:bottom w:val="single" w:sz="4" w:space="0" w:color="auto"/>
              <w:right w:val="single" w:sz="4" w:space="0" w:color="auto"/>
            </w:tcBorders>
          </w:tcPr>
          <w:p w14:paraId="2C24AC09"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15E88DB2"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5909087"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66053A9F" w14:textId="77777777" w:rsidR="00E76E1C" w:rsidRPr="001B516E" w:rsidRDefault="00E76E1C" w:rsidP="007775EC">
            <w:pPr>
              <w:pStyle w:val="aff5"/>
              <w:rPr>
                <w:sz w:val="20"/>
                <w:szCs w:val="20"/>
              </w:rPr>
            </w:pPr>
          </w:p>
        </w:tc>
      </w:tr>
      <w:tr w:rsidR="001B516E" w:rsidRPr="001B516E" w14:paraId="5F507B67" w14:textId="77777777" w:rsidTr="007775EC">
        <w:tc>
          <w:tcPr>
            <w:tcW w:w="2752" w:type="dxa"/>
            <w:vMerge/>
            <w:tcBorders>
              <w:top w:val="single" w:sz="4" w:space="0" w:color="auto"/>
              <w:bottom w:val="single" w:sz="4" w:space="0" w:color="auto"/>
              <w:right w:val="single" w:sz="4" w:space="0" w:color="auto"/>
            </w:tcBorders>
          </w:tcPr>
          <w:p w14:paraId="270851FD"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53E11BC"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393AFCF7" w14:textId="77777777" w:rsidR="00E76E1C" w:rsidRPr="001B516E" w:rsidRDefault="00E76E1C" w:rsidP="007775EC">
            <w:pPr>
              <w:pStyle w:val="aff4"/>
              <w:rPr>
                <w:sz w:val="20"/>
                <w:szCs w:val="20"/>
              </w:rPr>
            </w:pPr>
            <w:r w:rsidRPr="001B516E">
              <w:rPr>
                <w:sz w:val="20"/>
                <w:szCs w:val="20"/>
              </w:rPr>
              <w:t xml:space="preserve">аттики, парапетные ограждения, </w:t>
            </w:r>
            <w:proofErr w:type="spellStart"/>
            <w:r w:rsidRPr="001B516E">
              <w:rPr>
                <w:sz w:val="20"/>
                <w:szCs w:val="20"/>
              </w:rPr>
              <w:t>навершия</w:t>
            </w:r>
            <w:proofErr w:type="spellEnd"/>
            <w:r w:rsidRPr="001B516E">
              <w:rPr>
                <w:sz w:val="20"/>
                <w:szCs w:val="20"/>
              </w:rPr>
              <w:t xml:space="preserve"> над угловыми ризалитами в виде шатров различных конфигураций</w:t>
            </w:r>
          </w:p>
        </w:tc>
        <w:tc>
          <w:tcPr>
            <w:tcW w:w="4418" w:type="dxa"/>
            <w:vMerge/>
            <w:tcBorders>
              <w:top w:val="single" w:sz="4" w:space="0" w:color="auto"/>
              <w:left w:val="single" w:sz="4" w:space="0" w:color="auto"/>
              <w:bottom w:val="single" w:sz="4" w:space="0" w:color="auto"/>
            </w:tcBorders>
          </w:tcPr>
          <w:p w14:paraId="270754E4" w14:textId="77777777" w:rsidR="00E76E1C" w:rsidRPr="001B516E" w:rsidRDefault="00E76E1C" w:rsidP="007775EC">
            <w:pPr>
              <w:pStyle w:val="aff5"/>
              <w:rPr>
                <w:sz w:val="20"/>
                <w:szCs w:val="20"/>
              </w:rPr>
            </w:pPr>
          </w:p>
        </w:tc>
      </w:tr>
      <w:tr w:rsidR="001B516E" w:rsidRPr="001B516E" w14:paraId="7FCDCD05" w14:textId="77777777" w:rsidTr="007775EC">
        <w:tc>
          <w:tcPr>
            <w:tcW w:w="2752" w:type="dxa"/>
            <w:vMerge w:val="restart"/>
            <w:tcBorders>
              <w:top w:val="single" w:sz="4" w:space="0" w:color="auto"/>
              <w:bottom w:val="single" w:sz="4" w:space="0" w:color="auto"/>
              <w:right w:val="single" w:sz="4" w:space="0" w:color="auto"/>
            </w:tcBorders>
          </w:tcPr>
          <w:p w14:paraId="2D9B10AF"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30DBE37D"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7EB30B0C"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35BBC6FE" w14:textId="77777777" w:rsidR="00E76E1C" w:rsidRPr="001B516E" w:rsidRDefault="00E76E1C" w:rsidP="007775EC">
            <w:pPr>
              <w:pStyle w:val="aff5"/>
              <w:rPr>
                <w:sz w:val="20"/>
                <w:szCs w:val="20"/>
              </w:rPr>
            </w:pPr>
          </w:p>
        </w:tc>
      </w:tr>
      <w:tr w:rsidR="001B516E" w:rsidRPr="001B516E" w14:paraId="45D2461B" w14:textId="77777777" w:rsidTr="007775EC">
        <w:tc>
          <w:tcPr>
            <w:tcW w:w="2752" w:type="dxa"/>
            <w:vMerge/>
            <w:tcBorders>
              <w:top w:val="single" w:sz="4" w:space="0" w:color="auto"/>
              <w:bottom w:val="single" w:sz="4" w:space="0" w:color="auto"/>
              <w:right w:val="single" w:sz="4" w:space="0" w:color="auto"/>
            </w:tcBorders>
          </w:tcPr>
          <w:p w14:paraId="153F355A"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34EE6CFA" w14:textId="77777777" w:rsidR="00E76E1C" w:rsidRPr="001B516E" w:rsidRDefault="00E76E1C" w:rsidP="007775EC">
            <w:pPr>
              <w:pStyle w:val="aff4"/>
              <w:rPr>
                <w:sz w:val="20"/>
                <w:szCs w:val="20"/>
              </w:rPr>
            </w:pPr>
            <w:r w:rsidRPr="001B516E">
              <w:rPr>
                <w:sz w:val="20"/>
                <w:szCs w:val="20"/>
              </w:rPr>
              <w:t>8,5 - 15 м</w:t>
            </w:r>
          </w:p>
        </w:tc>
        <w:tc>
          <w:tcPr>
            <w:tcW w:w="4622" w:type="dxa"/>
            <w:tcBorders>
              <w:top w:val="single" w:sz="4" w:space="0" w:color="auto"/>
              <w:left w:val="single" w:sz="4" w:space="0" w:color="auto"/>
              <w:bottom w:val="single" w:sz="4" w:space="0" w:color="auto"/>
              <w:right w:val="single" w:sz="4" w:space="0" w:color="auto"/>
            </w:tcBorders>
          </w:tcPr>
          <w:p w14:paraId="39D77DE6" w14:textId="77777777" w:rsidR="00E76E1C" w:rsidRPr="001B516E" w:rsidRDefault="00E76E1C" w:rsidP="007775EC">
            <w:pPr>
              <w:pStyle w:val="aff4"/>
              <w:rPr>
                <w:sz w:val="20"/>
                <w:szCs w:val="20"/>
              </w:rPr>
            </w:pPr>
            <w:r w:rsidRPr="001B516E">
              <w:rPr>
                <w:sz w:val="20"/>
                <w:szCs w:val="20"/>
              </w:rPr>
              <w:t>11,0 - 18,0 м</w:t>
            </w:r>
          </w:p>
        </w:tc>
        <w:tc>
          <w:tcPr>
            <w:tcW w:w="4418" w:type="dxa"/>
            <w:vMerge/>
            <w:tcBorders>
              <w:top w:val="single" w:sz="4" w:space="0" w:color="auto"/>
              <w:left w:val="single" w:sz="4" w:space="0" w:color="auto"/>
              <w:bottom w:val="single" w:sz="4" w:space="0" w:color="auto"/>
            </w:tcBorders>
          </w:tcPr>
          <w:p w14:paraId="1B05BA8C" w14:textId="77777777" w:rsidR="00E76E1C" w:rsidRPr="001B516E" w:rsidRDefault="00E76E1C" w:rsidP="007775EC">
            <w:pPr>
              <w:pStyle w:val="aff5"/>
              <w:rPr>
                <w:sz w:val="20"/>
                <w:szCs w:val="20"/>
              </w:rPr>
            </w:pPr>
          </w:p>
        </w:tc>
      </w:tr>
      <w:tr w:rsidR="001B516E" w:rsidRPr="001B516E" w14:paraId="7CFE3651" w14:textId="77777777" w:rsidTr="007775EC">
        <w:tc>
          <w:tcPr>
            <w:tcW w:w="2752" w:type="dxa"/>
            <w:tcBorders>
              <w:top w:val="single" w:sz="4" w:space="0" w:color="auto"/>
              <w:bottom w:val="single" w:sz="4" w:space="0" w:color="auto"/>
              <w:right w:val="single" w:sz="4" w:space="0" w:color="auto"/>
            </w:tcBorders>
          </w:tcPr>
          <w:p w14:paraId="2ED84AF5"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AC067FB" w14:textId="77777777" w:rsidR="00E76E1C" w:rsidRPr="001B516E" w:rsidRDefault="00E76E1C" w:rsidP="007775EC">
            <w:pPr>
              <w:pStyle w:val="aff4"/>
              <w:rPr>
                <w:sz w:val="20"/>
                <w:szCs w:val="20"/>
              </w:rPr>
            </w:pPr>
            <w:r w:rsidRPr="001B516E">
              <w:rPr>
                <w:sz w:val="20"/>
                <w:szCs w:val="20"/>
              </w:rPr>
              <w:t>14 - 48 м</w:t>
            </w:r>
          </w:p>
        </w:tc>
        <w:tc>
          <w:tcPr>
            <w:tcW w:w="4418" w:type="dxa"/>
            <w:vMerge/>
            <w:tcBorders>
              <w:top w:val="single" w:sz="4" w:space="0" w:color="auto"/>
              <w:left w:val="single" w:sz="4" w:space="0" w:color="auto"/>
              <w:bottom w:val="single" w:sz="4" w:space="0" w:color="auto"/>
            </w:tcBorders>
          </w:tcPr>
          <w:p w14:paraId="0261CCE6" w14:textId="77777777" w:rsidR="00E76E1C" w:rsidRPr="001B516E" w:rsidRDefault="00E76E1C" w:rsidP="007775EC">
            <w:pPr>
              <w:pStyle w:val="aff5"/>
              <w:rPr>
                <w:sz w:val="20"/>
                <w:szCs w:val="20"/>
              </w:rPr>
            </w:pPr>
          </w:p>
        </w:tc>
      </w:tr>
      <w:tr w:rsidR="001B516E" w:rsidRPr="001B516E" w14:paraId="17D5E561" w14:textId="77777777" w:rsidTr="007775EC">
        <w:tc>
          <w:tcPr>
            <w:tcW w:w="2752" w:type="dxa"/>
            <w:tcBorders>
              <w:top w:val="single" w:sz="4" w:space="0" w:color="auto"/>
              <w:bottom w:val="single" w:sz="4" w:space="0" w:color="auto"/>
              <w:right w:val="single" w:sz="4" w:space="0" w:color="auto"/>
            </w:tcBorders>
          </w:tcPr>
          <w:p w14:paraId="3F76CC6C"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B8D138A" w14:textId="77777777" w:rsidR="00E76E1C" w:rsidRPr="001B516E" w:rsidRDefault="00E76E1C" w:rsidP="007775EC">
            <w:pPr>
              <w:pStyle w:val="aff4"/>
              <w:rPr>
                <w:sz w:val="20"/>
                <w:szCs w:val="20"/>
              </w:rPr>
            </w:pPr>
            <w:r w:rsidRPr="001B516E">
              <w:rPr>
                <w:sz w:val="20"/>
                <w:szCs w:val="20"/>
              </w:rPr>
              <w:t>городская усадьба, доходный дом, здания общественного назначения, доходный дом с торговыми и/или административными помещениями, промышленные здания</w:t>
            </w:r>
          </w:p>
        </w:tc>
        <w:tc>
          <w:tcPr>
            <w:tcW w:w="4418" w:type="dxa"/>
            <w:vMerge/>
            <w:tcBorders>
              <w:top w:val="single" w:sz="4" w:space="0" w:color="auto"/>
              <w:left w:val="single" w:sz="4" w:space="0" w:color="auto"/>
              <w:bottom w:val="single" w:sz="4" w:space="0" w:color="auto"/>
            </w:tcBorders>
          </w:tcPr>
          <w:p w14:paraId="7E3379D5" w14:textId="77777777" w:rsidR="00E76E1C" w:rsidRPr="001B516E" w:rsidRDefault="00E76E1C" w:rsidP="007775EC">
            <w:pPr>
              <w:pStyle w:val="aff5"/>
              <w:rPr>
                <w:sz w:val="20"/>
                <w:szCs w:val="20"/>
              </w:rPr>
            </w:pPr>
          </w:p>
        </w:tc>
      </w:tr>
      <w:tr w:rsidR="001B516E" w:rsidRPr="001B516E" w14:paraId="3CF87D61" w14:textId="77777777" w:rsidTr="007775EC">
        <w:tc>
          <w:tcPr>
            <w:tcW w:w="10519" w:type="dxa"/>
            <w:gridSpan w:val="3"/>
            <w:tcBorders>
              <w:top w:val="single" w:sz="4" w:space="0" w:color="auto"/>
              <w:bottom w:val="single" w:sz="4" w:space="0" w:color="auto"/>
              <w:right w:val="single" w:sz="4" w:space="0" w:color="auto"/>
            </w:tcBorders>
          </w:tcPr>
          <w:p w14:paraId="03CD7D9A"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D583BBB"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69C2BC8F" w14:textId="77777777" w:rsidTr="007775EC">
        <w:tc>
          <w:tcPr>
            <w:tcW w:w="2752" w:type="dxa"/>
            <w:tcBorders>
              <w:top w:val="single" w:sz="4" w:space="0" w:color="auto"/>
              <w:bottom w:val="single" w:sz="4" w:space="0" w:color="auto"/>
              <w:right w:val="single" w:sz="4" w:space="0" w:color="auto"/>
            </w:tcBorders>
          </w:tcPr>
          <w:p w14:paraId="23EEC33D"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19C4BC33" w14:textId="77777777" w:rsidR="00E76E1C" w:rsidRPr="001B516E" w:rsidRDefault="00E76E1C" w:rsidP="007775EC">
            <w:pPr>
              <w:pStyle w:val="aff4"/>
              <w:rPr>
                <w:sz w:val="20"/>
                <w:szCs w:val="20"/>
              </w:rPr>
            </w:pPr>
            <w:r w:rsidRPr="001B516E">
              <w:rPr>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2B74BD7B" w14:textId="331BDFD9" w:rsidR="00E76E1C" w:rsidRPr="001B516E" w:rsidRDefault="00152EB2" w:rsidP="007775EC">
            <w:pPr>
              <w:pStyle w:val="aff5"/>
              <w:jc w:val="center"/>
              <w:rPr>
                <w:sz w:val="20"/>
                <w:szCs w:val="20"/>
              </w:rPr>
            </w:pPr>
            <w:r w:rsidRPr="001B516E">
              <w:rPr>
                <w:sz w:val="20"/>
                <w:szCs w:val="20"/>
              </w:rPr>
              <w:t>К</w:t>
            </w:r>
            <w:r w:rsidR="00E76E1C" w:rsidRPr="001B516E">
              <w:rPr>
                <w:sz w:val="20"/>
                <w:szCs w:val="20"/>
              </w:rPr>
              <w:t>.УК.2-3</w:t>
            </w:r>
          </w:p>
          <w:p w14:paraId="3895E011" w14:textId="77777777" w:rsidR="00E76E1C" w:rsidRPr="001B516E" w:rsidRDefault="00E76E1C" w:rsidP="007775EC">
            <w:pPr>
              <w:pStyle w:val="aff5"/>
              <w:rPr>
                <w:sz w:val="20"/>
                <w:szCs w:val="20"/>
              </w:rPr>
            </w:pPr>
          </w:p>
          <w:p w14:paraId="68C1B17B" w14:textId="77777777" w:rsidR="00E76E1C" w:rsidRPr="001B516E" w:rsidRDefault="00E76E1C" w:rsidP="007775EC">
            <w:pPr>
              <w:pStyle w:val="aff4"/>
              <w:rPr>
                <w:sz w:val="20"/>
                <w:szCs w:val="20"/>
              </w:rPr>
            </w:pPr>
            <w:r w:rsidRPr="001B516E">
              <w:rPr>
                <w:noProof/>
                <w:sz w:val="20"/>
                <w:szCs w:val="20"/>
              </w:rPr>
              <w:drawing>
                <wp:inline distT="0" distB="0" distL="0" distR="0" wp14:anchorId="2FA64394" wp14:editId="187B485B">
                  <wp:extent cx="2673350" cy="1882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73350" cy="1882775"/>
                          </a:xfrm>
                          <a:prstGeom prst="rect">
                            <a:avLst/>
                          </a:prstGeom>
                          <a:noFill/>
                          <a:ln>
                            <a:noFill/>
                          </a:ln>
                        </pic:spPr>
                      </pic:pic>
                    </a:graphicData>
                  </a:graphic>
                </wp:inline>
              </w:drawing>
            </w:r>
          </w:p>
        </w:tc>
      </w:tr>
      <w:tr w:rsidR="001B516E" w:rsidRPr="001B516E" w14:paraId="43755A16" w14:textId="77777777" w:rsidTr="007775EC">
        <w:tc>
          <w:tcPr>
            <w:tcW w:w="2752" w:type="dxa"/>
            <w:tcBorders>
              <w:top w:val="single" w:sz="4" w:space="0" w:color="auto"/>
              <w:bottom w:val="single" w:sz="4" w:space="0" w:color="auto"/>
              <w:right w:val="single" w:sz="4" w:space="0" w:color="auto"/>
            </w:tcBorders>
          </w:tcPr>
          <w:p w14:paraId="6EC8A3F8"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2247621F" w14:textId="77777777" w:rsidR="00E76E1C" w:rsidRPr="001B516E" w:rsidRDefault="00E76E1C" w:rsidP="007775EC">
            <w:pPr>
              <w:pStyle w:val="aff4"/>
              <w:rPr>
                <w:sz w:val="20"/>
                <w:szCs w:val="20"/>
              </w:rPr>
            </w:pPr>
            <w:r w:rsidRPr="001B516E">
              <w:rPr>
                <w:sz w:val="20"/>
                <w:szCs w:val="20"/>
              </w:rPr>
              <w:t>2 - 3 (двух -, трёхэтажные)</w:t>
            </w:r>
          </w:p>
        </w:tc>
        <w:tc>
          <w:tcPr>
            <w:tcW w:w="4418" w:type="dxa"/>
            <w:vMerge/>
            <w:tcBorders>
              <w:top w:val="single" w:sz="4" w:space="0" w:color="auto"/>
              <w:left w:val="single" w:sz="4" w:space="0" w:color="auto"/>
              <w:bottom w:val="single" w:sz="4" w:space="0" w:color="auto"/>
            </w:tcBorders>
          </w:tcPr>
          <w:p w14:paraId="278C1103" w14:textId="77777777" w:rsidR="00E76E1C" w:rsidRPr="001B516E" w:rsidRDefault="00E76E1C" w:rsidP="007775EC">
            <w:pPr>
              <w:pStyle w:val="aff5"/>
              <w:rPr>
                <w:sz w:val="20"/>
                <w:szCs w:val="20"/>
              </w:rPr>
            </w:pPr>
          </w:p>
        </w:tc>
      </w:tr>
      <w:tr w:rsidR="001B516E" w:rsidRPr="001B516E" w14:paraId="7B06102D" w14:textId="77777777" w:rsidTr="007775EC">
        <w:tc>
          <w:tcPr>
            <w:tcW w:w="2752" w:type="dxa"/>
            <w:tcBorders>
              <w:top w:val="single" w:sz="4" w:space="0" w:color="auto"/>
              <w:bottom w:val="single" w:sz="4" w:space="0" w:color="auto"/>
              <w:right w:val="single" w:sz="4" w:space="0" w:color="auto"/>
            </w:tcBorders>
          </w:tcPr>
          <w:p w14:paraId="080DC81A"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3C23336" w14:textId="77777777" w:rsidR="00E76E1C" w:rsidRPr="001B516E" w:rsidRDefault="00E76E1C" w:rsidP="007775EC">
            <w:pPr>
              <w:pStyle w:val="aff4"/>
              <w:rPr>
                <w:sz w:val="20"/>
                <w:szCs w:val="20"/>
              </w:rPr>
            </w:pPr>
            <w:r w:rsidRPr="001B516E">
              <w:rPr>
                <w:sz w:val="20"/>
                <w:szCs w:val="20"/>
              </w:rPr>
              <w:t>от 5 до 20 (21) световых осей</w:t>
            </w:r>
          </w:p>
        </w:tc>
        <w:tc>
          <w:tcPr>
            <w:tcW w:w="4418" w:type="dxa"/>
            <w:vMerge/>
            <w:tcBorders>
              <w:top w:val="single" w:sz="4" w:space="0" w:color="auto"/>
              <w:left w:val="single" w:sz="4" w:space="0" w:color="auto"/>
              <w:bottom w:val="single" w:sz="4" w:space="0" w:color="auto"/>
            </w:tcBorders>
          </w:tcPr>
          <w:p w14:paraId="1C336713" w14:textId="77777777" w:rsidR="00E76E1C" w:rsidRPr="001B516E" w:rsidRDefault="00E76E1C" w:rsidP="007775EC">
            <w:pPr>
              <w:pStyle w:val="aff5"/>
              <w:rPr>
                <w:sz w:val="20"/>
                <w:szCs w:val="20"/>
              </w:rPr>
            </w:pPr>
          </w:p>
        </w:tc>
      </w:tr>
      <w:tr w:rsidR="001B516E" w:rsidRPr="001B516E" w14:paraId="0800080B" w14:textId="77777777" w:rsidTr="007775EC">
        <w:tc>
          <w:tcPr>
            <w:tcW w:w="2752" w:type="dxa"/>
            <w:vMerge w:val="restart"/>
            <w:tcBorders>
              <w:top w:val="single" w:sz="4" w:space="0" w:color="auto"/>
              <w:bottom w:val="single" w:sz="4" w:space="0" w:color="auto"/>
              <w:right w:val="single" w:sz="4" w:space="0" w:color="auto"/>
            </w:tcBorders>
          </w:tcPr>
          <w:p w14:paraId="32A78B1B"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60904EEB"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B306B7C"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2B982CEB" w14:textId="77777777" w:rsidR="00E76E1C" w:rsidRPr="001B516E" w:rsidRDefault="00E76E1C" w:rsidP="007775EC">
            <w:pPr>
              <w:pStyle w:val="aff5"/>
              <w:rPr>
                <w:sz w:val="20"/>
                <w:szCs w:val="20"/>
              </w:rPr>
            </w:pPr>
          </w:p>
        </w:tc>
      </w:tr>
      <w:tr w:rsidR="001B516E" w:rsidRPr="001B516E" w14:paraId="7C3FCF73" w14:textId="77777777" w:rsidTr="007775EC">
        <w:tc>
          <w:tcPr>
            <w:tcW w:w="2752" w:type="dxa"/>
            <w:vMerge/>
            <w:tcBorders>
              <w:top w:val="single" w:sz="4" w:space="0" w:color="auto"/>
              <w:bottom w:val="single" w:sz="4" w:space="0" w:color="auto"/>
              <w:right w:val="single" w:sz="4" w:space="0" w:color="auto"/>
            </w:tcBorders>
          </w:tcPr>
          <w:p w14:paraId="04414B37"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7EF3FD1"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10700FAB" w14:textId="77777777" w:rsidR="00E76E1C" w:rsidRPr="001B516E" w:rsidRDefault="00E76E1C" w:rsidP="007775EC">
            <w:pPr>
              <w:pStyle w:val="aff4"/>
              <w:rPr>
                <w:sz w:val="20"/>
                <w:szCs w:val="20"/>
              </w:rPr>
            </w:pPr>
            <w:r w:rsidRPr="001B516E">
              <w:rPr>
                <w:sz w:val="20"/>
                <w:szCs w:val="20"/>
              </w:rPr>
              <w:t>аттики, башенки, щипцы, парапетные ограждения</w:t>
            </w:r>
          </w:p>
        </w:tc>
        <w:tc>
          <w:tcPr>
            <w:tcW w:w="4418" w:type="dxa"/>
            <w:vMerge/>
            <w:tcBorders>
              <w:top w:val="single" w:sz="4" w:space="0" w:color="auto"/>
              <w:left w:val="single" w:sz="4" w:space="0" w:color="auto"/>
              <w:bottom w:val="single" w:sz="4" w:space="0" w:color="auto"/>
            </w:tcBorders>
          </w:tcPr>
          <w:p w14:paraId="3615C553" w14:textId="77777777" w:rsidR="00E76E1C" w:rsidRPr="001B516E" w:rsidRDefault="00E76E1C" w:rsidP="007775EC">
            <w:pPr>
              <w:pStyle w:val="aff5"/>
              <w:rPr>
                <w:sz w:val="20"/>
                <w:szCs w:val="20"/>
              </w:rPr>
            </w:pPr>
          </w:p>
        </w:tc>
      </w:tr>
      <w:tr w:rsidR="001B516E" w:rsidRPr="001B516E" w14:paraId="126BFA90" w14:textId="77777777" w:rsidTr="007775EC">
        <w:tc>
          <w:tcPr>
            <w:tcW w:w="2752" w:type="dxa"/>
            <w:vMerge w:val="restart"/>
            <w:tcBorders>
              <w:top w:val="single" w:sz="4" w:space="0" w:color="auto"/>
              <w:bottom w:val="single" w:sz="4" w:space="0" w:color="auto"/>
              <w:right w:val="single" w:sz="4" w:space="0" w:color="auto"/>
            </w:tcBorders>
          </w:tcPr>
          <w:p w14:paraId="370667DD"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0BCB5125"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11F4B357"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7390BB3D" w14:textId="77777777" w:rsidR="00E76E1C" w:rsidRPr="001B516E" w:rsidRDefault="00E76E1C" w:rsidP="007775EC">
            <w:pPr>
              <w:pStyle w:val="aff5"/>
              <w:rPr>
                <w:sz w:val="20"/>
                <w:szCs w:val="20"/>
              </w:rPr>
            </w:pPr>
          </w:p>
        </w:tc>
      </w:tr>
      <w:tr w:rsidR="001B516E" w:rsidRPr="001B516E" w14:paraId="739FAC11" w14:textId="77777777" w:rsidTr="007775EC">
        <w:tc>
          <w:tcPr>
            <w:tcW w:w="2752" w:type="dxa"/>
            <w:vMerge/>
            <w:tcBorders>
              <w:top w:val="single" w:sz="4" w:space="0" w:color="auto"/>
              <w:bottom w:val="single" w:sz="4" w:space="0" w:color="auto"/>
              <w:right w:val="single" w:sz="4" w:space="0" w:color="auto"/>
            </w:tcBorders>
          </w:tcPr>
          <w:p w14:paraId="53783343"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45538015" w14:textId="77777777" w:rsidR="00E76E1C" w:rsidRPr="001B516E" w:rsidRDefault="00E76E1C" w:rsidP="007775EC">
            <w:pPr>
              <w:pStyle w:val="aff4"/>
              <w:rPr>
                <w:sz w:val="20"/>
                <w:szCs w:val="20"/>
              </w:rPr>
            </w:pPr>
            <w:r w:rsidRPr="001B516E">
              <w:rPr>
                <w:sz w:val="20"/>
                <w:szCs w:val="20"/>
              </w:rPr>
              <w:t>8,5 - 15 м</w:t>
            </w:r>
          </w:p>
        </w:tc>
        <w:tc>
          <w:tcPr>
            <w:tcW w:w="4622" w:type="dxa"/>
            <w:tcBorders>
              <w:top w:val="single" w:sz="4" w:space="0" w:color="auto"/>
              <w:left w:val="single" w:sz="4" w:space="0" w:color="auto"/>
              <w:bottom w:val="single" w:sz="4" w:space="0" w:color="auto"/>
              <w:right w:val="single" w:sz="4" w:space="0" w:color="auto"/>
            </w:tcBorders>
          </w:tcPr>
          <w:p w14:paraId="2F65914D" w14:textId="77777777" w:rsidR="00E76E1C" w:rsidRPr="001B516E" w:rsidRDefault="00E76E1C" w:rsidP="007775EC">
            <w:pPr>
              <w:pStyle w:val="aff4"/>
              <w:rPr>
                <w:sz w:val="20"/>
                <w:szCs w:val="20"/>
              </w:rPr>
            </w:pPr>
            <w:r w:rsidRPr="001B516E">
              <w:rPr>
                <w:sz w:val="20"/>
                <w:szCs w:val="20"/>
              </w:rPr>
              <w:t>11,5 - 18,0 м</w:t>
            </w:r>
          </w:p>
        </w:tc>
        <w:tc>
          <w:tcPr>
            <w:tcW w:w="4418" w:type="dxa"/>
            <w:vMerge/>
            <w:tcBorders>
              <w:top w:val="single" w:sz="4" w:space="0" w:color="auto"/>
              <w:left w:val="single" w:sz="4" w:space="0" w:color="auto"/>
              <w:bottom w:val="single" w:sz="4" w:space="0" w:color="auto"/>
            </w:tcBorders>
          </w:tcPr>
          <w:p w14:paraId="6684117C" w14:textId="77777777" w:rsidR="00E76E1C" w:rsidRPr="001B516E" w:rsidRDefault="00E76E1C" w:rsidP="007775EC">
            <w:pPr>
              <w:pStyle w:val="aff5"/>
              <w:rPr>
                <w:sz w:val="20"/>
                <w:szCs w:val="20"/>
              </w:rPr>
            </w:pPr>
          </w:p>
        </w:tc>
      </w:tr>
      <w:tr w:rsidR="001B516E" w:rsidRPr="001B516E" w14:paraId="677D7381" w14:textId="77777777" w:rsidTr="007775EC">
        <w:tc>
          <w:tcPr>
            <w:tcW w:w="2752" w:type="dxa"/>
            <w:tcBorders>
              <w:top w:val="single" w:sz="4" w:space="0" w:color="auto"/>
              <w:bottom w:val="single" w:sz="4" w:space="0" w:color="auto"/>
              <w:right w:val="single" w:sz="4" w:space="0" w:color="auto"/>
            </w:tcBorders>
          </w:tcPr>
          <w:p w14:paraId="4F990934"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D02E1A3" w14:textId="77777777" w:rsidR="00E76E1C" w:rsidRPr="001B516E" w:rsidRDefault="00E76E1C" w:rsidP="007775EC">
            <w:pPr>
              <w:pStyle w:val="aff4"/>
              <w:rPr>
                <w:sz w:val="20"/>
                <w:szCs w:val="20"/>
              </w:rPr>
            </w:pPr>
            <w:r w:rsidRPr="001B516E">
              <w:rPr>
                <w:sz w:val="20"/>
                <w:szCs w:val="20"/>
              </w:rPr>
              <w:t>13 - 58 м</w:t>
            </w:r>
          </w:p>
        </w:tc>
        <w:tc>
          <w:tcPr>
            <w:tcW w:w="4418" w:type="dxa"/>
            <w:vMerge/>
            <w:tcBorders>
              <w:top w:val="single" w:sz="4" w:space="0" w:color="auto"/>
              <w:left w:val="single" w:sz="4" w:space="0" w:color="auto"/>
              <w:bottom w:val="single" w:sz="4" w:space="0" w:color="auto"/>
            </w:tcBorders>
          </w:tcPr>
          <w:p w14:paraId="32970A93" w14:textId="77777777" w:rsidR="00E76E1C" w:rsidRPr="001B516E" w:rsidRDefault="00E76E1C" w:rsidP="007775EC">
            <w:pPr>
              <w:pStyle w:val="aff5"/>
              <w:rPr>
                <w:sz w:val="20"/>
                <w:szCs w:val="20"/>
              </w:rPr>
            </w:pPr>
          </w:p>
        </w:tc>
      </w:tr>
      <w:tr w:rsidR="001B516E" w:rsidRPr="001B516E" w14:paraId="0469BAFB" w14:textId="77777777" w:rsidTr="007775EC">
        <w:tc>
          <w:tcPr>
            <w:tcW w:w="2752" w:type="dxa"/>
            <w:tcBorders>
              <w:top w:val="single" w:sz="4" w:space="0" w:color="auto"/>
              <w:bottom w:val="single" w:sz="4" w:space="0" w:color="auto"/>
              <w:right w:val="single" w:sz="4" w:space="0" w:color="auto"/>
            </w:tcBorders>
          </w:tcPr>
          <w:p w14:paraId="52C50E5A"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CC48183" w14:textId="77777777" w:rsidR="00E76E1C" w:rsidRPr="001B516E" w:rsidRDefault="00E76E1C" w:rsidP="007775EC">
            <w:pPr>
              <w:pStyle w:val="aff4"/>
              <w:rPr>
                <w:sz w:val="20"/>
                <w:szCs w:val="20"/>
              </w:rPr>
            </w:pPr>
            <w:r w:rsidRPr="001B516E">
              <w:rPr>
                <w:sz w:val="20"/>
                <w:szCs w:val="20"/>
              </w:rPr>
              <w:t>многоквартирный жилой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49A9713B" w14:textId="77777777" w:rsidR="00E76E1C" w:rsidRPr="001B516E" w:rsidRDefault="00E76E1C" w:rsidP="007775EC">
            <w:pPr>
              <w:pStyle w:val="aff5"/>
              <w:rPr>
                <w:sz w:val="20"/>
                <w:szCs w:val="20"/>
              </w:rPr>
            </w:pPr>
          </w:p>
        </w:tc>
      </w:tr>
      <w:tr w:rsidR="001B516E" w:rsidRPr="001B516E" w14:paraId="1378DA0C" w14:textId="77777777" w:rsidTr="007775EC">
        <w:tc>
          <w:tcPr>
            <w:tcW w:w="10519" w:type="dxa"/>
            <w:gridSpan w:val="3"/>
            <w:tcBorders>
              <w:top w:val="single" w:sz="4" w:space="0" w:color="auto"/>
              <w:bottom w:val="single" w:sz="4" w:space="0" w:color="auto"/>
              <w:right w:val="single" w:sz="4" w:space="0" w:color="auto"/>
            </w:tcBorders>
          </w:tcPr>
          <w:p w14:paraId="6736DACA"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3E746CA5"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6C74A7EF" w14:textId="77777777" w:rsidTr="007775EC">
        <w:tc>
          <w:tcPr>
            <w:tcW w:w="2752" w:type="dxa"/>
            <w:tcBorders>
              <w:top w:val="single" w:sz="4" w:space="0" w:color="auto"/>
              <w:bottom w:val="single" w:sz="4" w:space="0" w:color="auto"/>
              <w:right w:val="single" w:sz="4" w:space="0" w:color="auto"/>
            </w:tcBorders>
          </w:tcPr>
          <w:p w14:paraId="1E51CB9D"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застройке</w:t>
            </w:r>
          </w:p>
        </w:tc>
        <w:tc>
          <w:tcPr>
            <w:tcW w:w="7767" w:type="dxa"/>
            <w:gridSpan w:val="2"/>
            <w:tcBorders>
              <w:top w:val="single" w:sz="4" w:space="0" w:color="auto"/>
              <w:left w:val="single" w:sz="4" w:space="0" w:color="auto"/>
              <w:bottom w:val="single" w:sz="4" w:space="0" w:color="auto"/>
              <w:right w:val="single" w:sz="4" w:space="0" w:color="auto"/>
            </w:tcBorders>
          </w:tcPr>
          <w:p w14:paraId="42FD03ED" w14:textId="77777777" w:rsidR="00E76E1C" w:rsidRPr="001B516E" w:rsidRDefault="00E76E1C" w:rsidP="007775EC">
            <w:pPr>
              <w:pStyle w:val="aff4"/>
              <w:rPr>
                <w:sz w:val="20"/>
                <w:szCs w:val="20"/>
              </w:rPr>
            </w:pPr>
            <w:r w:rsidRPr="001B516E">
              <w:rPr>
                <w:sz w:val="20"/>
                <w:szCs w:val="20"/>
              </w:rPr>
              <w:t>композиционный акцент в ряду застройки (фиксация угла квартала)</w:t>
            </w:r>
          </w:p>
        </w:tc>
        <w:tc>
          <w:tcPr>
            <w:tcW w:w="4418" w:type="dxa"/>
            <w:vMerge w:val="restart"/>
            <w:tcBorders>
              <w:top w:val="single" w:sz="4" w:space="0" w:color="auto"/>
              <w:left w:val="single" w:sz="4" w:space="0" w:color="auto"/>
              <w:bottom w:val="single" w:sz="4" w:space="0" w:color="auto"/>
            </w:tcBorders>
          </w:tcPr>
          <w:p w14:paraId="7F8C7648" w14:textId="2EDEAC3E" w:rsidR="00E76E1C" w:rsidRPr="001B516E" w:rsidRDefault="00152EB2" w:rsidP="007775EC">
            <w:pPr>
              <w:pStyle w:val="aff5"/>
              <w:jc w:val="center"/>
              <w:rPr>
                <w:sz w:val="20"/>
                <w:szCs w:val="20"/>
              </w:rPr>
            </w:pPr>
            <w:r w:rsidRPr="001B516E">
              <w:rPr>
                <w:sz w:val="20"/>
                <w:szCs w:val="20"/>
              </w:rPr>
              <w:t>К</w:t>
            </w:r>
            <w:r w:rsidR="00E76E1C" w:rsidRPr="001B516E">
              <w:rPr>
                <w:sz w:val="20"/>
                <w:szCs w:val="20"/>
              </w:rPr>
              <w:t>.УК.4-5</w:t>
            </w:r>
          </w:p>
          <w:p w14:paraId="4AA2AA88" w14:textId="77777777" w:rsidR="00E76E1C" w:rsidRPr="001B516E" w:rsidRDefault="00E76E1C" w:rsidP="007775EC">
            <w:pPr>
              <w:pStyle w:val="aff5"/>
              <w:rPr>
                <w:sz w:val="20"/>
                <w:szCs w:val="20"/>
              </w:rPr>
            </w:pPr>
          </w:p>
          <w:p w14:paraId="5D74FF57" w14:textId="77777777" w:rsidR="00E76E1C" w:rsidRPr="001B516E" w:rsidRDefault="00E76E1C" w:rsidP="007775EC">
            <w:pPr>
              <w:pStyle w:val="aff4"/>
              <w:rPr>
                <w:sz w:val="20"/>
                <w:szCs w:val="20"/>
              </w:rPr>
            </w:pPr>
            <w:r w:rsidRPr="001B516E">
              <w:rPr>
                <w:noProof/>
                <w:sz w:val="20"/>
                <w:szCs w:val="20"/>
              </w:rPr>
              <w:drawing>
                <wp:inline distT="0" distB="0" distL="0" distR="0" wp14:anchorId="4C937864" wp14:editId="507E6A0C">
                  <wp:extent cx="2673350" cy="1487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73350" cy="1487805"/>
                          </a:xfrm>
                          <a:prstGeom prst="rect">
                            <a:avLst/>
                          </a:prstGeom>
                          <a:noFill/>
                          <a:ln>
                            <a:noFill/>
                          </a:ln>
                        </pic:spPr>
                      </pic:pic>
                    </a:graphicData>
                  </a:graphic>
                </wp:inline>
              </w:drawing>
            </w:r>
          </w:p>
        </w:tc>
      </w:tr>
      <w:tr w:rsidR="001B516E" w:rsidRPr="001B516E" w14:paraId="45EC679A" w14:textId="77777777" w:rsidTr="007775EC">
        <w:tc>
          <w:tcPr>
            <w:tcW w:w="2752" w:type="dxa"/>
            <w:tcBorders>
              <w:top w:val="single" w:sz="4" w:space="0" w:color="auto"/>
              <w:bottom w:val="single" w:sz="4" w:space="0" w:color="auto"/>
              <w:right w:val="single" w:sz="4" w:space="0" w:color="auto"/>
            </w:tcBorders>
          </w:tcPr>
          <w:p w14:paraId="525B7B47"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A952B96" w14:textId="77777777" w:rsidR="00E76E1C" w:rsidRPr="001B516E" w:rsidRDefault="00E76E1C" w:rsidP="007775EC">
            <w:pPr>
              <w:pStyle w:val="aff4"/>
              <w:rPr>
                <w:sz w:val="20"/>
                <w:szCs w:val="20"/>
              </w:rPr>
            </w:pPr>
            <w:r w:rsidRPr="001B516E">
              <w:rPr>
                <w:sz w:val="20"/>
                <w:szCs w:val="20"/>
              </w:rPr>
              <w:t>4 - 5 (четырёх -, пятиэтажные)</w:t>
            </w:r>
          </w:p>
        </w:tc>
        <w:tc>
          <w:tcPr>
            <w:tcW w:w="4418" w:type="dxa"/>
            <w:vMerge/>
            <w:tcBorders>
              <w:top w:val="single" w:sz="4" w:space="0" w:color="auto"/>
              <w:left w:val="single" w:sz="4" w:space="0" w:color="auto"/>
              <w:bottom w:val="single" w:sz="4" w:space="0" w:color="auto"/>
            </w:tcBorders>
          </w:tcPr>
          <w:p w14:paraId="67B5D655" w14:textId="77777777" w:rsidR="00E76E1C" w:rsidRPr="001B516E" w:rsidRDefault="00E76E1C" w:rsidP="007775EC">
            <w:pPr>
              <w:pStyle w:val="aff5"/>
              <w:rPr>
                <w:sz w:val="20"/>
                <w:szCs w:val="20"/>
              </w:rPr>
            </w:pPr>
          </w:p>
        </w:tc>
      </w:tr>
      <w:tr w:rsidR="001B516E" w:rsidRPr="001B516E" w14:paraId="05AF81E8" w14:textId="77777777" w:rsidTr="007775EC">
        <w:tc>
          <w:tcPr>
            <w:tcW w:w="2752" w:type="dxa"/>
            <w:tcBorders>
              <w:top w:val="single" w:sz="4" w:space="0" w:color="auto"/>
              <w:bottom w:val="single" w:sz="4" w:space="0" w:color="auto"/>
              <w:right w:val="single" w:sz="4" w:space="0" w:color="auto"/>
            </w:tcBorders>
          </w:tcPr>
          <w:p w14:paraId="194F47EE"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18725CB" w14:textId="77777777" w:rsidR="00E76E1C" w:rsidRPr="001B516E" w:rsidRDefault="00E76E1C" w:rsidP="007775EC">
            <w:pPr>
              <w:pStyle w:val="aff4"/>
              <w:rPr>
                <w:sz w:val="20"/>
                <w:szCs w:val="20"/>
              </w:rPr>
            </w:pPr>
            <w:r w:rsidRPr="001B516E">
              <w:rPr>
                <w:sz w:val="20"/>
                <w:szCs w:val="20"/>
              </w:rPr>
              <w:t>от 5 до 24 световых осей</w:t>
            </w:r>
          </w:p>
        </w:tc>
        <w:tc>
          <w:tcPr>
            <w:tcW w:w="4418" w:type="dxa"/>
            <w:vMerge/>
            <w:tcBorders>
              <w:top w:val="single" w:sz="4" w:space="0" w:color="auto"/>
              <w:left w:val="single" w:sz="4" w:space="0" w:color="auto"/>
              <w:bottom w:val="single" w:sz="4" w:space="0" w:color="auto"/>
            </w:tcBorders>
          </w:tcPr>
          <w:p w14:paraId="08C1964B" w14:textId="77777777" w:rsidR="00E76E1C" w:rsidRPr="001B516E" w:rsidRDefault="00E76E1C" w:rsidP="007775EC">
            <w:pPr>
              <w:pStyle w:val="aff5"/>
              <w:rPr>
                <w:sz w:val="20"/>
                <w:szCs w:val="20"/>
              </w:rPr>
            </w:pPr>
          </w:p>
        </w:tc>
      </w:tr>
      <w:tr w:rsidR="001B516E" w:rsidRPr="001B516E" w14:paraId="17163A53" w14:textId="77777777" w:rsidTr="007775EC">
        <w:tc>
          <w:tcPr>
            <w:tcW w:w="2752" w:type="dxa"/>
            <w:vMerge w:val="restart"/>
            <w:tcBorders>
              <w:top w:val="single" w:sz="4" w:space="0" w:color="auto"/>
              <w:bottom w:val="single" w:sz="4" w:space="0" w:color="auto"/>
              <w:right w:val="single" w:sz="4" w:space="0" w:color="auto"/>
            </w:tcBorders>
          </w:tcPr>
          <w:p w14:paraId="39175FC6"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0C1F523"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3BE6211F"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06918133" w14:textId="77777777" w:rsidR="00E76E1C" w:rsidRPr="001B516E" w:rsidRDefault="00E76E1C" w:rsidP="007775EC">
            <w:pPr>
              <w:pStyle w:val="aff5"/>
              <w:rPr>
                <w:sz w:val="20"/>
                <w:szCs w:val="20"/>
              </w:rPr>
            </w:pPr>
          </w:p>
        </w:tc>
      </w:tr>
      <w:tr w:rsidR="001B516E" w:rsidRPr="001B516E" w14:paraId="67E2684A" w14:textId="77777777" w:rsidTr="007775EC">
        <w:tc>
          <w:tcPr>
            <w:tcW w:w="2752" w:type="dxa"/>
            <w:vMerge/>
            <w:tcBorders>
              <w:top w:val="single" w:sz="4" w:space="0" w:color="auto"/>
              <w:bottom w:val="single" w:sz="4" w:space="0" w:color="auto"/>
              <w:right w:val="single" w:sz="4" w:space="0" w:color="auto"/>
            </w:tcBorders>
          </w:tcPr>
          <w:p w14:paraId="4AC84FDA"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1AC45E6"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49024B04" w14:textId="77777777" w:rsidR="00E76E1C" w:rsidRPr="001B516E" w:rsidRDefault="00E76E1C" w:rsidP="007775EC">
            <w:pPr>
              <w:pStyle w:val="aff4"/>
              <w:rPr>
                <w:sz w:val="20"/>
                <w:szCs w:val="20"/>
              </w:rPr>
            </w:pPr>
            <w:r w:rsidRPr="001B516E">
              <w:rPr>
                <w:sz w:val="20"/>
                <w:szCs w:val="20"/>
              </w:rPr>
              <w:t>аттики, башенки, щипцы, парапетные ограждения</w:t>
            </w:r>
          </w:p>
        </w:tc>
        <w:tc>
          <w:tcPr>
            <w:tcW w:w="4418" w:type="dxa"/>
            <w:vMerge/>
            <w:tcBorders>
              <w:top w:val="single" w:sz="4" w:space="0" w:color="auto"/>
              <w:left w:val="single" w:sz="4" w:space="0" w:color="auto"/>
              <w:bottom w:val="single" w:sz="4" w:space="0" w:color="auto"/>
            </w:tcBorders>
          </w:tcPr>
          <w:p w14:paraId="7804B6B6" w14:textId="77777777" w:rsidR="00E76E1C" w:rsidRPr="001B516E" w:rsidRDefault="00E76E1C" w:rsidP="007775EC">
            <w:pPr>
              <w:pStyle w:val="aff5"/>
              <w:rPr>
                <w:sz w:val="20"/>
                <w:szCs w:val="20"/>
              </w:rPr>
            </w:pPr>
          </w:p>
        </w:tc>
      </w:tr>
      <w:tr w:rsidR="001B516E" w:rsidRPr="001B516E" w14:paraId="2713BAE5" w14:textId="77777777" w:rsidTr="007775EC">
        <w:tc>
          <w:tcPr>
            <w:tcW w:w="2752" w:type="dxa"/>
            <w:vMerge w:val="restart"/>
            <w:tcBorders>
              <w:top w:val="single" w:sz="4" w:space="0" w:color="auto"/>
              <w:bottom w:val="single" w:sz="4" w:space="0" w:color="auto"/>
              <w:right w:val="single" w:sz="4" w:space="0" w:color="auto"/>
            </w:tcBorders>
          </w:tcPr>
          <w:p w14:paraId="73C7C89B"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5267C776"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725BDC18"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491789F1" w14:textId="77777777" w:rsidR="00E76E1C" w:rsidRPr="001B516E" w:rsidRDefault="00E76E1C" w:rsidP="007775EC">
            <w:pPr>
              <w:pStyle w:val="aff5"/>
              <w:rPr>
                <w:sz w:val="20"/>
                <w:szCs w:val="20"/>
              </w:rPr>
            </w:pPr>
          </w:p>
        </w:tc>
      </w:tr>
      <w:tr w:rsidR="001B516E" w:rsidRPr="001B516E" w14:paraId="50F59374" w14:textId="77777777" w:rsidTr="007775EC">
        <w:tc>
          <w:tcPr>
            <w:tcW w:w="2752" w:type="dxa"/>
            <w:vMerge/>
            <w:tcBorders>
              <w:top w:val="single" w:sz="4" w:space="0" w:color="auto"/>
              <w:bottom w:val="single" w:sz="4" w:space="0" w:color="auto"/>
              <w:right w:val="single" w:sz="4" w:space="0" w:color="auto"/>
            </w:tcBorders>
          </w:tcPr>
          <w:p w14:paraId="3AF59C96"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B850593" w14:textId="77777777" w:rsidR="00E76E1C" w:rsidRPr="001B516E" w:rsidRDefault="00E76E1C" w:rsidP="007775EC">
            <w:pPr>
              <w:pStyle w:val="aff4"/>
              <w:rPr>
                <w:sz w:val="20"/>
                <w:szCs w:val="20"/>
              </w:rPr>
            </w:pPr>
            <w:r w:rsidRPr="001B516E">
              <w:rPr>
                <w:sz w:val="20"/>
                <w:szCs w:val="20"/>
              </w:rPr>
              <w:t>15,5 - 20,5 м</w:t>
            </w:r>
          </w:p>
        </w:tc>
        <w:tc>
          <w:tcPr>
            <w:tcW w:w="4622" w:type="dxa"/>
            <w:tcBorders>
              <w:top w:val="single" w:sz="4" w:space="0" w:color="auto"/>
              <w:left w:val="single" w:sz="4" w:space="0" w:color="auto"/>
              <w:bottom w:val="single" w:sz="4" w:space="0" w:color="auto"/>
              <w:right w:val="single" w:sz="4" w:space="0" w:color="auto"/>
            </w:tcBorders>
          </w:tcPr>
          <w:p w14:paraId="3933C580" w14:textId="77777777" w:rsidR="00E76E1C" w:rsidRPr="001B516E" w:rsidRDefault="00E76E1C" w:rsidP="007775EC">
            <w:pPr>
              <w:pStyle w:val="aff4"/>
              <w:rPr>
                <w:sz w:val="20"/>
                <w:szCs w:val="20"/>
              </w:rPr>
            </w:pPr>
            <w:r w:rsidRPr="001B516E">
              <w:rPr>
                <w:sz w:val="20"/>
                <w:szCs w:val="20"/>
              </w:rPr>
              <w:t>18,0 - 23,0 м</w:t>
            </w:r>
          </w:p>
        </w:tc>
        <w:tc>
          <w:tcPr>
            <w:tcW w:w="4418" w:type="dxa"/>
            <w:vMerge/>
            <w:tcBorders>
              <w:top w:val="single" w:sz="4" w:space="0" w:color="auto"/>
              <w:left w:val="single" w:sz="4" w:space="0" w:color="auto"/>
              <w:bottom w:val="single" w:sz="4" w:space="0" w:color="auto"/>
            </w:tcBorders>
          </w:tcPr>
          <w:p w14:paraId="122C84F6" w14:textId="77777777" w:rsidR="00E76E1C" w:rsidRPr="001B516E" w:rsidRDefault="00E76E1C" w:rsidP="007775EC">
            <w:pPr>
              <w:pStyle w:val="aff5"/>
              <w:rPr>
                <w:sz w:val="20"/>
                <w:szCs w:val="20"/>
              </w:rPr>
            </w:pPr>
          </w:p>
        </w:tc>
      </w:tr>
      <w:tr w:rsidR="001B516E" w:rsidRPr="001B516E" w14:paraId="54BCB812" w14:textId="77777777" w:rsidTr="007775EC">
        <w:tc>
          <w:tcPr>
            <w:tcW w:w="2752" w:type="dxa"/>
            <w:tcBorders>
              <w:top w:val="single" w:sz="4" w:space="0" w:color="auto"/>
              <w:bottom w:val="single" w:sz="4" w:space="0" w:color="auto"/>
              <w:right w:val="single" w:sz="4" w:space="0" w:color="auto"/>
            </w:tcBorders>
          </w:tcPr>
          <w:p w14:paraId="7826AAEB"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E77FB25" w14:textId="77777777" w:rsidR="00E76E1C" w:rsidRPr="001B516E" w:rsidRDefault="00E76E1C" w:rsidP="007775EC">
            <w:pPr>
              <w:pStyle w:val="aff4"/>
              <w:rPr>
                <w:sz w:val="20"/>
                <w:szCs w:val="20"/>
              </w:rPr>
            </w:pPr>
            <w:r w:rsidRPr="001B516E">
              <w:rPr>
                <w:sz w:val="20"/>
                <w:szCs w:val="20"/>
              </w:rPr>
              <w:t>15 - 80 м</w:t>
            </w:r>
          </w:p>
        </w:tc>
        <w:tc>
          <w:tcPr>
            <w:tcW w:w="4418" w:type="dxa"/>
            <w:vMerge/>
            <w:tcBorders>
              <w:top w:val="single" w:sz="4" w:space="0" w:color="auto"/>
              <w:left w:val="single" w:sz="4" w:space="0" w:color="auto"/>
              <w:bottom w:val="single" w:sz="4" w:space="0" w:color="auto"/>
            </w:tcBorders>
          </w:tcPr>
          <w:p w14:paraId="5BEAAB5B" w14:textId="77777777" w:rsidR="00E76E1C" w:rsidRPr="001B516E" w:rsidRDefault="00E76E1C" w:rsidP="007775EC">
            <w:pPr>
              <w:pStyle w:val="aff5"/>
              <w:rPr>
                <w:sz w:val="20"/>
                <w:szCs w:val="20"/>
              </w:rPr>
            </w:pPr>
          </w:p>
        </w:tc>
      </w:tr>
      <w:tr w:rsidR="001B516E" w:rsidRPr="001B516E" w14:paraId="6D057236" w14:textId="77777777" w:rsidTr="007775EC">
        <w:tc>
          <w:tcPr>
            <w:tcW w:w="2752" w:type="dxa"/>
            <w:tcBorders>
              <w:top w:val="single" w:sz="4" w:space="0" w:color="auto"/>
              <w:bottom w:val="single" w:sz="4" w:space="0" w:color="auto"/>
              <w:right w:val="single" w:sz="4" w:space="0" w:color="auto"/>
            </w:tcBorders>
          </w:tcPr>
          <w:p w14:paraId="66EE6799"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3094959" w14:textId="77777777" w:rsidR="00E76E1C" w:rsidRPr="001B516E" w:rsidRDefault="00E76E1C" w:rsidP="007775EC">
            <w:pPr>
              <w:pStyle w:val="aff4"/>
              <w:rPr>
                <w:sz w:val="20"/>
                <w:szCs w:val="20"/>
              </w:rPr>
            </w:pPr>
            <w:r w:rsidRPr="001B516E">
              <w:rPr>
                <w:sz w:val="20"/>
                <w:szCs w:val="20"/>
              </w:rPr>
              <w:t>многоквартирный жилой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764FC354" w14:textId="77777777" w:rsidR="00E76E1C" w:rsidRPr="001B516E" w:rsidRDefault="00E76E1C" w:rsidP="007775EC">
            <w:pPr>
              <w:pStyle w:val="aff5"/>
              <w:rPr>
                <w:sz w:val="20"/>
                <w:szCs w:val="20"/>
              </w:rPr>
            </w:pPr>
          </w:p>
        </w:tc>
      </w:tr>
      <w:tr w:rsidR="001B516E" w:rsidRPr="001B516E" w14:paraId="3DE43BBA" w14:textId="77777777" w:rsidTr="007775EC">
        <w:tc>
          <w:tcPr>
            <w:tcW w:w="14937" w:type="dxa"/>
            <w:gridSpan w:val="4"/>
            <w:tcBorders>
              <w:top w:val="single" w:sz="4" w:space="0" w:color="auto"/>
              <w:bottom w:val="single" w:sz="4" w:space="0" w:color="auto"/>
            </w:tcBorders>
          </w:tcPr>
          <w:p w14:paraId="04FB75D6" w14:textId="2D2C14EB" w:rsidR="00553A14" w:rsidRPr="001B516E" w:rsidRDefault="00E76E1C" w:rsidP="00553A14">
            <w:pPr>
              <w:pStyle w:val="aff5"/>
              <w:jc w:val="center"/>
            </w:pPr>
            <w:r w:rsidRPr="001B516E">
              <w:rPr>
                <w:sz w:val="20"/>
                <w:szCs w:val="20"/>
              </w:rPr>
              <w:t>В ряду застройки (рядовые)</w:t>
            </w:r>
          </w:p>
        </w:tc>
      </w:tr>
      <w:tr w:rsidR="001B516E" w:rsidRPr="001B516E" w14:paraId="14EA7E62" w14:textId="77777777" w:rsidTr="007775EC">
        <w:tc>
          <w:tcPr>
            <w:tcW w:w="10519" w:type="dxa"/>
            <w:gridSpan w:val="3"/>
            <w:tcBorders>
              <w:top w:val="single" w:sz="4" w:space="0" w:color="auto"/>
              <w:bottom w:val="single" w:sz="4" w:space="0" w:color="auto"/>
              <w:right w:val="single" w:sz="4" w:space="0" w:color="auto"/>
            </w:tcBorders>
          </w:tcPr>
          <w:p w14:paraId="77D4361E"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232D1E27"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33FFC820" w14:textId="77777777" w:rsidTr="007775EC">
        <w:tc>
          <w:tcPr>
            <w:tcW w:w="2752" w:type="dxa"/>
            <w:tcBorders>
              <w:top w:val="single" w:sz="4" w:space="0" w:color="auto"/>
              <w:bottom w:val="single" w:sz="4" w:space="0" w:color="auto"/>
              <w:right w:val="single" w:sz="4" w:space="0" w:color="auto"/>
            </w:tcBorders>
          </w:tcPr>
          <w:p w14:paraId="02FF42A2"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15ABE9D7"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7F369E4B" w14:textId="39851415" w:rsidR="00E76E1C" w:rsidRPr="001B516E" w:rsidRDefault="00E76E1C" w:rsidP="007775EC">
            <w:pPr>
              <w:pStyle w:val="aff5"/>
              <w:jc w:val="center"/>
              <w:rPr>
                <w:sz w:val="20"/>
                <w:szCs w:val="20"/>
              </w:rPr>
            </w:pPr>
            <w:r w:rsidRPr="001B516E">
              <w:rPr>
                <w:sz w:val="20"/>
                <w:szCs w:val="20"/>
              </w:rPr>
              <w:t>Е.Р.1(1,5)</w:t>
            </w:r>
            <w:r w:rsidR="00553A14" w:rsidRPr="001B516E">
              <w:rPr>
                <w:sz w:val="20"/>
                <w:szCs w:val="20"/>
              </w:rPr>
              <w:t>.4</w:t>
            </w:r>
            <w:r w:rsidRPr="001B516E">
              <w:rPr>
                <w:sz w:val="20"/>
                <w:szCs w:val="20"/>
              </w:rPr>
              <w:t>-</w:t>
            </w:r>
            <w:r w:rsidR="00553A14" w:rsidRPr="001B516E">
              <w:rPr>
                <w:sz w:val="20"/>
                <w:szCs w:val="20"/>
              </w:rPr>
              <w:t>5</w:t>
            </w:r>
          </w:p>
          <w:p w14:paraId="6D639522" w14:textId="77777777" w:rsidR="00E76E1C" w:rsidRPr="001B516E" w:rsidRDefault="00E76E1C" w:rsidP="007775EC">
            <w:pPr>
              <w:pStyle w:val="aff5"/>
              <w:rPr>
                <w:sz w:val="20"/>
                <w:szCs w:val="20"/>
              </w:rPr>
            </w:pPr>
          </w:p>
          <w:p w14:paraId="205D3D27" w14:textId="77777777" w:rsidR="00E76E1C" w:rsidRPr="001B516E" w:rsidRDefault="00E76E1C" w:rsidP="007775EC">
            <w:pPr>
              <w:pStyle w:val="aff4"/>
              <w:rPr>
                <w:sz w:val="20"/>
                <w:szCs w:val="20"/>
              </w:rPr>
            </w:pPr>
            <w:r w:rsidRPr="001B516E">
              <w:rPr>
                <w:noProof/>
                <w:sz w:val="20"/>
                <w:szCs w:val="20"/>
              </w:rPr>
              <w:drawing>
                <wp:inline distT="0" distB="0" distL="0" distR="0" wp14:anchorId="1CB72069" wp14:editId="46C8C36E">
                  <wp:extent cx="2684834" cy="1790102"/>
                  <wp:effectExtent l="0" t="0" r="127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92234" cy="1795036"/>
                          </a:xfrm>
                          <a:prstGeom prst="rect">
                            <a:avLst/>
                          </a:prstGeom>
                          <a:noFill/>
                          <a:ln>
                            <a:noFill/>
                          </a:ln>
                        </pic:spPr>
                      </pic:pic>
                    </a:graphicData>
                  </a:graphic>
                </wp:inline>
              </w:drawing>
            </w:r>
          </w:p>
        </w:tc>
      </w:tr>
      <w:tr w:rsidR="001B516E" w:rsidRPr="001B516E" w14:paraId="1042C84B" w14:textId="77777777" w:rsidTr="007775EC">
        <w:tc>
          <w:tcPr>
            <w:tcW w:w="2752" w:type="dxa"/>
            <w:tcBorders>
              <w:top w:val="single" w:sz="4" w:space="0" w:color="auto"/>
              <w:bottom w:val="single" w:sz="4" w:space="0" w:color="auto"/>
              <w:right w:val="single" w:sz="4" w:space="0" w:color="auto"/>
            </w:tcBorders>
          </w:tcPr>
          <w:p w14:paraId="76AD4DFC"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7195BEFF" w14:textId="77777777" w:rsidR="00E76E1C" w:rsidRPr="001B516E" w:rsidRDefault="00E76E1C" w:rsidP="007775EC">
            <w:pPr>
              <w:pStyle w:val="aff4"/>
              <w:rPr>
                <w:sz w:val="20"/>
                <w:szCs w:val="20"/>
              </w:rPr>
            </w:pPr>
            <w:r w:rsidRPr="001B516E">
              <w:rPr>
                <w:sz w:val="20"/>
                <w:szCs w:val="20"/>
              </w:rPr>
              <w:t>1 - 1,5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8CD1F9F" w14:textId="77777777" w:rsidR="00E76E1C" w:rsidRPr="001B516E" w:rsidRDefault="00E76E1C" w:rsidP="007775EC">
            <w:pPr>
              <w:pStyle w:val="aff5"/>
              <w:rPr>
                <w:sz w:val="20"/>
                <w:szCs w:val="20"/>
              </w:rPr>
            </w:pPr>
          </w:p>
        </w:tc>
      </w:tr>
      <w:tr w:rsidR="001B516E" w:rsidRPr="001B516E" w14:paraId="3806F5C7" w14:textId="77777777" w:rsidTr="007775EC">
        <w:tc>
          <w:tcPr>
            <w:tcW w:w="2752" w:type="dxa"/>
            <w:tcBorders>
              <w:top w:val="single" w:sz="4" w:space="0" w:color="auto"/>
              <w:bottom w:val="single" w:sz="4" w:space="0" w:color="auto"/>
              <w:right w:val="single" w:sz="4" w:space="0" w:color="auto"/>
            </w:tcBorders>
          </w:tcPr>
          <w:p w14:paraId="6D0A9B31"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AF09E9C" w14:textId="77777777" w:rsidR="00E76E1C" w:rsidRPr="001B516E" w:rsidRDefault="00E76E1C" w:rsidP="007775EC">
            <w:pPr>
              <w:pStyle w:val="aff4"/>
              <w:rPr>
                <w:sz w:val="20"/>
                <w:szCs w:val="20"/>
              </w:rPr>
            </w:pPr>
            <w:r w:rsidRPr="001B516E">
              <w:rPr>
                <w:sz w:val="20"/>
                <w:szCs w:val="20"/>
              </w:rPr>
              <w:t>от 4 до 5 световых осей</w:t>
            </w:r>
          </w:p>
        </w:tc>
        <w:tc>
          <w:tcPr>
            <w:tcW w:w="4418" w:type="dxa"/>
            <w:vMerge/>
            <w:tcBorders>
              <w:top w:val="single" w:sz="4" w:space="0" w:color="auto"/>
              <w:left w:val="single" w:sz="4" w:space="0" w:color="auto"/>
              <w:bottom w:val="single" w:sz="4" w:space="0" w:color="auto"/>
            </w:tcBorders>
          </w:tcPr>
          <w:p w14:paraId="0C01B199" w14:textId="77777777" w:rsidR="00E76E1C" w:rsidRPr="001B516E" w:rsidRDefault="00E76E1C" w:rsidP="007775EC">
            <w:pPr>
              <w:pStyle w:val="aff5"/>
              <w:rPr>
                <w:sz w:val="20"/>
                <w:szCs w:val="20"/>
              </w:rPr>
            </w:pPr>
          </w:p>
        </w:tc>
      </w:tr>
      <w:tr w:rsidR="001B516E" w:rsidRPr="001B516E" w14:paraId="10F04842" w14:textId="77777777" w:rsidTr="007775EC">
        <w:tc>
          <w:tcPr>
            <w:tcW w:w="2752" w:type="dxa"/>
            <w:vMerge w:val="restart"/>
            <w:tcBorders>
              <w:top w:val="single" w:sz="4" w:space="0" w:color="auto"/>
              <w:bottom w:val="single" w:sz="4" w:space="0" w:color="auto"/>
              <w:right w:val="single" w:sz="4" w:space="0" w:color="auto"/>
            </w:tcBorders>
          </w:tcPr>
          <w:p w14:paraId="7E0F99CC"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78C2464"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165CDEC8"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03DB58F4" w14:textId="77777777" w:rsidR="00E76E1C" w:rsidRPr="001B516E" w:rsidRDefault="00E76E1C" w:rsidP="007775EC">
            <w:pPr>
              <w:pStyle w:val="aff5"/>
              <w:rPr>
                <w:sz w:val="20"/>
                <w:szCs w:val="20"/>
              </w:rPr>
            </w:pPr>
          </w:p>
        </w:tc>
      </w:tr>
      <w:tr w:rsidR="001B516E" w:rsidRPr="001B516E" w14:paraId="314A6583" w14:textId="77777777" w:rsidTr="007775EC">
        <w:tc>
          <w:tcPr>
            <w:tcW w:w="2752" w:type="dxa"/>
            <w:vMerge/>
            <w:tcBorders>
              <w:top w:val="single" w:sz="4" w:space="0" w:color="auto"/>
              <w:bottom w:val="single" w:sz="4" w:space="0" w:color="auto"/>
              <w:right w:val="single" w:sz="4" w:space="0" w:color="auto"/>
            </w:tcBorders>
          </w:tcPr>
          <w:p w14:paraId="6D10C79E"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37C6E8B7"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64DA991B" w14:textId="77777777" w:rsidR="00E76E1C" w:rsidRPr="001B516E" w:rsidRDefault="00E76E1C" w:rsidP="007775EC">
            <w:pPr>
              <w:pStyle w:val="aff4"/>
              <w:rPr>
                <w:sz w:val="20"/>
                <w:szCs w:val="20"/>
              </w:rPr>
            </w:pPr>
            <w:r w:rsidRPr="001B516E">
              <w:rPr>
                <w:sz w:val="20"/>
                <w:szCs w:val="20"/>
              </w:rPr>
              <w:t>аттики, мезонины, парапетные ограждения</w:t>
            </w:r>
          </w:p>
        </w:tc>
        <w:tc>
          <w:tcPr>
            <w:tcW w:w="4418" w:type="dxa"/>
            <w:vMerge/>
            <w:tcBorders>
              <w:top w:val="single" w:sz="4" w:space="0" w:color="auto"/>
              <w:left w:val="single" w:sz="4" w:space="0" w:color="auto"/>
              <w:bottom w:val="single" w:sz="4" w:space="0" w:color="auto"/>
            </w:tcBorders>
          </w:tcPr>
          <w:p w14:paraId="31309ED7" w14:textId="77777777" w:rsidR="00E76E1C" w:rsidRPr="001B516E" w:rsidRDefault="00E76E1C" w:rsidP="007775EC">
            <w:pPr>
              <w:pStyle w:val="aff5"/>
              <w:rPr>
                <w:sz w:val="20"/>
                <w:szCs w:val="20"/>
              </w:rPr>
            </w:pPr>
          </w:p>
        </w:tc>
      </w:tr>
      <w:tr w:rsidR="001B516E" w:rsidRPr="001B516E" w14:paraId="159A6D10" w14:textId="77777777" w:rsidTr="007775EC">
        <w:tc>
          <w:tcPr>
            <w:tcW w:w="2752" w:type="dxa"/>
            <w:vMerge w:val="restart"/>
            <w:tcBorders>
              <w:top w:val="single" w:sz="4" w:space="0" w:color="auto"/>
              <w:bottom w:val="single" w:sz="4" w:space="0" w:color="auto"/>
              <w:right w:val="single" w:sz="4" w:space="0" w:color="auto"/>
            </w:tcBorders>
          </w:tcPr>
          <w:p w14:paraId="0E253067"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43BEA2C7"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03779173"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1D13A47F" w14:textId="77777777" w:rsidR="00E76E1C" w:rsidRPr="001B516E" w:rsidRDefault="00E76E1C" w:rsidP="007775EC">
            <w:pPr>
              <w:pStyle w:val="aff5"/>
              <w:rPr>
                <w:sz w:val="20"/>
                <w:szCs w:val="20"/>
              </w:rPr>
            </w:pPr>
          </w:p>
        </w:tc>
      </w:tr>
      <w:tr w:rsidR="001B516E" w:rsidRPr="001B516E" w14:paraId="4E648B74" w14:textId="77777777" w:rsidTr="007775EC">
        <w:tc>
          <w:tcPr>
            <w:tcW w:w="2752" w:type="dxa"/>
            <w:vMerge/>
            <w:tcBorders>
              <w:top w:val="single" w:sz="4" w:space="0" w:color="auto"/>
              <w:bottom w:val="single" w:sz="4" w:space="0" w:color="auto"/>
              <w:right w:val="single" w:sz="4" w:space="0" w:color="auto"/>
            </w:tcBorders>
          </w:tcPr>
          <w:p w14:paraId="6056B8E1"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9FF872C" w14:textId="77777777" w:rsidR="00E76E1C" w:rsidRPr="001B516E" w:rsidRDefault="00E76E1C" w:rsidP="007775EC">
            <w:pPr>
              <w:pStyle w:val="aff4"/>
              <w:rPr>
                <w:sz w:val="20"/>
                <w:szCs w:val="20"/>
              </w:rPr>
            </w:pPr>
            <w:r w:rsidRPr="001B516E">
              <w:rPr>
                <w:sz w:val="20"/>
                <w:szCs w:val="20"/>
              </w:rPr>
              <w:t>4,5 - 6,5 м</w:t>
            </w:r>
          </w:p>
        </w:tc>
        <w:tc>
          <w:tcPr>
            <w:tcW w:w="4622" w:type="dxa"/>
            <w:tcBorders>
              <w:top w:val="single" w:sz="4" w:space="0" w:color="auto"/>
              <w:left w:val="single" w:sz="4" w:space="0" w:color="auto"/>
              <w:bottom w:val="single" w:sz="4" w:space="0" w:color="auto"/>
              <w:right w:val="single" w:sz="4" w:space="0" w:color="auto"/>
            </w:tcBorders>
          </w:tcPr>
          <w:p w14:paraId="5AF1915A" w14:textId="77777777" w:rsidR="00E76E1C" w:rsidRPr="001B516E" w:rsidRDefault="00E76E1C" w:rsidP="007775EC">
            <w:pPr>
              <w:pStyle w:val="aff4"/>
              <w:rPr>
                <w:sz w:val="20"/>
                <w:szCs w:val="20"/>
              </w:rPr>
            </w:pPr>
            <w:r w:rsidRPr="001B516E">
              <w:rPr>
                <w:sz w:val="20"/>
                <w:szCs w:val="20"/>
              </w:rPr>
              <w:t>6,5 - 9,0 м</w:t>
            </w:r>
          </w:p>
        </w:tc>
        <w:tc>
          <w:tcPr>
            <w:tcW w:w="4418" w:type="dxa"/>
            <w:vMerge/>
            <w:tcBorders>
              <w:top w:val="single" w:sz="4" w:space="0" w:color="auto"/>
              <w:left w:val="single" w:sz="4" w:space="0" w:color="auto"/>
              <w:bottom w:val="single" w:sz="4" w:space="0" w:color="auto"/>
            </w:tcBorders>
          </w:tcPr>
          <w:p w14:paraId="006218F8" w14:textId="77777777" w:rsidR="00E76E1C" w:rsidRPr="001B516E" w:rsidRDefault="00E76E1C" w:rsidP="007775EC">
            <w:pPr>
              <w:pStyle w:val="aff5"/>
              <w:rPr>
                <w:sz w:val="20"/>
                <w:szCs w:val="20"/>
              </w:rPr>
            </w:pPr>
          </w:p>
        </w:tc>
      </w:tr>
      <w:tr w:rsidR="001B516E" w:rsidRPr="001B516E" w14:paraId="79DE1816" w14:textId="77777777" w:rsidTr="007775EC">
        <w:tc>
          <w:tcPr>
            <w:tcW w:w="2752" w:type="dxa"/>
            <w:tcBorders>
              <w:top w:val="single" w:sz="4" w:space="0" w:color="auto"/>
              <w:bottom w:val="single" w:sz="4" w:space="0" w:color="auto"/>
              <w:right w:val="single" w:sz="4" w:space="0" w:color="auto"/>
            </w:tcBorders>
          </w:tcPr>
          <w:p w14:paraId="0246C52D"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006FDA7" w14:textId="77777777" w:rsidR="00E76E1C" w:rsidRPr="001B516E" w:rsidRDefault="00E76E1C" w:rsidP="007775EC">
            <w:pPr>
              <w:pStyle w:val="aff4"/>
              <w:rPr>
                <w:sz w:val="20"/>
                <w:szCs w:val="20"/>
              </w:rPr>
            </w:pPr>
            <w:r w:rsidRPr="001B516E">
              <w:rPr>
                <w:sz w:val="20"/>
                <w:szCs w:val="20"/>
              </w:rPr>
              <w:t>9 - 16 м</w:t>
            </w:r>
          </w:p>
        </w:tc>
        <w:tc>
          <w:tcPr>
            <w:tcW w:w="4418" w:type="dxa"/>
            <w:vMerge/>
            <w:tcBorders>
              <w:top w:val="single" w:sz="4" w:space="0" w:color="auto"/>
              <w:left w:val="single" w:sz="4" w:space="0" w:color="auto"/>
              <w:bottom w:val="single" w:sz="4" w:space="0" w:color="auto"/>
            </w:tcBorders>
          </w:tcPr>
          <w:p w14:paraId="573DD340" w14:textId="77777777" w:rsidR="00E76E1C" w:rsidRPr="001B516E" w:rsidRDefault="00E76E1C" w:rsidP="007775EC">
            <w:pPr>
              <w:pStyle w:val="aff5"/>
              <w:rPr>
                <w:sz w:val="20"/>
                <w:szCs w:val="20"/>
              </w:rPr>
            </w:pPr>
          </w:p>
        </w:tc>
      </w:tr>
      <w:tr w:rsidR="001B516E" w:rsidRPr="001B516E" w14:paraId="0D440E43" w14:textId="77777777" w:rsidTr="007775EC">
        <w:tc>
          <w:tcPr>
            <w:tcW w:w="2752" w:type="dxa"/>
            <w:tcBorders>
              <w:top w:val="single" w:sz="4" w:space="0" w:color="auto"/>
              <w:bottom w:val="single" w:sz="4" w:space="0" w:color="auto"/>
              <w:right w:val="single" w:sz="4" w:space="0" w:color="auto"/>
            </w:tcBorders>
          </w:tcPr>
          <w:p w14:paraId="584EFC07"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69277215" w14:textId="77777777" w:rsidR="00E76E1C" w:rsidRPr="001B516E" w:rsidRDefault="00E76E1C" w:rsidP="007775EC">
            <w:pPr>
              <w:pStyle w:val="aff4"/>
              <w:rPr>
                <w:sz w:val="20"/>
                <w:szCs w:val="20"/>
              </w:rPr>
            </w:pPr>
            <w:r w:rsidRPr="001B516E">
              <w:rPr>
                <w:sz w:val="20"/>
                <w:szCs w:val="20"/>
              </w:rPr>
              <w:t>дом жилой частновладельческий, городская усадьба, доходный дом, здания общественного назначения, промышленные здания</w:t>
            </w:r>
          </w:p>
        </w:tc>
        <w:tc>
          <w:tcPr>
            <w:tcW w:w="4418" w:type="dxa"/>
            <w:vMerge/>
            <w:tcBorders>
              <w:top w:val="single" w:sz="4" w:space="0" w:color="auto"/>
              <w:left w:val="single" w:sz="4" w:space="0" w:color="auto"/>
              <w:bottom w:val="single" w:sz="4" w:space="0" w:color="auto"/>
            </w:tcBorders>
          </w:tcPr>
          <w:p w14:paraId="29506BCB" w14:textId="77777777" w:rsidR="00E76E1C" w:rsidRPr="001B516E" w:rsidRDefault="00E76E1C" w:rsidP="007775EC">
            <w:pPr>
              <w:pStyle w:val="aff5"/>
              <w:rPr>
                <w:sz w:val="20"/>
                <w:szCs w:val="20"/>
              </w:rPr>
            </w:pPr>
          </w:p>
        </w:tc>
      </w:tr>
      <w:tr w:rsidR="001B516E" w:rsidRPr="001B516E" w14:paraId="2DE3C61B" w14:textId="77777777" w:rsidTr="007775EC">
        <w:tc>
          <w:tcPr>
            <w:tcW w:w="10519" w:type="dxa"/>
            <w:gridSpan w:val="3"/>
            <w:tcBorders>
              <w:top w:val="single" w:sz="4" w:space="0" w:color="auto"/>
              <w:bottom w:val="single" w:sz="4" w:space="0" w:color="auto"/>
              <w:right w:val="single" w:sz="4" w:space="0" w:color="auto"/>
            </w:tcBorders>
          </w:tcPr>
          <w:p w14:paraId="06E3C6B5"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B4AC13A"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59FFC222" w14:textId="77777777" w:rsidTr="007775EC">
        <w:tc>
          <w:tcPr>
            <w:tcW w:w="2752" w:type="dxa"/>
            <w:tcBorders>
              <w:top w:val="single" w:sz="4" w:space="0" w:color="auto"/>
              <w:bottom w:val="single" w:sz="4" w:space="0" w:color="auto"/>
              <w:right w:val="single" w:sz="4" w:space="0" w:color="auto"/>
            </w:tcBorders>
          </w:tcPr>
          <w:p w14:paraId="1633D35A"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5D3FD97E"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7587A0A5" w14:textId="55E93DAE" w:rsidR="00E76E1C" w:rsidRPr="001B516E" w:rsidRDefault="00E76E1C" w:rsidP="007775EC">
            <w:pPr>
              <w:pStyle w:val="aff5"/>
              <w:jc w:val="center"/>
              <w:rPr>
                <w:sz w:val="20"/>
                <w:szCs w:val="20"/>
              </w:rPr>
            </w:pPr>
            <w:r w:rsidRPr="001B516E">
              <w:rPr>
                <w:sz w:val="20"/>
                <w:szCs w:val="20"/>
              </w:rPr>
              <w:t>Е.Р.1(1,5)</w:t>
            </w:r>
            <w:r w:rsidR="00553A14" w:rsidRPr="001B516E">
              <w:rPr>
                <w:sz w:val="20"/>
                <w:szCs w:val="20"/>
              </w:rPr>
              <w:t>.</w:t>
            </w:r>
            <w:r w:rsidRPr="001B516E">
              <w:rPr>
                <w:sz w:val="20"/>
                <w:szCs w:val="20"/>
              </w:rPr>
              <w:t>6-7</w:t>
            </w:r>
          </w:p>
          <w:p w14:paraId="6F2ACD07" w14:textId="77777777" w:rsidR="00E76E1C" w:rsidRPr="001B516E" w:rsidRDefault="00E76E1C" w:rsidP="007775EC">
            <w:pPr>
              <w:pStyle w:val="aff5"/>
              <w:rPr>
                <w:sz w:val="20"/>
                <w:szCs w:val="20"/>
              </w:rPr>
            </w:pPr>
          </w:p>
          <w:p w14:paraId="580885BE" w14:textId="67976F95" w:rsidR="00E76E1C" w:rsidRPr="001B516E" w:rsidRDefault="00BC54F8" w:rsidP="007775EC">
            <w:pPr>
              <w:pStyle w:val="aff4"/>
              <w:rPr>
                <w:sz w:val="20"/>
                <w:szCs w:val="20"/>
              </w:rPr>
            </w:pPr>
            <w:r w:rsidRPr="001B516E">
              <w:rPr>
                <w:noProof/>
                <w:position w:val="-113"/>
              </w:rPr>
              <w:drawing>
                <wp:inline distT="0" distB="0" distL="0" distR="0" wp14:anchorId="5821C286" wp14:editId="6F085B68">
                  <wp:extent cx="2694561" cy="1838527"/>
                  <wp:effectExtent l="0" t="0" r="0" b="952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99446" cy="1841860"/>
                          </a:xfrm>
                          <a:prstGeom prst="rect">
                            <a:avLst/>
                          </a:prstGeom>
                          <a:noFill/>
                          <a:ln>
                            <a:noFill/>
                          </a:ln>
                        </pic:spPr>
                      </pic:pic>
                    </a:graphicData>
                  </a:graphic>
                </wp:inline>
              </w:drawing>
            </w:r>
          </w:p>
        </w:tc>
      </w:tr>
      <w:tr w:rsidR="001B516E" w:rsidRPr="001B516E" w14:paraId="0CEAE234" w14:textId="77777777" w:rsidTr="007775EC">
        <w:tc>
          <w:tcPr>
            <w:tcW w:w="2752" w:type="dxa"/>
            <w:tcBorders>
              <w:top w:val="single" w:sz="4" w:space="0" w:color="auto"/>
              <w:bottom w:val="single" w:sz="4" w:space="0" w:color="auto"/>
              <w:right w:val="single" w:sz="4" w:space="0" w:color="auto"/>
            </w:tcBorders>
          </w:tcPr>
          <w:p w14:paraId="43C772B6"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55887A38" w14:textId="77777777" w:rsidR="00E76E1C" w:rsidRPr="001B516E" w:rsidRDefault="00E76E1C" w:rsidP="007775EC">
            <w:pPr>
              <w:pStyle w:val="aff4"/>
              <w:rPr>
                <w:sz w:val="20"/>
                <w:szCs w:val="20"/>
              </w:rPr>
            </w:pPr>
            <w:r w:rsidRPr="001B516E">
              <w:rPr>
                <w:sz w:val="20"/>
                <w:szCs w:val="20"/>
              </w:rPr>
              <w:t>1 - 1,5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6FC5A8D5" w14:textId="77777777" w:rsidR="00E76E1C" w:rsidRPr="001B516E" w:rsidRDefault="00E76E1C" w:rsidP="007775EC">
            <w:pPr>
              <w:pStyle w:val="aff5"/>
              <w:rPr>
                <w:sz w:val="20"/>
                <w:szCs w:val="20"/>
              </w:rPr>
            </w:pPr>
          </w:p>
        </w:tc>
      </w:tr>
      <w:tr w:rsidR="001B516E" w:rsidRPr="001B516E" w14:paraId="6ACF40F0" w14:textId="77777777" w:rsidTr="007775EC">
        <w:tc>
          <w:tcPr>
            <w:tcW w:w="2752" w:type="dxa"/>
            <w:tcBorders>
              <w:top w:val="single" w:sz="4" w:space="0" w:color="auto"/>
              <w:bottom w:val="single" w:sz="4" w:space="0" w:color="auto"/>
              <w:right w:val="single" w:sz="4" w:space="0" w:color="auto"/>
            </w:tcBorders>
          </w:tcPr>
          <w:p w14:paraId="29F48AE2"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2580B71A" w14:textId="77777777" w:rsidR="00E76E1C" w:rsidRPr="001B516E" w:rsidRDefault="00E76E1C" w:rsidP="007775EC">
            <w:pPr>
              <w:pStyle w:val="aff4"/>
              <w:rPr>
                <w:sz w:val="20"/>
                <w:szCs w:val="20"/>
              </w:rPr>
            </w:pPr>
            <w:r w:rsidRPr="001B516E">
              <w:rPr>
                <w:sz w:val="20"/>
                <w:szCs w:val="20"/>
              </w:rPr>
              <w:t>от 6 до 7 световых осей</w:t>
            </w:r>
          </w:p>
        </w:tc>
        <w:tc>
          <w:tcPr>
            <w:tcW w:w="4418" w:type="dxa"/>
            <w:vMerge/>
            <w:tcBorders>
              <w:top w:val="single" w:sz="4" w:space="0" w:color="auto"/>
              <w:left w:val="single" w:sz="4" w:space="0" w:color="auto"/>
              <w:bottom w:val="single" w:sz="4" w:space="0" w:color="auto"/>
            </w:tcBorders>
          </w:tcPr>
          <w:p w14:paraId="55FD205C" w14:textId="77777777" w:rsidR="00E76E1C" w:rsidRPr="001B516E" w:rsidRDefault="00E76E1C" w:rsidP="007775EC">
            <w:pPr>
              <w:pStyle w:val="aff5"/>
              <w:rPr>
                <w:sz w:val="20"/>
                <w:szCs w:val="20"/>
              </w:rPr>
            </w:pPr>
          </w:p>
        </w:tc>
      </w:tr>
      <w:tr w:rsidR="001B516E" w:rsidRPr="001B516E" w14:paraId="6E16A422" w14:textId="77777777" w:rsidTr="007775EC">
        <w:tc>
          <w:tcPr>
            <w:tcW w:w="2752" w:type="dxa"/>
            <w:vMerge w:val="restart"/>
            <w:tcBorders>
              <w:top w:val="single" w:sz="4" w:space="0" w:color="auto"/>
              <w:bottom w:val="single" w:sz="4" w:space="0" w:color="auto"/>
              <w:right w:val="single" w:sz="4" w:space="0" w:color="auto"/>
            </w:tcBorders>
          </w:tcPr>
          <w:p w14:paraId="2BFB1706"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AAF00F1"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6C40D7F"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2A4682DA" w14:textId="77777777" w:rsidR="00E76E1C" w:rsidRPr="001B516E" w:rsidRDefault="00E76E1C" w:rsidP="007775EC">
            <w:pPr>
              <w:pStyle w:val="aff5"/>
              <w:rPr>
                <w:sz w:val="20"/>
                <w:szCs w:val="20"/>
              </w:rPr>
            </w:pPr>
          </w:p>
        </w:tc>
      </w:tr>
      <w:tr w:rsidR="001B516E" w:rsidRPr="001B516E" w14:paraId="07FE5306" w14:textId="77777777" w:rsidTr="007775EC">
        <w:tc>
          <w:tcPr>
            <w:tcW w:w="2752" w:type="dxa"/>
            <w:vMerge/>
            <w:tcBorders>
              <w:top w:val="single" w:sz="4" w:space="0" w:color="auto"/>
              <w:bottom w:val="single" w:sz="4" w:space="0" w:color="auto"/>
              <w:right w:val="single" w:sz="4" w:space="0" w:color="auto"/>
            </w:tcBorders>
          </w:tcPr>
          <w:p w14:paraId="75A39C5E"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20B2B145"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24765EF" w14:textId="77777777" w:rsidR="00E76E1C" w:rsidRPr="001B516E" w:rsidRDefault="00E76E1C" w:rsidP="007775EC">
            <w:pPr>
              <w:pStyle w:val="aff4"/>
              <w:rPr>
                <w:sz w:val="20"/>
                <w:szCs w:val="20"/>
              </w:rPr>
            </w:pPr>
            <w:r w:rsidRPr="001B516E">
              <w:rPr>
                <w:sz w:val="20"/>
                <w:szCs w:val="20"/>
              </w:rPr>
              <w:t>аттики, мезонины, парапетные ограждения</w:t>
            </w:r>
          </w:p>
        </w:tc>
        <w:tc>
          <w:tcPr>
            <w:tcW w:w="4418" w:type="dxa"/>
            <w:vMerge/>
            <w:tcBorders>
              <w:top w:val="single" w:sz="4" w:space="0" w:color="auto"/>
              <w:left w:val="single" w:sz="4" w:space="0" w:color="auto"/>
              <w:bottom w:val="single" w:sz="4" w:space="0" w:color="auto"/>
            </w:tcBorders>
          </w:tcPr>
          <w:p w14:paraId="081E2857" w14:textId="77777777" w:rsidR="00E76E1C" w:rsidRPr="001B516E" w:rsidRDefault="00E76E1C" w:rsidP="007775EC">
            <w:pPr>
              <w:pStyle w:val="aff5"/>
              <w:rPr>
                <w:sz w:val="20"/>
                <w:szCs w:val="20"/>
              </w:rPr>
            </w:pPr>
          </w:p>
        </w:tc>
      </w:tr>
      <w:tr w:rsidR="001B516E" w:rsidRPr="001B516E" w14:paraId="01E6EAA5" w14:textId="77777777" w:rsidTr="007775EC">
        <w:tc>
          <w:tcPr>
            <w:tcW w:w="2752" w:type="dxa"/>
            <w:vMerge w:val="restart"/>
            <w:tcBorders>
              <w:top w:val="single" w:sz="4" w:space="0" w:color="auto"/>
              <w:bottom w:val="single" w:sz="4" w:space="0" w:color="auto"/>
              <w:right w:val="single" w:sz="4" w:space="0" w:color="auto"/>
            </w:tcBorders>
          </w:tcPr>
          <w:p w14:paraId="42C3C73D"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6BBF5756"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68671EF"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0ECDA2B0" w14:textId="77777777" w:rsidR="00E76E1C" w:rsidRPr="001B516E" w:rsidRDefault="00E76E1C" w:rsidP="007775EC">
            <w:pPr>
              <w:pStyle w:val="aff5"/>
              <w:rPr>
                <w:sz w:val="20"/>
                <w:szCs w:val="20"/>
              </w:rPr>
            </w:pPr>
          </w:p>
        </w:tc>
      </w:tr>
      <w:tr w:rsidR="001B516E" w:rsidRPr="001B516E" w14:paraId="4634E91C" w14:textId="77777777" w:rsidTr="007775EC">
        <w:tc>
          <w:tcPr>
            <w:tcW w:w="2752" w:type="dxa"/>
            <w:vMerge/>
            <w:tcBorders>
              <w:top w:val="single" w:sz="4" w:space="0" w:color="auto"/>
              <w:bottom w:val="single" w:sz="4" w:space="0" w:color="auto"/>
              <w:right w:val="single" w:sz="4" w:space="0" w:color="auto"/>
            </w:tcBorders>
          </w:tcPr>
          <w:p w14:paraId="12C471F8"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1554E927" w14:textId="77777777" w:rsidR="00E76E1C" w:rsidRPr="001B516E" w:rsidRDefault="00E76E1C" w:rsidP="007775EC">
            <w:pPr>
              <w:pStyle w:val="aff4"/>
              <w:rPr>
                <w:sz w:val="20"/>
                <w:szCs w:val="20"/>
              </w:rPr>
            </w:pPr>
            <w:r w:rsidRPr="001B516E">
              <w:rPr>
                <w:sz w:val="20"/>
                <w:szCs w:val="20"/>
              </w:rPr>
              <w:t>4,5 - 6,5 м</w:t>
            </w:r>
          </w:p>
        </w:tc>
        <w:tc>
          <w:tcPr>
            <w:tcW w:w="4622" w:type="dxa"/>
            <w:tcBorders>
              <w:top w:val="single" w:sz="4" w:space="0" w:color="auto"/>
              <w:left w:val="single" w:sz="4" w:space="0" w:color="auto"/>
              <w:bottom w:val="single" w:sz="4" w:space="0" w:color="auto"/>
              <w:right w:val="single" w:sz="4" w:space="0" w:color="auto"/>
            </w:tcBorders>
          </w:tcPr>
          <w:p w14:paraId="75812E2B" w14:textId="77777777" w:rsidR="00E76E1C" w:rsidRPr="001B516E" w:rsidRDefault="00E76E1C" w:rsidP="007775EC">
            <w:pPr>
              <w:pStyle w:val="aff4"/>
              <w:rPr>
                <w:sz w:val="20"/>
                <w:szCs w:val="20"/>
              </w:rPr>
            </w:pPr>
            <w:r w:rsidRPr="001B516E">
              <w:rPr>
                <w:sz w:val="20"/>
                <w:szCs w:val="20"/>
              </w:rPr>
              <w:t>6,5 - 9,0 м</w:t>
            </w:r>
          </w:p>
        </w:tc>
        <w:tc>
          <w:tcPr>
            <w:tcW w:w="4418" w:type="dxa"/>
            <w:vMerge/>
            <w:tcBorders>
              <w:top w:val="single" w:sz="4" w:space="0" w:color="auto"/>
              <w:left w:val="single" w:sz="4" w:space="0" w:color="auto"/>
              <w:bottom w:val="single" w:sz="4" w:space="0" w:color="auto"/>
            </w:tcBorders>
          </w:tcPr>
          <w:p w14:paraId="77D51FE1" w14:textId="77777777" w:rsidR="00E76E1C" w:rsidRPr="001B516E" w:rsidRDefault="00E76E1C" w:rsidP="007775EC">
            <w:pPr>
              <w:pStyle w:val="aff5"/>
              <w:rPr>
                <w:sz w:val="20"/>
                <w:szCs w:val="20"/>
              </w:rPr>
            </w:pPr>
          </w:p>
        </w:tc>
      </w:tr>
      <w:tr w:rsidR="001B516E" w:rsidRPr="001B516E" w14:paraId="0AF03AE9" w14:textId="77777777" w:rsidTr="007775EC">
        <w:tc>
          <w:tcPr>
            <w:tcW w:w="2752" w:type="dxa"/>
            <w:tcBorders>
              <w:top w:val="single" w:sz="4" w:space="0" w:color="auto"/>
              <w:bottom w:val="single" w:sz="4" w:space="0" w:color="auto"/>
              <w:right w:val="single" w:sz="4" w:space="0" w:color="auto"/>
            </w:tcBorders>
          </w:tcPr>
          <w:p w14:paraId="76DFA013"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C0CEEFC" w14:textId="77777777" w:rsidR="00E76E1C" w:rsidRPr="001B516E" w:rsidRDefault="00E76E1C" w:rsidP="007775EC">
            <w:pPr>
              <w:pStyle w:val="aff4"/>
              <w:rPr>
                <w:sz w:val="20"/>
                <w:szCs w:val="20"/>
              </w:rPr>
            </w:pPr>
            <w:r w:rsidRPr="001B516E">
              <w:rPr>
                <w:sz w:val="20"/>
                <w:szCs w:val="20"/>
              </w:rPr>
              <w:t>14 - 20 м</w:t>
            </w:r>
          </w:p>
        </w:tc>
        <w:tc>
          <w:tcPr>
            <w:tcW w:w="4418" w:type="dxa"/>
            <w:vMerge/>
            <w:tcBorders>
              <w:top w:val="single" w:sz="4" w:space="0" w:color="auto"/>
              <w:left w:val="single" w:sz="4" w:space="0" w:color="auto"/>
              <w:bottom w:val="single" w:sz="4" w:space="0" w:color="auto"/>
            </w:tcBorders>
          </w:tcPr>
          <w:p w14:paraId="173943F1" w14:textId="77777777" w:rsidR="00E76E1C" w:rsidRPr="001B516E" w:rsidRDefault="00E76E1C" w:rsidP="007775EC">
            <w:pPr>
              <w:pStyle w:val="aff5"/>
              <w:rPr>
                <w:sz w:val="20"/>
                <w:szCs w:val="20"/>
              </w:rPr>
            </w:pPr>
          </w:p>
        </w:tc>
      </w:tr>
      <w:tr w:rsidR="001B516E" w:rsidRPr="001B516E" w14:paraId="6133CE66" w14:textId="77777777" w:rsidTr="007775EC">
        <w:tc>
          <w:tcPr>
            <w:tcW w:w="2752" w:type="dxa"/>
            <w:tcBorders>
              <w:top w:val="single" w:sz="4" w:space="0" w:color="auto"/>
              <w:bottom w:val="single" w:sz="4" w:space="0" w:color="auto"/>
              <w:right w:val="single" w:sz="4" w:space="0" w:color="auto"/>
            </w:tcBorders>
          </w:tcPr>
          <w:p w14:paraId="3D10C5A0"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77A61D1" w14:textId="77777777" w:rsidR="00E76E1C" w:rsidRPr="001B516E" w:rsidRDefault="00E76E1C" w:rsidP="007775EC">
            <w:pPr>
              <w:pStyle w:val="aff4"/>
              <w:rPr>
                <w:sz w:val="20"/>
                <w:szCs w:val="20"/>
              </w:rPr>
            </w:pPr>
            <w:r w:rsidRPr="001B516E">
              <w:rPr>
                <w:sz w:val="20"/>
                <w:szCs w:val="20"/>
              </w:rPr>
              <w:t>дом жилой частновладельческий, городская усадьба, доходный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3D076ED6" w14:textId="77777777" w:rsidR="00E76E1C" w:rsidRPr="001B516E" w:rsidRDefault="00E76E1C" w:rsidP="007775EC">
            <w:pPr>
              <w:pStyle w:val="aff5"/>
              <w:rPr>
                <w:sz w:val="20"/>
                <w:szCs w:val="20"/>
              </w:rPr>
            </w:pPr>
          </w:p>
        </w:tc>
      </w:tr>
      <w:tr w:rsidR="001B516E" w:rsidRPr="001B516E" w14:paraId="61EBD79A" w14:textId="77777777" w:rsidTr="007775EC">
        <w:tc>
          <w:tcPr>
            <w:tcW w:w="10519" w:type="dxa"/>
            <w:gridSpan w:val="3"/>
            <w:tcBorders>
              <w:top w:val="single" w:sz="4" w:space="0" w:color="auto"/>
              <w:bottom w:val="single" w:sz="4" w:space="0" w:color="auto"/>
              <w:right w:val="single" w:sz="4" w:space="0" w:color="auto"/>
            </w:tcBorders>
          </w:tcPr>
          <w:p w14:paraId="1B8203E9"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5DCC7DA"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24BE78CD" w14:textId="77777777" w:rsidTr="007775EC">
        <w:tc>
          <w:tcPr>
            <w:tcW w:w="2752" w:type="dxa"/>
            <w:tcBorders>
              <w:top w:val="single" w:sz="4" w:space="0" w:color="auto"/>
              <w:bottom w:val="single" w:sz="4" w:space="0" w:color="auto"/>
              <w:right w:val="single" w:sz="4" w:space="0" w:color="auto"/>
            </w:tcBorders>
          </w:tcPr>
          <w:p w14:paraId="2FBB0DE1"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36104FE6"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2AD5F842" w14:textId="77777777" w:rsidR="00E76E1C" w:rsidRPr="001B516E" w:rsidRDefault="00E76E1C" w:rsidP="007775EC">
            <w:pPr>
              <w:pStyle w:val="aff5"/>
              <w:jc w:val="center"/>
              <w:rPr>
                <w:sz w:val="20"/>
                <w:szCs w:val="20"/>
              </w:rPr>
            </w:pPr>
            <w:r w:rsidRPr="001B516E">
              <w:rPr>
                <w:sz w:val="20"/>
                <w:szCs w:val="20"/>
              </w:rPr>
              <w:t>Е.Р.1(1,5),8-12</w:t>
            </w:r>
          </w:p>
          <w:p w14:paraId="6DA1BD50" w14:textId="77777777" w:rsidR="00E76E1C" w:rsidRPr="001B516E" w:rsidRDefault="00E76E1C" w:rsidP="007775EC">
            <w:pPr>
              <w:pStyle w:val="aff5"/>
              <w:rPr>
                <w:sz w:val="20"/>
                <w:szCs w:val="20"/>
              </w:rPr>
            </w:pPr>
          </w:p>
          <w:p w14:paraId="70E88EE2" w14:textId="77777777" w:rsidR="00E76E1C" w:rsidRPr="001B516E" w:rsidRDefault="00E76E1C" w:rsidP="007775EC">
            <w:pPr>
              <w:pStyle w:val="aff5"/>
              <w:jc w:val="center"/>
              <w:rPr>
                <w:sz w:val="20"/>
                <w:szCs w:val="20"/>
              </w:rPr>
            </w:pPr>
            <w:r w:rsidRPr="001B516E">
              <w:rPr>
                <w:noProof/>
                <w:sz w:val="20"/>
                <w:szCs w:val="20"/>
              </w:rPr>
              <w:drawing>
                <wp:inline distT="0" distB="0" distL="0" distR="0" wp14:anchorId="799126F5" wp14:editId="509071F3">
                  <wp:extent cx="2673350" cy="15652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73350" cy="1565275"/>
                          </a:xfrm>
                          <a:prstGeom prst="rect">
                            <a:avLst/>
                          </a:prstGeom>
                          <a:noFill/>
                          <a:ln>
                            <a:noFill/>
                          </a:ln>
                        </pic:spPr>
                      </pic:pic>
                    </a:graphicData>
                  </a:graphic>
                </wp:inline>
              </w:drawing>
            </w:r>
          </w:p>
        </w:tc>
      </w:tr>
      <w:tr w:rsidR="001B516E" w:rsidRPr="001B516E" w14:paraId="525B6ECB" w14:textId="77777777" w:rsidTr="007775EC">
        <w:tc>
          <w:tcPr>
            <w:tcW w:w="2752" w:type="dxa"/>
            <w:tcBorders>
              <w:top w:val="single" w:sz="4" w:space="0" w:color="auto"/>
              <w:bottom w:val="single" w:sz="4" w:space="0" w:color="auto"/>
              <w:right w:val="single" w:sz="4" w:space="0" w:color="auto"/>
            </w:tcBorders>
          </w:tcPr>
          <w:p w14:paraId="3A2D1E53"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6FF1256D" w14:textId="77777777" w:rsidR="00E76E1C" w:rsidRPr="001B516E" w:rsidRDefault="00E76E1C" w:rsidP="007775EC">
            <w:pPr>
              <w:pStyle w:val="aff4"/>
              <w:rPr>
                <w:sz w:val="20"/>
                <w:szCs w:val="20"/>
              </w:rPr>
            </w:pPr>
            <w:r w:rsidRPr="001B516E">
              <w:rPr>
                <w:sz w:val="20"/>
                <w:szCs w:val="20"/>
              </w:rPr>
              <w:t>1 - 1,5 (одноэтажные, одноэтажные с цокольными или полуподвальными этажами)</w:t>
            </w:r>
          </w:p>
        </w:tc>
        <w:tc>
          <w:tcPr>
            <w:tcW w:w="4418" w:type="dxa"/>
            <w:vMerge/>
            <w:tcBorders>
              <w:top w:val="single" w:sz="4" w:space="0" w:color="auto"/>
              <w:left w:val="single" w:sz="4" w:space="0" w:color="auto"/>
              <w:bottom w:val="single" w:sz="4" w:space="0" w:color="auto"/>
            </w:tcBorders>
          </w:tcPr>
          <w:p w14:paraId="1135A72F" w14:textId="77777777" w:rsidR="00E76E1C" w:rsidRPr="001B516E" w:rsidRDefault="00E76E1C" w:rsidP="007775EC">
            <w:pPr>
              <w:pStyle w:val="aff5"/>
              <w:rPr>
                <w:sz w:val="20"/>
                <w:szCs w:val="20"/>
              </w:rPr>
            </w:pPr>
          </w:p>
        </w:tc>
      </w:tr>
      <w:tr w:rsidR="001B516E" w:rsidRPr="001B516E" w14:paraId="248819A5" w14:textId="77777777" w:rsidTr="007775EC">
        <w:tc>
          <w:tcPr>
            <w:tcW w:w="2752" w:type="dxa"/>
            <w:tcBorders>
              <w:top w:val="single" w:sz="4" w:space="0" w:color="auto"/>
              <w:bottom w:val="single" w:sz="4" w:space="0" w:color="auto"/>
              <w:right w:val="single" w:sz="4" w:space="0" w:color="auto"/>
            </w:tcBorders>
          </w:tcPr>
          <w:p w14:paraId="18B64ED8"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24FB79EE" w14:textId="77777777" w:rsidR="00E76E1C" w:rsidRPr="001B516E" w:rsidRDefault="00E76E1C" w:rsidP="007775EC">
            <w:pPr>
              <w:pStyle w:val="aff4"/>
              <w:rPr>
                <w:sz w:val="20"/>
                <w:szCs w:val="20"/>
              </w:rPr>
            </w:pPr>
            <w:r w:rsidRPr="001B516E">
              <w:rPr>
                <w:sz w:val="20"/>
                <w:szCs w:val="20"/>
              </w:rPr>
              <w:t>от 8 до 12 (реже - 14) световых осей</w:t>
            </w:r>
          </w:p>
        </w:tc>
        <w:tc>
          <w:tcPr>
            <w:tcW w:w="4418" w:type="dxa"/>
            <w:vMerge/>
            <w:tcBorders>
              <w:top w:val="single" w:sz="4" w:space="0" w:color="auto"/>
              <w:left w:val="single" w:sz="4" w:space="0" w:color="auto"/>
              <w:bottom w:val="single" w:sz="4" w:space="0" w:color="auto"/>
            </w:tcBorders>
          </w:tcPr>
          <w:p w14:paraId="5E81618C" w14:textId="77777777" w:rsidR="00E76E1C" w:rsidRPr="001B516E" w:rsidRDefault="00E76E1C" w:rsidP="007775EC">
            <w:pPr>
              <w:pStyle w:val="aff5"/>
              <w:rPr>
                <w:sz w:val="20"/>
                <w:szCs w:val="20"/>
              </w:rPr>
            </w:pPr>
          </w:p>
        </w:tc>
      </w:tr>
      <w:tr w:rsidR="001B516E" w:rsidRPr="001B516E" w14:paraId="11557FCE" w14:textId="77777777" w:rsidTr="007775EC">
        <w:tc>
          <w:tcPr>
            <w:tcW w:w="2752" w:type="dxa"/>
            <w:vMerge w:val="restart"/>
            <w:tcBorders>
              <w:top w:val="single" w:sz="4" w:space="0" w:color="auto"/>
              <w:bottom w:val="single" w:sz="4" w:space="0" w:color="auto"/>
              <w:right w:val="single" w:sz="4" w:space="0" w:color="auto"/>
            </w:tcBorders>
          </w:tcPr>
          <w:p w14:paraId="144C83FE"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67071D3"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32CBA197"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4902F3F3" w14:textId="77777777" w:rsidR="00E76E1C" w:rsidRPr="001B516E" w:rsidRDefault="00E76E1C" w:rsidP="007775EC">
            <w:pPr>
              <w:pStyle w:val="aff5"/>
              <w:rPr>
                <w:sz w:val="20"/>
                <w:szCs w:val="20"/>
              </w:rPr>
            </w:pPr>
          </w:p>
        </w:tc>
      </w:tr>
      <w:tr w:rsidR="001B516E" w:rsidRPr="001B516E" w14:paraId="33CD30C7" w14:textId="77777777" w:rsidTr="007775EC">
        <w:tc>
          <w:tcPr>
            <w:tcW w:w="2752" w:type="dxa"/>
            <w:vMerge/>
            <w:tcBorders>
              <w:top w:val="single" w:sz="4" w:space="0" w:color="auto"/>
              <w:bottom w:val="single" w:sz="4" w:space="0" w:color="auto"/>
              <w:right w:val="single" w:sz="4" w:space="0" w:color="auto"/>
            </w:tcBorders>
          </w:tcPr>
          <w:p w14:paraId="1814C31A"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F8D77F0"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213F1492" w14:textId="77777777" w:rsidR="00E76E1C" w:rsidRPr="001B516E" w:rsidRDefault="00E76E1C" w:rsidP="007775EC">
            <w:pPr>
              <w:pStyle w:val="aff4"/>
              <w:rPr>
                <w:sz w:val="20"/>
                <w:szCs w:val="20"/>
              </w:rPr>
            </w:pPr>
            <w:r w:rsidRPr="001B516E">
              <w:rPr>
                <w:sz w:val="20"/>
                <w:szCs w:val="20"/>
              </w:rPr>
              <w:t xml:space="preserve">аттики, </w:t>
            </w:r>
            <w:proofErr w:type="spellStart"/>
            <w:r w:rsidRPr="001B516E">
              <w:rPr>
                <w:sz w:val="20"/>
                <w:szCs w:val="20"/>
              </w:rPr>
              <w:t>навершия</w:t>
            </w:r>
            <w:proofErr w:type="spellEnd"/>
            <w:r w:rsidRPr="001B516E">
              <w:rPr>
                <w:sz w:val="20"/>
                <w:szCs w:val="20"/>
              </w:rPr>
              <w:t xml:space="preserve"> над ризалитами в виде купольных главок, шатров</w:t>
            </w:r>
          </w:p>
        </w:tc>
        <w:tc>
          <w:tcPr>
            <w:tcW w:w="4418" w:type="dxa"/>
            <w:vMerge/>
            <w:tcBorders>
              <w:top w:val="single" w:sz="4" w:space="0" w:color="auto"/>
              <w:left w:val="single" w:sz="4" w:space="0" w:color="auto"/>
              <w:bottom w:val="single" w:sz="4" w:space="0" w:color="auto"/>
            </w:tcBorders>
          </w:tcPr>
          <w:p w14:paraId="0C04EB8D" w14:textId="77777777" w:rsidR="00E76E1C" w:rsidRPr="001B516E" w:rsidRDefault="00E76E1C" w:rsidP="007775EC">
            <w:pPr>
              <w:pStyle w:val="aff5"/>
              <w:rPr>
                <w:sz w:val="20"/>
                <w:szCs w:val="20"/>
              </w:rPr>
            </w:pPr>
          </w:p>
        </w:tc>
      </w:tr>
      <w:tr w:rsidR="001B516E" w:rsidRPr="001B516E" w14:paraId="1362145F" w14:textId="77777777" w:rsidTr="007775EC">
        <w:tc>
          <w:tcPr>
            <w:tcW w:w="2752" w:type="dxa"/>
            <w:vMerge w:val="restart"/>
            <w:tcBorders>
              <w:top w:val="single" w:sz="4" w:space="0" w:color="auto"/>
              <w:bottom w:val="single" w:sz="4" w:space="0" w:color="auto"/>
              <w:right w:val="single" w:sz="4" w:space="0" w:color="auto"/>
            </w:tcBorders>
          </w:tcPr>
          <w:p w14:paraId="61D510BE"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45F029AE"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97BDE31"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1007B972" w14:textId="77777777" w:rsidR="00E76E1C" w:rsidRPr="001B516E" w:rsidRDefault="00E76E1C" w:rsidP="007775EC">
            <w:pPr>
              <w:pStyle w:val="aff5"/>
              <w:rPr>
                <w:sz w:val="20"/>
                <w:szCs w:val="20"/>
              </w:rPr>
            </w:pPr>
          </w:p>
        </w:tc>
      </w:tr>
      <w:tr w:rsidR="001B516E" w:rsidRPr="001B516E" w14:paraId="1255F005" w14:textId="77777777" w:rsidTr="007775EC">
        <w:tc>
          <w:tcPr>
            <w:tcW w:w="2752" w:type="dxa"/>
            <w:vMerge/>
            <w:tcBorders>
              <w:top w:val="single" w:sz="4" w:space="0" w:color="auto"/>
              <w:bottom w:val="single" w:sz="4" w:space="0" w:color="auto"/>
              <w:right w:val="single" w:sz="4" w:space="0" w:color="auto"/>
            </w:tcBorders>
          </w:tcPr>
          <w:p w14:paraId="34B43EB4"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1D65018" w14:textId="77777777" w:rsidR="00E76E1C" w:rsidRPr="001B516E" w:rsidRDefault="00E76E1C" w:rsidP="007775EC">
            <w:pPr>
              <w:pStyle w:val="aff4"/>
              <w:rPr>
                <w:sz w:val="20"/>
                <w:szCs w:val="20"/>
              </w:rPr>
            </w:pPr>
            <w:r w:rsidRPr="001B516E">
              <w:rPr>
                <w:sz w:val="20"/>
                <w:szCs w:val="20"/>
              </w:rPr>
              <w:t>4,5 - 6,5 м</w:t>
            </w:r>
          </w:p>
        </w:tc>
        <w:tc>
          <w:tcPr>
            <w:tcW w:w="4622" w:type="dxa"/>
            <w:tcBorders>
              <w:top w:val="single" w:sz="4" w:space="0" w:color="auto"/>
              <w:left w:val="single" w:sz="4" w:space="0" w:color="auto"/>
              <w:bottom w:val="single" w:sz="4" w:space="0" w:color="auto"/>
              <w:right w:val="single" w:sz="4" w:space="0" w:color="auto"/>
            </w:tcBorders>
          </w:tcPr>
          <w:p w14:paraId="15CB4DE3" w14:textId="77777777" w:rsidR="00E76E1C" w:rsidRPr="001B516E" w:rsidRDefault="00E76E1C" w:rsidP="007775EC">
            <w:pPr>
              <w:pStyle w:val="aff4"/>
              <w:rPr>
                <w:sz w:val="20"/>
                <w:szCs w:val="20"/>
              </w:rPr>
            </w:pPr>
            <w:r w:rsidRPr="001B516E">
              <w:rPr>
                <w:sz w:val="20"/>
                <w:szCs w:val="20"/>
              </w:rPr>
              <w:t>6,5 - 9,0 м</w:t>
            </w:r>
          </w:p>
        </w:tc>
        <w:tc>
          <w:tcPr>
            <w:tcW w:w="4418" w:type="dxa"/>
            <w:vMerge/>
            <w:tcBorders>
              <w:top w:val="single" w:sz="4" w:space="0" w:color="auto"/>
              <w:left w:val="single" w:sz="4" w:space="0" w:color="auto"/>
              <w:bottom w:val="single" w:sz="4" w:space="0" w:color="auto"/>
            </w:tcBorders>
          </w:tcPr>
          <w:p w14:paraId="3377B48A" w14:textId="77777777" w:rsidR="00E76E1C" w:rsidRPr="001B516E" w:rsidRDefault="00E76E1C" w:rsidP="007775EC">
            <w:pPr>
              <w:pStyle w:val="aff5"/>
              <w:rPr>
                <w:sz w:val="20"/>
                <w:szCs w:val="20"/>
              </w:rPr>
            </w:pPr>
          </w:p>
        </w:tc>
      </w:tr>
      <w:tr w:rsidR="001B516E" w:rsidRPr="001B516E" w14:paraId="63F891E8" w14:textId="77777777" w:rsidTr="007775EC">
        <w:tc>
          <w:tcPr>
            <w:tcW w:w="2752" w:type="dxa"/>
            <w:tcBorders>
              <w:top w:val="single" w:sz="4" w:space="0" w:color="auto"/>
              <w:bottom w:val="single" w:sz="4" w:space="0" w:color="auto"/>
              <w:right w:val="single" w:sz="4" w:space="0" w:color="auto"/>
            </w:tcBorders>
          </w:tcPr>
          <w:p w14:paraId="05E5BA26"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5922FE79" w14:textId="77777777" w:rsidR="00E76E1C" w:rsidRPr="001B516E" w:rsidRDefault="00E76E1C" w:rsidP="007775EC">
            <w:pPr>
              <w:pStyle w:val="aff4"/>
              <w:rPr>
                <w:sz w:val="20"/>
                <w:szCs w:val="20"/>
              </w:rPr>
            </w:pPr>
            <w:r w:rsidRPr="001B516E">
              <w:rPr>
                <w:sz w:val="20"/>
                <w:szCs w:val="20"/>
              </w:rPr>
              <w:t>17 - 34 м</w:t>
            </w:r>
          </w:p>
        </w:tc>
        <w:tc>
          <w:tcPr>
            <w:tcW w:w="4418" w:type="dxa"/>
            <w:vMerge/>
            <w:tcBorders>
              <w:top w:val="single" w:sz="4" w:space="0" w:color="auto"/>
              <w:left w:val="single" w:sz="4" w:space="0" w:color="auto"/>
              <w:bottom w:val="single" w:sz="4" w:space="0" w:color="auto"/>
            </w:tcBorders>
          </w:tcPr>
          <w:p w14:paraId="2E894A6A" w14:textId="77777777" w:rsidR="00E76E1C" w:rsidRPr="001B516E" w:rsidRDefault="00E76E1C" w:rsidP="007775EC">
            <w:pPr>
              <w:pStyle w:val="aff5"/>
              <w:rPr>
                <w:sz w:val="20"/>
                <w:szCs w:val="20"/>
              </w:rPr>
            </w:pPr>
          </w:p>
        </w:tc>
      </w:tr>
      <w:tr w:rsidR="001B516E" w:rsidRPr="001B516E" w14:paraId="4957BD1B" w14:textId="77777777" w:rsidTr="007775EC">
        <w:tc>
          <w:tcPr>
            <w:tcW w:w="2752" w:type="dxa"/>
            <w:tcBorders>
              <w:top w:val="single" w:sz="4" w:space="0" w:color="auto"/>
              <w:bottom w:val="single" w:sz="4" w:space="0" w:color="auto"/>
              <w:right w:val="single" w:sz="4" w:space="0" w:color="auto"/>
            </w:tcBorders>
          </w:tcPr>
          <w:p w14:paraId="52026379"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0AEEBE7" w14:textId="77777777" w:rsidR="00E76E1C" w:rsidRPr="001B516E" w:rsidRDefault="00E76E1C" w:rsidP="007775EC">
            <w:pPr>
              <w:pStyle w:val="aff4"/>
              <w:rPr>
                <w:sz w:val="20"/>
                <w:szCs w:val="20"/>
              </w:rPr>
            </w:pPr>
            <w:r w:rsidRPr="001B516E">
              <w:rPr>
                <w:sz w:val="20"/>
                <w:szCs w:val="20"/>
              </w:rPr>
              <w:t>дом жилой частновладельческий, городская усадьба, доходный дом, здания общественного назначения</w:t>
            </w:r>
          </w:p>
        </w:tc>
        <w:tc>
          <w:tcPr>
            <w:tcW w:w="4418" w:type="dxa"/>
            <w:vMerge/>
            <w:tcBorders>
              <w:top w:val="single" w:sz="4" w:space="0" w:color="auto"/>
              <w:left w:val="single" w:sz="4" w:space="0" w:color="auto"/>
              <w:bottom w:val="single" w:sz="4" w:space="0" w:color="auto"/>
            </w:tcBorders>
          </w:tcPr>
          <w:p w14:paraId="119CD9AF" w14:textId="77777777" w:rsidR="00E76E1C" w:rsidRPr="001B516E" w:rsidRDefault="00E76E1C" w:rsidP="007775EC">
            <w:pPr>
              <w:pStyle w:val="aff5"/>
              <w:rPr>
                <w:sz w:val="20"/>
                <w:szCs w:val="20"/>
              </w:rPr>
            </w:pPr>
          </w:p>
        </w:tc>
      </w:tr>
      <w:tr w:rsidR="001B516E" w:rsidRPr="001B516E" w14:paraId="0788807A" w14:textId="77777777" w:rsidTr="007775EC">
        <w:tc>
          <w:tcPr>
            <w:tcW w:w="10519" w:type="dxa"/>
            <w:gridSpan w:val="3"/>
            <w:tcBorders>
              <w:top w:val="single" w:sz="4" w:space="0" w:color="auto"/>
              <w:bottom w:val="single" w:sz="4" w:space="0" w:color="auto"/>
              <w:right w:val="single" w:sz="4" w:space="0" w:color="auto"/>
            </w:tcBorders>
          </w:tcPr>
          <w:p w14:paraId="45FE86EE"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508B354C"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1FD415A6" w14:textId="77777777" w:rsidTr="007775EC">
        <w:tc>
          <w:tcPr>
            <w:tcW w:w="2752" w:type="dxa"/>
            <w:tcBorders>
              <w:top w:val="single" w:sz="4" w:space="0" w:color="auto"/>
              <w:bottom w:val="single" w:sz="4" w:space="0" w:color="auto"/>
              <w:right w:val="single" w:sz="4" w:space="0" w:color="auto"/>
            </w:tcBorders>
          </w:tcPr>
          <w:p w14:paraId="1AB56FF6"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3D94E737"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14770153" w14:textId="77777777" w:rsidR="00E76E1C" w:rsidRPr="001B516E" w:rsidRDefault="00E76E1C" w:rsidP="007775EC">
            <w:pPr>
              <w:pStyle w:val="aff5"/>
              <w:jc w:val="center"/>
              <w:rPr>
                <w:sz w:val="20"/>
                <w:szCs w:val="20"/>
              </w:rPr>
            </w:pPr>
            <w:r w:rsidRPr="001B516E">
              <w:rPr>
                <w:sz w:val="20"/>
                <w:szCs w:val="20"/>
              </w:rPr>
              <w:t>Е.Р.2.5-7</w:t>
            </w:r>
          </w:p>
          <w:p w14:paraId="347A868C" w14:textId="77777777" w:rsidR="00E76E1C" w:rsidRPr="001B516E" w:rsidRDefault="00E76E1C" w:rsidP="007775EC">
            <w:pPr>
              <w:pStyle w:val="aff5"/>
              <w:rPr>
                <w:sz w:val="20"/>
                <w:szCs w:val="20"/>
              </w:rPr>
            </w:pPr>
          </w:p>
          <w:p w14:paraId="5B8887F1" w14:textId="77777777" w:rsidR="00E76E1C" w:rsidRPr="001B516E" w:rsidRDefault="00E76E1C" w:rsidP="007775EC">
            <w:pPr>
              <w:pStyle w:val="aff4"/>
              <w:rPr>
                <w:sz w:val="20"/>
                <w:szCs w:val="20"/>
              </w:rPr>
            </w:pPr>
            <w:r w:rsidRPr="001B516E">
              <w:rPr>
                <w:noProof/>
                <w:sz w:val="20"/>
                <w:szCs w:val="20"/>
              </w:rPr>
              <w:drawing>
                <wp:inline distT="0" distB="0" distL="0" distR="0" wp14:anchorId="50705550" wp14:editId="0085B655">
                  <wp:extent cx="2673350" cy="2123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73350" cy="2123440"/>
                          </a:xfrm>
                          <a:prstGeom prst="rect">
                            <a:avLst/>
                          </a:prstGeom>
                          <a:noFill/>
                          <a:ln>
                            <a:noFill/>
                          </a:ln>
                        </pic:spPr>
                      </pic:pic>
                    </a:graphicData>
                  </a:graphic>
                </wp:inline>
              </w:drawing>
            </w:r>
          </w:p>
        </w:tc>
      </w:tr>
      <w:tr w:rsidR="001B516E" w:rsidRPr="001B516E" w14:paraId="6F58B42B" w14:textId="77777777" w:rsidTr="007775EC">
        <w:tc>
          <w:tcPr>
            <w:tcW w:w="2752" w:type="dxa"/>
            <w:tcBorders>
              <w:top w:val="single" w:sz="4" w:space="0" w:color="auto"/>
              <w:bottom w:val="single" w:sz="4" w:space="0" w:color="auto"/>
              <w:right w:val="single" w:sz="4" w:space="0" w:color="auto"/>
            </w:tcBorders>
          </w:tcPr>
          <w:p w14:paraId="264F46C4"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A5A8F4A" w14:textId="77777777" w:rsidR="00E76E1C" w:rsidRPr="001B516E" w:rsidRDefault="00E76E1C" w:rsidP="007775EC">
            <w:pPr>
              <w:pStyle w:val="aff4"/>
              <w:rPr>
                <w:sz w:val="20"/>
                <w:szCs w:val="20"/>
              </w:rPr>
            </w:pPr>
            <w:r w:rsidRPr="001B516E">
              <w:rPr>
                <w:sz w:val="20"/>
                <w:szCs w:val="20"/>
              </w:rPr>
              <w:t>2 (двухэтажные)</w:t>
            </w:r>
          </w:p>
        </w:tc>
        <w:tc>
          <w:tcPr>
            <w:tcW w:w="4418" w:type="dxa"/>
            <w:vMerge/>
            <w:tcBorders>
              <w:top w:val="single" w:sz="4" w:space="0" w:color="auto"/>
              <w:left w:val="single" w:sz="4" w:space="0" w:color="auto"/>
              <w:bottom w:val="single" w:sz="4" w:space="0" w:color="auto"/>
            </w:tcBorders>
          </w:tcPr>
          <w:p w14:paraId="0F37EBAB" w14:textId="77777777" w:rsidR="00E76E1C" w:rsidRPr="001B516E" w:rsidRDefault="00E76E1C" w:rsidP="007775EC">
            <w:pPr>
              <w:pStyle w:val="aff5"/>
              <w:rPr>
                <w:sz w:val="20"/>
                <w:szCs w:val="20"/>
              </w:rPr>
            </w:pPr>
          </w:p>
        </w:tc>
      </w:tr>
      <w:tr w:rsidR="001B516E" w:rsidRPr="001B516E" w14:paraId="28B1C140" w14:textId="77777777" w:rsidTr="007775EC">
        <w:tc>
          <w:tcPr>
            <w:tcW w:w="2752" w:type="dxa"/>
            <w:tcBorders>
              <w:top w:val="single" w:sz="4" w:space="0" w:color="auto"/>
              <w:bottom w:val="single" w:sz="4" w:space="0" w:color="auto"/>
              <w:right w:val="single" w:sz="4" w:space="0" w:color="auto"/>
            </w:tcBorders>
          </w:tcPr>
          <w:p w14:paraId="3904C68A"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07416BC9" w14:textId="77777777" w:rsidR="00E76E1C" w:rsidRPr="001B516E" w:rsidRDefault="00E76E1C" w:rsidP="007775EC">
            <w:pPr>
              <w:pStyle w:val="aff4"/>
              <w:rPr>
                <w:sz w:val="20"/>
                <w:szCs w:val="20"/>
              </w:rPr>
            </w:pPr>
            <w:r w:rsidRPr="001B516E">
              <w:rPr>
                <w:sz w:val="20"/>
                <w:szCs w:val="20"/>
              </w:rPr>
              <w:t>от 5 до 7 (реже - 4) световых осей</w:t>
            </w:r>
          </w:p>
        </w:tc>
        <w:tc>
          <w:tcPr>
            <w:tcW w:w="4418" w:type="dxa"/>
            <w:vMerge/>
            <w:tcBorders>
              <w:top w:val="single" w:sz="4" w:space="0" w:color="auto"/>
              <w:left w:val="single" w:sz="4" w:space="0" w:color="auto"/>
              <w:bottom w:val="single" w:sz="4" w:space="0" w:color="auto"/>
            </w:tcBorders>
          </w:tcPr>
          <w:p w14:paraId="73D0B4B7" w14:textId="77777777" w:rsidR="00E76E1C" w:rsidRPr="001B516E" w:rsidRDefault="00E76E1C" w:rsidP="007775EC">
            <w:pPr>
              <w:pStyle w:val="aff5"/>
              <w:rPr>
                <w:sz w:val="20"/>
                <w:szCs w:val="20"/>
              </w:rPr>
            </w:pPr>
          </w:p>
        </w:tc>
      </w:tr>
      <w:tr w:rsidR="001B516E" w:rsidRPr="001B516E" w14:paraId="29868B88" w14:textId="77777777" w:rsidTr="007775EC">
        <w:tc>
          <w:tcPr>
            <w:tcW w:w="2752" w:type="dxa"/>
            <w:vMerge w:val="restart"/>
            <w:tcBorders>
              <w:top w:val="single" w:sz="4" w:space="0" w:color="auto"/>
              <w:bottom w:val="single" w:sz="4" w:space="0" w:color="auto"/>
              <w:right w:val="single" w:sz="4" w:space="0" w:color="auto"/>
            </w:tcBorders>
          </w:tcPr>
          <w:p w14:paraId="464F75F6"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716D43AB"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7C9E725"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67B518D5" w14:textId="77777777" w:rsidR="00E76E1C" w:rsidRPr="001B516E" w:rsidRDefault="00E76E1C" w:rsidP="007775EC">
            <w:pPr>
              <w:pStyle w:val="aff5"/>
              <w:rPr>
                <w:sz w:val="20"/>
                <w:szCs w:val="20"/>
              </w:rPr>
            </w:pPr>
          </w:p>
        </w:tc>
      </w:tr>
      <w:tr w:rsidR="001B516E" w:rsidRPr="001B516E" w14:paraId="6B2EECFB" w14:textId="77777777" w:rsidTr="007775EC">
        <w:tc>
          <w:tcPr>
            <w:tcW w:w="2752" w:type="dxa"/>
            <w:vMerge/>
            <w:tcBorders>
              <w:top w:val="single" w:sz="4" w:space="0" w:color="auto"/>
              <w:bottom w:val="single" w:sz="4" w:space="0" w:color="auto"/>
              <w:right w:val="single" w:sz="4" w:space="0" w:color="auto"/>
            </w:tcBorders>
          </w:tcPr>
          <w:p w14:paraId="29A3A651"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63036F7"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02B9446D" w14:textId="77777777" w:rsidR="00E76E1C" w:rsidRPr="001B516E" w:rsidRDefault="00E76E1C" w:rsidP="007775EC">
            <w:pPr>
              <w:pStyle w:val="aff4"/>
              <w:rPr>
                <w:sz w:val="20"/>
                <w:szCs w:val="20"/>
              </w:rPr>
            </w:pPr>
            <w:r w:rsidRPr="001B516E">
              <w:rPr>
                <w:sz w:val="20"/>
                <w:szCs w:val="20"/>
              </w:rPr>
              <w:t xml:space="preserve">аттики, </w:t>
            </w:r>
            <w:proofErr w:type="spellStart"/>
            <w:r w:rsidRPr="001B516E">
              <w:rPr>
                <w:sz w:val="20"/>
                <w:szCs w:val="20"/>
              </w:rPr>
              <w:t>навершия</w:t>
            </w:r>
            <w:proofErr w:type="spellEnd"/>
            <w:r w:rsidRPr="001B516E">
              <w:rPr>
                <w:sz w:val="20"/>
                <w:szCs w:val="20"/>
              </w:rPr>
              <w:t xml:space="preserve"> над ризалитами в виде купольных главок, шатров</w:t>
            </w:r>
          </w:p>
        </w:tc>
        <w:tc>
          <w:tcPr>
            <w:tcW w:w="4418" w:type="dxa"/>
            <w:vMerge/>
            <w:tcBorders>
              <w:top w:val="single" w:sz="4" w:space="0" w:color="auto"/>
              <w:left w:val="single" w:sz="4" w:space="0" w:color="auto"/>
              <w:bottom w:val="single" w:sz="4" w:space="0" w:color="auto"/>
            </w:tcBorders>
          </w:tcPr>
          <w:p w14:paraId="1882C0E6" w14:textId="77777777" w:rsidR="00E76E1C" w:rsidRPr="001B516E" w:rsidRDefault="00E76E1C" w:rsidP="007775EC">
            <w:pPr>
              <w:pStyle w:val="aff5"/>
              <w:rPr>
                <w:sz w:val="20"/>
                <w:szCs w:val="20"/>
              </w:rPr>
            </w:pPr>
          </w:p>
        </w:tc>
      </w:tr>
      <w:tr w:rsidR="001B516E" w:rsidRPr="001B516E" w14:paraId="27D945C3" w14:textId="77777777" w:rsidTr="007775EC">
        <w:tc>
          <w:tcPr>
            <w:tcW w:w="2752" w:type="dxa"/>
            <w:vMerge w:val="restart"/>
            <w:tcBorders>
              <w:top w:val="single" w:sz="4" w:space="0" w:color="auto"/>
              <w:bottom w:val="single" w:sz="4" w:space="0" w:color="auto"/>
              <w:right w:val="single" w:sz="4" w:space="0" w:color="auto"/>
            </w:tcBorders>
          </w:tcPr>
          <w:p w14:paraId="02463739"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5AC137AF"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41821456"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3652F6F8" w14:textId="77777777" w:rsidR="00E76E1C" w:rsidRPr="001B516E" w:rsidRDefault="00E76E1C" w:rsidP="007775EC">
            <w:pPr>
              <w:pStyle w:val="aff5"/>
              <w:rPr>
                <w:sz w:val="20"/>
                <w:szCs w:val="20"/>
              </w:rPr>
            </w:pPr>
          </w:p>
        </w:tc>
      </w:tr>
      <w:tr w:rsidR="001B516E" w:rsidRPr="001B516E" w14:paraId="4EC6DE72" w14:textId="77777777" w:rsidTr="007775EC">
        <w:tc>
          <w:tcPr>
            <w:tcW w:w="2752" w:type="dxa"/>
            <w:vMerge/>
            <w:tcBorders>
              <w:top w:val="single" w:sz="4" w:space="0" w:color="auto"/>
              <w:bottom w:val="single" w:sz="4" w:space="0" w:color="auto"/>
              <w:right w:val="single" w:sz="4" w:space="0" w:color="auto"/>
            </w:tcBorders>
          </w:tcPr>
          <w:p w14:paraId="5556101F"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1B55DA3" w14:textId="77777777" w:rsidR="00E76E1C" w:rsidRPr="001B516E" w:rsidRDefault="00E76E1C" w:rsidP="007775EC">
            <w:pPr>
              <w:pStyle w:val="aff4"/>
              <w:rPr>
                <w:sz w:val="20"/>
                <w:szCs w:val="20"/>
              </w:rPr>
            </w:pPr>
            <w:r w:rsidRPr="001B516E">
              <w:rPr>
                <w:sz w:val="20"/>
                <w:szCs w:val="20"/>
              </w:rPr>
              <w:t>8,0 - 11,0 м</w:t>
            </w:r>
          </w:p>
        </w:tc>
        <w:tc>
          <w:tcPr>
            <w:tcW w:w="4622" w:type="dxa"/>
            <w:tcBorders>
              <w:top w:val="single" w:sz="4" w:space="0" w:color="auto"/>
              <w:left w:val="single" w:sz="4" w:space="0" w:color="auto"/>
              <w:bottom w:val="single" w:sz="4" w:space="0" w:color="auto"/>
              <w:right w:val="single" w:sz="4" w:space="0" w:color="auto"/>
            </w:tcBorders>
          </w:tcPr>
          <w:p w14:paraId="05D61108" w14:textId="77777777" w:rsidR="00E76E1C" w:rsidRPr="001B516E" w:rsidRDefault="00E76E1C" w:rsidP="007775EC">
            <w:pPr>
              <w:pStyle w:val="aff4"/>
              <w:rPr>
                <w:sz w:val="20"/>
                <w:szCs w:val="20"/>
              </w:rPr>
            </w:pPr>
            <w:r w:rsidRPr="001B516E">
              <w:rPr>
                <w:sz w:val="20"/>
                <w:szCs w:val="20"/>
              </w:rPr>
              <w:t>10,5 - 14,0 м</w:t>
            </w:r>
          </w:p>
        </w:tc>
        <w:tc>
          <w:tcPr>
            <w:tcW w:w="4418" w:type="dxa"/>
            <w:vMerge/>
            <w:tcBorders>
              <w:top w:val="single" w:sz="4" w:space="0" w:color="auto"/>
              <w:left w:val="single" w:sz="4" w:space="0" w:color="auto"/>
              <w:bottom w:val="single" w:sz="4" w:space="0" w:color="auto"/>
            </w:tcBorders>
          </w:tcPr>
          <w:p w14:paraId="00581915" w14:textId="77777777" w:rsidR="00E76E1C" w:rsidRPr="001B516E" w:rsidRDefault="00E76E1C" w:rsidP="007775EC">
            <w:pPr>
              <w:pStyle w:val="aff5"/>
              <w:rPr>
                <w:sz w:val="20"/>
                <w:szCs w:val="20"/>
              </w:rPr>
            </w:pPr>
          </w:p>
        </w:tc>
      </w:tr>
      <w:tr w:rsidR="001B516E" w:rsidRPr="001B516E" w14:paraId="1EE926A1" w14:textId="77777777" w:rsidTr="007775EC">
        <w:tc>
          <w:tcPr>
            <w:tcW w:w="2752" w:type="dxa"/>
            <w:tcBorders>
              <w:top w:val="single" w:sz="4" w:space="0" w:color="auto"/>
              <w:bottom w:val="single" w:sz="4" w:space="0" w:color="auto"/>
              <w:right w:val="single" w:sz="4" w:space="0" w:color="auto"/>
            </w:tcBorders>
          </w:tcPr>
          <w:p w14:paraId="3E508E83"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33780A50" w14:textId="77777777" w:rsidR="00E76E1C" w:rsidRPr="001B516E" w:rsidRDefault="00E76E1C" w:rsidP="007775EC">
            <w:pPr>
              <w:pStyle w:val="aff4"/>
              <w:rPr>
                <w:sz w:val="20"/>
                <w:szCs w:val="20"/>
              </w:rPr>
            </w:pPr>
            <w:r w:rsidRPr="001B516E">
              <w:rPr>
                <w:sz w:val="20"/>
                <w:szCs w:val="20"/>
              </w:rPr>
              <w:t>12 - 19 м</w:t>
            </w:r>
          </w:p>
        </w:tc>
        <w:tc>
          <w:tcPr>
            <w:tcW w:w="4418" w:type="dxa"/>
            <w:vMerge/>
            <w:tcBorders>
              <w:top w:val="single" w:sz="4" w:space="0" w:color="auto"/>
              <w:left w:val="single" w:sz="4" w:space="0" w:color="auto"/>
              <w:bottom w:val="single" w:sz="4" w:space="0" w:color="auto"/>
            </w:tcBorders>
          </w:tcPr>
          <w:p w14:paraId="1F3066EC" w14:textId="77777777" w:rsidR="00E76E1C" w:rsidRPr="001B516E" w:rsidRDefault="00E76E1C" w:rsidP="007775EC">
            <w:pPr>
              <w:pStyle w:val="aff5"/>
              <w:rPr>
                <w:sz w:val="20"/>
                <w:szCs w:val="20"/>
              </w:rPr>
            </w:pPr>
          </w:p>
        </w:tc>
      </w:tr>
      <w:tr w:rsidR="001B516E" w:rsidRPr="001B516E" w14:paraId="4A28CD50" w14:textId="77777777" w:rsidTr="007775EC">
        <w:tc>
          <w:tcPr>
            <w:tcW w:w="2752" w:type="dxa"/>
            <w:tcBorders>
              <w:top w:val="single" w:sz="4" w:space="0" w:color="auto"/>
              <w:bottom w:val="single" w:sz="4" w:space="0" w:color="auto"/>
              <w:right w:val="single" w:sz="4" w:space="0" w:color="auto"/>
            </w:tcBorders>
          </w:tcPr>
          <w:p w14:paraId="717BBF7C"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336DDF73" w14:textId="77777777" w:rsidR="00E76E1C" w:rsidRPr="001B516E" w:rsidRDefault="00E76E1C" w:rsidP="007775EC">
            <w:pPr>
              <w:pStyle w:val="aff4"/>
              <w:rPr>
                <w:sz w:val="20"/>
                <w:szCs w:val="20"/>
              </w:rPr>
            </w:pPr>
            <w:r w:rsidRPr="001B516E">
              <w:rPr>
                <w:sz w:val="20"/>
                <w:szCs w:val="20"/>
              </w:rPr>
              <w:t>городская усадьба, доходный дом, здания общественного назначения, доходный дом с торговыми и/или административными помещениями, здания культа</w:t>
            </w:r>
          </w:p>
        </w:tc>
        <w:tc>
          <w:tcPr>
            <w:tcW w:w="4418" w:type="dxa"/>
            <w:vMerge/>
            <w:tcBorders>
              <w:top w:val="single" w:sz="4" w:space="0" w:color="auto"/>
              <w:left w:val="single" w:sz="4" w:space="0" w:color="auto"/>
              <w:bottom w:val="single" w:sz="4" w:space="0" w:color="auto"/>
            </w:tcBorders>
          </w:tcPr>
          <w:p w14:paraId="19220BBB" w14:textId="77777777" w:rsidR="00E76E1C" w:rsidRPr="001B516E" w:rsidRDefault="00E76E1C" w:rsidP="007775EC">
            <w:pPr>
              <w:pStyle w:val="aff5"/>
              <w:rPr>
                <w:sz w:val="20"/>
                <w:szCs w:val="20"/>
              </w:rPr>
            </w:pPr>
          </w:p>
        </w:tc>
      </w:tr>
      <w:tr w:rsidR="001B516E" w:rsidRPr="001B516E" w14:paraId="1BC1463A" w14:textId="77777777" w:rsidTr="007775EC">
        <w:tc>
          <w:tcPr>
            <w:tcW w:w="10519" w:type="dxa"/>
            <w:gridSpan w:val="3"/>
            <w:tcBorders>
              <w:top w:val="single" w:sz="4" w:space="0" w:color="auto"/>
              <w:bottom w:val="single" w:sz="4" w:space="0" w:color="auto"/>
              <w:right w:val="single" w:sz="4" w:space="0" w:color="auto"/>
            </w:tcBorders>
          </w:tcPr>
          <w:p w14:paraId="1A5961BD"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20743CF"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0AB3D37F" w14:textId="77777777" w:rsidTr="007775EC">
        <w:tc>
          <w:tcPr>
            <w:tcW w:w="2752" w:type="dxa"/>
            <w:tcBorders>
              <w:top w:val="single" w:sz="4" w:space="0" w:color="auto"/>
              <w:bottom w:val="single" w:sz="4" w:space="0" w:color="auto"/>
              <w:right w:val="single" w:sz="4" w:space="0" w:color="auto"/>
            </w:tcBorders>
          </w:tcPr>
          <w:p w14:paraId="60AFD372"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544F94FA"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0C132F7D" w14:textId="77777777" w:rsidR="00E76E1C" w:rsidRPr="001B516E" w:rsidRDefault="00E76E1C" w:rsidP="007775EC">
            <w:pPr>
              <w:pStyle w:val="aff5"/>
              <w:jc w:val="center"/>
              <w:rPr>
                <w:sz w:val="20"/>
                <w:szCs w:val="20"/>
              </w:rPr>
            </w:pPr>
            <w:r w:rsidRPr="001B516E">
              <w:rPr>
                <w:sz w:val="20"/>
                <w:szCs w:val="20"/>
              </w:rPr>
              <w:t>Е.Р.2.8-16</w:t>
            </w:r>
          </w:p>
          <w:p w14:paraId="57117AC4" w14:textId="77777777" w:rsidR="00E76E1C" w:rsidRPr="001B516E" w:rsidRDefault="00E76E1C" w:rsidP="007775EC">
            <w:pPr>
              <w:pStyle w:val="aff5"/>
              <w:rPr>
                <w:sz w:val="20"/>
                <w:szCs w:val="20"/>
              </w:rPr>
            </w:pPr>
          </w:p>
          <w:p w14:paraId="549F9F6C" w14:textId="77777777" w:rsidR="00E76E1C" w:rsidRPr="001B516E" w:rsidRDefault="00E76E1C" w:rsidP="007775EC">
            <w:pPr>
              <w:pStyle w:val="aff4"/>
              <w:rPr>
                <w:sz w:val="20"/>
                <w:szCs w:val="20"/>
              </w:rPr>
            </w:pPr>
            <w:r w:rsidRPr="001B516E">
              <w:rPr>
                <w:noProof/>
                <w:sz w:val="20"/>
                <w:szCs w:val="20"/>
              </w:rPr>
              <w:drawing>
                <wp:inline distT="0" distB="0" distL="0" distR="0" wp14:anchorId="24B08D4F" wp14:editId="2429CC8B">
                  <wp:extent cx="2673350" cy="18599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73350" cy="1859915"/>
                          </a:xfrm>
                          <a:prstGeom prst="rect">
                            <a:avLst/>
                          </a:prstGeom>
                          <a:noFill/>
                          <a:ln>
                            <a:noFill/>
                          </a:ln>
                        </pic:spPr>
                      </pic:pic>
                    </a:graphicData>
                  </a:graphic>
                </wp:inline>
              </w:drawing>
            </w:r>
          </w:p>
        </w:tc>
      </w:tr>
      <w:tr w:rsidR="001B516E" w:rsidRPr="001B516E" w14:paraId="184CD8BE" w14:textId="77777777" w:rsidTr="007775EC">
        <w:tc>
          <w:tcPr>
            <w:tcW w:w="2752" w:type="dxa"/>
            <w:tcBorders>
              <w:top w:val="single" w:sz="4" w:space="0" w:color="auto"/>
              <w:bottom w:val="single" w:sz="4" w:space="0" w:color="auto"/>
              <w:right w:val="single" w:sz="4" w:space="0" w:color="auto"/>
            </w:tcBorders>
          </w:tcPr>
          <w:p w14:paraId="2FC559C6"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4111C1F8" w14:textId="77777777" w:rsidR="00E76E1C" w:rsidRPr="001B516E" w:rsidRDefault="00E76E1C" w:rsidP="007775EC">
            <w:pPr>
              <w:pStyle w:val="aff4"/>
              <w:rPr>
                <w:sz w:val="20"/>
                <w:szCs w:val="20"/>
              </w:rPr>
            </w:pPr>
            <w:r w:rsidRPr="001B516E">
              <w:rPr>
                <w:sz w:val="20"/>
                <w:szCs w:val="20"/>
              </w:rPr>
              <w:t>2 (двухэтажные)</w:t>
            </w:r>
          </w:p>
        </w:tc>
        <w:tc>
          <w:tcPr>
            <w:tcW w:w="4418" w:type="dxa"/>
            <w:vMerge/>
            <w:tcBorders>
              <w:top w:val="single" w:sz="4" w:space="0" w:color="auto"/>
              <w:left w:val="single" w:sz="4" w:space="0" w:color="auto"/>
              <w:bottom w:val="single" w:sz="4" w:space="0" w:color="auto"/>
            </w:tcBorders>
          </w:tcPr>
          <w:p w14:paraId="614B140B" w14:textId="77777777" w:rsidR="00E76E1C" w:rsidRPr="001B516E" w:rsidRDefault="00E76E1C" w:rsidP="007775EC">
            <w:pPr>
              <w:pStyle w:val="aff5"/>
              <w:rPr>
                <w:sz w:val="20"/>
                <w:szCs w:val="20"/>
              </w:rPr>
            </w:pPr>
          </w:p>
        </w:tc>
      </w:tr>
      <w:tr w:rsidR="001B516E" w:rsidRPr="001B516E" w14:paraId="08D6025D" w14:textId="77777777" w:rsidTr="007775EC">
        <w:tc>
          <w:tcPr>
            <w:tcW w:w="2752" w:type="dxa"/>
            <w:tcBorders>
              <w:top w:val="single" w:sz="4" w:space="0" w:color="auto"/>
              <w:bottom w:val="single" w:sz="4" w:space="0" w:color="auto"/>
              <w:right w:val="single" w:sz="4" w:space="0" w:color="auto"/>
            </w:tcBorders>
          </w:tcPr>
          <w:p w14:paraId="5723B655"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016B565" w14:textId="77777777" w:rsidR="00E76E1C" w:rsidRPr="001B516E" w:rsidRDefault="00E76E1C" w:rsidP="007775EC">
            <w:pPr>
              <w:pStyle w:val="aff4"/>
              <w:rPr>
                <w:sz w:val="20"/>
                <w:szCs w:val="20"/>
              </w:rPr>
            </w:pPr>
            <w:r w:rsidRPr="001B516E">
              <w:rPr>
                <w:sz w:val="20"/>
                <w:szCs w:val="20"/>
              </w:rPr>
              <w:t>от 8 до 16 световых осей</w:t>
            </w:r>
          </w:p>
        </w:tc>
        <w:tc>
          <w:tcPr>
            <w:tcW w:w="4418" w:type="dxa"/>
            <w:vMerge/>
            <w:tcBorders>
              <w:top w:val="single" w:sz="4" w:space="0" w:color="auto"/>
              <w:left w:val="single" w:sz="4" w:space="0" w:color="auto"/>
              <w:bottom w:val="single" w:sz="4" w:space="0" w:color="auto"/>
            </w:tcBorders>
          </w:tcPr>
          <w:p w14:paraId="5239A75A" w14:textId="77777777" w:rsidR="00E76E1C" w:rsidRPr="001B516E" w:rsidRDefault="00E76E1C" w:rsidP="007775EC">
            <w:pPr>
              <w:pStyle w:val="aff5"/>
              <w:rPr>
                <w:sz w:val="20"/>
                <w:szCs w:val="20"/>
              </w:rPr>
            </w:pPr>
          </w:p>
        </w:tc>
      </w:tr>
      <w:tr w:rsidR="001B516E" w:rsidRPr="001B516E" w14:paraId="251EDCCF" w14:textId="77777777" w:rsidTr="007775EC">
        <w:tc>
          <w:tcPr>
            <w:tcW w:w="2752" w:type="dxa"/>
            <w:vMerge w:val="restart"/>
            <w:tcBorders>
              <w:top w:val="single" w:sz="4" w:space="0" w:color="auto"/>
              <w:bottom w:val="single" w:sz="4" w:space="0" w:color="auto"/>
              <w:right w:val="single" w:sz="4" w:space="0" w:color="auto"/>
            </w:tcBorders>
          </w:tcPr>
          <w:p w14:paraId="15255506"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43B733D"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07C0BD83"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4418" w:type="dxa"/>
            <w:vMerge/>
            <w:tcBorders>
              <w:top w:val="single" w:sz="4" w:space="0" w:color="auto"/>
              <w:left w:val="single" w:sz="4" w:space="0" w:color="auto"/>
              <w:bottom w:val="single" w:sz="4" w:space="0" w:color="auto"/>
            </w:tcBorders>
          </w:tcPr>
          <w:p w14:paraId="0832EF9C" w14:textId="77777777" w:rsidR="00E76E1C" w:rsidRPr="001B516E" w:rsidRDefault="00E76E1C" w:rsidP="007775EC">
            <w:pPr>
              <w:pStyle w:val="aff5"/>
              <w:rPr>
                <w:sz w:val="20"/>
                <w:szCs w:val="20"/>
              </w:rPr>
            </w:pPr>
          </w:p>
        </w:tc>
      </w:tr>
      <w:tr w:rsidR="001B516E" w:rsidRPr="001B516E" w14:paraId="276BCA19" w14:textId="77777777" w:rsidTr="007775EC">
        <w:tc>
          <w:tcPr>
            <w:tcW w:w="2752" w:type="dxa"/>
            <w:vMerge/>
            <w:tcBorders>
              <w:top w:val="single" w:sz="4" w:space="0" w:color="auto"/>
              <w:bottom w:val="single" w:sz="4" w:space="0" w:color="auto"/>
              <w:right w:val="single" w:sz="4" w:space="0" w:color="auto"/>
            </w:tcBorders>
          </w:tcPr>
          <w:p w14:paraId="2C09C053"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0D2402CD"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398C335C" w14:textId="77777777" w:rsidR="00E76E1C" w:rsidRPr="001B516E" w:rsidRDefault="00E76E1C" w:rsidP="007775EC">
            <w:pPr>
              <w:pStyle w:val="aff4"/>
              <w:rPr>
                <w:sz w:val="20"/>
                <w:szCs w:val="20"/>
              </w:rPr>
            </w:pPr>
            <w:r w:rsidRPr="001B516E">
              <w:rPr>
                <w:sz w:val="20"/>
                <w:szCs w:val="20"/>
              </w:rPr>
              <w:t xml:space="preserve">аттики, </w:t>
            </w:r>
            <w:proofErr w:type="spellStart"/>
            <w:r w:rsidRPr="001B516E">
              <w:rPr>
                <w:sz w:val="20"/>
                <w:szCs w:val="20"/>
              </w:rPr>
              <w:t>навершия</w:t>
            </w:r>
            <w:proofErr w:type="spellEnd"/>
            <w:r w:rsidRPr="001B516E">
              <w:rPr>
                <w:sz w:val="20"/>
                <w:szCs w:val="20"/>
              </w:rPr>
              <w:t xml:space="preserve"> над ризалитами в виде купольных шатров, фронтоны, парапетные ограждения</w:t>
            </w:r>
          </w:p>
        </w:tc>
        <w:tc>
          <w:tcPr>
            <w:tcW w:w="4418" w:type="dxa"/>
            <w:vMerge/>
            <w:tcBorders>
              <w:top w:val="single" w:sz="4" w:space="0" w:color="auto"/>
              <w:left w:val="single" w:sz="4" w:space="0" w:color="auto"/>
              <w:bottom w:val="single" w:sz="4" w:space="0" w:color="auto"/>
            </w:tcBorders>
          </w:tcPr>
          <w:p w14:paraId="529B35CD" w14:textId="77777777" w:rsidR="00E76E1C" w:rsidRPr="001B516E" w:rsidRDefault="00E76E1C" w:rsidP="007775EC">
            <w:pPr>
              <w:pStyle w:val="aff5"/>
              <w:rPr>
                <w:sz w:val="20"/>
                <w:szCs w:val="20"/>
              </w:rPr>
            </w:pPr>
          </w:p>
        </w:tc>
      </w:tr>
      <w:tr w:rsidR="001B516E" w:rsidRPr="001B516E" w14:paraId="0F28045C" w14:textId="77777777" w:rsidTr="007775EC">
        <w:tc>
          <w:tcPr>
            <w:tcW w:w="2752" w:type="dxa"/>
            <w:vMerge w:val="restart"/>
            <w:tcBorders>
              <w:top w:val="single" w:sz="4" w:space="0" w:color="auto"/>
              <w:bottom w:val="single" w:sz="4" w:space="0" w:color="auto"/>
              <w:right w:val="single" w:sz="4" w:space="0" w:color="auto"/>
            </w:tcBorders>
          </w:tcPr>
          <w:p w14:paraId="6D34E5A4"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15AA623"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DA45360" w14:textId="77777777" w:rsidR="00E76E1C" w:rsidRPr="001B516E" w:rsidRDefault="00E76E1C" w:rsidP="007775EC">
            <w:pPr>
              <w:pStyle w:val="aff4"/>
              <w:rPr>
                <w:sz w:val="20"/>
                <w:szCs w:val="20"/>
              </w:rPr>
            </w:pPr>
            <w:r w:rsidRPr="001B516E">
              <w:rPr>
                <w:sz w:val="20"/>
                <w:szCs w:val="20"/>
              </w:rPr>
              <w:t>Высота</w:t>
            </w:r>
          </w:p>
        </w:tc>
        <w:tc>
          <w:tcPr>
            <w:tcW w:w="4418" w:type="dxa"/>
            <w:vMerge/>
            <w:tcBorders>
              <w:top w:val="single" w:sz="4" w:space="0" w:color="auto"/>
              <w:left w:val="single" w:sz="4" w:space="0" w:color="auto"/>
              <w:bottom w:val="single" w:sz="4" w:space="0" w:color="auto"/>
            </w:tcBorders>
          </w:tcPr>
          <w:p w14:paraId="141F485E" w14:textId="77777777" w:rsidR="00E76E1C" w:rsidRPr="001B516E" w:rsidRDefault="00E76E1C" w:rsidP="007775EC">
            <w:pPr>
              <w:pStyle w:val="aff5"/>
              <w:rPr>
                <w:sz w:val="20"/>
                <w:szCs w:val="20"/>
              </w:rPr>
            </w:pPr>
          </w:p>
        </w:tc>
      </w:tr>
      <w:tr w:rsidR="001B516E" w:rsidRPr="001B516E" w14:paraId="49657CBD" w14:textId="77777777" w:rsidTr="007775EC">
        <w:tc>
          <w:tcPr>
            <w:tcW w:w="2752" w:type="dxa"/>
            <w:vMerge/>
            <w:tcBorders>
              <w:top w:val="single" w:sz="4" w:space="0" w:color="auto"/>
              <w:bottom w:val="single" w:sz="4" w:space="0" w:color="auto"/>
              <w:right w:val="single" w:sz="4" w:space="0" w:color="auto"/>
            </w:tcBorders>
          </w:tcPr>
          <w:p w14:paraId="0D3BF878"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0B7CC2A" w14:textId="77777777" w:rsidR="00E76E1C" w:rsidRPr="001B516E" w:rsidRDefault="00E76E1C" w:rsidP="007775EC">
            <w:pPr>
              <w:pStyle w:val="aff4"/>
              <w:rPr>
                <w:sz w:val="20"/>
                <w:szCs w:val="20"/>
              </w:rPr>
            </w:pPr>
            <w:r w:rsidRPr="001B516E">
              <w:rPr>
                <w:sz w:val="20"/>
                <w:szCs w:val="20"/>
              </w:rPr>
              <w:t>8,0 - 11,0 м</w:t>
            </w:r>
          </w:p>
        </w:tc>
        <w:tc>
          <w:tcPr>
            <w:tcW w:w="4622" w:type="dxa"/>
            <w:tcBorders>
              <w:top w:val="single" w:sz="4" w:space="0" w:color="auto"/>
              <w:left w:val="single" w:sz="4" w:space="0" w:color="auto"/>
              <w:bottom w:val="single" w:sz="4" w:space="0" w:color="auto"/>
              <w:right w:val="single" w:sz="4" w:space="0" w:color="auto"/>
            </w:tcBorders>
          </w:tcPr>
          <w:p w14:paraId="3620466B" w14:textId="77777777" w:rsidR="00E76E1C" w:rsidRPr="001B516E" w:rsidRDefault="00E76E1C" w:rsidP="007775EC">
            <w:pPr>
              <w:pStyle w:val="aff4"/>
              <w:rPr>
                <w:sz w:val="20"/>
                <w:szCs w:val="20"/>
              </w:rPr>
            </w:pPr>
            <w:r w:rsidRPr="001B516E">
              <w:rPr>
                <w:sz w:val="20"/>
                <w:szCs w:val="20"/>
              </w:rPr>
              <w:t>10,5 - 14,0 м</w:t>
            </w:r>
          </w:p>
        </w:tc>
        <w:tc>
          <w:tcPr>
            <w:tcW w:w="4418" w:type="dxa"/>
            <w:vMerge/>
            <w:tcBorders>
              <w:top w:val="single" w:sz="4" w:space="0" w:color="auto"/>
              <w:left w:val="single" w:sz="4" w:space="0" w:color="auto"/>
              <w:bottom w:val="single" w:sz="4" w:space="0" w:color="auto"/>
            </w:tcBorders>
          </w:tcPr>
          <w:p w14:paraId="0F3A4493" w14:textId="77777777" w:rsidR="00E76E1C" w:rsidRPr="001B516E" w:rsidRDefault="00E76E1C" w:rsidP="007775EC">
            <w:pPr>
              <w:pStyle w:val="aff5"/>
              <w:rPr>
                <w:sz w:val="20"/>
                <w:szCs w:val="20"/>
              </w:rPr>
            </w:pPr>
          </w:p>
        </w:tc>
      </w:tr>
      <w:tr w:rsidR="001B516E" w:rsidRPr="001B516E" w14:paraId="0A9BFEA8" w14:textId="77777777" w:rsidTr="007775EC">
        <w:tc>
          <w:tcPr>
            <w:tcW w:w="2752" w:type="dxa"/>
            <w:tcBorders>
              <w:top w:val="single" w:sz="4" w:space="0" w:color="auto"/>
              <w:bottom w:val="single" w:sz="4" w:space="0" w:color="auto"/>
              <w:right w:val="single" w:sz="4" w:space="0" w:color="auto"/>
            </w:tcBorders>
          </w:tcPr>
          <w:p w14:paraId="556F477C"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29163E4F" w14:textId="77777777" w:rsidR="00E76E1C" w:rsidRPr="001B516E" w:rsidRDefault="00E76E1C" w:rsidP="007775EC">
            <w:pPr>
              <w:pStyle w:val="aff4"/>
              <w:rPr>
                <w:sz w:val="20"/>
                <w:szCs w:val="20"/>
              </w:rPr>
            </w:pPr>
            <w:r w:rsidRPr="001B516E">
              <w:rPr>
                <w:sz w:val="20"/>
                <w:szCs w:val="20"/>
              </w:rPr>
              <w:t>18 - 46 м</w:t>
            </w:r>
          </w:p>
        </w:tc>
        <w:tc>
          <w:tcPr>
            <w:tcW w:w="4418" w:type="dxa"/>
            <w:vMerge/>
            <w:tcBorders>
              <w:top w:val="single" w:sz="4" w:space="0" w:color="auto"/>
              <w:left w:val="single" w:sz="4" w:space="0" w:color="auto"/>
              <w:bottom w:val="single" w:sz="4" w:space="0" w:color="auto"/>
            </w:tcBorders>
          </w:tcPr>
          <w:p w14:paraId="55612381" w14:textId="77777777" w:rsidR="00E76E1C" w:rsidRPr="001B516E" w:rsidRDefault="00E76E1C" w:rsidP="007775EC">
            <w:pPr>
              <w:pStyle w:val="aff5"/>
              <w:rPr>
                <w:sz w:val="20"/>
                <w:szCs w:val="20"/>
              </w:rPr>
            </w:pPr>
          </w:p>
        </w:tc>
      </w:tr>
      <w:tr w:rsidR="001B516E" w:rsidRPr="001B516E" w14:paraId="12BE6888" w14:textId="77777777" w:rsidTr="007775EC">
        <w:tc>
          <w:tcPr>
            <w:tcW w:w="2752" w:type="dxa"/>
            <w:tcBorders>
              <w:top w:val="single" w:sz="4" w:space="0" w:color="auto"/>
              <w:bottom w:val="single" w:sz="4" w:space="0" w:color="auto"/>
              <w:right w:val="single" w:sz="4" w:space="0" w:color="auto"/>
            </w:tcBorders>
          </w:tcPr>
          <w:p w14:paraId="1D853100"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19B588CC" w14:textId="77777777" w:rsidR="00E76E1C" w:rsidRPr="001B516E" w:rsidRDefault="00E76E1C" w:rsidP="007775EC">
            <w:pPr>
              <w:pStyle w:val="aff4"/>
              <w:rPr>
                <w:sz w:val="20"/>
                <w:szCs w:val="20"/>
              </w:rPr>
            </w:pPr>
            <w:r w:rsidRPr="001B516E">
              <w:rPr>
                <w:sz w:val="20"/>
                <w:szCs w:val="20"/>
              </w:rPr>
              <w:t>городская усадьба, доходный дом, здания общественного назначения, доходный дом с торговыми и/или административными помещениями, здания культа</w:t>
            </w:r>
          </w:p>
        </w:tc>
        <w:tc>
          <w:tcPr>
            <w:tcW w:w="4418" w:type="dxa"/>
            <w:vMerge/>
            <w:tcBorders>
              <w:top w:val="single" w:sz="4" w:space="0" w:color="auto"/>
              <w:left w:val="single" w:sz="4" w:space="0" w:color="auto"/>
              <w:bottom w:val="single" w:sz="4" w:space="0" w:color="auto"/>
            </w:tcBorders>
          </w:tcPr>
          <w:p w14:paraId="644DABA3" w14:textId="77777777" w:rsidR="00E76E1C" w:rsidRPr="001B516E" w:rsidRDefault="00E76E1C" w:rsidP="007775EC">
            <w:pPr>
              <w:pStyle w:val="aff5"/>
              <w:rPr>
                <w:sz w:val="20"/>
                <w:szCs w:val="20"/>
              </w:rPr>
            </w:pPr>
          </w:p>
        </w:tc>
      </w:tr>
      <w:tr w:rsidR="001B516E" w:rsidRPr="001B516E" w14:paraId="26008091" w14:textId="77777777" w:rsidTr="007775EC">
        <w:tc>
          <w:tcPr>
            <w:tcW w:w="10519" w:type="dxa"/>
            <w:gridSpan w:val="3"/>
            <w:tcBorders>
              <w:top w:val="single" w:sz="4" w:space="0" w:color="auto"/>
              <w:bottom w:val="single" w:sz="4" w:space="0" w:color="auto"/>
              <w:right w:val="single" w:sz="4" w:space="0" w:color="auto"/>
            </w:tcBorders>
          </w:tcPr>
          <w:p w14:paraId="2DBCD47E"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4030AA42"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0F6A2568" w14:textId="77777777" w:rsidTr="007775EC">
        <w:tc>
          <w:tcPr>
            <w:tcW w:w="2752" w:type="dxa"/>
            <w:tcBorders>
              <w:top w:val="single" w:sz="4" w:space="0" w:color="auto"/>
              <w:bottom w:val="single" w:sz="4" w:space="0" w:color="auto"/>
              <w:right w:val="single" w:sz="4" w:space="0" w:color="auto"/>
            </w:tcBorders>
          </w:tcPr>
          <w:p w14:paraId="7C51054D"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4B4557E1"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3E4924C9" w14:textId="77777777" w:rsidR="00E76E1C" w:rsidRPr="001B516E" w:rsidRDefault="00E76E1C" w:rsidP="007775EC">
            <w:pPr>
              <w:pStyle w:val="aff5"/>
              <w:jc w:val="center"/>
              <w:rPr>
                <w:sz w:val="20"/>
                <w:szCs w:val="20"/>
              </w:rPr>
            </w:pPr>
            <w:r w:rsidRPr="001B516E">
              <w:rPr>
                <w:sz w:val="20"/>
                <w:szCs w:val="20"/>
              </w:rPr>
              <w:t>К.Р.2-3</w:t>
            </w:r>
          </w:p>
          <w:p w14:paraId="171508E4" w14:textId="77777777" w:rsidR="00E76E1C" w:rsidRPr="001B516E" w:rsidRDefault="00E76E1C" w:rsidP="007775EC">
            <w:pPr>
              <w:pStyle w:val="aff5"/>
              <w:rPr>
                <w:sz w:val="20"/>
                <w:szCs w:val="20"/>
              </w:rPr>
            </w:pPr>
          </w:p>
          <w:p w14:paraId="1D02CC73" w14:textId="77777777" w:rsidR="00E76E1C" w:rsidRPr="001B516E" w:rsidRDefault="00E76E1C" w:rsidP="007775EC">
            <w:pPr>
              <w:pStyle w:val="aff4"/>
              <w:rPr>
                <w:sz w:val="20"/>
                <w:szCs w:val="20"/>
              </w:rPr>
            </w:pPr>
            <w:r w:rsidRPr="001B516E">
              <w:rPr>
                <w:noProof/>
                <w:sz w:val="20"/>
                <w:szCs w:val="20"/>
              </w:rPr>
              <w:drawing>
                <wp:inline distT="0" distB="0" distL="0" distR="0" wp14:anchorId="7298C25A" wp14:editId="6964F4AF">
                  <wp:extent cx="2673350" cy="17900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73350" cy="1790065"/>
                          </a:xfrm>
                          <a:prstGeom prst="rect">
                            <a:avLst/>
                          </a:prstGeom>
                          <a:noFill/>
                          <a:ln>
                            <a:noFill/>
                          </a:ln>
                        </pic:spPr>
                      </pic:pic>
                    </a:graphicData>
                  </a:graphic>
                </wp:inline>
              </w:drawing>
            </w:r>
          </w:p>
        </w:tc>
      </w:tr>
      <w:tr w:rsidR="001B516E" w:rsidRPr="001B516E" w14:paraId="0A5A014A" w14:textId="77777777" w:rsidTr="007775EC">
        <w:tc>
          <w:tcPr>
            <w:tcW w:w="2752" w:type="dxa"/>
            <w:tcBorders>
              <w:top w:val="single" w:sz="4" w:space="0" w:color="auto"/>
              <w:bottom w:val="single" w:sz="4" w:space="0" w:color="auto"/>
              <w:right w:val="single" w:sz="4" w:space="0" w:color="auto"/>
            </w:tcBorders>
          </w:tcPr>
          <w:p w14:paraId="7629C126"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3AE3BBC0" w14:textId="77777777" w:rsidR="00E76E1C" w:rsidRPr="001B516E" w:rsidRDefault="00E76E1C" w:rsidP="007775EC">
            <w:pPr>
              <w:pStyle w:val="aff4"/>
              <w:rPr>
                <w:sz w:val="20"/>
                <w:szCs w:val="20"/>
              </w:rPr>
            </w:pPr>
            <w:r w:rsidRPr="001B516E">
              <w:rPr>
                <w:sz w:val="20"/>
                <w:szCs w:val="20"/>
              </w:rPr>
              <w:t>2-3 (двух -, трёхэтажные)</w:t>
            </w:r>
          </w:p>
        </w:tc>
        <w:tc>
          <w:tcPr>
            <w:tcW w:w="4418" w:type="dxa"/>
            <w:vMerge/>
            <w:tcBorders>
              <w:top w:val="single" w:sz="4" w:space="0" w:color="auto"/>
              <w:left w:val="single" w:sz="4" w:space="0" w:color="auto"/>
              <w:bottom w:val="single" w:sz="4" w:space="0" w:color="auto"/>
            </w:tcBorders>
          </w:tcPr>
          <w:p w14:paraId="4DA692C9" w14:textId="77777777" w:rsidR="00E76E1C" w:rsidRPr="001B516E" w:rsidRDefault="00E76E1C" w:rsidP="007775EC">
            <w:pPr>
              <w:pStyle w:val="aff5"/>
              <w:rPr>
                <w:sz w:val="20"/>
                <w:szCs w:val="20"/>
              </w:rPr>
            </w:pPr>
          </w:p>
        </w:tc>
      </w:tr>
      <w:tr w:rsidR="001B516E" w:rsidRPr="001B516E" w14:paraId="29457D8F" w14:textId="77777777" w:rsidTr="007775EC">
        <w:tc>
          <w:tcPr>
            <w:tcW w:w="2752" w:type="dxa"/>
            <w:tcBorders>
              <w:top w:val="single" w:sz="4" w:space="0" w:color="auto"/>
              <w:bottom w:val="single" w:sz="4" w:space="0" w:color="auto"/>
              <w:right w:val="single" w:sz="4" w:space="0" w:color="auto"/>
            </w:tcBorders>
          </w:tcPr>
          <w:p w14:paraId="39F0264F"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CFA87E7" w14:textId="77777777" w:rsidR="00E76E1C" w:rsidRPr="001B516E" w:rsidRDefault="00E76E1C" w:rsidP="007775EC">
            <w:pPr>
              <w:pStyle w:val="aff4"/>
              <w:rPr>
                <w:sz w:val="20"/>
                <w:szCs w:val="20"/>
              </w:rPr>
            </w:pPr>
            <w:r w:rsidRPr="001B516E">
              <w:rPr>
                <w:sz w:val="20"/>
                <w:szCs w:val="20"/>
              </w:rPr>
              <w:t>от 9 до 21 световых осей</w:t>
            </w:r>
          </w:p>
        </w:tc>
        <w:tc>
          <w:tcPr>
            <w:tcW w:w="4418" w:type="dxa"/>
            <w:vMerge/>
            <w:tcBorders>
              <w:top w:val="single" w:sz="4" w:space="0" w:color="auto"/>
              <w:left w:val="single" w:sz="4" w:space="0" w:color="auto"/>
              <w:bottom w:val="single" w:sz="4" w:space="0" w:color="auto"/>
            </w:tcBorders>
          </w:tcPr>
          <w:p w14:paraId="423C95A4" w14:textId="77777777" w:rsidR="00E76E1C" w:rsidRPr="001B516E" w:rsidRDefault="00E76E1C" w:rsidP="007775EC">
            <w:pPr>
              <w:pStyle w:val="aff5"/>
              <w:rPr>
                <w:sz w:val="20"/>
                <w:szCs w:val="20"/>
              </w:rPr>
            </w:pPr>
          </w:p>
        </w:tc>
      </w:tr>
      <w:tr w:rsidR="001B516E" w:rsidRPr="001B516E" w14:paraId="7D309443" w14:textId="77777777" w:rsidTr="007775EC">
        <w:tc>
          <w:tcPr>
            <w:tcW w:w="2752" w:type="dxa"/>
            <w:vMerge w:val="restart"/>
            <w:tcBorders>
              <w:top w:val="single" w:sz="4" w:space="0" w:color="auto"/>
              <w:bottom w:val="single" w:sz="4" w:space="0" w:color="auto"/>
              <w:right w:val="single" w:sz="4" w:space="0" w:color="auto"/>
            </w:tcBorders>
          </w:tcPr>
          <w:p w14:paraId="69EEADA4"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04884C7E"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7BEB1E10"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05ED5708" w14:textId="77777777" w:rsidR="00E76E1C" w:rsidRPr="001B516E" w:rsidRDefault="00E76E1C" w:rsidP="007775EC">
            <w:pPr>
              <w:pStyle w:val="aff5"/>
              <w:rPr>
                <w:sz w:val="20"/>
                <w:szCs w:val="20"/>
              </w:rPr>
            </w:pPr>
          </w:p>
        </w:tc>
      </w:tr>
      <w:tr w:rsidR="001B516E" w:rsidRPr="001B516E" w14:paraId="002BF14E" w14:textId="77777777" w:rsidTr="007775EC">
        <w:tc>
          <w:tcPr>
            <w:tcW w:w="2752" w:type="dxa"/>
            <w:vMerge/>
            <w:tcBorders>
              <w:top w:val="single" w:sz="4" w:space="0" w:color="auto"/>
              <w:bottom w:val="single" w:sz="4" w:space="0" w:color="auto"/>
              <w:right w:val="single" w:sz="4" w:space="0" w:color="auto"/>
            </w:tcBorders>
          </w:tcPr>
          <w:p w14:paraId="4BB4BDAF"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FDDB96A"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281F055B" w14:textId="77777777" w:rsidR="00E76E1C" w:rsidRPr="001B516E" w:rsidRDefault="00E76E1C" w:rsidP="007775EC">
            <w:pPr>
              <w:pStyle w:val="aff4"/>
              <w:rPr>
                <w:sz w:val="20"/>
                <w:szCs w:val="20"/>
              </w:rPr>
            </w:pPr>
            <w:r w:rsidRPr="001B516E">
              <w:rPr>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491D32A0" w14:textId="77777777" w:rsidR="00E76E1C" w:rsidRPr="001B516E" w:rsidRDefault="00E76E1C" w:rsidP="007775EC">
            <w:pPr>
              <w:pStyle w:val="aff5"/>
              <w:rPr>
                <w:sz w:val="20"/>
                <w:szCs w:val="20"/>
              </w:rPr>
            </w:pPr>
          </w:p>
        </w:tc>
      </w:tr>
      <w:tr w:rsidR="001B516E" w:rsidRPr="001B516E" w14:paraId="12C99671" w14:textId="77777777" w:rsidTr="007775EC">
        <w:tc>
          <w:tcPr>
            <w:tcW w:w="2752" w:type="dxa"/>
            <w:vMerge w:val="restart"/>
            <w:tcBorders>
              <w:top w:val="single" w:sz="4" w:space="0" w:color="auto"/>
              <w:bottom w:val="single" w:sz="4" w:space="0" w:color="auto"/>
              <w:right w:val="single" w:sz="4" w:space="0" w:color="auto"/>
            </w:tcBorders>
          </w:tcPr>
          <w:p w14:paraId="30D4F442"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74AB6749"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6EA6458A"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7BC6C03B" w14:textId="77777777" w:rsidR="00E76E1C" w:rsidRPr="001B516E" w:rsidRDefault="00E76E1C" w:rsidP="007775EC">
            <w:pPr>
              <w:pStyle w:val="aff5"/>
              <w:rPr>
                <w:sz w:val="20"/>
                <w:szCs w:val="20"/>
              </w:rPr>
            </w:pPr>
          </w:p>
        </w:tc>
      </w:tr>
      <w:tr w:rsidR="001B516E" w:rsidRPr="001B516E" w14:paraId="415FB3C6" w14:textId="77777777" w:rsidTr="007775EC">
        <w:tc>
          <w:tcPr>
            <w:tcW w:w="2752" w:type="dxa"/>
            <w:vMerge/>
            <w:tcBorders>
              <w:top w:val="single" w:sz="4" w:space="0" w:color="auto"/>
              <w:bottom w:val="single" w:sz="4" w:space="0" w:color="auto"/>
              <w:right w:val="single" w:sz="4" w:space="0" w:color="auto"/>
            </w:tcBorders>
          </w:tcPr>
          <w:p w14:paraId="5A9D1C08"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58493479" w14:textId="77777777" w:rsidR="00E76E1C" w:rsidRPr="001B516E" w:rsidRDefault="00E76E1C" w:rsidP="007775EC">
            <w:pPr>
              <w:pStyle w:val="aff4"/>
              <w:rPr>
                <w:sz w:val="20"/>
                <w:szCs w:val="20"/>
              </w:rPr>
            </w:pPr>
            <w:r w:rsidRPr="001B516E">
              <w:rPr>
                <w:sz w:val="20"/>
                <w:szCs w:val="20"/>
              </w:rPr>
              <w:t>11,0 - 14,0 м</w:t>
            </w:r>
          </w:p>
        </w:tc>
        <w:tc>
          <w:tcPr>
            <w:tcW w:w="4622" w:type="dxa"/>
            <w:tcBorders>
              <w:top w:val="single" w:sz="4" w:space="0" w:color="auto"/>
              <w:left w:val="single" w:sz="4" w:space="0" w:color="auto"/>
              <w:bottom w:val="single" w:sz="4" w:space="0" w:color="auto"/>
              <w:right w:val="single" w:sz="4" w:space="0" w:color="auto"/>
            </w:tcBorders>
          </w:tcPr>
          <w:p w14:paraId="0B6EF06F" w14:textId="77777777" w:rsidR="00E76E1C" w:rsidRPr="001B516E" w:rsidRDefault="00E76E1C" w:rsidP="007775EC">
            <w:pPr>
              <w:pStyle w:val="aff4"/>
              <w:rPr>
                <w:sz w:val="20"/>
                <w:szCs w:val="20"/>
              </w:rPr>
            </w:pPr>
            <w:r w:rsidRPr="001B516E">
              <w:rPr>
                <w:sz w:val="20"/>
                <w:szCs w:val="20"/>
              </w:rPr>
              <w:t>14,0 - 17,0 м</w:t>
            </w:r>
          </w:p>
        </w:tc>
        <w:tc>
          <w:tcPr>
            <w:tcW w:w="4418" w:type="dxa"/>
            <w:vMerge/>
            <w:tcBorders>
              <w:top w:val="single" w:sz="4" w:space="0" w:color="auto"/>
              <w:left w:val="single" w:sz="4" w:space="0" w:color="auto"/>
              <w:bottom w:val="single" w:sz="4" w:space="0" w:color="auto"/>
            </w:tcBorders>
          </w:tcPr>
          <w:p w14:paraId="3A0A8A12" w14:textId="77777777" w:rsidR="00E76E1C" w:rsidRPr="001B516E" w:rsidRDefault="00E76E1C" w:rsidP="007775EC">
            <w:pPr>
              <w:pStyle w:val="aff5"/>
              <w:rPr>
                <w:sz w:val="20"/>
                <w:szCs w:val="20"/>
              </w:rPr>
            </w:pPr>
          </w:p>
        </w:tc>
      </w:tr>
      <w:tr w:rsidR="001B516E" w:rsidRPr="001B516E" w14:paraId="70774574" w14:textId="77777777" w:rsidTr="007775EC">
        <w:tc>
          <w:tcPr>
            <w:tcW w:w="2752" w:type="dxa"/>
            <w:tcBorders>
              <w:top w:val="single" w:sz="4" w:space="0" w:color="auto"/>
              <w:bottom w:val="single" w:sz="4" w:space="0" w:color="auto"/>
              <w:right w:val="single" w:sz="4" w:space="0" w:color="auto"/>
            </w:tcBorders>
          </w:tcPr>
          <w:p w14:paraId="0F80879A"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50DEDC29" w14:textId="77777777" w:rsidR="00E76E1C" w:rsidRPr="001B516E" w:rsidRDefault="00E76E1C" w:rsidP="007775EC">
            <w:pPr>
              <w:pStyle w:val="aff4"/>
              <w:rPr>
                <w:sz w:val="20"/>
                <w:szCs w:val="20"/>
              </w:rPr>
            </w:pPr>
            <w:r w:rsidRPr="001B516E">
              <w:rPr>
                <w:sz w:val="20"/>
                <w:szCs w:val="20"/>
              </w:rPr>
              <w:t>22 - 56 м</w:t>
            </w:r>
          </w:p>
        </w:tc>
        <w:tc>
          <w:tcPr>
            <w:tcW w:w="4418" w:type="dxa"/>
            <w:vMerge/>
            <w:tcBorders>
              <w:top w:val="single" w:sz="4" w:space="0" w:color="auto"/>
              <w:left w:val="single" w:sz="4" w:space="0" w:color="auto"/>
              <w:bottom w:val="single" w:sz="4" w:space="0" w:color="auto"/>
            </w:tcBorders>
          </w:tcPr>
          <w:p w14:paraId="10B0FA19" w14:textId="77777777" w:rsidR="00E76E1C" w:rsidRPr="001B516E" w:rsidRDefault="00E76E1C" w:rsidP="007775EC">
            <w:pPr>
              <w:pStyle w:val="aff5"/>
              <w:rPr>
                <w:sz w:val="20"/>
                <w:szCs w:val="20"/>
              </w:rPr>
            </w:pPr>
          </w:p>
        </w:tc>
      </w:tr>
      <w:tr w:rsidR="001B516E" w:rsidRPr="001B516E" w14:paraId="5BBFBCA7" w14:textId="77777777" w:rsidTr="007775EC">
        <w:tc>
          <w:tcPr>
            <w:tcW w:w="2752" w:type="dxa"/>
            <w:tcBorders>
              <w:top w:val="single" w:sz="4" w:space="0" w:color="auto"/>
              <w:bottom w:val="single" w:sz="4" w:space="0" w:color="auto"/>
              <w:right w:val="single" w:sz="4" w:space="0" w:color="auto"/>
            </w:tcBorders>
          </w:tcPr>
          <w:p w14:paraId="2AB07212"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4E14EAFD" w14:textId="77777777" w:rsidR="00E76E1C" w:rsidRPr="001B516E" w:rsidRDefault="00E76E1C" w:rsidP="007775EC">
            <w:pPr>
              <w:pStyle w:val="aff4"/>
              <w:rPr>
                <w:sz w:val="20"/>
                <w:szCs w:val="20"/>
              </w:rPr>
            </w:pPr>
            <w:r w:rsidRPr="001B516E">
              <w:rPr>
                <w:sz w:val="20"/>
                <w:szCs w:val="20"/>
              </w:rPr>
              <w:t>многоквартирный жилой дом, общественное здание в ряду застройки, промышленное здание</w:t>
            </w:r>
          </w:p>
        </w:tc>
        <w:tc>
          <w:tcPr>
            <w:tcW w:w="4418" w:type="dxa"/>
            <w:vMerge/>
            <w:tcBorders>
              <w:top w:val="single" w:sz="4" w:space="0" w:color="auto"/>
              <w:left w:val="single" w:sz="4" w:space="0" w:color="auto"/>
              <w:bottom w:val="single" w:sz="4" w:space="0" w:color="auto"/>
            </w:tcBorders>
          </w:tcPr>
          <w:p w14:paraId="1387CC92" w14:textId="77777777" w:rsidR="00E76E1C" w:rsidRPr="001B516E" w:rsidRDefault="00E76E1C" w:rsidP="007775EC">
            <w:pPr>
              <w:pStyle w:val="aff5"/>
              <w:rPr>
                <w:sz w:val="20"/>
                <w:szCs w:val="20"/>
              </w:rPr>
            </w:pPr>
          </w:p>
        </w:tc>
      </w:tr>
      <w:tr w:rsidR="001B516E" w:rsidRPr="001B516E" w14:paraId="25E98F07" w14:textId="77777777" w:rsidTr="007775EC">
        <w:tc>
          <w:tcPr>
            <w:tcW w:w="10519" w:type="dxa"/>
            <w:gridSpan w:val="3"/>
            <w:tcBorders>
              <w:top w:val="single" w:sz="4" w:space="0" w:color="auto"/>
              <w:bottom w:val="single" w:sz="4" w:space="0" w:color="auto"/>
              <w:right w:val="single" w:sz="4" w:space="0" w:color="auto"/>
            </w:tcBorders>
          </w:tcPr>
          <w:p w14:paraId="65B534AC"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73B29ACD"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6A15D008" w14:textId="77777777" w:rsidTr="007775EC">
        <w:tc>
          <w:tcPr>
            <w:tcW w:w="2752" w:type="dxa"/>
            <w:tcBorders>
              <w:top w:val="single" w:sz="4" w:space="0" w:color="auto"/>
              <w:bottom w:val="single" w:sz="4" w:space="0" w:color="auto"/>
              <w:right w:val="single" w:sz="4" w:space="0" w:color="auto"/>
            </w:tcBorders>
          </w:tcPr>
          <w:p w14:paraId="0C20D065"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61E765CA" w14:textId="77777777" w:rsidR="00E76E1C" w:rsidRPr="001B516E" w:rsidRDefault="00E76E1C" w:rsidP="007775EC">
            <w:pPr>
              <w:pStyle w:val="aff4"/>
              <w:rPr>
                <w:sz w:val="20"/>
                <w:szCs w:val="20"/>
              </w:rPr>
            </w:pPr>
            <w:r w:rsidRPr="001B516E">
              <w:rPr>
                <w:sz w:val="20"/>
                <w:szCs w:val="20"/>
              </w:rPr>
              <w:t>в ряду застройки (реже - с отступом от линии застройки)</w:t>
            </w:r>
          </w:p>
        </w:tc>
        <w:tc>
          <w:tcPr>
            <w:tcW w:w="4418" w:type="dxa"/>
            <w:vMerge w:val="restart"/>
            <w:tcBorders>
              <w:top w:val="single" w:sz="4" w:space="0" w:color="auto"/>
              <w:left w:val="single" w:sz="4" w:space="0" w:color="auto"/>
              <w:bottom w:val="single" w:sz="4" w:space="0" w:color="auto"/>
            </w:tcBorders>
          </w:tcPr>
          <w:p w14:paraId="0538F1F2" w14:textId="77777777" w:rsidR="00E76E1C" w:rsidRPr="001B516E" w:rsidRDefault="00E76E1C" w:rsidP="007775EC">
            <w:pPr>
              <w:pStyle w:val="aff5"/>
              <w:jc w:val="center"/>
              <w:rPr>
                <w:sz w:val="20"/>
                <w:szCs w:val="20"/>
              </w:rPr>
            </w:pPr>
            <w:r w:rsidRPr="001B516E">
              <w:rPr>
                <w:sz w:val="20"/>
                <w:szCs w:val="20"/>
              </w:rPr>
              <w:t>К.Р.4-5</w:t>
            </w:r>
          </w:p>
          <w:p w14:paraId="74A6722E" w14:textId="77777777" w:rsidR="00E76E1C" w:rsidRPr="001B516E" w:rsidRDefault="00E76E1C" w:rsidP="007775EC">
            <w:pPr>
              <w:pStyle w:val="aff5"/>
              <w:rPr>
                <w:sz w:val="20"/>
                <w:szCs w:val="20"/>
              </w:rPr>
            </w:pPr>
          </w:p>
          <w:p w14:paraId="3077416D" w14:textId="77777777" w:rsidR="00E76E1C" w:rsidRPr="001B516E" w:rsidRDefault="00E76E1C" w:rsidP="007775EC">
            <w:pPr>
              <w:pStyle w:val="aff4"/>
              <w:rPr>
                <w:sz w:val="20"/>
                <w:szCs w:val="20"/>
              </w:rPr>
            </w:pPr>
            <w:r w:rsidRPr="001B516E">
              <w:rPr>
                <w:noProof/>
                <w:sz w:val="20"/>
                <w:szCs w:val="20"/>
              </w:rPr>
              <w:drawing>
                <wp:inline distT="0" distB="0" distL="0" distR="0" wp14:anchorId="610BDB14" wp14:editId="1EE0719F">
                  <wp:extent cx="2673350" cy="2115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73350" cy="2115820"/>
                          </a:xfrm>
                          <a:prstGeom prst="rect">
                            <a:avLst/>
                          </a:prstGeom>
                          <a:noFill/>
                          <a:ln>
                            <a:noFill/>
                          </a:ln>
                        </pic:spPr>
                      </pic:pic>
                    </a:graphicData>
                  </a:graphic>
                </wp:inline>
              </w:drawing>
            </w:r>
          </w:p>
        </w:tc>
      </w:tr>
      <w:tr w:rsidR="001B516E" w:rsidRPr="001B516E" w14:paraId="0589A7DA" w14:textId="77777777" w:rsidTr="007775EC">
        <w:tc>
          <w:tcPr>
            <w:tcW w:w="2752" w:type="dxa"/>
            <w:tcBorders>
              <w:top w:val="single" w:sz="4" w:space="0" w:color="auto"/>
              <w:bottom w:val="single" w:sz="4" w:space="0" w:color="auto"/>
              <w:right w:val="single" w:sz="4" w:space="0" w:color="auto"/>
            </w:tcBorders>
          </w:tcPr>
          <w:p w14:paraId="61DAB026"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1DA49B91" w14:textId="77777777" w:rsidR="00E76E1C" w:rsidRPr="001B516E" w:rsidRDefault="00E76E1C" w:rsidP="007775EC">
            <w:pPr>
              <w:pStyle w:val="aff4"/>
              <w:rPr>
                <w:sz w:val="20"/>
                <w:szCs w:val="20"/>
              </w:rPr>
            </w:pPr>
            <w:r w:rsidRPr="001B516E">
              <w:rPr>
                <w:sz w:val="20"/>
                <w:szCs w:val="20"/>
              </w:rPr>
              <w:t>2 - 3 (двух -, трёхэтажные)</w:t>
            </w:r>
          </w:p>
        </w:tc>
        <w:tc>
          <w:tcPr>
            <w:tcW w:w="4418" w:type="dxa"/>
            <w:vMerge/>
            <w:tcBorders>
              <w:top w:val="single" w:sz="4" w:space="0" w:color="auto"/>
              <w:left w:val="single" w:sz="4" w:space="0" w:color="auto"/>
              <w:bottom w:val="single" w:sz="4" w:space="0" w:color="auto"/>
            </w:tcBorders>
          </w:tcPr>
          <w:p w14:paraId="4EF0C385" w14:textId="77777777" w:rsidR="00E76E1C" w:rsidRPr="001B516E" w:rsidRDefault="00E76E1C" w:rsidP="007775EC">
            <w:pPr>
              <w:pStyle w:val="aff5"/>
              <w:rPr>
                <w:sz w:val="20"/>
                <w:szCs w:val="20"/>
              </w:rPr>
            </w:pPr>
          </w:p>
        </w:tc>
      </w:tr>
      <w:tr w:rsidR="001B516E" w:rsidRPr="001B516E" w14:paraId="3E99ED28" w14:textId="77777777" w:rsidTr="007775EC">
        <w:tc>
          <w:tcPr>
            <w:tcW w:w="2752" w:type="dxa"/>
            <w:tcBorders>
              <w:top w:val="single" w:sz="4" w:space="0" w:color="auto"/>
              <w:bottom w:val="single" w:sz="4" w:space="0" w:color="auto"/>
              <w:right w:val="single" w:sz="4" w:space="0" w:color="auto"/>
            </w:tcBorders>
          </w:tcPr>
          <w:p w14:paraId="0CF90434"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48230699" w14:textId="77777777" w:rsidR="00E76E1C" w:rsidRPr="001B516E" w:rsidRDefault="00E76E1C" w:rsidP="007775EC">
            <w:pPr>
              <w:pStyle w:val="aff4"/>
              <w:rPr>
                <w:sz w:val="20"/>
                <w:szCs w:val="20"/>
              </w:rPr>
            </w:pPr>
            <w:r w:rsidRPr="001B516E">
              <w:rPr>
                <w:sz w:val="20"/>
                <w:szCs w:val="20"/>
              </w:rPr>
              <w:t>от 9 до 21 световых осей</w:t>
            </w:r>
          </w:p>
        </w:tc>
        <w:tc>
          <w:tcPr>
            <w:tcW w:w="4418" w:type="dxa"/>
            <w:vMerge/>
            <w:tcBorders>
              <w:top w:val="single" w:sz="4" w:space="0" w:color="auto"/>
              <w:left w:val="single" w:sz="4" w:space="0" w:color="auto"/>
              <w:bottom w:val="single" w:sz="4" w:space="0" w:color="auto"/>
            </w:tcBorders>
          </w:tcPr>
          <w:p w14:paraId="02C0EEE8" w14:textId="77777777" w:rsidR="00E76E1C" w:rsidRPr="001B516E" w:rsidRDefault="00E76E1C" w:rsidP="007775EC">
            <w:pPr>
              <w:pStyle w:val="aff5"/>
              <w:rPr>
                <w:sz w:val="20"/>
                <w:szCs w:val="20"/>
              </w:rPr>
            </w:pPr>
          </w:p>
        </w:tc>
      </w:tr>
      <w:tr w:rsidR="001B516E" w:rsidRPr="001B516E" w14:paraId="69A5A09A" w14:textId="77777777" w:rsidTr="007775EC">
        <w:tc>
          <w:tcPr>
            <w:tcW w:w="2752" w:type="dxa"/>
            <w:vMerge w:val="restart"/>
            <w:tcBorders>
              <w:top w:val="single" w:sz="4" w:space="0" w:color="auto"/>
              <w:bottom w:val="single" w:sz="4" w:space="0" w:color="auto"/>
              <w:right w:val="single" w:sz="4" w:space="0" w:color="auto"/>
            </w:tcBorders>
          </w:tcPr>
          <w:p w14:paraId="322BFE30"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5CC33C12"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48E46710"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7D52B98F" w14:textId="77777777" w:rsidR="00E76E1C" w:rsidRPr="001B516E" w:rsidRDefault="00E76E1C" w:rsidP="007775EC">
            <w:pPr>
              <w:pStyle w:val="aff5"/>
              <w:rPr>
                <w:sz w:val="20"/>
                <w:szCs w:val="20"/>
              </w:rPr>
            </w:pPr>
          </w:p>
        </w:tc>
      </w:tr>
      <w:tr w:rsidR="001B516E" w:rsidRPr="001B516E" w14:paraId="041298AA" w14:textId="77777777" w:rsidTr="007775EC">
        <w:tc>
          <w:tcPr>
            <w:tcW w:w="2752" w:type="dxa"/>
            <w:vMerge/>
            <w:tcBorders>
              <w:top w:val="single" w:sz="4" w:space="0" w:color="auto"/>
              <w:bottom w:val="single" w:sz="4" w:space="0" w:color="auto"/>
              <w:right w:val="single" w:sz="4" w:space="0" w:color="auto"/>
            </w:tcBorders>
          </w:tcPr>
          <w:p w14:paraId="120F2551"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A174115" w14:textId="77777777" w:rsidR="00E76E1C" w:rsidRPr="001B516E" w:rsidRDefault="00E76E1C" w:rsidP="007775EC">
            <w:pPr>
              <w:pStyle w:val="aff4"/>
              <w:rPr>
                <w:sz w:val="20"/>
                <w:szCs w:val="20"/>
              </w:rPr>
            </w:pPr>
            <w:r w:rsidRPr="001B516E">
              <w:rPr>
                <w:sz w:val="20"/>
                <w:szCs w:val="20"/>
              </w:rPr>
              <w:t>двухскатные, трёх-,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1928A65C" w14:textId="77777777" w:rsidR="00E76E1C" w:rsidRPr="001B516E" w:rsidRDefault="00E76E1C" w:rsidP="007775EC">
            <w:pPr>
              <w:pStyle w:val="aff4"/>
              <w:rPr>
                <w:sz w:val="20"/>
                <w:szCs w:val="20"/>
              </w:rPr>
            </w:pPr>
            <w:r w:rsidRPr="001B516E">
              <w:rPr>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4782E832" w14:textId="77777777" w:rsidR="00E76E1C" w:rsidRPr="001B516E" w:rsidRDefault="00E76E1C" w:rsidP="007775EC">
            <w:pPr>
              <w:pStyle w:val="aff5"/>
              <w:rPr>
                <w:sz w:val="20"/>
                <w:szCs w:val="20"/>
              </w:rPr>
            </w:pPr>
          </w:p>
        </w:tc>
      </w:tr>
      <w:tr w:rsidR="001B516E" w:rsidRPr="001B516E" w14:paraId="1AA8F4D8" w14:textId="77777777" w:rsidTr="007775EC">
        <w:tc>
          <w:tcPr>
            <w:tcW w:w="2752" w:type="dxa"/>
            <w:vMerge w:val="restart"/>
            <w:tcBorders>
              <w:top w:val="single" w:sz="4" w:space="0" w:color="auto"/>
              <w:bottom w:val="single" w:sz="4" w:space="0" w:color="auto"/>
              <w:right w:val="single" w:sz="4" w:space="0" w:color="auto"/>
            </w:tcBorders>
          </w:tcPr>
          <w:p w14:paraId="587764B5"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775F615F"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21276FC0"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00F6E482" w14:textId="77777777" w:rsidR="00E76E1C" w:rsidRPr="001B516E" w:rsidRDefault="00E76E1C" w:rsidP="007775EC">
            <w:pPr>
              <w:pStyle w:val="aff5"/>
              <w:rPr>
                <w:sz w:val="20"/>
                <w:szCs w:val="20"/>
              </w:rPr>
            </w:pPr>
          </w:p>
        </w:tc>
      </w:tr>
      <w:tr w:rsidR="001B516E" w:rsidRPr="001B516E" w14:paraId="65602E22" w14:textId="77777777" w:rsidTr="007775EC">
        <w:tc>
          <w:tcPr>
            <w:tcW w:w="2752" w:type="dxa"/>
            <w:vMerge/>
            <w:tcBorders>
              <w:top w:val="single" w:sz="4" w:space="0" w:color="auto"/>
              <w:bottom w:val="single" w:sz="4" w:space="0" w:color="auto"/>
              <w:right w:val="single" w:sz="4" w:space="0" w:color="auto"/>
            </w:tcBorders>
          </w:tcPr>
          <w:p w14:paraId="5EC5BCFD"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62F015EE" w14:textId="77777777" w:rsidR="00E76E1C" w:rsidRPr="001B516E" w:rsidRDefault="00E76E1C" w:rsidP="007775EC">
            <w:pPr>
              <w:pStyle w:val="aff4"/>
              <w:rPr>
                <w:sz w:val="20"/>
                <w:szCs w:val="20"/>
              </w:rPr>
            </w:pPr>
            <w:r w:rsidRPr="001B516E">
              <w:rPr>
                <w:sz w:val="20"/>
                <w:szCs w:val="20"/>
              </w:rPr>
              <w:t>15,5 - 20,5 м</w:t>
            </w:r>
          </w:p>
        </w:tc>
        <w:tc>
          <w:tcPr>
            <w:tcW w:w="4622" w:type="dxa"/>
            <w:tcBorders>
              <w:top w:val="single" w:sz="4" w:space="0" w:color="auto"/>
              <w:left w:val="single" w:sz="4" w:space="0" w:color="auto"/>
              <w:bottom w:val="single" w:sz="4" w:space="0" w:color="auto"/>
              <w:right w:val="single" w:sz="4" w:space="0" w:color="auto"/>
            </w:tcBorders>
          </w:tcPr>
          <w:p w14:paraId="2F862FB7" w14:textId="77777777" w:rsidR="00E76E1C" w:rsidRPr="001B516E" w:rsidRDefault="00E76E1C" w:rsidP="007775EC">
            <w:pPr>
              <w:pStyle w:val="aff4"/>
              <w:rPr>
                <w:sz w:val="20"/>
                <w:szCs w:val="20"/>
              </w:rPr>
            </w:pPr>
            <w:r w:rsidRPr="001B516E">
              <w:rPr>
                <w:sz w:val="20"/>
                <w:szCs w:val="20"/>
              </w:rPr>
              <w:t>18,0 - 23,0 м</w:t>
            </w:r>
          </w:p>
        </w:tc>
        <w:tc>
          <w:tcPr>
            <w:tcW w:w="4418" w:type="dxa"/>
            <w:vMerge/>
            <w:tcBorders>
              <w:top w:val="single" w:sz="4" w:space="0" w:color="auto"/>
              <w:left w:val="single" w:sz="4" w:space="0" w:color="auto"/>
              <w:bottom w:val="single" w:sz="4" w:space="0" w:color="auto"/>
            </w:tcBorders>
          </w:tcPr>
          <w:p w14:paraId="49E15AAB" w14:textId="77777777" w:rsidR="00E76E1C" w:rsidRPr="001B516E" w:rsidRDefault="00E76E1C" w:rsidP="007775EC">
            <w:pPr>
              <w:pStyle w:val="aff5"/>
              <w:rPr>
                <w:sz w:val="20"/>
                <w:szCs w:val="20"/>
              </w:rPr>
            </w:pPr>
          </w:p>
        </w:tc>
      </w:tr>
      <w:tr w:rsidR="001B516E" w:rsidRPr="001B516E" w14:paraId="5F80923C" w14:textId="77777777" w:rsidTr="007775EC">
        <w:tc>
          <w:tcPr>
            <w:tcW w:w="2752" w:type="dxa"/>
            <w:tcBorders>
              <w:top w:val="single" w:sz="4" w:space="0" w:color="auto"/>
              <w:bottom w:val="single" w:sz="4" w:space="0" w:color="auto"/>
              <w:right w:val="single" w:sz="4" w:space="0" w:color="auto"/>
            </w:tcBorders>
          </w:tcPr>
          <w:p w14:paraId="35D6AA4A"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074FADDB" w14:textId="77777777" w:rsidR="00E76E1C" w:rsidRPr="001B516E" w:rsidRDefault="00E76E1C" w:rsidP="007775EC">
            <w:pPr>
              <w:pStyle w:val="aff4"/>
              <w:rPr>
                <w:sz w:val="20"/>
                <w:szCs w:val="20"/>
              </w:rPr>
            </w:pPr>
            <w:r w:rsidRPr="001B516E">
              <w:rPr>
                <w:sz w:val="20"/>
                <w:szCs w:val="20"/>
              </w:rPr>
              <w:t>16 - 66 м</w:t>
            </w:r>
          </w:p>
        </w:tc>
        <w:tc>
          <w:tcPr>
            <w:tcW w:w="4418" w:type="dxa"/>
            <w:vMerge/>
            <w:tcBorders>
              <w:top w:val="single" w:sz="4" w:space="0" w:color="auto"/>
              <w:left w:val="single" w:sz="4" w:space="0" w:color="auto"/>
              <w:bottom w:val="single" w:sz="4" w:space="0" w:color="auto"/>
            </w:tcBorders>
          </w:tcPr>
          <w:p w14:paraId="16CD5D4A" w14:textId="77777777" w:rsidR="00E76E1C" w:rsidRPr="001B516E" w:rsidRDefault="00E76E1C" w:rsidP="007775EC">
            <w:pPr>
              <w:pStyle w:val="aff5"/>
              <w:rPr>
                <w:sz w:val="20"/>
                <w:szCs w:val="20"/>
              </w:rPr>
            </w:pPr>
          </w:p>
        </w:tc>
      </w:tr>
      <w:tr w:rsidR="001B516E" w:rsidRPr="001B516E" w14:paraId="29AA0246" w14:textId="77777777" w:rsidTr="007775EC">
        <w:tc>
          <w:tcPr>
            <w:tcW w:w="2752" w:type="dxa"/>
            <w:tcBorders>
              <w:top w:val="single" w:sz="4" w:space="0" w:color="auto"/>
              <w:bottom w:val="single" w:sz="4" w:space="0" w:color="auto"/>
              <w:right w:val="single" w:sz="4" w:space="0" w:color="auto"/>
            </w:tcBorders>
          </w:tcPr>
          <w:p w14:paraId="6276E408"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0616F7C1" w14:textId="77777777" w:rsidR="00E76E1C" w:rsidRPr="001B516E" w:rsidRDefault="00E76E1C" w:rsidP="007775EC">
            <w:pPr>
              <w:pStyle w:val="aff4"/>
              <w:rPr>
                <w:sz w:val="20"/>
                <w:szCs w:val="20"/>
              </w:rPr>
            </w:pPr>
            <w:r w:rsidRPr="001B516E">
              <w:rPr>
                <w:sz w:val="20"/>
                <w:szCs w:val="20"/>
              </w:rPr>
              <w:t>многоквартирный жилой дом, общественное здание в ряду застройки</w:t>
            </w:r>
          </w:p>
        </w:tc>
        <w:tc>
          <w:tcPr>
            <w:tcW w:w="4418" w:type="dxa"/>
            <w:vMerge/>
            <w:tcBorders>
              <w:top w:val="single" w:sz="4" w:space="0" w:color="auto"/>
              <w:left w:val="single" w:sz="4" w:space="0" w:color="auto"/>
              <w:bottom w:val="single" w:sz="4" w:space="0" w:color="auto"/>
            </w:tcBorders>
          </w:tcPr>
          <w:p w14:paraId="3A2B495B" w14:textId="77777777" w:rsidR="00E76E1C" w:rsidRPr="001B516E" w:rsidRDefault="00E76E1C" w:rsidP="007775EC">
            <w:pPr>
              <w:pStyle w:val="aff5"/>
              <w:rPr>
                <w:sz w:val="20"/>
                <w:szCs w:val="20"/>
              </w:rPr>
            </w:pPr>
          </w:p>
        </w:tc>
      </w:tr>
      <w:tr w:rsidR="001B516E" w:rsidRPr="001B516E" w14:paraId="1FB0E9EA" w14:textId="77777777" w:rsidTr="007775EC">
        <w:tc>
          <w:tcPr>
            <w:tcW w:w="14937" w:type="dxa"/>
            <w:gridSpan w:val="4"/>
            <w:tcBorders>
              <w:top w:val="single" w:sz="4" w:space="0" w:color="auto"/>
              <w:bottom w:val="single" w:sz="4" w:space="0" w:color="auto"/>
            </w:tcBorders>
          </w:tcPr>
          <w:p w14:paraId="7A260594" w14:textId="77777777" w:rsidR="00E76E1C" w:rsidRPr="001B516E" w:rsidRDefault="00E76E1C" w:rsidP="007775EC">
            <w:pPr>
              <w:pStyle w:val="aff5"/>
              <w:jc w:val="center"/>
              <w:rPr>
                <w:sz w:val="20"/>
                <w:szCs w:val="20"/>
              </w:rPr>
            </w:pPr>
            <w:r w:rsidRPr="001B516E">
              <w:rPr>
                <w:sz w:val="20"/>
                <w:szCs w:val="20"/>
              </w:rPr>
              <w:t>Дворцовый (архитектурно-пейзажный)</w:t>
            </w:r>
          </w:p>
        </w:tc>
      </w:tr>
      <w:tr w:rsidR="001B516E" w:rsidRPr="001B516E" w14:paraId="4004C140" w14:textId="77777777" w:rsidTr="007775EC">
        <w:tc>
          <w:tcPr>
            <w:tcW w:w="10519" w:type="dxa"/>
            <w:gridSpan w:val="3"/>
            <w:tcBorders>
              <w:top w:val="single" w:sz="4" w:space="0" w:color="auto"/>
              <w:bottom w:val="single" w:sz="4" w:space="0" w:color="auto"/>
              <w:right w:val="single" w:sz="4" w:space="0" w:color="auto"/>
            </w:tcBorders>
          </w:tcPr>
          <w:p w14:paraId="610A8641" w14:textId="77777777" w:rsidR="00E76E1C" w:rsidRPr="001B516E" w:rsidRDefault="00E76E1C" w:rsidP="007775EC">
            <w:pPr>
              <w:pStyle w:val="aff5"/>
              <w:jc w:val="center"/>
              <w:rPr>
                <w:sz w:val="20"/>
                <w:szCs w:val="20"/>
              </w:rPr>
            </w:pPr>
            <w:r w:rsidRPr="001B516E">
              <w:rPr>
                <w:sz w:val="20"/>
                <w:szCs w:val="20"/>
              </w:rPr>
              <w:t>Характеристики зданий</w:t>
            </w:r>
          </w:p>
        </w:tc>
        <w:tc>
          <w:tcPr>
            <w:tcW w:w="4418" w:type="dxa"/>
            <w:tcBorders>
              <w:top w:val="single" w:sz="4" w:space="0" w:color="auto"/>
              <w:left w:val="single" w:sz="4" w:space="0" w:color="auto"/>
              <w:bottom w:val="single" w:sz="4" w:space="0" w:color="auto"/>
            </w:tcBorders>
          </w:tcPr>
          <w:p w14:paraId="6BCD5A0E" w14:textId="77777777" w:rsidR="00E76E1C" w:rsidRPr="001B516E" w:rsidRDefault="00E76E1C" w:rsidP="007775EC">
            <w:pPr>
              <w:pStyle w:val="aff5"/>
              <w:jc w:val="center"/>
              <w:rPr>
                <w:sz w:val="20"/>
                <w:szCs w:val="20"/>
              </w:rPr>
            </w:pPr>
            <w:r w:rsidRPr="001B516E">
              <w:rPr>
                <w:sz w:val="20"/>
                <w:szCs w:val="20"/>
              </w:rPr>
              <w:t>Тип</w:t>
            </w:r>
          </w:p>
        </w:tc>
      </w:tr>
      <w:tr w:rsidR="001B516E" w:rsidRPr="001B516E" w14:paraId="4272B0AE" w14:textId="77777777" w:rsidTr="007775EC">
        <w:tc>
          <w:tcPr>
            <w:tcW w:w="2752" w:type="dxa"/>
            <w:tcBorders>
              <w:top w:val="single" w:sz="4" w:space="0" w:color="auto"/>
              <w:bottom w:val="single" w:sz="4" w:space="0" w:color="auto"/>
              <w:right w:val="single" w:sz="4" w:space="0" w:color="auto"/>
            </w:tcBorders>
          </w:tcPr>
          <w:p w14:paraId="117678F6" w14:textId="77777777" w:rsidR="00E76E1C" w:rsidRPr="001B516E" w:rsidRDefault="00E76E1C" w:rsidP="007775EC">
            <w:pPr>
              <w:pStyle w:val="aff4"/>
              <w:rPr>
                <w:sz w:val="20"/>
                <w:szCs w:val="20"/>
              </w:rPr>
            </w:pPr>
            <w:r w:rsidRPr="001B516E">
              <w:rPr>
                <w:sz w:val="20"/>
                <w:szCs w:val="20"/>
              </w:rPr>
              <w:t>Композиционная роль в уличном фронте застройки</w:t>
            </w:r>
          </w:p>
        </w:tc>
        <w:tc>
          <w:tcPr>
            <w:tcW w:w="7767" w:type="dxa"/>
            <w:gridSpan w:val="2"/>
            <w:tcBorders>
              <w:top w:val="single" w:sz="4" w:space="0" w:color="auto"/>
              <w:left w:val="single" w:sz="4" w:space="0" w:color="auto"/>
              <w:bottom w:val="single" w:sz="4" w:space="0" w:color="auto"/>
              <w:right w:val="single" w:sz="4" w:space="0" w:color="auto"/>
            </w:tcBorders>
          </w:tcPr>
          <w:p w14:paraId="090B3E80" w14:textId="77777777" w:rsidR="00E76E1C" w:rsidRPr="001B516E" w:rsidRDefault="00E76E1C" w:rsidP="007775EC">
            <w:pPr>
              <w:pStyle w:val="aff4"/>
              <w:rPr>
                <w:sz w:val="20"/>
                <w:szCs w:val="20"/>
              </w:rPr>
            </w:pPr>
            <w:r w:rsidRPr="001B516E">
              <w:rPr>
                <w:sz w:val="20"/>
                <w:szCs w:val="20"/>
              </w:rPr>
              <w:t>с отступом от линии застройки в центре квартала</w:t>
            </w:r>
          </w:p>
        </w:tc>
        <w:tc>
          <w:tcPr>
            <w:tcW w:w="4418" w:type="dxa"/>
            <w:vMerge w:val="restart"/>
            <w:tcBorders>
              <w:top w:val="single" w:sz="4" w:space="0" w:color="auto"/>
              <w:left w:val="single" w:sz="4" w:space="0" w:color="auto"/>
              <w:bottom w:val="single" w:sz="4" w:space="0" w:color="auto"/>
            </w:tcBorders>
          </w:tcPr>
          <w:p w14:paraId="0F6972C5" w14:textId="08552B13" w:rsidR="00E76E1C" w:rsidRPr="001B516E" w:rsidRDefault="00E76E1C" w:rsidP="007775EC">
            <w:pPr>
              <w:pStyle w:val="aff5"/>
              <w:jc w:val="center"/>
              <w:rPr>
                <w:sz w:val="20"/>
                <w:szCs w:val="20"/>
              </w:rPr>
            </w:pPr>
            <w:r w:rsidRPr="001B516E">
              <w:rPr>
                <w:sz w:val="20"/>
                <w:szCs w:val="20"/>
              </w:rPr>
              <w:t>Е.К.А.</w:t>
            </w:r>
            <w:r w:rsidR="006D61DD" w:rsidRPr="001B516E">
              <w:rPr>
                <w:sz w:val="20"/>
                <w:szCs w:val="20"/>
              </w:rPr>
              <w:t>П.</w:t>
            </w:r>
            <w:r w:rsidRPr="001B516E">
              <w:rPr>
                <w:sz w:val="20"/>
                <w:szCs w:val="20"/>
              </w:rPr>
              <w:t>2-4</w:t>
            </w:r>
          </w:p>
          <w:p w14:paraId="5B64A0DE" w14:textId="77777777" w:rsidR="00E76E1C" w:rsidRPr="001B516E" w:rsidRDefault="00E76E1C" w:rsidP="007775EC">
            <w:pPr>
              <w:pStyle w:val="aff5"/>
              <w:rPr>
                <w:sz w:val="20"/>
                <w:szCs w:val="20"/>
              </w:rPr>
            </w:pPr>
          </w:p>
          <w:p w14:paraId="3E7C526B" w14:textId="77777777" w:rsidR="00E76E1C" w:rsidRPr="001B516E" w:rsidRDefault="00E76E1C" w:rsidP="007775EC">
            <w:pPr>
              <w:pStyle w:val="aff4"/>
              <w:rPr>
                <w:sz w:val="20"/>
                <w:szCs w:val="20"/>
              </w:rPr>
            </w:pPr>
            <w:r w:rsidRPr="001B516E">
              <w:rPr>
                <w:noProof/>
                <w:sz w:val="20"/>
                <w:szCs w:val="20"/>
              </w:rPr>
              <w:drawing>
                <wp:inline distT="0" distB="0" distL="0" distR="0" wp14:anchorId="2373B50F" wp14:editId="28F5C130">
                  <wp:extent cx="2673350" cy="1758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73350" cy="1758950"/>
                          </a:xfrm>
                          <a:prstGeom prst="rect">
                            <a:avLst/>
                          </a:prstGeom>
                          <a:noFill/>
                          <a:ln>
                            <a:noFill/>
                          </a:ln>
                        </pic:spPr>
                      </pic:pic>
                    </a:graphicData>
                  </a:graphic>
                </wp:inline>
              </w:drawing>
            </w:r>
          </w:p>
        </w:tc>
      </w:tr>
      <w:tr w:rsidR="001B516E" w:rsidRPr="001B516E" w14:paraId="647D1FD7" w14:textId="77777777" w:rsidTr="007775EC">
        <w:tc>
          <w:tcPr>
            <w:tcW w:w="2752" w:type="dxa"/>
            <w:tcBorders>
              <w:top w:val="single" w:sz="4" w:space="0" w:color="auto"/>
              <w:bottom w:val="single" w:sz="4" w:space="0" w:color="auto"/>
              <w:right w:val="single" w:sz="4" w:space="0" w:color="auto"/>
            </w:tcBorders>
          </w:tcPr>
          <w:p w14:paraId="44F0ECEF" w14:textId="77777777" w:rsidR="00E76E1C" w:rsidRPr="001B516E" w:rsidRDefault="00E76E1C" w:rsidP="007775EC">
            <w:pPr>
              <w:pStyle w:val="aff4"/>
              <w:rPr>
                <w:sz w:val="20"/>
                <w:szCs w:val="20"/>
              </w:rPr>
            </w:pPr>
            <w:r w:rsidRPr="001B516E">
              <w:rPr>
                <w:sz w:val="20"/>
                <w:szCs w:val="20"/>
              </w:rPr>
              <w:t>Этажность</w:t>
            </w:r>
          </w:p>
        </w:tc>
        <w:tc>
          <w:tcPr>
            <w:tcW w:w="7767" w:type="dxa"/>
            <w:gridSpan w:val="2"/>
            <w:tcBorders>
              <w:top w:val="single" w:sz="4" w:space="0" w:color="auto"/>
              <w:left w:val="single" w:sz="4" w:space="0" w:color="auto"/>
              <w:bottom w:val="single" w:sz="4" w:space="0" w:color="auto"/>
              <w:right w:val="single" w:sz="4" w:space="0" w:color="auto"/>
            </w:tcBorders>
          </w:tcPr>
          <w:p w14:paraId="69BE71FA" w14:textId="77777777" w:rsidR="00E76E1C" w:rsidRPr="001B516E" w:rsidRDefault="00E76E1C" w:rsidP="007775EC">
            <w:pPr>
              <w:pStyle w:val="aff4"/>
              <w:rPr>
                <w:sz w:val="20"/>
                <w:szCs w:val="20"/>
              </w:rPr>
            </w:pPr>
            <w:r w:rsidRPr="001B516E">
              <w:rPr>
                <w:sz w:val="20"/>
                <w:szCs w:val="20"/>
              </w:rPr>
              <w:t>2 - 4 (двух -, четырёхэтажные)</w:t>
            </w:r>
          </w:p>
        </w:tc>
        <w:tc>
          <w:tcPr>
            <w:tcW w:w="4418" w:type="dxa"/>
            <w:vMerge/>
            <w:tcBorders>
              <w:top w:val="single" w:sz="4" w:space="0" w:color="auto"/>
              <w:left w:val="single" w:sz="4" w:space="0" w:color="auto"/>
              <w:bottom w:val="single" w:sz="4" w:space="0" w:color="auto"/>
            </w:tcBorders>
          </w:tcPr>
          <w:p w14:paraId="4A2765E7" w14:textId="77777777" w:rsidR="00E76E1C" w:rsidRPr="001B516E" w:rsidRDefault="00E76E1C" w:rsidP="007775EC">
            <w:pPr>
              <w:pStyle w:val="aff5"/>
              <w:rPr>
                <w:sz w:val="20"/>
                <w:szCs w:val="20"/>
              </w:rPr>
            </w:pPr>
          </w:p>
        </w:tc>
      </w:tr>
      <w:tr w:rsidR="001B516E" w:rsidRPr="001B516E" w14:paraId="1A64862C" w14:textId="77777777" w:rsidTr="007775EC">
        <w:tc>
          <w:tcPr>
            <w:tcW w:w="2752" w:type="dxa"/>
            <w:tcBorders>
              <w:top w:val="single" w:sz="4" w:space="0" w:color="auto"/>
              <w:bottom w:val="single" w:sz="4" w:space="0" w:color="auto"/>
              <w:right w:val="single" w:sz="4" w:space="0" w:color="auto"/>
            </w:tcBorders>
          </w:tcPr>
          <w:p w14:paraId="2F3B5B8A" w14:textId="77777777" w:rsidR="00E76E1C" w:rsidRPr="001B516E" w:rsidRDefault="00E76E1C" w:rsidP="007775EC">
            <w:pPr>
              <w:pStyle w:val="aff4"/>
              <w:rPr>
                <w:sz w:val="20"/>
                <w:szCs w:val="20"/>
              </w:rPr>
            </w:pPr>
            <w:r w:rsidRPr="001B516E">
              <w:rPr>
                <w:sz w:val="20"/>
                <w:szCs w:val="20"/>
              </w:rPr>
              <w:t>Количество оконных осей</w:t>
            </w:r>
          </w:p>
        </w:tc>
        <w:tc>
          <w:tcPr>
            <w:tcW w:w="7767" w:type="dxa"/>
            <w:gridSpan w:val="2"/>
            <w:tcBorders>
              <w:top w:val="single" w:sz="4" w:space="0" w:color="auto"/>
              <w:left w:val="single" w:sz="4" w:space="0" w:color="auto"/>
              <w:bottom w:val="single" w:sz="4" w:space="0" w:color="auto"/>
              <w:right w:val="single" w:sz="4" w:space="0" w:color="auto"/>
            </w:tcBorders>
          </w:tcPr>
          <w:p w14:paraId="13338E35" w14:textId="77777777" w:rsidR="00E76E1C" w:rsidRPr="001B516E" w:rsidRDefault="00E76E1C" w:rsidP="007775EC">
            <w:pPr>
              <w:pStyle w:val="aff4"/>
              <w:rPr>
                <w:sz w:val="20"/>
                <w:szCs w:val="20"/>
              </w:rPr>
            </w:pPr>
            <w:r w:rsidRPr="001B516E">
              <w:rPr>
                <w:sz w:val="20"/>
                <w:szCs w:val="20"/>
              </w:rPr>
              <w:t>от 5 до 27 световых осей</w:t>
            </w:r>
          </w:p>
        </w:tc>
        <w:tc>
          <w:tcPr>
            <w:tcW w:w="4418" w:type="dxa"/>
            <w:vMerge/>
            <w:tcBorders>
              <w:top w:val="single" w:sz="4" w:space="0" w:color="auto"/>
              <w:left w:val="single" w:sz="4" w:space="0" w:color="auto"/>
              <w:bottom w:val="single" w:sz="4" w:space="0" w:color="auto"/>
            </w:tcBorders>
          </w:tcPr>
          <w:p w14:paraId="3BE34F43" w14:textId="77777777" w:rsidR="00E76E1C" w:rsidRPr="001B516E" w:rsidRDefault="00E76E1C" w:rsidP="007775EC">
            <w:pPr>
              <w:pStyle w:val="aff5"/>
              <w:rPr>
                <w:sz w:val="20"/>
                <w:szCs w:val="20"/>
              </w:rPr>
            </w:pPr>
          </w:p>
        </w:tc>
      </w:tr>
      <w:tr w:rsidR="001B516E" w:rsidRPr="001B516E" w14:paraId="68185ED4" w14:textId="77777777" w:rsidTr="007775EC">
        <w:tc>
          <w:tcPr>
            <w:tcW w:w="2752" w:type="dxa"/>
            <w:vMerge w:val="restart"/>
            <w:tcBorders>
              <w:top w:val="single" w:sz="4" w:space="0" w:color="auto"/>
              <w:bottom w:val="single" w:sz="4" w:space="0" w:color="auto"/>
              <w:right w:val="single" w:sz="4" w:space="0" w:color="auto"/>
            </w:tcBorders>
          </w:tcPr>
          <w:p w14:paraId="1D7C0EBE" w14:textId="77777777" w:rsidR="00E76E1C" w:rsidRPr="001B516E" w:rsidRDefault="00E76E1C" w:rsidP="007775EC">
            <w:pPr>
              <w:pStyle w:val="aff4"/>
              <w:rPr>
                <w:sz w:val="20"/>
                <w:szCs w:val="20"/>
              </w:rPr>
            </w:pPr>
            <w:r w:rsidRPr="001B516E">
              <w:rPr>
                <w:sz w:val="20"/>
                <w:szCs w:val="20"/>
              </w:rPr>
              <w:t>Силуэтные характеристики</w:t>
            </w:r>
          </w:p>
        </w:tc>
        <w:tc>
          <w:tcPr>
            <w:tcW w:w="3145" w:type="dxa"/>
            <w:tcBorders>
              <w:top w:val="single" w:sz="4" w:space="0" w:color="auto"/>
              <w:left w:val="single" w:sz="4" w:space="0" w:color="auto"/>
              <w:bottom w:val="single" w:sz="4" w:space="0" w:color="auto"/>
              <w:right w:val="single" w:sz="4" w:space="0" w:color="auto"/>
            </w:tcBorders>
          </w:tcPr>
          <w:p w14:paraId="3B4E50D0" w14:textId="77777777" w:rsidR="00E76E1C" w:rsidRPr="001B516E" w:rsidRDefault="00E76E1C" w:rsidP="007775EC">
            <w:pPr>
              <w:pStyle w:val="aff4"/>
              <w:rPr>
                <w:sz w:val="20"/>
                <w:szCs w:val="20"/>
              </w:rPr>
            </w:pPr>
            <w:r w:rsidRPr="001B516E">
              <w:rPr>
                <w:sz w:val="20"/>
                <w:szCs w:val="20"/>
              </w:rPr>
              <w:t>Форма крыши</w:t>
            </w:r>
          </w:p>
        </w:tc>
        <w:tc>
          <w:tcPr>
            <w:tcW w:w="4622" w:type="dxa"/>
            <w:tcBorders>
              <w:top w:val="single" w:sz="4" w:space="0" w:color="auto"/>
              <w:left w:val="single" w:sz="4" w:space="0" w:color="auto"/>
              <w:bottom w:val="single" w:sz="4" w:space="0" w:color="auto"/>
              <w:right w:val="single" w:sz="4" w:space="0" w:color="auto"/>
            </w:tcBorders>
          </w:tcPr>
          <w:p w14:paraId="467F0178" w14:textId="77777777" w:rsidR="00E76E1C" w:rsidRPr="001B516E" w:rsidRDefault="00E76E1C" w:rsidP="007775EC">
            <w:pPr>
              <w:pStyle w:val="aff4"/>
              <w:rPr>
                <w:sz w:val="20"/>
                <w:szCs w:val="20"/>
              </w:rPr>
            </w:pPr>
            <w:r w:rsidRPr="001B516E">
              <w:rPr>
                <w:sz w:val="20"/>
                <w:szCs w:val="20"/>
              </w:rPr>
              <w:t xml:space="preserve">Наличие акцентов в </w:t>
            </w:r>
            <w:proofErr w:type="spellStart"/>
            <w:r w:rsidRPr="001B516E">
              <w:rPr>
                <w:sz w:val="20"/>
                <w:szCs w:val="20"/>
              </w:rPr>
              <w:t>надкарнизной</w:t>
            </w:r>
            <w:proofErr w:type="spellEnd"/>
            <w:r w:rsidRPr="001B516E">
              <w:rPr>
                <w:sz w:val="20"/>
                <w:szCs w:val="20"/>
              </w:rPr>
              <w:t xml:space="preserve"> части</w:t>
            </w:r>
          </w:p>
        </w:tc>
        <w:tc>
          <w:tcPr>
            <w:tcW w:w="4418" w:type="dxa"/>
            <w:vMerge/>
            <w:tcBorders>
              <w:top w:val="single" w:sz="4" w:space="0" w:color="auto"/>
              <w:left w:val="single" w:sz="4" w:space="0" w:color="auto"/>
              <w:bottom w:val="single" w:sz="4" w:space="0" w:color="auto"/>
            </w:tcBorders>
          </w:tcPr>
          <w:p w14:paraId="1168447E" w14:textId="77777777" w:rsidR="00E76E1C" w:rsidRPr="001B516E" w:rsidRDefault="00E76E1C" w:rsidP="007775EC">
            <w:pPr>
              <w:pStyle w:val="aff5"/>
              <w:rPr>
                <w:sz w:val="20"/>
                <w:szCs w:val="20"/>
              </w:rPr>
            </w:pPr>
          </w:p>
        </w:tc>
      </w:tr>
      <w:tr w:rsidR="001B516E" w:rsidRPr="001B516E" w14:paraId="0E2E0A63" w14:textId="77777777" w:rsidTr="007775EC">
        <w:tc>
          <w:tcPr>
            <w:tcW w:w="2752" w:type="dxa"/>
            <w:vMerge/>
            <w:tcBorders>
              <w:top w:val="single" w:sz="4" w:space="0" w:color="auto"/>
              <w:bottom w:val="single" w:sz="4" w:space="0" w:color="auto"/>
              <w:right w:val="single" w:sz="4" w:space="0" w:color="auto"/>
            </w:tcBorders>
          </w:tcPr>
          <w:p w14:paraId="09FAC8AE"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74F170A2" w14:textId="77777777" w:rsidR="00E76E1C" w:rsidRPr="001B516E" w:rsidRDefault="00E76E1C" w:rsidP="007775EC">
            <w:pPr>
              <w:pStyle w:val="aff4"/>
              <w:rPr>
                <w:sz w:val="20"/>
                <w:szCs w:val="20"/>
              </w:rPr>
            </w:pPr>
            <w:r w:rsidRPr="001B516E">
              <w:rPr>
                <w:sz w:val="20"/>
                <w:szCs w:val="20"/>
              </w:rPr>
              <w:t>двухскатные, четырёхскатные вальмовые кровли с углом наклона 18-30°</w:t>
            </w:r>
          </w:p>
        </w:tc>
        <w:tc>
          <w:tcPr>
            <w:tcW w:w="4622" w:type="dxa"/>
            <w:tcBorders>
              <w:top w:val="single" w:sz="4" w:space="0" w:color="auto"/>
              <w:left w:val="single" w:sz="4" w:space="0" w:color="auto"/>
              <w:bottom w:val="single" w:sz="4" w:space="0" w:color="auto"/>
              <w:right w:val="single" w:sz="4" w:space="0" w:color="auto"/>
            </w:tcBorders>
          </w:tcPr>
          <w:p w14:paraId="6D7AE43F" w14:textId="77777777" w:rsidR="00E76E1C" w:rsidRPr="001B516E" w:rsidRDefault="00E76E1C" w:rsidP="007775EC">
            <w:pPr>
              <w:pStyle w:val="aff4"/>
              <w:rPr>
                <w:sz w:val="20"/>
                <w:szCs w:val="20"/>
              </w:rPr>
            </w:pPr>
            <w:r w:rsidRPr="001B516E">
              <w:rPr>
                <w:sz w:val="20"/>
                <w:szCs w:val="20"/>
              </w:rPr>
              <w:t>аттики, щипцы, фронтоны, парапетные ограждения</w:t>
            </w:r>
          </w:p>
        </w:tc>
        <w:tc>
          <w:tcPr>
            <w:tcW w:w="4418" w:type="dxa"/>
            <w:vMerge/>
            <w:tcBorders>
              <w:top w:val="single" w:sz="4" w:space="0" w:color="auto"/>
              <w:left w:val="single" w:sz="4" w:space="0" w:color="auto"/>
              <w:bottom w:val="single" w:sz="4" w:space="0" w:color="auto"/>
            </w:tcBorders>
          </w:tcPr>
          <w:p w14:paraId="1E932639" w14:textId="77777777" w:rsidR="00E76E1C" w:rsidRPr="001B516E" w:rsidRDefault="00E76E1C" w:rsidP="007775EC">
            <w:pPr>
              <w:pStyle w:val="aff5"/>
              <w:rPr>
                <w:sz w:val="20"/>
                <w:szCs w:val="20"/>
              </w:rPr>
            </w:pPr>
          </w:p>
        </w:tc>
      </w:tr>
      <w:tr w:rsidR="001B516E" w:rsidRPr="001B516E" w14:paraId="3C4B7AC3" w14:textId="77777777" w:rsidTr="007775EC">
        <w:tc>
          <w:tcPr>
            <w:tcW w:w="2752" w:type="dxa"/>
            <w:vMerge w:val="restart"/>
            <w:tcBorders>
              <w:top w:val="single" w:sz="4" w:space="0" w:color="auto"/>
              <w:bottom w:val="single" w:sz="4" w:space="0" w:color="auto"/>
              <w:right w:val="single" w:sz="4" w:space="0" w:color="auto"/>
            </w:tcBorders>
          </w:tcPr>
          <w:p w14:paraId="17513BDA" w14:textId="77777777" w:rsidR="00E76E1C" w:rsidRPr="001B516E" w:rsidRDefault="00E76E1C" w:rsidP="007775EC">
            <w:pPr>
              <w:pStyle w:val="aff4"/>
              <w:rPr>
                <w:sz w:val="20"/>
                <w:szCs w:val="20"/>
              </w:rPr>
            </w:pPr>
            <w:r w:rsidRPr="001B516E">
              <w:rPr>
                <w:sz w:val="20"/>
                <w:szCs w:val="20"/>
              </w:rPr>
              <w:t>Высота</w:t>
            </w:r>
          </w:p>
        </w:tc>
        <w:tc>
          <w:tcPr>
            <w:tcW w:w="3145" w:type="dxa"/>
            <w:tcBorders>
              <w:top w:val="single" w:sz="4" w:space="0" w:color="auto"/>
              <w:left w:val="single" w:sz="4" w:space="0" w:color="auto"/>
              <w:bottom w:val="single" w:sz="4" w:space="0" w:color="auto"/>
              <w:right w:val="single" w:sz="4" w:space="0" w:color="auto"/>
            </w:tcBorders>
          </w:tcPr>
          <w:p w14:paraId="2271E367" w14:textId="77777777" w:rsidR="00E76E1C" w:rsidRPr="001B516E" w:rsidRDefault="00E76E1C" w:rsidP="007775EC">
            <w:pPr>
              <w:pStyle w:val="aff4"/>
              <w:rPr>
                <w:sz w:val="20"/>
                <w:szCs w:val="20"/>
              </w:rPr>
            </w:pPr>
            <w:r w:rsidRPr="001B516E">
              <w:rPr>
                <w:sz w:val="20"/>
                <w:szCs w:val="20"/>
              </w:rPr>
              <w:t>по карнизу</w:t>
            </w:r>
          </w:p>
        </w:tc>
        <w:tc>
          <w:tcPr>
            <w:tcW w:w="4622" w:type="dxa"/>
            <w:tcBorders>
              <w:top w:val="single" w:sz="4" w:space="0" w:color="auto"/>
              <w:left w:val="single" w:sz="4" w:space="0" w:color="auto"/>
              <w:bottom w:val="single" w:sz="4" w:space="0" w:color="auto"/>
              <w:right w:val="single" w:sz="4" w:space="0" w:color="auto"/>
            </w:tcBorders>
          </w:tcPr>
          <w:p w14:paraId="062DABA8" w14:textId="77777777" w:rsidR="00E76E1C" w:rsidRPr="001B516E" w:rsidRDefault="00E76E1C" w:rsidP="007775EC">
            <w:pPr>
              <w:pStyle w:val="aff4"/>
              <w:rPr>
                <w:sz w:val="20"/>
                <w:szCs w:val="20"/>
              </w:rPr>
            </w:pPr>
            <w:r w:rsidRPr="001B516E">
              <w:rPr>
                <w:sz w:val="20"/>
                <w:szCs w:val="20"/>
              </w:rPr>
              <w:t>по коньку</w:t>
            </w:r>
          </w:p>
        </w:tc>
        <w:tc>
          <w:tcPr>
            <w:tcW w:w="4418" w:type="dxa"/>
            <w:vMerge/>
            <w:tcBorders>
              <w:top w:val="single" w:sz="4" w:space="0" w:color="auto"/>
              <w:left w:val="single" w:sz="4" w:space="0" w:color="auto"/>
              <w:bottom w:val="single" w:sz="4" w:space="0" w:color="auto"/>
            </w:tcBorders>
          </w:tcPr>
          <w:p w14:paraId="211EF937" w14:textId="77777777" w:rsidR="00E76E1C" w:rsidRPr="001B516E" w:rsidRDefault="00E76E1C" w:rsidP="007775EC">
            <w:pPr>
              <w:pStyle w:val="aff5"/>
              <w:rPr>
                <w:sz w:val="20"/>
                <w:szCs w:val="20"/>
              </w:rPr>
            </w:pPr>
          </w:p>
        </w:tc>
      </w:tr>
      <w:tr w:rsidR="001B516E" w:rsidRPr="001B516E" w14:paraId="0B2E8EF8" w14:textId="77777777" w:rsidTr="007775EC">
        <w:tc>
          <w:tcPr>
            <w:tcW w:w="2752" w:type="dxa"/>
            <w:vMerge/>
            <w:tcBorders>
              <w:top w:val="single" w:sz="4" w:space="0" w:color="auto"/>
              <w:bottom w:val="single" w:sz="4" w:space="0" w:color="auto"/>
              <w:right w:val="single" w:sz="4" w:space="0" w:color="auto"/>
            </w:tcBorders>
          </w:tcPr>
          <w:p w14:paraId="36B16521" w14:textId="77777777" w:rsidR="00E76E1C" w:rsidRPr="001B516E" w:rsidRDefault="00E76E1C" w:rsidP="007775EC">
            <w:pPr>
              <w:pStyle w:val="aff5"/>
              <w:rPr>
                <w:sz w:val="20"/>
                <w:szCs w:val="20"/>
              </w:rPr>
            </w:pPr>
          </w:p>
        </w:tc>
        <w:tc>
          <w:tcPr>
            <w:tcW w:w="3145" w:type="dxa"/>
            <w:tcBorders>
              <w:top w:val="single" w:sz="4" w:space="0" w:color="auto"/>
              <w:left w:val="single" w:sz="4" w:space="0" w:color="auto"/>
              <w:bottom w:val="single" w:sz="4" w:space="0" w:color="auto"/>
              <w:right w:val="single" w:sz="4" w:space="0" w:color="auto"/>
            </w:tcBorders>
          </w:tcPr>
          <w:p w14:paraId="4E81781B" w14:textId="77777777" w:rsidR="00E76E1C" w:rsidRPr="001B516E" w:rsidRDefault="00E76E1C" w:rsidP="007775EC">
            <w:pPr>
              <w:pStyle w:val="aff4"/>
              <w:rPr>
                <w:sz w:val="20"/>
                <w:szCs w:val="20"/>
              </w:rPr>
            </w:pPr>
            <w:r w:rsidRPr="001B516E">
              <w:rPr>
                <w:sz w:val="20"/>
                <w:szCs w:val="20"/>
              </w:rPr>
              <w:t>8,5 - 18,0 м</w:t>
            </w:r>
          </w:p>
        </w:tc>
        <w:tc>
          <w:tcPr>
            <w:tcW w:w="4622" w:type="dxa"/>
            <w:tcBorders>
              <w:top w:val="single" w:sz="4" w:space="0" w:color="auto"/>
              <w:left w:val="single" w:sz="4" w:space="0" w:color="auto"/>
              <w:bottom w:val="single" w:sz="4" w:space="0" w:color="auto"/>
              <w:right w:val="single" w:sz="4" w:space="0" w:color="auto"/>
            </w:tcBorders>
          </w:tcPr>
          <w:p w14:paraId="57E98AD5" w14:textId="77777777" w:rsidR="00E76E1C" w:rsidRPr="001B516E" w:rsidRDefault="00E76E1C" w:rsidP="007775EC">
            <w:pPr>
              <w:pStyle w:val="aff4"/>
              <w:rPr>
                <w:sz w:val="20"/>
                <w:szCs w:val="20"/>
              </w:rPr>
            </w:pPr>
            <w:r w:rsidRPr="001B516E">
              <w:rPr>
                <w:sz w:val="20"/>
                <w:szCs w:val="20"/>
              </w:rPr>
              <w:t>11,5 - 21,0 м</w:t>
            </w:r>
          </w:p>
        </w:tc>
        <w:tc>
          <w:tcPr>
            <w:tcW w:w="4418" w:type="dxa"/>
            <w:vMerge/>
            <w:tcBorders>
              <w:top w:val="single" w:sz="4" w:space="0" w:color="auto"/>
              <w:left w:val="single" w:sz="4" w:space="0" w:color="auto"/>
              <w:bottom w:val="single" w:sz="4" w:space="0" w:color="auto"/>
            </w:tcBorders>
          </w:tcPr>
          <w:p w14:paraId="35800437" w14:textId="77777777" w:rsidR="00E76E1C" w:rsidRPr="001B516E" w:rsidRDefault="00E76E1C" w:rsidP="007775EC">
            <w:pPr>
              <w:pStyle w:val="aff5"/>
              <w:rPr>
                <w:sz w:val="20"/>
                <w:szCs w:val="20"/>
              </w:rPr>
            </w:pPr>
          </w:p>
        </w:tc>
      </w:tr>
      <w:tr w:rsidR="001B516E" w:rsidRPr="001B516E" w14:paraId="253948CB" w14:textId="77777777" w:rsidTr="007775EC">
        <w:tc>
          <w:tcPr>
            <w:tcW w:w="2752" w:type="dxa"/>
            <w:tcBorders>
              <w:top w:val="single" w:sz="4" w:space="0" w:color="auto"/>
              <w:bottom w:val="single" w:sz="4" w:space="0" w:color="auto"/>
              <w:right w:val="single" w:sz="4" w:space="0" w:color="auto"/>
            </w:tcBorders>
          </w:tcPr>
          <w:p w14:paraId="142F8388" w14:textId="77777777" w:rsidR="00E76E1C" w:rsidRPr="001B516E" w:rsidRDefault="00E76E1C" w:rsidP="007775EC">
            <w:pPr>
              <w:pStyle w:val="aff4"/>
              <w:rPr>
                <w:sz w:val="20"/>
                <w:szCs w:val="20"/>
              </w:rPr>
            </w:pPr>
            <w:r w:rsidRPr="001B516E">
              <w:rPr>
                <w:sz w:val="20"/>
                <w:szCs w:val="20"/>
              </w:rPr>
              <w:t>Длина фасада</w:t>
            </w:r>
          </w:p>
        </w:tc>
        <w:tc>
          <w:tcPr>
            <w:tcW w:w="7767" w:type="dxa"/>
            <w:gridSpan w:val="2"/>
            <w:tcBorders>
              <w:top w:val="single" w:sz="4" w:space="0" w:color="auto"/>
              <w:left w:val="single" w:sz="4" w:space="0" w:color="auto"/>
              <w:bottom w:val="single" w:sz="4" w:space="0" w:color="auto"/>
              <w:right w:val="single" w:sz="4" w:space="0" w:color="auto"/>
            </w:tcBorders>
          </w:tcPr>
          <w:p w14:paraId="7DD5BE29" w14:textId="77777777" w:rsidR="00E76E1C" w:rsidRPr="001B516E" w:rsidRDefault="00E76E1C" w:rsidP="007775EC">
            <w:pPr>
              <w:pStyle w:val="aff4"/>
              <w:rPr>
                <w:sz w:val="20"/>
                <w:szCs w:val="20"/>
              </w:rPr>
            </w:pPr>
            <w:r w:rsidRPr="001B516E">
              <w:rPr>
                <w:sz w:val="20"/>
                <w:szCs w:val="20"/>
              </w:rPr>
              <w:t>17 - 85 м</w:t>
            </w:r>
          </w:p>
        </w:tc>
        <w:tc>
          <w:tcPr>
            <w:tcW w:w="4418" w:type="dxa"/>
            <w:vMerge/>
            <w:tcBorders>
              <w:top w:val="single" w:sz="4" w:space="0" w:color="auto"/>
              <w:left w:val="single" w:sz="4" w:space="0" w:color="auto"/>
              <w:bottom w:val="single" w:sz="4" w:space="0" w:color="auto"/>
            </w:tcBorders>
          </w:tcPr>
          <w:p w14:paraId="0BED2F39" w14:textId="77777777" w:rsidR="00E76E1C" w:rsidRPr="001B516E" w:rsidRDefault="00E76E1C" w:rsidP="007775EC">
            <w:pPr>
              <w:pStyle w:val="aff5"/>
              <w:rPr>
                <w:sz w:val="20"/>
                <w:szCs w:val="20"/>
              </w:rPr>
            </w:pPr>
          </w:p>
        </w:tc>
      </w:tr>
      <w:tr w:rsidR="00E76E1C" w:rsidRPr="001B516E" w14:paraId="52CB45BE" w14:textId="77777777" w:rsidTr="007775EC">
        <w:tc>
          <w:tcPr>
            <w:tcW w:w="2752" w:type="dxa"/>
            <w:tcBorders>
              <w:top w:val="single" w:sz="4" w:space="0" w:color="auto"/>
              <w:bottom w:val="single" w:sz="4" w:space="0" w:color="auto"/>
              <w:right w:val="single" w:sz="4" w:space="0" w:color="auto"/>
            </w:tcBorders>
          </w:tcPr>
          <w:p w14:paraId="21AA583C" w14:textId="77777777" w:rsidR="00E76E1C" w:rsidRPr="001B516E" w:rsidRDefault="00E76E1C" w:rsidP="007775EC">
            <w:pPr>
              <w:pStyle w:val="aff4"/>
              <w:rPr>
                <w:sz w:val="20"/>
                <w:szCs w:val="20"/>
              </w:rPr>
            </w:pPr>
            <w:r w:rsidRPr="001B516E">
              <w:rPr>
                <w:sz w:val="20"/>
                <w:szCs w:val="20"/>
              </w:rPr>
              <w:t>Тип по исторической функции</w:t>
            </w:r>
          </w:p>
        </w:tc>
        <w:tc>
          <w:tcPr>
            <w:tcW w:w="7767" w:type="dxa"/>
            <w:gridSpan w:val="2"/>
            <w:tcBorders>
              <w:top w:val="single" w:sz="4" w:space="0" w:color="auto"/>
              <w:left w:val="single" w:sz="4" w:space="0" w:color="auto"/>
              <w:bottom w:val="single" w:sz="4" w:space="0" w:color="auto"/>
              <w:right w:val="single" w:sz="4" w:space="0" w:color="auto"/>
            </w:tcBorders>
          </w:tcPr>
          <w:p w14:paraId="1F07AA06" w14:textId="77777777" w:rsidR="00E76E1C" w:rsidRPr="001B516E" w:rsidRDefault="00E76E1C" w:rsidP="007775EC">
            <w:pPr>
              <w:pStyle w:val="aff4"/>
              <w:rPr>
                <w:sz w:val="20"/>
                <w:szCs w:val="20"/>
              </w:rPr>
            </w:pPr>
            <w:r w:rsidRPr="001B516E">
              <w:rPr>
                <w:sz w:val="20"/>
                <w:szCs w:val="20"/>
              </w:rPr>
              <w:t>общественное здание обособленное, здание культа</w:t>
            </w:r>
          </w:p>
        </w:tc>
        <w:tc>
          <w:tcPr>
            <w:tcW w:w="4418" w:type="dxa"/>
            <w:vMerge/>
            <w:tcBorders>
              <w:top w:val="single" w:sz="4" w:space="0" w:color="auto"/>
              <w:left w:val="single" w:sz="4" w:space="0" w:color="auto"/>
              <w:bottom w:val="single" w:sz="4" w:space="0" w:color="auto"/>
            </w:tcBorders>
          </w:tcPr>
          <w:p w14:paraId="041272D0" w14:textId="77777777" w:rsidR="00E76E1C" w:rsidRPr="001B516E" w:rsidRDefault="00E76E1C" w:rsidP="007775EC">
            <w:pPr>
              <w:pStyle w:val="aff5"/>
              <w:rPr>
                <w:sz w:val="20"/>
                <w:szCs w:val="20"/>
              </w:rPr>
            </w:pPr>
          </w:p>
        </w:tc>
      </w:tr>
    </w:tbl>
    <w:p w14:paraId="5B3F5BFE" w14:textId="77777777" w:rsidR="00E76E1C" w:rsidRPr="001B516E" w:rsidRDefault="00E76E1C" w:rsidP="00E76E1C"/>
    <w:p w14:paraId="054872B4" w14:textId="77777777" w:rsidR="006F65F0" w:rsidRPr="001B516E" w:rsidRDefault="006F65F0" w:rsidP="00791AAE">
      <w:pPr>
        <w:sectPr w:rsidR="006F65F0" w:rsidRPr="001B516E" w:rsidSect="006F65F0">
          <w:headerReference w:type="default" r:id="rId154"/>
          <w:pgSz w:w="16838" w:h="11906" w:orient="landscape"/>
          <w:pgMar w:top="1134" w:right="1134" w:bottom="567" w:left="1134" w:header="709" w:footer="709" w:gutter="0"/>
          <w:cols w:space="720"/>
          <w:formProt w:val="0"/>
          <w:docGrid w:linePitch="381"/>
        </w:sectPr>
      </w:pPr>
    </w:p>
    <w:p w14:paraId="2F91AC98" w14:textId="259DC7A8" w:rsidR="006F65F0" w:rsidRPr="001B516E" w:rsidRDefault="006F65F0" w:rsidP="00791AAE">
      <w:pPr>
        <w:pStyle w:val="20"/>
      </w:pPr>
      <w:bookmarkStart w:id="363" w:name="_Toc63669881"/>
      <w:r w:rsidRPr="001B516E">
        <w:t>Статья 2</w:t>
      </w:r>
      <w:r w:rsidR="00B07279" w:rsidRPr="001B516E">
        <w:t>8</w:t>
      </w:r>
      <w:r w:rsidRPr="001B516E">
        <w:t xml:space="preserve">. </w:t>
      </w:r>
      <w:bookmarkStart w:id="364" w:name="_Hlk59094191"/>
      <w:r w:rsidRPr="001B516E">
        <w:t>Градостроительные регламенты территориальных зон въездных магистралей</w:t>
      </w:r>
      <w:bookmarkEnd w:id="363"/>
      <w:bookmarkEnd w:id="364"/>
    </w:p>
    <w:p w14:paraId="02971831" w14:textId="77777777" w:rsidR="006F65F0" w:rsidRPr="001B516E" w:rsidRDefault="006F65F0" w:rsidP="00791AAE">
      <w:r w:rsidRPr="001B516E">
        <w:t>Территориальные зоны устанавливаются вдоль основных въездных маршрутов с целью формирования архитектурного облика города.</w:t>
      </w:r>
    </w:p>
    <w:p w14:paraId="7987C286" w14:textId="77777777" w:rsidR="006F65F0" w:rsidRPr="001B516E" w:rsidRDefault="006F65F0" w:rsidP="00791AAE">
      <w:r w:rsidRPr="001B516E">
        <w:t>В существующей застройке въездные маршруты определены в соответствии с Решением городской Думы Краснодара от 28.11.2017 № 44 п. 2 «О внесении изменений в решение городской Думы Краснодара от 22.08.2013 № 52 п. 6 «Об утверждении Правил благоустройства территории муниципального образования город Краснодар».</w:t>
      </w:r>
    </w:p>
    <w:p w14:paraId="683E8DC2" w14:textId="77777777" w:rsidR="006F65F0" w:rsidRPr="001B516E" w:rsidRDefault="006F65F0" w:rsidP="00791AAE"/>
    <w:p w14:paraId="42D13ECB" w14:textId="2DEFEE31" w:rsidR="006F65F0" w:rsidRPr="001B516E" w:rsidRDefault="006F65F0" w:rsidP="00791AAE">
      <w:pPr>
        <w:jc w:val="center"/>
        <w:rPr>
          <w:b/>
          <w:bCs/>
        </w:rPr>
      </w:pPr>
      <w:r w:rsidRPr="001B516E">
        <w:rPr>
          <w:b/>
          <w:bCs/>
        </w:rPr>
        <w:t>Перечень автомобильных дорог общего пользования местного значения муниципального образования город Краснодар, относящихся к магистральным въездным маршрутам</w:t>
      </w:r>
    </w:p>
    <w:p w14:paraId="7062BA20" w14:textId="77777777" w:rsidR="006F65F0" w:rsidRPr="001B516E" w:rsidRDefault="006F65F0" w:rsidP="00791AAE">
      <w:pPr>
        <w:rPr>
          <w:rFonts w:eastAsiaTheme="minorEastAsi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9252"/>
      </w:tblGrid>
      <w:tr w:rsidR="001B516E" w:rsidRPr="001B516E" w14:paraId="0B584629" w14:textId="77777777" w:rsidTr="002F27DB">
        <w:trPr>
          <w:tblHeader/>
        </w:trPr>
        <w:tc>
          <w:tcPr>
            <w:tcW w:w="700" w:type="dxa"/>
            <w:tcBorders>
              <w:top w:val="single" w:sz="4" w:space="0" w:color="auto"/>
              <w:left w:val="single" w:sz="4" w:space="0" w:color="auto"/>
              <w:bottom w:val="single" w:sz="4" w:space="0" w:color="auto"/>
              <w:right w:val="single" w:sz="4" w:space="0" w:color="auto"/>
            </w:tcBorders>
            <w:hideMark/>
          </w:tcPr>
          <w:p w14:paraId="168B494D" w14:textId="77777777" w:rsidR="006F65F0" w:rsidRPr="001B516E" w:rsidRDefault="006F65F0" w:rsidP="00791AAE">
            <w:pPr>
              <w:pStyle w:val="aff5"/>
              <w:jc w:val="center"/>
              <w:rPr>
                <w:sz w:val="20"/>
                <w:szCs w:val="20"/>
              </w:rPr>
            </w:pPr>
            <w:r w:rsidRPr="001B516E">
              <w:rPr>
                <w:sz w:val="20"/>
                <w:szCs w:val="20"/>
              </w:rPr>
              <w:t>№ п/п</w:t>
            </w:r>
          </w:p>
        </w:tc>
        <w:tc>
          <w:tcPr>
            <w:tcW w:w="9252" w:type="dxa"/>
            <w:tcBorders>
              <w:top w:val="single" w:sz="4" w:space="0" w:color="auto"/>
              <w:left w:val="single" w:sz="4" w:space="0" w:color="auto"/>
              <w:bottom w:val="single" w:sz="4" w:space="0" w:color="auto"/>
              <w:right w:val="single" w:sz="4" w:space="0" w:color="auto"/>
            </w:tcBorders>
            <w:hideMark/>
          </w:tcPr>
          <w:p w14:paraId="7887C332" w14:textId="77777777" w:rsidR="006F65F0" w:rsidRPr="001B516E" w:rsidRDefault="006F65F0" w:rsidP="00791AAE">
            <w:pPr>
              <w:pStyle w:val="aff5"/>
              <w:jc w:val="center"/>
              <w:rPr>
                <w:sz w:val="20"/>
                <w:szCs w:val="20"/>
              </w:rPr>
            </w:pPr>
            <w:r w:rsidRPr="001B516E">
              <w:rPr>
                <w:sz w:val="20"/>
                <w:szCs w:val="20"/>
              </w:rPr>
              <w:t>Наименование объекта</w:t>
            </w:r>
          </w:p>
        </w:tc>
      </w:tr>
      <w:tr w:rsidR="001B516E" w:rsidRPr="001B516E" w14:paraId="388EBD46"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4884313" w14:textId="77777777" w:rsidR="006F65F0" w:rsidRPr="001B516E" w:rsidRDefault="006F65F0" w:rsidP="00791AAE">
            <w:pPr>
              <w:pStyle w:val="aff5"/>
              <w:jc w:val="center"/>
              <w:rPr>
                <w:sz w:val="20"/>
                <w:szCs w:val="20"/>
              </w:rPr>
            </w:pPr>
            <w:r w:rsidRPr="001B516E">
              <w:rPr>
                <w:sz w:val="20"/>
                <w:szCs w:val="20"/>
              </w:rPr>
              <w:t>1.</w:t>
            </w:r>
          </w:p>
        </w:tc>
        <w:tc>
          <w:tcPr>
            <w:tcW w:w="9252" w:type="dxa"/>
            <w:tcBorders>
              <w:top w:val="single" w:sz="4" w:space="0" w:color="auto"/>
              <w:left w:val="single" w:sz="4" w:space="0" w:color="auto"/>
              <w:bottom w:val="single" w:sz="4" w:space="0" w:color="auto"/>
              <w:right w:val="single" w:sz="4" w:space="0" w:color="auto"/>
            </w:tcBorders>
            <w:hideMark/>
          </w:tcPr>
          <w:p w14:paraId="0A8201E1" w14:textId="77777777" w:rsidR="006F65F0" w:rsidRPr="001B516E" w:rsidRDefault="006F65F0" w:rsidP="00791AAE">
            <w:pPr>
              <w:pStyle w:val="aff4"/>
              <w:rPr>
                <w:sz w:val="20"/>
                <w:szCs w:val="20"/>
              </w:rPr>
            </w:pPr>
            <w:r w:rsidRPr="001B516E">
              <w:rPr>
                <w:sz w:val="20"/>
                <w:szCs w:val="20"/>
              </w:rPr>
              <w:t>Улица им. Калинина, от улицы Красной до улицы им. Академика Трубилина, от улицы им. Академика Лукьяненко П.П. до Ближнего Западного обхода</w:t>
            </w:r>
          </w:p>
        </w:tc>
      </w:tr>
      <w:tr w:rsidR="001B516E" w:rsidRPr="001B516E" w14:paraId="35315F12"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7000A88" w14:textId="77777777" w:rsidR="006F65F0" w:rsidRPr="001B516E" w:rsidRDefault="006F65F0" w:rsidP="00791AAE">
            <w:pPr>
              <w:pStyle w:val="aff5"/>
              <w:jc w:val="center"/>
              <w:rPr>
                <w:sz w:val="20"/>
                <w:szCs w:val="20"/>
              </w:rPr>
            </w:pPr>
            <w:r w:rsidRPr="001B516E">
              <w:rPr>
                <w:sz w:val="20"/>
                <w:szCs w:val="20"/>
              </w:rPr>
              <w:t>2.</w:t>
            </w:r>
          </w:p>
        </w:tc>
        <w:tc>
          <w:tcPr>
            <w:tcW w:w="9252" w:type="dxa"/>
            <w:tcBorders>
              <w:top w:val="single" w:sz="4" w:space="0" w:color="auto"/>
              <w:left w:val="single" w:sz="4" w:space="0" w:color="auto"/>
              <w:bottom w:val="single" w:sz="4" w:space="0" w:color="auto"/>
              <w:right w:val="single" w:sz="4" w:space="0" w:color="auto"/>
            </w:tcBorders>
            <w:hideMark/>
          </w:tcPr>
          <w:p w14:paraId="37A0F705" w14:textId="77777777" w:rsidR="006F65F0" w:rsidRPr="001B516E" w:rsidRDefault="006F65F0" w:rsidP="00791AAE">
            <w:pPr>
              <w:pStyle w:val="aff4"/>
              <w:rPr>
                <w:sz w:val="20"/>
                <w:szCs w:val="20"/>
              </w:rPr>
            </w:pPr>
            <w:r w:rsidRPr="001B516E">
              <w:rPr>
                <w:sz w:val="20"/>
                <w:szCs w:val="20"/>
              </w:rPr>
              <w:t>Улица им. Академика Лукьяненко П.П. от улицы Красных Партизан до улицы им. Калинина</w:t>
            </w:r>
          </w:p>
        </w:tc>
      </w:tr>
      <w:tr w:rsidR="001B516E" w:rsidRPr="001B516E" w14:paraId="5B2EAF1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21910BA" w14:textId="77777777" w:rsidR="006F65F0" w:rsidRPr="001B516E" w:rsidRDefault="006F65F0" w:rsidP="00791AAE">
            <w:pPr>
              <w:pStyle w:val="aff5"/>
              <w:jc w:val="center"/>
              <w:rPr>
                <w:sz w:val="20"/>
                <w:szCs w:val="20"/>
              </w:rPr>
            </w:pPr>
            <w:r w:rsidRPr="001B516E">
              <w:rPr>
                <w:sz w:val="20"/>
                <w:szCs w:val="20"/>
              </w:rPr>
              <w:t>3.</w:t>
            </w:r>
          </w:p>
        </w:tc>
        <w:tc>
          <w:tcPr>
            <w:tcW w:w="9252" w:type="dxa"/>
            <w:tcBorders>
              <w:top w:val="single" w:sz="4" w:space="0" w:color="auto"/>
              <w:left w:val="single" w:sz="4" w:space="0" w:color="auto"/>
              <w:bottom w:val="single" w:sz="4" w:space="0" w:color="auto"/>
              <w:right w:val="single" w:sz="4" w:space="0" w:color="auto"/>
            </w:tcBorders>
            <w:hideMark/>
          </w:tcPr>
          <w:p w14:paraId="56A38B95" w14:textId="77777777" w:rsidR="006F65F0" w:rsidRPr="001B516E" w:rsidRDefault="006F65F0" w:rsidP="00791AAE">
            <w:pPr>
              <w:pStyle w:val="aff4"/>
              <w:rPr>
                <w:sz w:val="20"/>
                <w:szCs w:val="20"/>
              </w:rPr>
            </w:pPr>
            <w:r w:rsidRPr="001B516E">
              <w:rPr>
                <w:sz w:val="20"/>
                <w:szCs w:val="20"/>
              </w:rPr>
              <w:t xml:space="preserve">Улица Красных Партизан, от улицы </w:t>
            </w:r>
            <w:proofErr w:type="spellStart"/>
            <w:r w:rsidRPr="001B516E">
              <w:rPr>
                <w:sz w:val="20"/>
                <w:szCs w:val="20"/>
              </w:rPr>
              <w:t>Рашпилевской</w:t>
            </w:r>
            <w:proofErr w:type="spellEnd"/>
            <w:r w:rsidRPr="001B516E">
              <w:rPr>
                <w:sz w:val="20"/>
                <w:szCs w:val="20"/>
              </w:rPr>
              <w:t xml:space="preserve"> до Ближнего Западного обхода</w:t>
            </w:r>
          </w:p>
        </w:tc>
      </w:tr>
      <w:tr w:rsidR="001B516E" w:rsidRPr="001B516E" w14:paraId="21F9222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8FEF425" w14:textId="77777777" w:rsidR="006F65F0" w:rsidRPr="001B516E" w:rsidRDefault="006F65F0" w:rsidP="00791AAE">
            <w:pPr>
              <w:pStyle w:val="aff5"/>
              <w:jc w:val="center"/>
              <w:rPr>
                <w:sz w:val="20"/>
                <w:szCs w:val="20"/>
              </w:rPr>
            </w:pPr>
            <w:r w:rsidRPr="001B516E">
              <w:rPr>
                <w:sz w:val="20"/>
                <w:szCs w:val="20"/>
              </w:rPr>
              <w:t>4.</w:t>
            </w:r>
          </w:p>
        </w:tc>
        <w:tc>
          <w:tcPr>
            <w:tcW w:w="9252" w:type="dxa"/>
            <w:tcBorders>
              <w:top w:val="single" w:sz="4" w:space="0" w:color="auto"/>
              <w:left w:val="single" w:sz="4" w:space="0" w:color="auto"/>
              <w:bottom w:val="single" w:sz="4" w:space="0" w:color="auto"/>
              <w:right w:val="single" w:sz="4" w:space="0" w:color="auto"/>
            </w:tcBorders>
            <w:hideMark/>
          </w:tcPr>
          <w:p w14:paraId="57E90888" w14:textId="77777777" w:rsidR="006F65F0" w:rsidRPr="001B516E" w:rsidRDefault="006F65F0" w:rsidP="00791AAE">
            <w:pPr>
              <w:pStyle w:val="aff4"/>
              <w:rPr>
                <w:sz w:val="20"/>
                <w:szCs w:val="20"/>
              </w:rPr>
            </w:pPr>
            <w:r w:rsidRPr="001B516E">
              <w:rPr>
                <w:sz w:val="20"/>
                <w:szCs w:val="20"/>
              </w:rPr>
              <w:t>Улица им. </w:t>
            </w:r>
            <w:proofErr w:type="spellStart"/>
            <w:r w:rsidRPr="001B516E">
              <w:rPr>
                <w:sz w:val="20"/>
                <w:szCs w:val="20"/>
              </w:rPr>
              <w:t>Атарбекова</w:t>
            </w:r>
            <w:proofErr w:type="spellEnd"/>
          </w:p>
        </w:tc>
      </w:tr>
      <w:tr w:rsidR="001B516E" w:rsidRPr="001B516E" w14:paraId="730870F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D9EDB7F" w14:textId="77777777" w:rsidR="006F65F0" w:rsidRPr="001B516E" w:rsidRDefault="006F65F0" w:rsidP="00791AAE">
            <w:pPr>
              <w:pStyle w:val="aff5"/>
              <w:jc w:val="center"/>
              <w:rPr>
                <w:sz w:val="20"/>
                <w:szCs w:val="20"/>
              </w:rPr>
            </w:pPr>
            <w:r w:rsidRPr="001B516E">
              <w:rPr>
                <w:sz w:val="20"/>
                <w:szCs w:val="20"/>
              </w:rPr>
              <w:t>5.</w:t>
            </w:r>
          </w:p>
        </w:tc>
        <w:tc>
          <w:tcPr>
            <w:tcW w:w="9252" w:type="dxa"/>
            <w:tcBorders>
              <w:top w:val="single" w:sz="4" w:space="0" w:color="auto"/>
              <w:left w:val="single" w:sz="4" w:space="0" w:color="auto"/>
              <w:bottom w:val="single" w:sz="4" w:space="0" w:color="auto"/>
              <w:right w:val="single" w:sz="4" w:space="0" w:color="auto"/>
            </w:tcBorders>
            <w:hideMark/>
          </w:tcPr>
          <w:p w14:paraId="025787FC" w14:textId="77777777" w:rsidR="006F65F0" w:rsidRPr="001B516E" w:rsidRDefault="006F65F0" w:rsidP="00791AAE">
            <w:pPr>
              <w:pStyle w:val="aff4"/>
              <w:rPr>
                <w:sz w:val="20"/>
                <w:szCs w:val="20"/>
              </w:rPr>
            </w:pPr>
            <w:r w:rsidRPr="001B516E">
              <w:rPr>
                <w:sz w:val="20"/>
                <w:szCs w:val="20"/>
              </w:rPr>
              <w:t>Улица им. Тургенева</w:t>
            </w:r>
          </w:p>
        </w:tc>
      </w:tr>
      <w:tr w:rsidR="001B516E" w:rsidRPr="001B516E" w14:paraId="415C5FA8"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5E18F58" w14:textId="77777777" w:rsidR="006F65F0" w:rsidRPr="001B516E" w:rsidRDefault="006F65F0" w:rsidP="00791AAE">
            <w:pPr>
              <w:pStyle w:val="aff5"/>
              <w:jc w:val="center"/>
              <w:rPr>
                <w:sz w:val="20"/>
                <w:szCs w:val="20"/>
              </w:rPr>
            </w:pPr>
            <w:r w:rsidRPr="001B516E">
              <w:rPr>
                <w:sz w:val="20"/>
                <w:szCs w:val="20"/>
              </w:rPr>
              <w:t>6.</w:t>
            </w:r>
          </w:p>
        </w:tc>
        <w:tc>
          <w:tcPr>
            <w:tcW w:w="9252" w:type="dxa"/>
            <w:tcBorders>
              <w:top w:val="single" w:sz="4" w:space="0" w:color="auto"/>
              <w:left w:val="single" w:sz="4" w:space="0" w:color="auto"/>
              <w:bottom w:val="single" w:sz="4" w:space="0" w:color="auto"/>
              <w:right w:val="single" w:sz="4" w:space="0" w:color="auto"/>
            </w:tcBorders>
            <w:hideMark/>
          </w:tcPr>
          <w:p w14:paraId="5944D997" w14:textId="77777777" w:rsidR="006F65F0" w:rsidRPr="001B516E" w:rsidRDefault="006F65F0" w:rsidP="00791AAE">
            <w:pPr>
              <w:pStyle w:val="aff4"/>
              <w:rPr>
                <w:sz w:val="20"/>
                <w:szCs w:val="20"/>
              </w:rPr>
            </w:pPr>
            <w:r w:rsidRPr="001B516E">
              <w:rPr>
                <w:sz w:val="20"/>
                <w:szCs w:val="20"/>
              </w:rPr>
              <w:t>Улица им. 40-летия Победы</w:t>
            </w:r>
          </w:p>
        </w:tc>
      </w:tr>
      <w:tr w:rsidR="001B516E" w:rsidRPr="001B516E" w14:paraId="01729545"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FCE75CB" w14:textId="77777777" w:rsidR="006F65F0" w:rsidRPr="001B516E" w:rsidRDefault="006F65F0" w:rsidP="00791AAE">
            <w:pPr>
              <w:pStyle w:val="aff5"/>
              <w:jc w:val="center"/>
              <w:rPr>
                <w:sz w:val="20"/>
                <w:szCs w:val="20"/>
              </w:rPr>
            </w:pPr>
            <w:r w:rsidRPr="001B516E">
              <w:rPr>
                <w:sz w:val="20"/>
                <w:szCs w:val="20"/>
              </w:rPr>
              <w:t>7.</w:t>
            </w:r>
          </w:p>
        </w:tc>
        <w:tc>
          <w:tcPr>
            <w:tcW w:w="9252" w:type="dxa"/>
            <w:tcBorders>
              <w:top w:val="single" w:sz="4" w:space="0" w:color="auto"/>
              <w:left w:val="single" w:sz="4" w:space="0" w:color="auto"/>
              <w:bottom w:val="single" w:sz="4" w:space="0" w:color="auto"/>
              <w:right w:val="single" w:sz="4" w:space="0" w:color="auto"/>
            </w:tcBorders>
            <w:hideMark/>
          </w:tcPr>
          <w:p w14:paraId="7E89A457" w14:textId="77777777" w:rsidR="006F65F0" w:rsidRPr="001B516E" w:rsidRDefault="006F65F0" w:rsidP="00791AAE">
            <w:pPr>
              <w:pStyle w:val="aff4"/>
              <w:rPr>
                <w:sz w:val="20"/>
                <w:szCs w:val="20"/>
              </w:rPr>
            </w:pPr>
            <w:r w:rsidRPr="001B516E">
              <w:rPr>
                <w:sz w:val="20"/>
                <w:szCs w:val="20"/>
              </w:rPr>
              <w:t>Улица Российская, от улицы им. Жлобы до ул. Ростовское Шоссе</w:t>
            </w:r>
          </w:p>
        </w:tc>
      </w:tr>
      <w:tr w:rsidR="001B516E" w:rsidRPr="001B516E" w14:paraId="249BC6EC"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3D52EB1" w14:textId="77777777" w:rsidR="006F65F0" w:rsidRPr="001B516E" w:rsidRDefault="006F65F0" w:rsidP="00791AAE">
            <w:pPr>
              <w:pStyle w:val="aff5"/>
              <w:jc w:val="center"/>
              <w:rPr>
                <w:sz w:val="20"/>
                <w:szCs w:val="20"/>
              </w:rPr>
            </w:pPr>
            <w:r w:rsidRPr="001B516E">
              <w:rPr>
                <w:sz w:val="20"/>
                <w:szCs w:val="20"/>
              </w:rPr>
              <w:t>8.</w:t>
            </w:r>
          </w:p>
        </w:tc>
        <w:tc>
          <w:tcPr>
            <w:tcW w:w="9252" w:type="dxa"/>
            <w:tcBorders>
              <w:top w:val="single" w:sz="4" w:space="0" w:color="auto"/>
              <w:left w:val="single" w:sz="4" w:space="0" w:color="auto"/>
              <w:bottom w:val="single" w:sz="4" w:space="0" w:color="auto"/>
              <w:right w:val="single" w:sz="4" w:space="0" w:color="auto"/>
            </w:tcBorders>
            <w:hideMark/>
          </w:tcPr>
          <w:p w14:paraId="446CFFBD" w14:textId="77777777" w:rsidR="006F65F0" w:rsidRPr="001B516E" w:rsidRDefault="006F65F0" w:rsidP="00791AAE">
            <w:pPr>
              <w:pStyle w:val="aff4"/>
              <w:rPr>
                <w:sz w:val="20"/>
                <w:szCs w:val="20"/>
              </w:rPr>
            </w:pPr>
            <w:r w:rsidRPr="001B516E">
              <w:rPr>
                <w:sz w:val="20"/>
                <w:szCs w:val="20"/>
              </w:rPr>
              <w:t>Улица Красная</w:t>
            </w:r>
          </w:p>
        </w:tc>
      </w:tr>
      <w:tr w:rsidR="001B516E" w:rsidRPr="001B516E" w14:paraId="4B559ED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72B1205" w14:textId="77777777" w:rsidR="006F65F0" w:rsidRPr="001B516E" w:rsidRDefault="006F65F0" w:rsidP="00791AAE">
            <w:pPr>
              <w:pStyle w:val="aff5"/>
              <w:jc w:val="center"/>
              <w:rPr>
                <w:sz w:val="20"/>
                <w:szCs w:val="20"/>
              </w:rPr>
            </w:pPr>
            <w:r w:rsidRPr="001B516E">
              <w:rPr>
                <w:sz w:val="20"/>
                <w:szCs w:val="20"/>
              </w:rPr>
              <w:t>9.</w:t>
            </w:r>
          </w:p>
        </w:tc>
        <w:tc>
          <w:tcPr>
            <w:tcW w:w="9252" w:type="dxa"/>
            <w:tcBorders>
              <w:top w:val="single" w:sz="4" w:space="0" w:color="auto"/>
              <w:left w:val="single" w:sz="4" w:space="0" w:color="auto"/>
              <w:bottom w:val="single" w:sz="4" w:space="0" w:color="auto"/>
              <w:right w:val="single" w:sz="4" w:space="0" w:color="auto"/>
            </w:tcBorders>
            <w:hideMark/>
          </w:tcPr>
          <w:p w14:paraId="1A5F0BD5" w14:textId="77777777" w:rsidR="006F65F0" w:rsidRPr="001B516E" w:rsidRDefault="006F65F0" w:rsidP="00791AAE">
            <w:pPr>
              <w:pStyle w:val="aff4"/>
              <w:rPr>
                <w:sz w:val="20"/>
                <w:szCs w:val="20"/>
              </w:rPr>
            </w:pPr>
            <w:r w:rsidRPr="001B516E">
              <w:rPr>
                <w:sz w:val="20"/>
                <w:szCs w:val="20"/>
              </w:rPr>
              <w:t>Улица Северная, от улицы им. Академика Трубилина до улицы Ялтинской</w:t>
            </w:r>
          </w:p>
        </w:tc>
      </w:tr>
      <w:tr w:rsidR="001B516E" w:rsidRPr="001B516E" w14:paraId="3C8D7B8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EBB0A8D" w14:textId="77777777" w:rsidR="006F65F0" w:rsidRPr="001B516E" w:rsidRDefault="006F65F0" w:rsidP="00791AAE">
            <w:pPr>
              <w:pStyle w:val="aff5"/>
              <w:jc w:val="center"/>
              <w:rPr>
                <w:sz w:val="20"/>
                <w:szCs w:val="20"/>
              </w:rPr>
            </w:pPr>
            <w:r w:rsidRPr="001B516E">
              <w:rPr>
                <w:sz w:val="20"/>
                <w:szCs w:val="20"/>
              </w:rPr>
              <w:t>10.</w:t>
            </w:r>
          </w:p>
        </w:tc>
        <w:tc>
          <w:tcPr>
            <w:tcW w:w="9252" w:type="dxa"/>
            <w:tcBorders>
              <w:top w:val="single" w:sz="4" w:space="0" w:color="auto"/>
              <w:left w:val="single" w:sz="4" w:space="0" w:color="auto"/>
              <w:bottom w:val="single" w:sz="4" w:space="0" w:color="auto"/>
              <w:right w:val="single" w:sz="4" w:space="0" w:color="auto"/>
            </w:tcBorders>
            <w:hideMark/>
          </w:tcPr>
          <w:p w14:paraId="58908D67" w14:textId="77777777" w:rsidR="006F65F0" w:rsidRPr="001B516E" w:rsidRDefault="006F65F0" w:rsidP="00791AAE">
            <w:pPr>
              <w:pStyle w:val="aff4"/>
              <w:rPr>
                <w:sz w:val="20"/>
                <w:szCs w:val="20"/>
              </w:rPr>
            </w:pPr>
            <w:r w:rsidRPr="001B516E">
              <w:rPr>
                <w:sz w:val="20"/>
                <w:szCs w:val="20"/>
              </w:rPr>
              <w:t>Улица Октябрьская</w:t>
            </w:r>
          </w:p>
        </w:tc>
      </w:tr>
      <w:tr w:rsidR="001B516E" w:rsidRPr="001B516E" w14:paraId="5E4624A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1AC83B4A" w14:textId="77777777" w:rsidR="006F65F0" w:rsidRPr="001B516E" w:rsidRDefault="006F65F0" w:rsidP="00791AAE">
            <w:pPr>
              <w:pStyle w:val="aff5"/>
              <w:jc w:val="center"/>
              <w:rPr>
                <w:sz w:val="20"/>
                <w:szCs w:val="20"/>
              </w:rPr>
            </w:pPr>
            <w:r w:rsidRPr="001B516E">
              <w:rPr>
                <w:sz w:val="20"/>
                <w:szCs w:val="20"/>
              </w:rPr>
              <w:t>11.</w:t>
            </w:r>
          </w:p>
        </w:tc>
        <w:tc>
          <w:tcPr>
            <w:tcW w:w="9252" w:type="dxa"/>
            <w:tcBorders>
              <w:top w:val="single" w:sz="4" w:space="0" w:color="auto"/>
              <w:left w:val="single" w:sz="4" w:space="0" w:color="auto"/>
              <w:bottom w:val="single" w:sz="4" w:space="0" w:color="auto"/>
              <w:right w:val="single" w:sz="4" w:space="0" w:color="auto"/>
            </w:tcBorders>
            <w:hideMark/>
          </w:tcPr>
          <w:p w14:paraId="0E97528A" w14:textId="77777777" w:rsidR="006F65F0" w:rsidRPr="001B516E" w:rsidRDefault="006F65F0" w:rsidP="00791AAE">
            <w:pPr>
              <w:pStyle w:val="aff4"/>
              <w:rPr>
                <w:sz w:val="20"/>
                <w:szCs w:val="20"/>
              </w:rPr>
            </w:pPr>
            <w:r w:rsidRPr="001B516E">
              <w:rPr>
                <w:sz w:val="20"/>
                <w:szCs w:val="20"/>
              </w:rPr>
              <w:t>Улица им. Захарова</w:t>
            </w:r>
          </w:p>
        </w:tc>
      </w:tr>
      <w:tr w:rsidR="001B516E" w:rsidRPr="001B516E" w14:paraId="0E78D2CB"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3F87D5F" w14:textId="77777777" w:rsidR="006F65F0" w:rsidRPr="001B516E" w:rsidRDefault="006F65F0" w:rsidP="00791AAE">
            <w:pPr>
              <w:pStyle w:val="aff5"/>
              <w:jc w:val="center"/>
              <w:rPr>
                <w:sz w:val="20"/>
                <w:szCs w:val="20"/>
              </w:rPr>
            </w:pPr>
            <w:r w:rsidRPr="001B516E">
              <w:rPr>
                <w:sz w:val="20"/>
                <w:szCs w:val="20"/>
              </w:rPr>
              <w:t>12.</w:t>
            </w:r>
          </w:p>
        </w:tc>
        <w:tc>
          <w:tcPr>
            <w:tcW w:w="9252" w:type="dxa"/>
            <w:tcBorders>
              <w:top w:val="single" w:sz="4" w:space="0" w:color="auto"/>
              <w:left w:val="single" w:sz="4" w:space="0" w:color="auto"/>
              <w:bottom w:val="single" w:sz="4" w:space="0" w:color="auto"/>
              <w:right w:val="single" w:sz="4" w:space="0" w:color="auto"/>
            </w:tcBorders>
            <w:hideMark/>
          </w:tcPr>
          <w:p w14:paraId="2EEE7E87" w14:textId="77777777" w:rsidR="006F65F0" w:rsidRPr="001B516E" w:rsidRDefault="006F65F0" w:rsidP="00791AAE">
            <w:pPr>
              <w:pStyle w:val="aff4"/>
              <w:rPr>
                <w:sz w:val="20"/>
                <w:szCs w:val="20"/>
              </w:rPr>
            </w:pPr>
            <w:r w:rsidRPr="001B516E">
              <w:rPr>
                <w:sz w:val="20"/>
                <w:szCs w:val="20"/>
              </w:rPr>
              <w:t>Улица Индустриальная</w:t>
            </w:r>
          </w:p>
        </w:tc>
      </w:tr>
      <w:tr w:rsidR="001B516E" w:rsidRPr="001B516E" w14:paraId="259E3C1E"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C3B6FBD" w14:textId="77777777" w:rsidR="006F65F0" w:rsidRPr="001B516E" w:rsidRDefault="006F65F0" w:rsidP="00791AAE">
            <w:pPr>
              <w:pStyle w:val="aff5"/>
              <w:jc w:val="center"/>
              <w:rPr>
                <w:sz w:val="20"/>
                <w:szCs w:val="20"/>
              </w:rPr>
            </w:pPr>
            <w:r w:rsidRPr="001B516E">
              <w:rPr>
                <w:sz w:val="20"/>
                <w:szCs w:val="20"/>
              </w:rPr>
              <w:t>13.</w:t>
            </w:r>
          </w:p>
        </w:tc>
        <w:tc>
          <w:tcPr>
            <w:tcW w:w="9252" w:type="dxa"/>
            <w:tcBorders>
              <w:top w:val="single" w:sz="4" w:space="0" w:color="auto"/>
              <w:left w:val="single" w:sz="4" w:space="0" w:color="auto"/>
              <w:bottom w:val="single" w:sz="4" w:space="0" w:color="auto"/>
              <w:right w:val="single" w:sz="4" w:space="0" w:color="auto"/>
            </w:tcBorders>
            <w:hideMark/>
          </w:tcPr>
          <w:p w14:paraId="1F3A9621" w14:textId="77777777" w:rsidR="006F65F0" w:rsidRPr="001B516E" w:rsidRDefault="006F65F0" w:rsidP="00791AAE">
            <w:pPr>
              <w:pStyle w:val="aff4"/>
              <w:rPr>
                <w:sz w:val="20"/>
                <w:szCs w:val="20"/>
              </w:rPr>
            </w:pPr>
            <w:r w:rsidRPr="001B516E">
              <w:rPr>
                <w:sz w:val="20"/>
                <w:szCs w:val="20"/>
              </w:rPr>
              <w:t>Улица им. Дзержинского</w:t>
            </w:r>
          </w:p>
        </w:tc>
      </w:tr>
      <w:tr w:rsidR="001B516E" w:rsidRPr="001B516E" w14:paraId="2A20F7A3"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275135B" w14:textId="77777777" w:rsidR="006F65F0" w:rsidRPr="001B516E" w:rsidRDefault="006F65F0" w:rsidP="00791AAE">
            <w:pPr>
              <w:pStyle w:val="aff5"/>
              <w:jc w:val="center"/>
              <w:rPr>
                <w:sz w:val="20"/>
                <w:szCs w:val="20"/>
              </w:rPr>
            </w:pPr>
            <w:r w:rsidRPr="001B516E">
              <w:rPr>
                <w:sz w:val="20"/>
                <w:szCs w:val="20"/>
              </w:rPr>
              <w:t>14.</w:t>
            </w:r>
          </w:p>
        </w:tc>
        <w:tc>
          <w:tcPr>
            <w:tcW w:w="9252" w:type="dxa"/>
            <w:tcBorders>
              <w:top w:val="single" w:sz="4" w:space="0" w:color="auto"/>
              <w:left w:val="single" w:sz="4" w:space="0" w:color="auto"/>
              <w:bottom w:val="single" w:sz="4" w:space="0" w:color="auto"/>
              <w:right w:val="single" w:sz="4" w:space="0" w:color="auto"/>
            </w:tcBorders>
            <w:hideMark/>
          </w:tcPr>
          <w:p w14:paraId="20745656" w14:textId="77777777" w:rsidR="006F65F0" w:rsidRPr="001B516E" w:rsidRDefault="006F65F0" w:rsidP="00791AAE">
            <w:pPr>
              <w:pStyle w:val="aff4"/>
              <w:rPr>
                <w:sz w:val="20"/>
                <w:szCs w:val="20"/>
              </w:rPr>
            </w:pPr>
            <w:r w:rsidRPr="001B516E">
              <w:rPr>
                <w:sz w:val="20"/>
                <w:szCs w:val="20"/>
              </w:rPr>
              <w:t>Улица Кубанская Набережная</w:t>
            </w:r>
          </w:p>
        </w:tc>
      </w:tr>
      <w:tr w:rsidR="001B516E" w:rsidRPr="001B516E" w14:paraId="439321AF"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4DC8EC40" w14:textId="77777777" w:rsidR="006F65F0" w:rsidRPr="001B516E" w:rsidRDefault="006F65F0" w:rsidP="00791AAE">
            <w:pPr>
              <w:pStyle w:val="aff5"/>
              <w:jc w:val="center"/>
              <w:rPr>
                <w:sz w:val="20"/>
                <w:szCs w:val="20"/>
              </w:rPr>
            </w:pPr>
            <w:r w:rsidRPr="001B516E">
              <w:rPr>
                <w:sz w:val="20"/>
                <w:szCs w:val="20"/>
              </w:rPr>
              <w:t>15.</w:t>
            </w:r>
          </w:p>
        </w:tc>
        <w:tc>
          <w:tcPr>
            <w:tcW w:w="9252" w:type="dxa"/>
            <w:tcBorders>
              <w:top w:val="single" w:sz="4" w:space="0" w:color="auto"/>
              <w:left w:val="single" w:sz="4" w:space="0" w:color="auto"/>
              <w:bottom w:val="single" w:sz="4" w:space="0" w:color="auto"/>
              <w:right w:val="single" w:sz="4" w:space="0" w:color="auto"/>
            </w:tcBorders>
            <w:hideMark/>
          </w:tcPr>
          <w:p w14:paraId="301C2A65" w14:textId="77777777" w:rsidR="006F65F0" w:rsidRPr="001B516E" w:rsidRDefault="006F65F0" w:rsidP="00791AAE">
            <w:pPr>
              <w:pStyle w:val="aff4"/>
              <w:rPr>
                <w:sz w:val="20"/>
                <w:szCs w:val="20"/>
              </w:rPr>
            </w:pPr>
            <w:r w:rsidRPr="001B516E">
              <w:rPr>
                <w:sz w:val="20"/>
                <w:szCs w:val="20"/>
              </w:rPr>
              <w:t>Улица Постовая, от улицы Кубанская Набережная до улицы им. Суворова</w:t>
            </w:r>
          </w:p>
        </w:tc>
      </w:tr>
      <w:tr w:rsidR="001B516E" w:rsidRPr="001B516E" w14:paraId="253B163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E800ADD" w14:textId="77777777" w:rsidR="006F65F0" w:rsidRPr="001B516E" w:rsidRDefault="006F65F0" w:rsidP="00791AAE">
            <w:pPr>
              <w:pStyle w:val="aff5"/>
              <w:jc w:val="center"/>
              <w:rPr>
                <w:sz w:val="20"/>
                <w:szCs w:val="20"/>
              </w:rPr>
            </w:pPr>
            <w:r w:rsidRPr="001B516E">
              <w:rPr>
                <w:sz w:val="20"/>
                <w:szCs w:val="20"/>
              </w:rPr>
              <w:t>16.</w:t>
            </w:r>
          </w:p>
        </w:tc>
        <w:tc>
          <w:tcPr>
            <w:tcW w:w="9252" w:type="dxa"/>
            <w:tcBorders>
              <w:top w:val="single" w:sz="4" w:space="0" w:color="auto"/>
              <w:left w:val="single" w:sz="4" w:space="0" w:color="auto"/>
              <w:bottom w:val="single" w:sz="4" w:space="0" w:color="auto"/>
              <w:right w:val="single" w:sz="4" w:space="0" w:color="auto"/>
            </w:tcBorders>
            <w:hideMark/>
          </w:tcPr>
          <w:p w14:paraId="112DCDC1" w14:textId="77777777" w:rsidR="006F65F0" w:rsidRPr="001B516E" w:rsidRDefault="006F65F0" w:rsidP="00791AAE">
            <w:pPr>
              <w:pStyle w:val="aff4"/>
              <w:rPr>
                <w:sz w:val="20"/>
                <w:szCs w:val="20"/>
              </w:rPr>
            </w:pPr>
            <w:r w:rsidRPr="001B516E">
              <w:rPr>
                <w:sz w:val="20"/>
                <w:szCs w:val="20"/>
              </w:rPr>
              <w:t>Улица им. 70-летия Октября, от улицы им. Думенко до проспекта Чекистов</w:t>
            </w:r>
          </w:p>
        </w:tc>
      </w:tr>
      <w:tr w:rsidR="001B516E" w:rsidRPr="001B516E" w14:paraId="2A75A810"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6CF2EAA" w14:textId="77777777" w:rsidR="006F65F0" w:rsidRPr="001B516E" w:rsidRDefault="006F65F0" w:rsidP="00791AAE">
            <w:pPr>
              <w:pStyle w:val="aff5"/>
              <w:jc w:val="center"/>
              <w:rPr>
                <w:sz w:val="20"/>
                <w:szCs w:val="20"/>
              </w:rPr>
            </w:pPr>
            <w:r w:rsidRPr="001B516E">
              <w:rPr>
                <w:sz w:val="20"/>
                <w:szCs w:val="20"/>
              </w:rPr>
              <w:t>17.</w:t>
            </w:r>
          </w:p>
        </w:tc>
        <w:tc>
          <w:tcPr>
            <w:tcW w:w="9252" w:type="dxa"/>
            <w:tcBorders>
              <w:top w:val="single" w:sz="4" w:space="0" w:color="auto"/>
              <w:left w:val="single" w:sz="4" w:space="0" w:color="auto"/>
              <w:bottom w:val="single" w:sz="4" w:space="0" w:color="auto"/>
              <w:right w:val="single" w:sz="4" w:space="0" w:color="auto"/>
            </w:tcBorders>
            <w:hideMark/>
          </w:tcPr>
          <w:p w14:paraId="353E19EF" w14:textId="77777777" w:rsidR="006F65F0" w:rsidRPr="001B516E" w:rsidRDefault="006F65F0" w:rsidP="00791AAE">
            <w:pPr>
              <w:pStyle w:val="aff4"/>
              <w:rPr>
                <w:sz w:val="20"/>
                <w:szCs w:val="20"/>
              </w:rPr>
            </w:pPr>
            <w:r w:rsidRPr="001B516E">
              <w:rPr>
                <w:sz w:val="20"/>
                <w:szCs w:val="20"/>
              </w:rPr>
              <w:t>Проспект Чекистов, от улицы им. 70-летия Октября до улицы Минской</w:t>
            </w:r>
          </w:p>
        </w:tc>
      </w:tr>
      <w:tr w:rsidR="001B516E" w:rsidRPr="001B516E" w14:paraId="0A6E1A3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EBD372A" w14:textId="77777777" w:rsidR="006F65F0" w:rsidRPr="001B516E" w:rsidRDefault="006F65F0" w:rsidP="00791AAE">
            <w:pPr>
              <w:pStyle w:val="aff5"/>
              <w:jc w:val="center"/>
              <w:rPr>
                <w:sz w:val="20"/>
                <w:szCs w:val="20"/>
              </w:rPr>
            </w:pPr>
            <w:r w:rsidRPr="001B516E">
              <w:rPr>
                <w:sz w:val="20"/>
                <w:szCs w:val="20"/>
              </w:rPr>
              <w:t>18.</w:t>
            </w:r>
          </w:p>
        </w:tc>
        <w:tc>
          <w:tcPr>
            <w:tcW w:w="9252" w:type="dxa"/>
            <w:tcBorders>
              <w:top w:val="single" w:sz="4" w:space="0" w:color="auto"/>
              <w:left w:val="single" w:sz="4" w:space="0" w:color="auto"/>
              <w:bottom w:val="single" w:sz="4" w:space="0" w:color="auto"/>
              <w:right w:val="single" w:sz="4" w:space="0" w:color="auto"/>
            </w:tcBorders>
            <w:hideMark/>
          </w:tcPr>
          <w:p w14:paraId="3BFA3FCB" w14:textId="77777777" w:rsidR="006F65F0" w:rsidRPr="001B516E" w:rsidRDefault="006F65F0" w:rsidP="00791AAE">
            <w:pPr>
              <w:pStyle w:val="aff4"/>
              <w:rPr>
                <w:sz w:val="20"/>
                <w:szCs w:val="20"/>
              </w:rPr>
            </w:pPr>
            <w:r w:rsidRPr="001B516E">
              <w:rPr>
                <w:sz w:val="20"/>
                <w:szCs w:val="20"/>
              </w:rPr>
              <w:t>Улица им. Будённого, от улицы им. Тургенева до улицы им. Щорса</w:t>
            </w:r>
          </w:p>
        </w:tc>
      </w:tr>
      <w:tr w:rsidR="001B516E" w:rsidRPr="001B516E" w14:paraId="1C6F0F9A"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CEFECFF" w14:textId="77777777" w:rsidR="006F65F0" w:rsidRPr="001B516E" w:rsidRDefault="006F65F0" w:rsidP="00791AAE">
            <w:pPr>
              <w:pStyle w:val="aff5"/>
              <w:jc w:val="center"/>
              <w:rPr>
                <w:sz w:val="20"/>
                <w:szCs w:val="20"/>
              </w:rPr>
            </w:pPr>
            <w:r w:rsidRPr="001B516E">
              <w:rPr>
                <w:sz w:val="20"/>
                <w:szCs w:val="20"/>
              </w:rPr>
              <w:t>19.</w:t>
            </w:r>
          </w:p>
        </w:tc>
        <w:tc>
          <w:tcPr>
            <w:tcW w:w="9252" w:type="dxa"/>
            <w:tcBorders>
              <w:top w:val="single" w:sz="4" w:space="0" w:color="auto"/>
              <w:left w:val="single" w:sz="4" w:space="0" w:color="auto"/>
              <w:bottom w:val="single" w:sz="4" w:space="0" w:color="auto"/>
              <w:right w:val="single" w:sz="4" w:space="0" w:color="auto"/>
            </w:tcBorders>
            <w:hideMark/>
          </w:tcPr>
          <w:p w14:paraId="5B63BDA3" w14:textId="77777777" w:rsidR="006F65F0" w:rsidRPr="001B516E" w:rsidRDefault="006F65F0" w:rsidP="00791AAE">
            <w:pPr>
              <w:pStyle w:val="aff4"/>
              <w:rPr>
                <w:sz w:val="20"/>
                <w:szCs w:val="20"/>
              </w:rPr>
            </w:pPr>
            <w:r w:rsidRPr="001B516E">
              <w:rPr>
                <w:sz w:val="20"/>
                <w:szCs w:val="20"/>
              </w:rPr>
              <w:t>Улица Минская, от улицы им. Каляева до проспекта Чекистов</w:t>
            </w:r>
          </w:p>
        </w:tc>
      </w:tr>
      <w:tr w:rsidR="001B516E" w:rsidRPr="001B516E" w14:paraId="7FECC162"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6BB6444F" w14:textId="77777777" w:rsidR="006F65F0" w:rsidRPr="001B516E" w:rsidRDefault="006F65F0" w:rsidP="00791AAE">
            <w:pPr>
              <w:pStyle w:val="aff5"/>
              <w:jc w:val="center"/>
              <w:rPr>
                <w:sz w:val="20"/>
                <w:szCs w:val="20"/>
              </w:rPr>
            </w:pPr>
            <w:r w:rsidRPr="001B516E">
              <w:rPr>
                <w:sz w:val="20"/>
                <w:szCs w:val="20"/>
              </w:rPr>
              <w:t>20.</w:t>
            </w:r>
          </w:p>
        </w:tc>
        <w:tc>
          <w:tcPr>
            <w:tcW w:w="9252" w:type="dxa"/>
            <w:tcBorders>
              <w:top w:val="single" w:sz="4" w:space="0" w:color="auto"/>
              <w:left w:val="single" w:sz="4" w:space="0" w:color="auto"/>
              <w:bottom w:val="single" w:sz="4" w:space="0" w:color="auto"/>
              <w:right w:val="single" w:sz="4" w:space="0" w:color="auto"/>
            </w:tcBorders>
            <w:hideMark/>
          </w:tcPr>
          <w:p w14:paraId="4A6781D6" w14:textId="77777777" w:rsidR="006F65F0" w:rsidRPr="001B516E" w:rsidRDefault="006F65F0" w:rsidP="00791AAE">
            <w:pPr>
              <w:pStyle w:val="aff4"/>
              <w:rPr>
                <w:sz w:val="20"/>
                <w:szCs w:val="20"/>
              </w:rPr>
            </w:pPr>
            <w:r w:rsidRPr="001B516E">
              <w:rPr>
                <w:sz w:val="20"/>
                <w:szCs w:val="20"/>
              </w:rPr>
              <w:t>Улица им. Суворова, от улицы им. Захарова до улицы Дмитриевская Дамба</w:t>
            </w:r>
          </w:p>
        </w:tc>
      </w:tr>
      <w:tr w:rsidR="001B516E" w:rsidRPr="001B516E" w14:paraId="64B83AC9"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8C3DA38" w14:textId="77777777" w:rsidR="006F65F0" w:rsidRPr="001B516E" w:rsidRDefault="006F65F0" w:rsidP="00791AAE">
            <w:pPr>
              <w:pStyle w:val="aff5"/>
              <w:jc w:val="center"/>
              <w:rPr>
                <w:sz w:val="20"/>
                <w:szCs w:val="20"/>
              </w:rPr>
            </w:pPr>
            <w:r w:rsidRPr="001B516E">
              <w:rPr>
                <w:sz w:val="20"/>
                <w:szCs w:val="20"/>
              </w:rPr>
              <w:t>21.</w:t>
            </w:r>
          </w:p>
        </w:tc>
        <w:tc>
          <w:tcPr>
            <w:tcW w:w="9252" w:type="dxa"/>
            <w:tcBorders>
              <w:top w:val="single" w:sz="4" w:space="0" w:color="auto"/>
              <w:left w:val="single" w:sz="4" w:space="0" w:color="auto"/>
              <w:bottom w:val="single" w:sz="4" w:space="0" w:color="auto"/>
              <w:right w:val="single" w:sz="4" w:space="0" w:color="auto"/>
            </w:tcBorders>
            <w:hideMark/>
          </w:tcPr>
          <w:p w14:paraId="4C975582" w14:textId="77777777" w:rsidR="006F65F0" w:rsidRPr="001B516E" w:rsidRDefault="006F65F0" w:rsidP="00791AAE">
            <w:pPr>
              <w:pStyle w:val="aff4"/>
              <w:rPr>
                <w:sz w:val="20"/>
                <w:szCs w:val="20"/>
              </w:rPr>
            </w:pPr>
            <w:r w:rsidRPr="001B516E">
              <w:rPr>
                <w:sz w:val="20"/>
                <w:szCs w:val="20"/>
              </w:rPr>
              <w:t>Улица Ставропольская</w:t>
            </w:r>
          </w:p>
        </w:tc>
      </w:tr>
      <w:tr w:rsidR="001B516E" w:rsidRPr="001B516E" w14:paraId="63CE4EB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AB413B4" w14:textId="77777777" w:rsidR="006F65F0" w:rsidRPr="001B516E" w:rsidRDefault="006F65F0" w:rsidP="00791AAE">
            <w:pPr>
              <w:pStyle w:val="aff5"/>
              <w:jc w:val="center"/>
              <w:rPr>
                <w:sz w:val="20"/>
                <w:szCs w:val="20"/>
              </w:rPr>
            </w:pPr>
            <w:r w:rsidRPr="001B516E">
              <w:rPr>
                <w:sz w:val="20"/>
                <w:szCs w:val="20"/>
              </w:rPr>
              <w:t>22.</w:t>
            </w:r>
          </w:p>
        </w:tc>
        <w:tc>
          <w:tcPr>
            <w:tcW w:w="9252" w:type="dxa"/>
            <w:tcBorders>
              <w:top w:val="single" w:sz="4" w:space="0" w:color="auto"/>
              <w:left w:val="single" w:sz="4" w:space="0" w:color="auto"/>
              <w:bottom w:val="single" w:sz="4" w:space="0" w:color="auto"/>
              <w:right w:val="single" w:sz="4" w:space="0" w:color="auto"/>
            </w:tcBorders>
            <w:hideMark/>
          </w:tcPr>
          <w:p w14:paraId="39649C56" w14:textId="77777777" w:rsidR="006F65F0" w:rsidRPr="001B516E" w:rsidRDefault="006F65F0" w:rsidP="00791AAE">
            <w:pPr>
              <w:pStyle w:val="aff4"/>
              <w:rPr>
                <w:sz w:val="20"/>
                <w:szCs w:val="20"/>
              </w:rPr>
            </w:pPr>
            <w:r w:rsidRPr="001B516E">
              <w:rPr>
                <w:sz w:val="20"/>
                <w:szCs w:val="20"/>
              </w:rPr>
              <w:t xml:space="preserve">Улица </w:t>
            </w:r>
            <w:proofErr w:type="spellStart"/>
            <w:r w:rsidRPr="001B516E">
              <w:rPr>
                <w:sz w:val="20"/>
                <w:szCs w:val="20"/>
              </w:rPr>
              <w:t>Старокубанская</w:t>
            </w:r>
            <w:proofErr w:type="spellEnd"/>
            <w:r w:rsidRPr="001B516E">
              <w:rPr>
                <w:sz w:val="20"/>
                <w:szCs w:val="20"/>
              </w:rPr>
              <w:t>, от улицы Ставропольской до улицы Новой</w:t>
            </w:r>
          </w:p>
        </w:tc>
      </w:tr>
      <w:tr w:rsidR="001B516E" w:rsidRPr="001B516E" w14:paraId="1AAE69B7"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CAE49D2" w14:textId="77777777" w:rsidR="006F65F0" w:rsidRPr="001B516E" w:rsidRDefault="006F65F0" w:rsidP="00791AAE">
            <w:pPr>
              <w:pStyle w:val="aff5"/>
              <w:jc w:val="center"/>
              <w:rPr>
                <w:sz w:val="20"/>
                <w:szCs w:val="20"/>
              </w:rPr>
            </w:pPr>
            <w:r w:rsidRPr="001B516E">
              <w:rPr>
                <w:sz w:val="20"/>
                <w:szCs w:val="20"/>
              </w:rPr>
              <w:t>23.</w:t>
            </w:r>
          </w:p>
        </w:tc>
        <w:tc>
          <w:tcPr>
            <w:tcW w:w="9252" w:type="dxa"/>
            <w:tcBorders>
              <w:top w:val="single" w:sz="4" w:space="0" w:color="auto"/>
              <w:left w:val="single" w:sz="4" w:space="0" w:color="auto"/>
              <w:bottom w:val="single" w:sz="4" w:space="0" w:color="auto"/>
              <w:right w:val="single" w:sz="4" w:space="0" w:color="auto"/>
            </w:tcBorders>
            <w:hideMark/>
          </w:tcPr>
          <w:p w14:paraId="4552F5D9" w14:textId="77777777" w:rsidR="006F65F0" w:rsidRPr="001B516E" w:rsidRDefault="006F65F0" w:rsidP="00791AAE">
            <w:pPr>
              <w:pStyle w:val="aff4"/>
              <w:rPr>
                <w:sz w:val="20"/>
                <w:szCs w:val="20"/>
              </w:rPr>
            </w:pPr>
            <w:r w:rsidRPr="001B516E">
              <w:rPr>
                <w:sz w:val="20"/>
                <w:szCs w:val="20"/>
              </w:rPr>
              <w:t xml:space="preserve">Улица Московская, от улицы Красных Зорь до улицы им. Петра </w:t>
            </w:r>
            <w:proofErr w:type="spellStart"/>
            <w:r w:rsidRPr="001B516E">
              <w:rPr>
                <w:sz w:val="20"/>
                <w:szCs w:val="20"/>
              </w:rPr>
              <w:t>Метальникова</w:t>
            </w:r>
            <w:proofErr w:type="spellEnd"/>
          </w:p>
        </w:tc>
      </w:tr>
      <w:tr w:rsidR="001B516E" w:rsidRPr="001B516E" w14:paraId="3B09752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01A49D4" w14:textId="77777777" w:rsidR="006F65F0" w:rsidRPr="001B516E" w:rsidRDefault="006F65F0" w:rsidP="00791AAE">
            <w:pPr>
              <w:pStyle w:val="aff5"/>
              <w:jc w:val="center"/>
              <w:rPr>
                <w:sz w:val="20"/>
                <w:szCs w:val="20"/>
              </w:rPr>
            </w:pPr>
            <w:r w:rsidRPr="001B516E">
              <w:rPr>
                <w:sz w:val="20"/>
                <w:szCs w:val="20"/>
              </w:rPr>
              <w:t>24.</w:t>
            </w:r>
          </w:p>
        </w:tc>
        <w:tc>
          <w:tcPr>
            <w:tcW w:w="9252" w:type="dxa"/>
            <w:tcBorders>
              <w:top w:val="single" w:sz="4" w:space="0" w:color="auto"/>
              <w:left w:val="single" w:sz="4" w:space="0" w:color="auto"/>
              <w:bottom w:val="single" w:sz="4" w:space="0" w:color="auto"/>
              <w:right w:val="single" w:sz="4" w:space="0" w:color="auto"/>
            </w:tcBorders>
            <w:hideMark/>
          </w:tcPr>
          <w:p w14:paraId="7B8F1444" w14:textId="77777777" w:rsidR="006F65F0" w:rsidRPr="001B516E" w:rsidRDefault="006F65F0" w:rsidP="00791AAE">
            <w:pPr>
              <w:pStyle w:val="aff4"/>
              <w:rPr>
                <w:sz w:val="20"/>
                <w:szCs w:val="20"/>
              </w:rPr>
            </w:pPr>
            <w:r w:rsidRPr="001B516E">
              <w:rPr>
                <w:sz w:val="20"/>
                <w:szCs w:val="20"/>
              </w:rPr>
              <w:t>Улица им. Фадеева, от улицы им. Плиева И.А. до въезда в аэропорт</w:t>
            </w:r>
          </w:p>
        </w:tc>
      </w:tr>
      <w:tr w:rsidR="001B516E" w:rsidRPr="001B516E" w14:paraId="025B88AD"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4DF59B6" w14:textId="77777777" w:rsidR="006F65F0" w:rsidRPr="001B516E" w:rsidRDefault="006F65F0" w:rsidP="00791AAE">
            <w:pPr>
              <w:pStyle w:val="aff5"/>
              <w:jc w:val="center"/>
              <w:rPr>
                <w:sz w:val="20"/>
                <w:szCs w:val="20"/>
              </w:rPr>
            </w:pPr>
            <w:r w:rsidRPr="001B516E">
              <w:rPr>
                <w:sz w:val="20"/>
                <w:szCs w:val="20"/>
              </w:rPr>
              <w:t>25.</w:t>
            </w:r>
          </w:p>
        </w:tc>
        <w:tc>
          <w:tcPr>
            <w:tcW w:w="9252" w:type="dxa"/>
            <w:tcBorders>
              <w:top w:val="single" w:sz="4" w:space="0" w:color="auto"/>
              <w:left w:val="single" w:sz="4" w:space="0" w:color="auto"/>
              <w:bottom w:val="single" w:sz="4" w:space="0" w:color="auto"/>
              <w:right w:val="single" w:sz="4" w:space="0" w:color="auto"/>
            </w:tcBorders>
            <w:hideMark/>
          </w:tcPr>
          <w:p w14:paraId="37819C72" w14:textId="77777777" w:rsidR="006F65F0" w:rsidRPr="001B516E" w:rsidRDefault="006F65F0" w:rsidP="00791AAE">
            <w:pPr>
              <w:pStyle w:val="aff4"/>
              <w:rPr>
                <w:sz w:val="20"/>
                <w:szCs w:val="20"/>
              </w:rPr>
            </w:pPr>
            <w:r w:rsidRPr="001B516E">
              <w:rPr>
                <w:sz w:val="20"/>
                <w:szCs w:val="20"/>
              </w:rPr>
              <w:t>Улица им. </w:t>
            </w:r>
            <w:proofErr w:type="spellStart"/>
            <w:r w:rsidRPr="001B516E">
              <w:rPr>
                <w:sz w:val="20"/>
                <w:szCs w:val="20"/>
              </w:rPr>
              <w:t>Мачуги</w:t>
            </w:r>
            <w:proofErr w:type="spellEnd"/>
            <w:r w:rsidRPr="001B516E">
              <w:rPr>
                <w:sz w:val="20"/>
                <w:szCs w:val="20"/>
              </w:rPr>
              <w:t xml:space="preserve"> В.Н., от улицы Трамвайной до улицы Бородинской</w:t>
            </w:r>
          </w:p>
        </w:tc>
      </w:tr>
      <w:tr w:rsidR="001B516E" w:rsidRPr="001B516E" w14:paraId="43E7709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C96FE5D" w14:textId="77777777" w:rsidR="006F65F0" w:rsidRPr="001B516E" w:rsidRDefault="006F65F0" w:rsidP="00791AAE">
            <w:pPr>
              <w:pStyle w:val="aff5"/>
              <w:jc w:val="center"/>
              <w:rPr>
                <w:sz w:val="20"/>
                <w:szCs w:val="20"/>
              </w:rPr>
            </w:pPr>
            <w:r w:rsidRPr="001B516E">
              <w:rPr>
                <w:sz w:val="20"/>
                <w:szCs w:val="20"/>
              </w:rPr>
              <w:t>26.</w:t>
            </w:r>
          </w:p>
        </w:tc>
        <w:tc>
          <w:tcPr>
            <w:tcW w:w="9252" w:type="dxa"/>
            <w:tcBorders>
              <w:top w:val="single" w:sz="4" w:space="0" w:color="auto"/>
              <w:left w:val="single" w:sz="4" w:space="0" w:color="auto"/>
              <w:bottom w:val="single" w:sz="4" w:space="0" w:color="auto"/>
              <w:right w:val="single" w:sz="4" w:space="0" w:color="auto"/>
            </w:tcBorders>
            <w:hideMark/>
          </w:tcPr>
          <w:p w14:paraId="17A8DB08" w14:textId="77777777" w:rsidR="006F65F0" w:rsidRPr="001B516E" w:rsidRDefault="006F65F0" w:rsidP="00791AAE">
            <w:pPr>
              <w:pStyle w:val="aff4"/>
              <w:rPr>
                <w:sz w:val="20"/>
                <w:szCs w:val="20"/>
              </w:rPr>
            </w:pPr>
            <w:r w:rsidRPr="001B516E">
              <w:rPr>
                <w:sz w:val="20"/>
                <w:szCs w:val="20"/>
              </w:rPr>
              <w:t xml:space="preserve">Улица </w:t>
            </w:r>
            <w:proofErr w:type="spellStart"/>
            <w:r w:rsidRPr="001B516E">
              <w:rPr>
                <w:sz w:val="20"/>
                <w:szCs w:val="20"/>
              </w:rPr>
              <w:t>Сормовская</w:t>
            </w:r>
            <w:proofErr w:type="spellEnd"/>
            <w:r w:rsidRPr="001B516E">
              <w:rPr>
                <w:sz w:val="20"/>
                <w:szCs w:val="20"/>
              </w:rPr>
              <w:t>, от улицы им. </w:t>
            </w:r>
            <w:proofErr w:type="spellStart"/>
            <w:r w:rsidRPr="001B516E">
              <w:rPr>
                <w:sz w:val="20"/>
                <w:szCs w:val="20"/>
              </w:rPr>
              <w:t>Селезнёва</w:t>
            </w:r>
            <w:proofErr w:type="spellEnd"/>
            <w:r w:rsidRPr="001B516E">
              <w:rPr>
                <w:sz w:val="20"/>
                <w:szCs w:val="20"/>
              </w:rPr>
              <w:t xml:space="preserve"> до улицы 1-го Мая</w:t>
            </w:r>
          </w:p>
        </w:tc>
      </w:tr>
      <w:tr w:rsidR="001B516E" w:rsidRPr="001B516E" w14:paraId="3F79BCAF"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0D6AE94" w14:textId="77777777" w:rsidR="006F65F0" w:rsidRPr="001B516E" w:rsidRDefault="006F65F0" w:rsidP="00791AAE">
            <w:pPr>
              <w:pStyle w:val="aff5"/>
              <w:jc w:val="center"/>
              <w:rPr>
                <w:sz w:val="20"/>
                <w:szCs w:val="20"/>
              </w:rPr>
            </w:pPr>
            <w:r w:rsidRPr="001B516E">
              <w:rPr>
                <w:sz w:val="20"/>
                <w:szCs w:val="20"/>
              </w:rPr>
              <w:t>27.</w:t>
            </w:r>
          </w:p>
        </w:tc>
        <w:tc>
          <w:tcPr>
            <w:tcW w:w="9252" w:type="dxa"/>
            <w:tcBorders>
              <w:top w:val="single" w:sz="4" w:space="0" w:color="auto"/>
              <w:left w:val="single" w:sz="4" w:space="0" w:color="auto"/>
              <w:bottom w:val="single" w:sz="4" w:space="0" w:color="auto"/>
              <w:right w:val="single" w:sz="4" w:space="0" w:color="auto"/>
            </w:tcBorders>
            <w:hideMark/>
          </w:tcPr>
          <w:p w14:paraId="66F4269A" w14:textId="77777777" w:rsidR="006F65F0" w:rsidRPr="001B516E" w:rsidRDefault="006F65F0" w:rsidP="00791AAE">
            <w:pPr>
              <w:pStyle w:val="aff4"/>
              <w:rPr>
                <w:sz w:val="20"/>
                <w:szCs w:val="20"/>
              </w:rPr>
            </w:pPr>
            <w:r w:rsidRPr="001B516E">
              <w:rPr>
                <w:sz w:val="20"/>
                <w:szCs w:val="20"/>
              </w:rPr>
              <w:t>Улица Уральская</w:t>
            </w:r>
          </w:p>
        </w:tc>
      </w:tr>
      <w:tr w:rsidR="001B516E" w:rsidRPr="001B516E" w14:paraId="0881B0F6"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C485E24" w14:textId="77777777" w:rsidR="006F65F0" w:rsidRPr="001B516E" w:rsidRDefault="006F65F0" w:rsidP="00791AAE">
            <w:pPr>
              <w:pStyle w:val="aff5"/>
              <w:jc w:val="center"/>
              <w:rPr>
                <w:sz w:val="20"/>
                <w:szCs w:val="20"/>
              </w:rPr>
            </w:pPr>
            <w:r w:rsidRPr="001B516E">
              <w:rPr>
                <w:sz w:val="20"/>
                <w:szCs w:val="20"/>
              </w:rPr>
              <w:t>28.</w:t>
            </w:r>
          </w:p>
        </w:tc>
        <w:tc>
          <w:tcPr>
            <w:tcW w:w="9252" w:type="dxa"/>
            <w:tcBorders>
              <w:top w:val="single" w:sz="4" w:space="0" w:color="auto"/>
              <w:left w:val="single" w:sz="4" w:space="0" w:color="auto"/>
              <w:bottom w:val="single" w:sz="4" w:space="0" w:color="auto"/>
              <w:right w:val="single" w:sz="4" w:space="0" w:color="auto"/>
            </w:tcBorders>
            <w:hideMark/>
          </w:tcPr>
          <w:p w14:paraId="3F505961" w14:textId="77777777" w:rsidR="006F65F0" w:rsidRPr="001B516E" w:rsidRDefault="006F65F0" w:rsidP="00791AAE">
            <w:pPr>
              <w:pStyle w:val="aff4"/>
              <w:rPr>
                <w:sz w:val="20"/>
                <w:szCs w:val="20"/>
              </w:rPr>
            </w:pPr>
            <w:r w:rsidRPr="001B516E">
              <w:rPr>
                <w:sz w:val="20"/>
                <w:szCs w:val="20"/>
              </w:rPr>
              <w:t>Улица им. </w:t>
            </w:r>
            <w:proofErr w:type="spellStart"/>
            <w:r w:rsidRPr="001B516E">
              <w:rPr>
                <w:sz w:val="20"/>
                <w:szCs w:val="20"/>
              </w:rPr>
              <w:t>Селезнёва</w:t>
            </w:r>
            <w:proofErr w:type="spellEnd"/>
            <w:r w:rsidRPr="001B516E">
              <w:rPr>
                <w:sz w:val="20"/>
                <w:szCs w:val="20"/>
              </w:rPr>
              <w:t>, от улицы Новороссийской до улицы Трамвайной</w:t>
            </w:r>
          </w:p>
        </w:tc>
      </w:tr>
      <w:tr w:rsidR="001B516E" w:rsidRPr="001B516E" w14:paraId="47AFB0E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726E9538" w14:textId="77777777" w:rsidR="006F65F0" w:rsidRPr="001B516E" w:rsidRDefault="006F65F0" w:rsidP="00791AAE">
            <w:pPr>
              <w:pStyle w:val="aff5"/>
              <w:jc w:val="center"/>
              <w:rPr>
                <w:sz w:val="20"/>
                <w:szCs w:val="20"/>
              </w:rPr>
            </w:pPr>
            <w:r w:rsidRPr="001B516E">
              <w:rPr>
                <w:sz w:val="20"/>
                <w:szCs w:val="20"/>
              </w:rPr>
              <w:t>29.</w:t>
            </w:r>
          </w:p>
        </w:tc>
        <w:tc>
          <w:tcPr>
            <w:tcW w:w="9252" w:type="dxa"/>
            <w:tcBorders>
              <w:top w:val="single" w:sz="4" w:space="0" w:color="auto"/>
              <w:left w:val="single" w:sz="4" w:space="0" w:color="auto"/>
              <w:bottom w:val="single" w:sz="4" w:space="0" w:color="auto"/>
              <w:right w:val="single" w:sz="4" w:space="0" w:color="auto"/>
            </w:tcBorders>
            <w:hideMark/>
          </w:tcPr>
          <w:p w14:paraId="175F8CF7" w14:textId="77777777" w:rsidR="006F65F0" w:rsidRPr="001B516E" w:rsidRDefault="006F65F0" w:rsidP="00791AAE">
            <w:pPr>
              <w:pStyle w:val="aff4"/>
              <w:rPr>
                <w:sz w:val="20"/>
                <w:szCs w:val="20"/>
              </w:rPr>
            </w:pPr>
            <w:r w:rsidRPr="001B516E">
              <w:rPr>
                <w:sz w:val="20"/>
                <w:szCs w:val="20"/>
              </w:rPr>
              <w:t>Улица Ялтинская, от улицы им. </w:t>
            </w:r>
            <w:proofErr w:type="spellStart"/>
            <w:r w:rsidRPr="001B516E">
              <w:rPr>
                <w:sz w:val="20"/>
                <w:szCs w:val="20"/>
              </w:rPr>
              <w:t>Селезнёва</w:t>
            </w:r>
            <w:proofErr w:type="spellEnd"/>
            <w:r w:rsidRPr="001B516E">
              <w:rPr>
                <w:sz w:val="20"/>
                <w:szCs w:val="20"/>
              </w:rPr>
              <w:t xml:space="preserve"> до улицы Северной</w:t>
            </w:r>
          </w:p>
        </w:tc>
      </w:tr>
      <w:tr w:rsidR="001B516E" w:rsidRPr="001B516E" w14:paraId="525793EE"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3A2176B7" w14:textId="77777777" w:rsidR="006F65F0" w:rsidRPr="001B516E" w:rsidRDefault="006F65F0" w:rsidP="00791AAE">
            <w:pPr>
              <w:pStyle w:val="aff5"/>
              <w:jc w:val="center"/>
              <w:rPr>
                <w:sz w:val="20"/>
                <w:szCs w:val="20"/>
              </w:rPr>
            </w:pPr>
            <w:r w:rsidRPr="001B516E">
              <w:rPr>
                <w:sz w:val="20"/>
                <w:szCs w:val="20"/>
              </w:rPr>
              <w:t>30.</w:t>
            </w:r>
          </w:p>
        </w:tc>
        <w:tc>
          <w:tcPr>
            <w:tcW w:w="9252" w:type="dxa"/>
            <w:tcBorders>
              <w:top w:val="single" w:sz="4" w:space="0" w:color="auto"/>
              <w:left w:val="single" w:sz="4" w:space="0" w:color="auto"/>
              <w:bottom w:val="single" w:sz="4" w:space="0" w:color="auto"/>
              <w:right w:val="single" w:sz="4" w:space="0" w:color="auto"/>
            </w:tcBorders>
            <w:hideMark/>
          </w:tcPr>
          <w:p w14:paraId="30D40F31" w14:textId="77777777" w:rsidR="006F65F0" w:rsidRPr="001B516E" w:rsidRDefault="006F65F0" w:rsidP="00791AAE">
            <w:pPr>
              <w:pStyle w:val="aff4"/>
              <w:rPr>
                <w:sz w:val="20"/>
                <w:szCs w:val="20"/>
              </w:rPr>
            </w:pPr>
            <w:r w:rsidRPr="001B516E">
              <w:rPr>
                <w:sz w:val="20"/>
                <w:szCs w:val="20"/>
              </w:rPr>
              <w:t>Улица Трамвайная, от улицы им. </w:t>
            </w:r>
            <w:proofErr w:type="spellStart"/>
            <w:r w:rsidRPr="001B516E">
              <w:rPr>
                <w:sz w:val="20"/>
                <w:szCs w:val="20"/>
              </w:rPr>
              <w:t>Мачуги</w:t>
            </w:r>
            <w:proofErr w:type="spellEnd"/>
            <w:r w:rsidRPr="001B516E">
              <w:rPr>
                <w:sz w:val="20"/>
                <w:szCs w:val="20"/>
              </w:rPr>
              <w:t xml:space="preserve"> В.Н. до улицы им. </w:t>
            </w:r>
            <w:proofErr w:type="spellStart"/>
            <w:r w:rsidRPr="001B516E">
              <w:rPr>
                <w:sz w:val="20"/>
                <w:szCs w:val="20"/>
              </w:rPr>
              <w:t>Селезнёва</w:t>
            </w:r>
            <w:proofErr w:type="spellEnd"/>
          </w:p>
        </w:tc>
      </w:tr>
      <w:tr w:rsidR="001B516E" w:rsidRPr="001B516E" w14:paraId="6E35B595"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04D2F618" w14:textId="77777777" w:rsidR="006F65F0" w:rsidRPr="001B516E" w:rsidRDefault="006F65F0" w:rsidP="00791AAE">
            <w:pPr>
              <w:pStyle w:val="aff5"/>
              <w:jc w:val="center"/>
              <w:rPr>
                <w:sz w:val="20"/>
                <w:szCs w:val="20"/>
              </w:rPr>
            </w:pPr>
            <w:r w:rsidRPr="001B516E">
              <w:rPr>
                <w:sz w:val="20"/>
                <w:szCs w:val="20"/>
              </w:rPr>
              <w:t>31.</w:t>
            </w:r>
          </w:p>
        </w:tc>
        <w:tc>
          <w:tcPr>
            <w:tcW w:w="9252" w:type="dxa"/>
            <w:tcBorders>
              <w:top w:val="single" w:sz="4" w:space="0" w:color="auto"/>
              <w:left w:val="single" w:sz="4" w:space="0" w:color="auto"/>
              <w:bottom w:val="single" w:sz="4" w:space="0" w:color="auto"/>
              <w:right w:val="single" w:sz="4" w:space="0" w:color="auto"/>
            </w:tcBorders>
            <w:hideMark/>
          </w:tcPr>
          <w:p w14:paraId="2C37A806" w14:textId="77777777" w:rsidR="006F65F0" w:rsidRPr="001B516E" w:rsidRDefault="006F65F0" w:rsidP="00791AAE">
            <w:pPr>
              <w:pStyle w:val="aff4"/>
              <w:rPr>
                <w:sz w:val="20"/>
                <w:szCs w:val="20"/>
              </w:rPr>
            </w:pPr>
            <w:r w:rsidRPr="001B516E">
              <w:rPr>
                <w:sz w:val="20"/>
                <w:szCs w:val="20"/>
              </w:rPr>
              <w:t>Улица Бородинская, от улицы им. </w:t>
            </w:r>
            <w:proofErr w:type="spellStart"/>
            <w:r w:rsidRPr="001B516E">
              <w:rPr>
                <w:sz w:val="20"/>
                <w:szCs w:val="20"/>
              </w:rPr>
              <w:t>Мачуги</w:t>
            </w:r>
            <w:proofErr w:type="spellEnd"/>
            <w:r w:rsidRPr="001B516E">
              <w:rPr>
                <w:sz w:val="20"/>
                <w:szCs w:val="20"/>
              </w:rPr>
              <w:t xml:space="preserve"> В.Н. до улицы Заводской</w:t>
            </w:r>
          </w:p>
        </w:tc>
      </w:tr>
      <w:tr w:rsidR="001B516E" w:rsidRPr="001B516E" w14:paraId="6E47F9D1"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1D84194E" w14:textId="77777777" w:rsidR="006F65F0" w:rsidRPr="001B516E" w:rsidRDefault="006F65F0" w:rsidP="00791AAE">
            <w:pPr>
              <w:pStyle w:val="aff5"/>
              <w:jc w:val="center"/>
              <w:rPr>
                <w:sz w:val="20"/>
                <w:szCs w:val="20"/>
              </w:rPr>
            </w:pPr>
            <w:r w:rsidRPr="001B516E">
              <w:rPr>
                <w:sz w:val="20"/>
                <w:szCs w:val="20"/>
              </w:rPr>
              <w:t>32.</w:t>
            </w:r>
          </w:p>
        </w:tc>
        <w:tc>
          <w:tcPr>
            <w:tcW w:w="9252" w:type="dxa"/>
            <w:tcBorders>
              <w:top w:val="single" w:sz="4" w:space="0" w:color="auto"/>
              <w:left w:val="single" w:sz="4" w:space="0" w:color="auto"/>
              <w:bottom w:val="single" w:sz="4" w:space="0" w:color="auto"/>
              <w:right w:val="single" w:sz="4" w:space="0" w:color="auto"/>
            </w:tcBorders>
            <w:hideMark/>
          </w:tcPr>
          <w:p w14:paraId="6FCB88B2" w14:textId="77777777" w:rsidR="006F65F0" w:rsidRPr="001B516E" w:rsidRDefault="006F65F0" w:rsidP="00791AAE">
            <w:pPr>
              <w:pStyle w:val="aff4"/>
              <w:rPr>
                <w:sz w:val="20"/>
                <w:szCs w:val="20"/>
              </w:rPr>
            </w:pPr>
            <w:r w:rsidRPr="001B516E">
              <w:rPr>
                <w:sz w:val="20"/>
                <w:szCs w:val="20"/>
              </w:rPr>
              <w:t>Улица Новороссийская</w:t>
            </w:r>
          </w:p>
        </w:tc>
      </w:tr>
      <w:tr w:rsidR="001B516E" w:rsidRPr="001B516E" w14:paraId="1ECFAE64"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5A47A928" w14:textId="77777777" w:rsidR="006F65F0" w:rsidRPr="001B516E" w:rsidRDefault="006F65F0" w:rsidP="00791AAE">
            <w:pPr>
              <w:pStyle w:val="aff5"/>
              <w:jc w:val="center"/>
              <w:rPr>
                <w:sz w:val="20"/>
                <w:szCs w:val="20"/>
              </w:rPr>
            </w:pPr>
            <w:r w:rsidRPr="001B516E">
              <w:rPr>
                <w:sz w:val="20"/>
                <w:szCs w:val="20"/>
              </w:rPr>
              <w:t>33.</w:t>
            </w:r>
          </w:p>
        </w:tc>
        <w:tc>
          <w:tcPr>
            <w:tcW w:w="9252" w:type="dxa"/>
            <w:tcBorders>
              <w:top w:val="single" w:sz="4" w:space="0" w:color="auto"/>
              <w:left w:val="single" w:sz="4" w:space="0" w:color="auto"/>
              <w:bottom w:val="single" w:sz="4" w:space="0" w:color="auto"/>
              <w:right w:val="single" w:sz="4" w:space="0" w:color="auto"/>
            </w:tcBorders>
            <w:hideMark/>
          </w:tcPr>
          <w:p w14:paraId="0A314278" w14:textId="77777777" w:rsidR="006F65F0" w:rsidRPr="001B516E" w:rsidRDefault="006F65F0" w:rsidP="00791AAE">
            <w:pPr>
              <w:pStyle w:val="aff4"/>
              <w:rPr>
                <w:sz w:val="20"/>
                <w:szCs w:val="20"/>
              </w:rPr>
            </w:pPr>
            <w:r w:rsidRPr="001B516E">
              <w:rPr>
                <w:sz w:val="20"/>
                <w:szCs w:val="20"/>
              </w:rPr>
              <w:t>Улица Школьная, от улицы им. Филатова до улицы Восточно-</w:t>
            </w:r>
            <w:proofErr w:type="spellStart"/>
            <w:r w:rsidRPr="001B516E">
              <w:rPr>
                <w:sz w:val="20"/>
                <w:szCs w:val="20"/>
              </w:rPr>
              <w:t>Кругликовской</w:t>
            </w:r>
            <w:proofErr w:type="spellEnd"/>
          </w:p>
        </w:tc>
      </w:tr>
      <w:tr w:rsidR="006F65F0" w:rsidRPr="001B516E" w14:paraId="4851D759" w14:textId="77777777" w:rsidTr="002F27DB">
        <w:tc>
          <w:tcPr>
            <w:tcW w:w="700" w:type="dxa"/>
            <w:tcBorders>
              <w:top w:val="single" w:sz="4" w:space="0" w:color="auto"/>
              <w:left w:val="single" w:sz="4" w:space="0" w:color="auto"/>
              <w:bottom w:val="single" w:sz="4" w:space="0" w:color="auto"/>
              <w:right w:val="single" w:sz="4" w:space="0" w:color="auto"/>
            </w:tcBorders>
            <w:hideMark/>
          </w:tcPr>
          <w:p w14:paraId="20620008" w14:textId="77777777" w:rsidR="006F65F0" w:rsidRPr="001B516E" w:rsidRDefault="006F65F0" w:rsidP="00791AAE">
            <w:pPr>
              <w:pStyle w:val="aff5"/>
              <w:jc w:val="center"/>
              <w:rPr>
                <w:sz w:val="20"/>
                <w:szCs w:val="20"/>
              </w:rPr>
            </w:pPr>
            <w:r w:rsidRPr="001B516E">
              <w:rPr>
                <w:sz w:val="20"/>
                <w:szCs w:val="20"/>
              </w:rPr>
              <w:t>34.</w:t>
            </w:r>
          </w:p>
        </w:tc>
        <w:tc>
          <w:tcPr>
            <w:tcW w:w="9252" w:type="dxa"/>
            <w:tcBorders>
              <w:top w:val="single" w:sz="4" w:space="0" w:color="auto"/>
              <w:left w:val="single" w:sz="4" w:space="0" w:color="auto"/>
              <w:bottom w:val="single" w:sz="4" w:space="0" w:color="auto"/>
              <w:right w:val="single" w:sz="4" w:space="0" w:color="auto"/>
            </w:tcBorders>
            <w:hideMark/>
          </w:tcPr>
          <w:p w14:paraId="6AA7F43E" w14:textId="77777777" w:rsidR="006F65F0" w:rsidRPr="001B516E" w:rsidRDefault="006F65F0" w:rsidP="00791AAE">
            <w:pPr>
              <w:pStyle w:val="aff4"/>
              <w:rPr>
                <w:sz w:val="20"/>
                <w:szCs w:val="20"/>
              </w:rPr>
            </w:pPr>
            <w:r w:rsidRPr="001B516E">
              <w:rPr>
                <w:sz w:val="20"/>
                <w:szCs w:val="20"/>
              </w:rPr>
              <w:t>Улица Восточно-</w:t>
            </w:r>
            <w:proofErr w:type="spellStart"/>
            <w:r w:rsidRPr="001B516E">
              <w:rPr>
                <w:sz w:val="20"/>
                <w:szCs w:val="20"/>
              </w:rPr>
              <w:t>Кругликовская</w:t>
            </w:r>
            <w:proofErr w:type="spellEnd"/>
            <w:r w:rsidRPr="001B516E">
              <w:rPr>
                <w:sz w:val="20"/>
                <w:szCs w:val="20"/>
              </w:rPr>
              <w:t>, от улицы Тихорецкой до улицы им. 40-летия Победы</w:t>
            </w:r>
          </w:p>
        </w:tc>
      </w:tr>
    </w:tbl>
    <w:p w14:paraId="06BF4F98" w14:textId="77777777" w:rsidR="006F65F0" w:rsidRPr="001B516E" w:rsidRDefault="006F65F0" w:rsidP="00791AAE"/>
    <w:p w14:paraId="745D4106" w14:textId="657910B7" w:rsidR="006F65F0" w:rsidRPr="001B516E" w:rsidRDefault="006F65F0" w:rsidP="00791AAE">
      <w:r w:rsidRPr="001B516E">
        <w:t xml:space="preserve">В соответствии с генеральным планом муниципального образования город Краснодара, </w:t>
      </w:r>
      <w:r w:rsidR="003E4785" w:rsidRPr="001B516E">
        <w:t>утверждённым</w:t>
      </w:r>
      <w:r w:rsidRPr="001B516E">
        <w:t xml:space="preserve"> Решение</w:t>
      </w:r>
      <w:r w:rsidR="003E4785" w:rsidRPr="001B516E">
        <w:t>м</w:t>
      </w:r>
      <w:r w:rsidRPr="001B516E">
        <w:t xml:space="preserve"> городской Думы Краснодара от </w:t>
      </w:r>
      <w:r w:rsidR="003E4785" w:rsidRPr="001B516E">
        <w:t>0</w:t>
      </w:r>
      <w:r w:rsidRPr="001B516E">
        <w:t>2.09.2020 № 100 п. 1 «О генеральном плане муниципального образования город Краснодар» были выделены магистральная улично-дорожная сеть. К планируемым въездным магистральным улицам относятся:</w:t>
      </w:r>
    </w:p>
    <w:p w14:paraId="389475F8" w14:textId="77777777" w:rsidR="006F65F0" w:rsidRPr="001B516E" w:rsidRDefault="006F65F0" w:rsidP="00791AAE">
      <w:r w:rsidRPr="001B516E">
        <w:t>– переулок Звездный;</w:t>
      </w:r>
    </w:p>
    <w:p w14:paraId="327E8F6D" w14:textId="77777777" w:rsidR="006F65F0" w:rsidRPr="001B516E" w:rsidRDefault="006F65F0" w:rsidP="00791AAE">
      <w:r w:rsidRPr="001B516E">
        <w:t xml:space="preserve">– шоссе </w:t>
      </w:r>
      <w:proofErr w:type="spellStart"/>
      <w:r w:rsidRPr="001B516E">
        <w:t>Ближный</w:t>
      </w:r>
      <w:proofErr w:type="spellEnd"/>
      <w:r w:rsidRPr="001B516E">
        <w:t xml:space="preserve"> Западный обход;</w:t>
      </w:r>
    </w:p>
    <w:p w14:paraId="3C510464" w14:textId="77777777" w:rsidR="006F65F0" w:rsidRPr="001B516E" w:rsidRDefault="006F65F0" w:rsidP="00791AAE">
      <w:r w:rsidRPr="001B516E">
        <w:t>– ул. Западный обход;</w:t>
      </w:r>
    </w:p>
    <w:p w14:paraId="0B224839" w14:textId="77777777" w:rsidR="006F65F0" w:rsidRPr="001B516E" w:rsidRDefault="006F65F0" w:rsidP="00791AAE">
      <w:r w:rsidRPr="001B516E">
        <w:t>– продолжение ул. 40-летия Победы;</w:t>
      </w:r>
    </w:p>
    <w:p w14:paraId="3D3968A8" w14:textId="77777777" w:rsidR="006F65F0" w:rsidRPr="001B516E" w:rsidRDefault="006F65F0" w:rsidP="00791AAE">
      <w:r w:rsidRPr="001B516E">
        <w:t>– проектная улица – продолжение ул. Радужная.</w:t>
      </w:r>
    </w:p>
    <w:p w14:paraId="5469673F" w14:textId="77777777" w:rsidR="006F65F0" w:rsidRPr="001B516E" w:rsidRDefault="006F65F0" w:rsidP="00791AAE">
      <w:pPr>
        <w:sectPr w:rsidR="006F65F0" w:rsidRPr="001B516E" w:rsidSect="006F65F0">
          <w:headerReference w:type="default" r:id="rId155"/>
          <w:pgSz w:w="11906" w:h="16838"/>
          <w:pgMar w:top="1134" w:right="567" w:bottom="1134" w:left="1134" w:header="709" w:footer="709" w:gutter="0"/>
          <w:cols w:space="720"/>
          <w:formProt w:val="0"/>
          <w:docGrid w:linePitch="381"/>
        </w:sectPr>
      </w:pPr>
    </w:p>
    <w:p w14:paraId="21272D68" w14:textId="64548321" w:rsidR="006F65F0" w:rsidRPr="001B516E" w:rsidRDefault="006F65F0" w:rsidP="00791AAE">
      <w:pPr>
        <w:pStyle w:val="3"/>
      </w:pPr>
      <w:bookmarkStart w:id="365" w:name="_Toc63669882"/>
      <w:r w:rsidRPr="001B516E">
        <w:t>Ж-1</w:t>
      </w:r>
      <w:r w:rsidR="00C62C31" w:rsidRPr="001B516E">
        <w:t>-1</w:t>
      </w:r>
      <w:r w:rsidRPr="001B516E">
        <w:t xml:space="preserve"> Зона застройки индивидуальными жилыми домами вдоль магистральных въездных маршрутов</w:t>
      </w:r>
      <w:bookmarkEnd w:id="365"/>
    </w:p>
    <w:p w14:paraId="7705AD1E" w14:textId="77777777" w:rsidR="006F65F0" w:rsidRPr="001B516E" w:rsidRDefault="006F65F0" w:rsidP="00791AAE">
      <w:r w:rsidRPr="001B516E">
        <w:t>Территориальная зона выделена для размещения индивидуальных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w:t>
      </w:r>
    </w:p>
    <w:p w14:paraId="2FCF5CE6" w14:textId="77777777" w:rsidR="006F65F0" w:rsidRPr="001B516E" w:rsidRDefault="006F65F0" w:rsidP="00791AAE"/>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38"/>
        <w:gridCol w:w="2199"/>
        <w:gridCol w:w="3301"/>
        <w:gridCol w:w="2244"/>
        <w:gridCol w:w="6738"/>
      </w:tblGrid>
      <w:tr w:rsidR="001B516E" w:rsidRPr="001B516E" w14:paraId="0622B1D1" w14:textId="77777777" w:rsidTr="00B1673E">
        <w:trPr>
          <w:trHeight w:val="20"/>
          <w:tblHeader/>
        </w:trPr>
        <w:tc>
          <w:tcPr>
            <w:tcW w:w="179" w:type="pct"/>
            <w:tcMar>
              <w:left w:w="6" w:type="dxa"/>
              <w:right w:w="6" w:type="dxa"/>
            </w:tcMar>
            <w:hideMark/>
          </w:tcPr>
          <w:p w14:paraId="18A1A4B7" w14:textId="77777777" w:rsidR="006F65F0" w:rsidRPr="001B516E" w:rsidRDefault="006F65F0" w:rsidP="00791AAE">
            <w:pPr>
              <w:pStyle w:val="af8"/>
              <w:rPr>
                <w:sz w:val="20"/>
                <w:szCs w:val="20"/>
              </w:rPr>
            </w:pPr>
            <w:r w:rsidRPr="001B516E">
              <w:rPr>
                <w:sz w:val="20"/>
                <w:szCs w:val="20"/>
              </w:rPr>
              <w:t>№ п/п</w:t>
            </w:r>
          </w:p>
        </w:tc>
        <w:tc>
          <w:tcPr>
            <w:tcW w:w="732" w:type="pct"/>
            <w:tcMar>
              <w:left w:w="6" w:type="dxa"/>
              <w:right w:w="6" w:type="dxa"/>
            </w:tcMar>
            <w:hideMark/>
          </w:tcPr>
          <w:p w14:paraId="0C38CA23" w14:textId="77777777" w:rsidR="006F65F0" w:rsidRPr="001B516E" w:rsidRDefault="006F65F0"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099" w:type="pct"/>
          </w:tcPr>
          <w:p w14:paraId="79AF6964" w14:textId="77777777" w:rsidR="006F65F0" w:rsidRPr="001B516E" w:rsidRDefault="006F65F0" w:rsidP="00791AAE">
            <w:pPr>
              <w:pStyle w:val="af8"/>
              <w:rPr>
                <w:sz w:val="20"/>
                <w:szCs w:val="20"/>
              </w:rPr>
            </w:pPr>
            <w:r w:rsidRPr="001B516E">
              <w:rPr>
                <w:sz w:val="20"/>
                <w:szCs w:val="20"/>
              </w:rPr>
              <w:t>Описание вида разрешенного использования земельного участка</w:t>
            </w:r>
          </w:p>
        </w:tc>
        <w:tc>
          <w:tcPr>
            <w:tcW w:w="747" w:type="pct"/>
            <w:tcMar>
              <w:left w:w="6" w:type="dxa"/>
              <w:right w:w="6" w:type="dxa"/>
            </w:tcMar>
          </w:tcPr>
          <w:p w14:paraId="596B28DF" w14:textId="77777777" w:rsidR="006F65F0" w:rsidRPr="001B516E" w:rsidRDefault="006F65F0" w:rsidP="00791AAE">
            <w:pPr>
              <w:pStyle w:val="af8"/>
              <w:rPr>
                <w:sz w:val="20"/>
                <w:szCs w:val="20"/>
              </w:rPr>
            </w:pPr>
            <w:r w:rsidRPr="001B516E">
              <w:rPr>
                <w:sz w:val="20"/>
                <w:szCs w:val="20"/>
              </w:rPr>
              <w:t>Код вида разрешенного использования земельного участка</w:t>
            </w:r>
          </w:p>
        </w:tc>
        <w:tc>
          <w:tcPr>
            <w:tcW w:w="2243" w:type="pct"/>
            <w:tcMar>
              <w:left w:w="6" w:type="dxa"/>
              <w:right w:w="6" w:type="dxa"/>
            </w:tcMar>
            <w:hideMark/>
          </w:tcPr>
          <w:p w14:paraId="7F0BE37A" w14:textId="77777777" w:rsidR="006F65F0" w:rsidRPr="001B516E" w:rsidRDefault="006F65F0"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7D272917" w14:textId="77777777" w:rsidTr="006F15CB">
        <w:trPr>
          <w:trHeight w:val="20"/>
        </w:trPr>
        <w:tc>
          <w:tcPr>
            <w:tcW w:w="5000" w:type="pct"/>
            <w:gridSpan w:val="5"/>
          </w:tcPr>
          <w:p w14:paraId="7C0C4104" w14:textId="77777777" w:rsidR="006F65F0" w:rsidRPr="001B516E" w:rsidRDefault="006F65F0"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7B2F1487" w14:textId="77777777" w:rsidTr="00B1673E">
        <w:trPr>
          <w:trHeight w:val="274"/>
        </w:trPr>
        <w:tc>
          <w:tcPr>
            <w:tcW w:w="179" w:type="pct"/>
            <w:tcMar>
              <w:left w:w="6" w:type="dxa"/>
              <w:right w:w="6" w:type="dxa"/>
            </w:tcMar>
          </w:tcPr>
          <w:p w14:paraId="62605442"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248D6063" w14:textId="77777777" w:rsidR="006F65F0" w:rsidRPr="001B516E" w:rsidRDefault="006F65F0" w:rsidP="00791AAE">
            <w:pPr>
              <w:pStyle w:val="af6"/>
              <w:jc w:val="left"/>
              <w:rPr>
                <w:bCs/>
                <w:sz w:val="20"/>
                <w:szCs w:val="20"/>
              </w:rPr>
            </w:pPr>
            <w:bookmarkStart w:id="366" w:name="_Hlk62719878"/>
            <w:r w:rsidRPr="001B516E">
              <w:rPr>
                <w:bCs/>
                <w:sz w:val="20"/>
                <w:szCs w:val="20"/>
              </w:rPr>
              <w:t>Для индивидуального жилищного строительства</w:t>
            </w:r>
            <w:bookmarkEnd w:id="366"/>
          </w:p>
        </w:tc>
        <w:tc>
          <w:tcPr>
            <w:tcW w:w="1099" w:type="pct"/>
          </w:tcPr>
          <w:p w14:paraId="5EB78BD5" w14:textId="77777777" w:rsidR="006F65F0" w:rsidRPr="001B516E" w:rsidRDefault="006F65F0" w:rsidP="00791AAE">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27C4A5D" w14:textId="77777777" w:rsidR="006F65F0" w:rsidRPr="001B516E" w:rsidRDefault="006F65F0" w:rsidP="00791AAE">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выращивание сельскохозяйственных культур;</w:t>
            </w:r>
          </w:p>
          <w:p w14:paraId="353D9F69" w14:textId="77777777" w:rsidR="006F65F0" w:rsidRPr="001B516E" w:rsidRDefault="006F65F0" w:rsidP="00791AAE">
            <w:pPr>
              <w:pStyle w:val="af7"/>
              <w:jc w:val="left"/>
              <w:rPr>
                <w:bCs/>
                <w:sz w:val="20"/>
                <w:szCs w:val="20"/>
              </w:rPr>
            </w:pPr>
            <w:r w:rsidRPr="001B516E">
              <w:rPr>
                <w:bCs/>
                <w:sz w:val="20"/>
                <w:szCs w:val="20"/>
              </w:rPr>
              <w:t>размещение индивидуальных гаражей и хозяйственных построек</w:t>
            </w:r>
          </w:p>
        </w:tc>
        <w:tc>
          <w:tcPr>
            <w:tcW w:w="747" w:type="pct"/>
            <w:tcMar>
              <w:left w:w="6" w:type="dxa"/>
              <w:right w:w="6" w:type="dxa"/>
            </w:tcMar>
          </w:tcPr>
          <w:p w14:paraId="18195FE1" w14:textId="77777777" w:rsidR="006F65F0" w:rsidRPr="001B516E" w:rsidRDefault="006F65F0" w:rsidP="00791AAE">
            <w:pPr>
              <w:pStyle w:val="af7"/>
              <w:jc w:val="left"/>
              <w:rPr>
                <w:bCs/>
                <w:sz w:val="20"/>
                <w:szCs w:val="20"/>
              </w:rPr>
            </w:pPr>
            <w:r w:rsidRPr="001B516E">
              <w:rPr>
                <w:bCs/>
                <w:sz w:val="20"/>
                <w:szCs w:val="20"/>
              </w:rPr>
              <w:t>2.1</w:t>
            </w:r>
          </w:p>
        </w:tc>
        <w:tc>
          <w:tcPr>
            <w:tcW w:w="2243" w:type="pct"/>
            <w:tcMar>
              <w:left w:w="6" w:type="dxa"/>
              <w:right w:w="6" w:type="dxa"/>
            </w:tcMar>
          </w:tcPr>
          <w:p w14:paraId="20800153" w14:textId="77777777" w:rsidR="006F65F0" w:rsidRPr="001B516E" w:rsidRDefault="006F65F0" w:rsidP="00791AAE">
            <w:pPr>
              <w:pStyle w:val="123"/>
              <w:rPr>
                <w:bCs/>
                <w:color w:val="auto"/>
                <w:sz w:val="20"/>
                <w:szCs w:val="20"/>
              </w:rPr>
            </w:pPr>
            <w:r w:rsidRPr="001B516E">
              <w:rPr>
                <w:bCs/>
                <w:color w:val="auto"/>
                <w:sz w:val="20"/>
                <w:szCs w:val="20"/>
              </w:rPr>
              <w:t>1. Предельные размеры земельных участков:</w:t>
            </w:r>
          </w:p>
          <w:p w14:paraId="69BF84AC" w14:textId="77777777" w:rsidR="006F65F0" w:rsidRPr="001B516E" w:rsidRDefault="006F65F0" w:rsidP="00791AAE">
            <w:pPr>
              <w:pStyle w:val="123"/>
              <w:rPr>
                <w:bCs/>
                <w:color w:val="auto"/>
                <w:sz w:val="20"/>
                <w:szCs w:val="20"/>
              </w:rPr>
            </w:pPr>
            <w:r w:rsidRPr="001B516E">
              <w:rPr>
                <w:bCs/>
                <w:color w:val="auto"/>
                <w:sz w:val="20"/>
                <w:szCs w:val="20"/>
              </w:rPr>
              <w:t>1.1. в городе Краснодар:</w:t>
            </w:r>
          </w:p>
          <w:p w14:paraId="7351AB2C" w14:textId="2A30CD51"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1F20BE62" w14:textId="42408D70"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50000 кв. м;</w:t>
            </w:r>
          </w:p>
          <w:p w14:paraId="463471C5" w14:textId="77777777" w:rsidR="006F65F0" w:rsidRPr="001B516E" w:rsidRDefault="006F65F0" w:rsidP="00791AAE">
            <w:pPr>
              <w:pStyle w:val="123"/>
              <w:rPr>
                <w:bCs/>
                <w:color w:val="auto"/>
                <w:sz w:val="20"/>
                <w:szCs w:val="20"/>
              </w:rPr>
            </w:pPr>
            <w:r w:rsidRPr="001B516E">
              <w:rPr>
                <w:bCs/>
                <w:color w:val="auto"/>
                <w:sz w:val="20"/>
                <w:szCs w:val="20"/>
              </w:rPr>
              <w:t>1.1.1.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64FD66EF" w14:textId="7E316222"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6862CCE4" w14:textId="456DE57A"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1000 кв. м;</w:t>
            </w:r>
          </w:p>
          <w:p w14:paraId="315B4083" w14:textId="77777777" w:rsidR="006F65F0" w:rsidRPr="001B516E" w:rsidRDefault="006F65F0" w:rsidP="00791AAE">
            <w:pPr>
              <w:pStyle w:val="23"/>
              <w:numPr>
                <w:ilvl w:val="0"/>
                <w:numId w:val="0"/>
              </w:numPr>
              <w:rPr>
                <w:bCs/>
                <w:color w:val="auto"/>
                <w:sz w:val="20"/>
                <w:szCs w:val="20"/>
              </w:rPr>
            </w:pPr>
            <w:r w:rsidRPr="001B516E">
              <w:rPr>
                <w:bCs/>
                <w:color w:val="auto"/>
                <w:sz w:val="20"/>
                <w:szCs w:val="20"/>
              </w:rPr>
              <w:t>1.1.2. в целях предоставления отдельным категориям граждан земельных участков:</w:t>
            </w:r>
          </w:p>
          <w:p w14:paraId="14C6BAD5" w14:textId="6BAFFC68"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определены федеральными и краевыми законами;</w:t>
            </w:r>
          </w:p>
          <w:p w14:paraId="26FA3DAB" w14:textId="2C9EA3C1"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определены федеральными и краевыми законами;</w:t>
            </w:r>
          </w:p>
          <w:p w14:paraId="691C9D1D" w14:textId="77777777" w:rsidR="006F65F0" w:rsidRPr="001B516E" w:rsidRDefault="006F65F0" w:rsidP="00791AAE">
            <w:pPr>
              <w:pStyle w:val="23"/>
              <w:numPr>
                <w:ilvl w:val="0"/>
                <w:numId w:val="0"/>
              </w:numPr>
              <w:rPr>
                <w:bCs/>
                <w:color w:val="auto"/>
                <w:sz w:val="20"/>
                <w:szCs w:val="20"/>
              </w:rPr>
            </w:pPr>
          </w:p>
          <w:p w14:paraId="09C45321" w14:textId="77777777" w:rsidR="006F65F0" w:rsidRPr="001B516E" w:rsidRDefault="006F65F0" w:rsidP="00791AAE">
            <w:pPr>
              <w:pStyle w:val="123"/>
              <w:rPr>
                <w:bCs/>
                <w:color w:val="auto"/>
                <w:sz w:val="20"/>
                <w:szCs w:val="20"/>
              </w:rPr>
            </w:pPr>
            <w:r w:rsidRPr="001B516E">
              <w:rPr>
                <w:bCs/>
                <w:color w:val="auto"/>
                <w:sz w:val="20"/>
                <w:szCs w:val="20"/>
              </w:rPr>
              <w:t>1.2. в сельских населенных пунктах:</w:t>
            </w:r>
          </w:p>
          <w:p w14:paraId="4BB5DA8D" w14:textId="46119206"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1A8E2A97" w14:textId="063DB0DE"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30000 кв. м</w:t>
            </w:r>
            <w:r w:rsidR="00CE78A3" w:rsidRPr="001B516E">
              <w:rPr>
                <w:bCs/>
                <w:color w:val="auto"/>
                <w:sz w:val="20"/>
                <w:szCs w:val="20"/>
              </w:rPr>
              <w:t>.</w:t>
            </w:r>
          </w:p>
          <w:p w14:paraId="5B04B4C0" w14:textId="77777777" w:rsidR="006F65F0" w:rsidRPr="001B516E" w:rsidRDefault="006F65F0" w:rsidP="00791AAE">
            <w:pPr>
              <w:pStyle w:val="123"/>
              <w:rPr>
                <w:bCs/>
                <w:color w:val="auto"/>
                <w:sz w:val="20"/>
                <w:szCs w:val="20"/>
              </w:rPr>
            </w:pPr>
            <w:r w:rsidRPr="001B516E">
              <w:rPr>
                <w:bCs/>
                <w:color w:val="auto"/>
                <w:sz w:val="20"/>
                <w:szCs w:val="20"/>
              </w:rPr>
              <w:t>1.2.1. на вновь образуемых незастроенных земельных участках из земель государственной или муниципальной собственности с целью предоставления для индивидуального жилищного строительства:</w:t>
            </w:r>
          </w:p>
          <w:p w14:paraId="5E97180B" w14:textId="444F6CCE"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600 кв. м;</w:t>
            </w:r>
          </w:p>
          <w:p w14:paraId="65824638" w14:textId="51001C0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–2500 кв. м;</w:t>
            </w:r>
          </w:p>
          <w:p w14:paraId="51CCC595" w14:textId="77777777" w:rsidR="006F65F0" w:rsidRPr="001B516E" w:rsidRDefault="006F65F0" w:rsidP="00791AAE">
            <w:pPr>
              <w:pStyle w:val="23"/>
              <w:numPr>
                <w:ilvl w:val="0"/>
                <w:numId w:val="0"/>
              </w:numPr>
              <w:rPr>
                <w:bCs/>
                <w:color w:val="auto"/>
                <w:sz w:val="20"/>
                <w:szCs w:val="20"/>
              </w:rPr>
            </w:pPr>
            <w:r w:rsidRPr="001B516E">
              <w:rPr>
                <w:bCs/>
                <w:color w:val="auto"/>
                <w:sz w:val="20"/>
                <w:szCs w:val="20"/>
              </w:rPr>
              <w:t>1.2.2. в целях предоставления отдельным категориям граждан земельных участков:</w:t>
            </w:r>
          </w:p>
          <w:p w14:paraId="37C4CCE8" w14:textId="0685967E"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определены федеральными и краевыми законами;</w:t>
            </w:r>
          </w:p>
          <w:p w14:paraId="13F5A9B7" w14:textId="4C2668C1"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определены федеральными и краевыми законами.</w:t>
            </w:r>
          </w:p>
          <w:p w14:paraId="527C8541" w14:textId="77777777" w:rsidR="006F65F0" w:rsidRPr="001B516E" w:rsidRDefault="006F65F0" w:rsidP="00791AA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E10FC29" w14:textId="4FC14488"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до индивидуального жилого дома – 3 м;</w:t>
            </w:r>
          </w:p>
          <w:p w14:paraId="3CA679CD" w14:textId="5D67D06B"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и проездов:</w:t>
            </w:r>
          </w:p>
          <w:p w14:paraId="599B7D32" w14:textId="01510B40" w:rsidR="006F65F0" w:rsidRPr="001B516E" w:rsidRDefault="006F65F0" w:rsidP="00445673">
            <w:pPr>
              <w:pStyle w:val="10"/>
              <w:numPr>
                <w:ilvl w:val="0"/>
                <w:numId w:val="8"/>
              </w:numPr>
              <w:rPr>
                <w:bCs/>
                <w:color w:val="auto"/>
                <w:sz w:val="20"/>
                <w:szCs w:val="20"/>
              </w:rPr>
            </w:pPr>
            <w:r w:rsidRPr="001B516E">
              <w:rPr>
                <w:bCs/>
                <w:color w:val="auto"/>
                <w:sz w:val="20"/>
                <w:szCs w:val="20"/>
              </w:rPr>
              <w:t>до индивидуального жилого дома от красной линии улиц – 5 м, от красной линии проездов – 3 м;</w:t>
            </w:r>
          </w:p>
          <w:p w14:paraId="3D1ECB32" w14:textId="7B8854BB" w:rsidR="006F65F0" w:rsidRPr="001B516E" w:rsidRDefault="006F65F0" w:rsidP="00445673">
            <w:pPr>
              <w:pStyle w:val="10"/>
              <w:numPr>
                <w:ilvl w:val="0"/>
                <w:numId w:val="8"/>
              </w:numPr>
              <w:rPr>
                <w:bCs/>
                <w:color w:val="auto"/>
                <w:sz w:val="20"/>
                <w:szCs w:val="20"/>
              </w:rPr>
            </w:pPr>
            <w:r w:rsidRPr="001B516E">
              <w:rPr>
                <w:bCs/>
                <w:color w:val="auto"/>
                <w:sz w:val="20"/>
                <w:szCs w:val="20"/>
              </w:rPr>
              <w:t>до индивидуальных гаражей и подсобных сооружений – 5 м;</w:t>
            </w:r>
          </w:p>
          <w:p w14:paraId="61660372" w14:textId="77777777" w:rsidR="006F65F0" w:rsidRPr="001B516E" w:rsidRDefault="006F65F0" w:rsidP="00791AAE">
            <w:pPr>
              <w:pStyle w:val="10"/>
              <w:numPr>
                <w:ilvl w:val="0"/>
                <w:numId w:val="0"/>
              </w:numPr>
              <w:ind w:left="720"/>
              <w:rPr>
                <w:bCs/>
                <w:color w:val="auto"/>
                <w:sz w:val="20"/>
                <w:szCs w:val="20"/>
              </w:rPr>
            </w:pPr>
            <w:r w:rsidRPr="001B516E">
              <w:rPr>
                <w:bCs/>
                <w:color w:val="auto"/>
                <w:sz w:val="20"/>
                <w:szCs w:val="20"/>
              </w:rPr>
              <w:t>– в случае отсутствия утвержденных красных линий минимальные отступы зданий, строений, сооружений от границ земельного участка со стороны улиц и автомобильных дорог – 5 м, со стороны переулков, проездов и дорог общего пользования – 3 м;</w:t>
            </w:r>
          </w:p>
          <w:p w14:paraId="219F14CB" w14:textId="7DD5C553"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до постройки для содержания мелкого скота и птицы – 4 м;</w:t>
            </w:r>
          </w:p>
          <w:p w14:paraId="6EED6432"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до других построек, в том числе: навесов, беседок, мангалов, вольеров – 1 м.</w:t>
            </w:r>
          </w:p>
          <w:p w14:paraId="0FBDA995"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A1F6CE4"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429B1B3" w14:textId="77777777" w:rsidR="006F65F0" w:rsidRPr="001B516E" w:rsidRDefault="006F65F0" w:rsidP="00791AAE">
            <w:pPr>
              <w:pStyle w:val="123"/>
              <w:rPr>
                <w:bCs/>
                <w:color w:val="auto"/>
                <w:sz w:val="20"/>
                <w:szCs w:val="20"/>
              </w:rPr>
            </w:pPr>
            <w:r w:rsidRPr="001B516E">
              <w:rPr>
                <w:bCs/>
                <w:color w:val="auto"/>
                <w:sz w:val="20"/>
                <w:szCs w:val="20"/>
              </w:rPr>
              <w:t>3. Минимальные расстояния между постройками по санитарно-бытовым условиям:</w:t>
            </w:r>
          </w:p>
          <w:p w14:paraId="6E92EA47"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от индивидуального жилого дома до душа, бани (сауны), уборной – 8 м;</w:t>
            </w:r>
          </w:p>
          <w:p w14:paraId="1532A639" w14:textId="0DD8C8CA"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от колодца до уборной и компостного устройства – 8 м. </w:t>
            </w:r>
          </w:p>
          <w:p w14:paraId="54259FF2" w14:textId="77777777" w:rsidR="0059186E" w:rsidRPr="001B516E" w:rsidRDefault="006F65F0" w:rsidP="00791AAE">
            <w:pPr>
              <w:pStyle w:val="123"/>
              <w:rPr>
                <w:bCs/>
                <w:color w:val="auto"/>
                <w:sz w:val="20"/>
                <w:szCs w:val="20"/>
              </w:rPr>
            </w:pPr>
            <w:r w:rsidRPr="001B516E">
              <w:rPr>
                <w:bCs/>
                <w:color w:val="auto"/>
                <w:sz w:val="20"/>
                <w:szCs w:val="20"/>
              </w:rPr>
              <w:t>Указанные расстояния должны соблюдаться между постройками, расположенными на смежных участках.</w:t>
            </w:r>
          </w:p>
          <w:p w14:paraId="531F9912" w14:textId="3B705822" w:rsidR="006F65F0" w:rsidRPr="001B516E" w:rsidRDefault="0059186E" w:rsidP="00791AAE">
            <w:pPr>
              <w:pStyle w:val="123"/>
              <w:rPr>
                <w:bCs/>
                <w:color w:val="auto"/>
                <w:sz w:val="20"/>
                <w:szCs w:val="20"/>
              </w:rPr>
            </w:pPr>
            <w:r w:rsidRPr="001B516E">
              <w:rPr>
                <w:bCs/>
                <w:color w:val="auto"/>
                <w:sz w:val="20"/>
                <w:szCs w:val="20"/>
              </w:rPr>
              <w:t>Противопожарные расстояния принимать в соответствии с действующими нормами.</w:t>
            </w:r>
          </w:p>
          <w:p w14:paraId="7D7875F8" w14:textId="4325157D" w:rsidR="006F65F0" w:rsidRPr="001B516E" w:rsidRDefault="006942D0" w:rsidP="00791AAE">
            <w:pPr>
              <w:pStyle w:val="123"/>
              <w:rPr>
                <w:bCs/>
                <w:color w:val="auto"/>
                <w:sz w:val="20"/>
                <w:szCs w:val="20"/>
              </w:rPr>
            </w:pPr>
            <w:r w:rsidRPr="001B516E">
              <w:rPr>
                <w:bCs/>
                <w:color w:val="auto"/>
                <w:sz w:val="20"/>
                <w:szCs w:val="20"/>
              </w:rPr>
              <w:t>4</w:t>
            </w:r>
            <w:r w:rsidR="006F65F0" w:rsidRPr="001B516E">
              <w:rPr>
                <w:bCs/>
                <w:color w:val="auto"/>
                <w:sz w:val="20"/>
                <w:szCs w:val="20"/>
              </w:rPr>
              <w:t>. Предельное количество надземных этажей зданий, строений, сооружений (за исключением строений и сооружений вспомогательного использования) – 3.</w:t>
            </w:r>
          </w:p>
          <w:p w14:paraId="11529379" w14:textId="68EA4B51" w:rsidR="006F65F0" w:rsidRPr="001B516E" w:rsidRDefault="006942D0" w:rsidP="00791AAE">
            <w:pPr>
              <w:pStyle w:val="123"/>
              <w:rPr>
                <w:bCs/>
                <w:color w:val="auto"/>
                <w:sz w:val="20"/>
                <w:szCs w:val="20"/>
              </w:rPr>
            </w:pPr>
            <w:r w:rsidRPr="001B516E">
              <w:rPr>
                <w:bCs/>
                <w:color w:val="auto"/>
                <w:sz w:val="20"/>
                <w:szCs w:val="20"/>
              </w:rPr>
              <w:t>5</w:t>
            </w:r>
            <w:r w:rsidR="006F65F0" w:rsidRPr="001B516E">
              <w:rPr>
                <w:bCs/>
                <w:color w:val="auto"/>
                <w:sz w:val="20"/>
                <w:szCs w:val="20"/>
              </w:rPr>
              <w:t>. Максимальное количество надземных этажей для строений и сооружений вспомогательного использования – 2.</w:t>
            </w:r>
          </w:p>
          <w:p w14:paraId="27F03D7C" w14:textId="476A6B25" w:rsidR="006F65F0" w:rsidRPr="001B516E" w:rsidRDefault="006942D0" w:rsidP="00791AAE">
            <w:pPr>
              <w:pStyle w:val="123"/>
              <w:rPr>
                <w:bCs/>
                <w:color w:val="auto"/>
                <w:sz w:val="20"/>
                <w:szCs w:val="20"/>
              </w:rPr>
            </w:pPr>
            <w:r w:rsidRPr="001B516E">
              <w:rPr>
                <w:bCs/>
                <w:color w:val="auto"/>
                <w:sz w:val="20"/>
                <w:szCs w:val="20"/>
                <w:shd w:val="clear" w:color="auto" w:fill="FFFFFF"/>
              </w:rPr>
              <w:t>6</w:t>
            </w:r>
            <w:r w:rsidR="006F65F0" w:rsidRPr="001B516E">
              <w:rPr>
                <w:bCs/>
                <w:color w:val="auto"/>
                <w:sz w:val="20"/>
                <w:szCs w:val="20"/>
                <w:shd w:val="clear" w:color="auto" w:fill="FFFFFF"/>
              </w:rPr>
              <w:t xml:space="preserve">. Максимальная высота зданий, строений и сооружений </w:t>
            </w:r>
            <w:r w:rsidR="006F65F0" w:rsidRPr="001B516E">
              <w:rPr>
                <w:bCs/>
                <w:color w:val="auto"/>
                <w:sz w:val="20"/>
                <w:szCs w:val="20"/>
              </w:rPr>
              <w:t>(от отметки уровня земли до</w:t>
            </w:r>
            <w:r w:rsidR="006F65F0"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(за исключением строений и сооружений вспомогательного использования) – </w:t>
            </w:r>
            <w:r w:rsidR="0007019E" w:rsidRPr="001B516E">
              <w:rPr>
                <w:bCs/>
                <w:color w:val="auto"/>
                <w:sz w:val="20"/>
                <w:szCs w:val="20"/>
                <w:shd w:val="clear" w:color="auto" w:fill="FFFFFF"/>
              </w:rPr>
              <w:t>15</w:t>
            </w:r>
            <w:r w:rsidR="006F65F0" w:rsidRPr="001B516E">
              <w:rPr>
                <w:bCs/>
                <w:color w:val="auto"/>
                <w:sz w:val="20"/>
                <w:szCs w:val="20"/>
              </w:rPr>
              <w:t xml:space="preserve"> м.</w:t>
            </w:r>
          </w:p>
          <w:p w14:paraId="46737E2F" w14:textId="70E7FDF9" w:rsidR="006F65F0" w:rsidRPr="001B516E" w:rsidRDefault="006942D0" w:rsidP="00791AAE">
            <w:pPr>
              <w:pStyle w:val="123"/>
              <w:rPr>
                <w:bCs/>
                <w:color w:val="auto"/>
                <w:sz w:val="20"/>
                <w:szCs w:val="20"/>
              </w:rPr>
            </w:pPr>
            <w:r w:rsidRPr="001B516E">
              <w:rPr>
                <w:bCs/>
                <w:color w:val="auto"/>
                <w:sz w:val="20"/>
                <w:szCs w:val="20"/>
                <w:shd w:val="clear" w:color="auto" w:fill="FFFFFF"/>
              </w:rPr>
              <w:t>7</w:t>
            </w:r>
            <w:r w:rsidR="006F65F0" w:rsidRPr="001B516E">
              <w:rPr>
                <w:bCs/>
                <w:color w:val="auto"/>
                <w:sz w:val="20"/>
                <w:szCs w:val="20"/>
                <w:shd w:val="clear" w:color="auto" w:fill="FFFFFF"/>
              </w:rPr>
              <w:t xml:space="preserve">. Максимальная высота зданий, строений и сооружений </w:t>
            </w:r>
            <w:r w:rsidR="006F65F0" w:rsidRPr="001B516E">
              <w:rPr>
                <w:bCs/>
                <w:color w:val="auto"/>
                <w:sz w:val="20"/>
                <w:szCs w:val="20"/>
              </w:rPr>
              <w:t>(от отметки уровня земли до</w:t>
            </w:r>
            <w:r w:rsidR="006F65F0"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5307EA" w:rsidRPr="001B516E">
              <w:rPr>
                <w:bCs/>
                <w:color w:val="auto"/>
                <w:sz w:val="20"/>
                <w:szCs w:val="20"/>
                <w:shd w:val="clear" w:color="auto" w:fill="FFFFFF"/>
              </w:rPr>
              <w:t>9</w:t>
            </w:r>
            <w:r w:rsidR="006F65F0" w:rsidRPr="001B516E">
              <w:rPr>
                <w:bCs/>
                <w:color w:val="auto"/>
                <w:sz w:val="20"/>
                <w:szCs w:val="20"/>
                <w:shd w:val="clear" w:color="auto" w:fill="FFFFFF"/>
              </w:rPr>
              <w:t xml:space="preserve"> м.</w:t>
            </w:r>
          </w:p>
          <w:p w14:paraId="57BCBD7F" w14:textId="31546469" w:rsidR="006F65F0" w:rsidRPr="001B516E" w:rsidRDefault="006942D0" w:rsidP="00791AAE">
            <w:pPr>
              <w:pStyle w:val="123"/>
              <w:rPr>
                <w:bCs/>
                <w:color w:val="auto"/>
                <w:sz w:val="20"/>
                <w:szCs w:val="20"/>
              </w:rPr>
            </w:pPr>
            <w:r w:rsidRPr="001B516E">
              <w:rPr>
                <w:bCs/>
                <w:color w:val="auto"/>
                <w:sz w:val="20"/>
                <w:szCs w:val="20"/>
              </w:rPr>
              <w:t>8</w:t>
            </w:r>
            <w:r w:rsidR="006F65F0" w:rsidRPr="001B516E">
              <w:rPr>
                <w:bCs/>
                <w:color w:val="auto"/>
                <w:sz w:val="20"/>
                <w:szCs w:val="20"/>
              </w:rPr>
              <w:t xml:space="preserve">. Максимальный процент застройки в границах земельного участка – </w:t>
            </w:r>
            <w:r w:rsidR="0062475D" w:rsidRPr="001B516E">
              <w:rPr>
                <w:bCs/>
                <w:color w:val="auto"/>
                <w:sz w:val="20"/>
                <w:szCs w:val="20"/>
              </w:rPr>
              <w:t>5</w:t>
            </w:r>
            <w:r w:rsidR="006F65F0"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DF2157B" w14:textId="2D5DBA02" w:rsidR="006F65F0" w:rsidRPr="001B516E" w:rsidRDefault="005307EA" w:rsidP="00791AAE">
            <w:pPr>
              <w:pStyle w:val="123"/>
              <w:rPr>
                <w:bCs/>
                <w:color w:val="auto"/>
                <w:sz w:val="20"/>
                <w:szCs w:val="20"/>
              </w:rPr>
            </w:pPr>
            <w:r w:rsidRPr="001B516E">
              <w:rPr>
                <w:bCs/>
                <w:color w:val="auto"/>
                <w:sz w:val="20"/>
                <w:szCs w:val="20"/>
              </w:rPr>
              <w:t>9</w:t>
            </w:r>
            <w:r w:rsidR="006F65F0" w:rsidRPr="001B516E">
              <w:rPr>
                <w:bCs/>
                <w:color w:val="auto"/>
                <w:sz w:val="20"/>
                <w:szCs w:val="20"/>
              </w:rPr>
              <w:t xml:space="preserve">. Минимальная ширина </w:t>
            </w:r>
            <w:r w:rsidR="0059186E" w:rsidRPr="001B516E">
              <w:rPr>
                <w:bCs/>
                <w:color w:val="auto"/>
                <w:sz w:val="20"/>
                <w:szCs w:val="20"/>
              </w:rPr>
              <w:t>вновь образуемых земельных участков – 15 м, за исключением земельных участков, образуемых под существующими объектами капитального строительства.</w:t>
            </w:r>
          </w:p>
        </w:tc>
      </w:tr>
      <w:tr w:rsidR="001B516E" w:rsidRPr="001B516E" w14:paraId="1DCDBE24" w14:textId="77777777" w:rsidTr="00B1673E">
        <w:trPr>
          <w:trHeight w:val="274"/>
        </w:trPr>
        <w:tc>
          <w:tcPr>
            <w:tcW w:w="179" w:type="pct"/>
            <w:tcMar>
              <w:left w:w="6" w:type="dxa"/>
              <w:right w:w="6" w:type="dxa"/>
            </w:tcMar>
          </w:tcPr>
          <w:p w14:paraId="58338131"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4AF02245" w14:textId="77777777" w:rsidR="006F65F0" w:rsidRPr="001B516E" w:rsidRDefault="006F65F0" w:rsidP="00791AAE">
            <w:pPr>
              <w:pStyle w:val="af6"/>
              <w:jc w:val="left"/>
              <w:rPr>
                <w:bCs/>
                <w:sz w:val="20"/>
                <w:szCs w:val="20"/>
              </w:rPr>
            </w:pPr>
            <w:r w:rsidRPr="001B516E">
              <w:rPr>
                <w:bCs/>
                <w:sz w:val="20"/>
                <w:szCs w:val="20"/>
              </w:rPr>
              <w:t>Обслуживание жилой застройки</w:t>
            </w:r>
          </w:p>
        </w:tc>
        <w:tc>
          <w:tcPr>
            <w:tcW w:w="1099" w:type="pct"/>
          </w:tcPr>
          <w:p w14:paraId="795F995D" w14:textId="77777777" w:rsidR="006F65F0" w:rsidRPr="001B516E" w:rsidRDefault="006F65F0" w:rsidP="00791AAE">
            <w:pPr>
              <w:pStyle w:val="aff5"/>
              <w:jc w:val="left"/>
              <w:rPr>
                <w:rFonts w:ascii="Times New Roman" w:eastAsia="Times New Roman" w:hAnsi="Times New Roman" w:cs="Times New Roman"/>
                <w:bCs/>
                <w:sz w:val="20"/>
                <w:szCs w:val="20"/>
              </w:rPr>
            </w:pPr>
            <w:r w:rsidRPr="001B516E">
              <w:rPr>
                <w:bCs/>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bCs/>
                  <w:color w:val="auto"/>
                  <w:sz w:val="20"/>
                  <w:szCs w:val="20"/>
                </w:rPr>
                <w:t>кодами 3.1</w:t>
              </w:r>
            </w:hyperlink>
            <w:r w:rsidRPr="001B516E">
              <w:rPr>
                <w:bCs/>
                <w:sz w:val="20"/>
                <w:szCs w:val="20"/>
              </w:rPr>
              <w:t xml:space="preserve">, </w:t>
            </w:r>
            <w:hyperlink w:anchor="sub_1032" w:history="1">
              <w:r w:rsidRPr="001B516E">
                <w:rPr>
                  <w:rStyle w:val="aff8"/>
                  <w:bCs/>
                  <w:color w:val="auto"/>
                  <w:sz w:val="20"/>
                  <w:szCs w:val="20"/>
                </w:rPr>
                <w:t>3.2</w:t>
              </w:r>
            </w:hyperlink>
            <w:r w:rsidRPr="001B516E">
              <w:rPr>
                <w:bCs/>
                <w:sz w:val="20"/>
                <w:szCs w:val="20"/>
              </w:rPr>
              <w:t xml:space="preserve">, </w:t>
            </w:r>
            <w:hyperlink w:anchor="sub_1033" w:history="1">
              <w:r w:rsidRPr="001B516E">
                <w:rPr>
                  <w:rStyle w:val="aff8"/>
                  <w:bCs/>
                  <w:color w:val="auto"/>
                  <w:sz w:val="20"/>
                  <w:szCs w:val="20"/>
                </w:rPr>
                <w:t>3.3</w:t>
              </w:r>
            </w:hyperlink>
            <w:r w:rsidRPr="001B516E">
              <w:rPr>
                <w:bCs/>
                <w:sz w:val="20"/>
                <w:szCs w:val="20"/>
              </w:rPr>
              <w:t xml:space="preserve">, </w:t>
            </w:r>
            <w:hyperlink w:anchor="sub_1034" w:history="1">
              <w:r w:rsidRPr="001B516E">
                <w:rPr>
                  <w:rStyle w:val="aff8"/>
                  <w:bCs/>
                  <w:color w:val="auto"/>
                  <w:sz w:val="20"/>
                  <w:szCs w:val="20"/>
                </w:rPr>
                <w:t>3.4</w:t>
              </w:r>
            </w:hyperlink>
            <w:r w:rsidRPr="001B516E">
              <w:rPr>
                <w:bCs/>
                <w:sz w:val="20"/>
                <w:szCs w:val="20"/>
              </w:rPr>
              <w:t xml:space="preserve">, </w:t>
            </w:r>
            <w:hyperlink w:anchor="sub_10341" w:history="1">
              <w:r w:rsidRPr="001B516E">
                <w:rPr>
                  <w:rStyle w:val="aff8"/>
                  <w:bCs/>
                  <w:color w:val="auto"/>
                  <w:sz w:val="20"/>
                  <w:szCs w:val="20"/>
                </w:rPr>
                <w:t>3.4.1</w:t>
              </w:r>
            </w:hyperlink>
            <w:r w:rsidRPr="001B516E">
              <w:rPr>
                <w:bCs/>
                <w:sz w:val="20"/>
                <w:szCs w:val="20"/>
              </w:rPr>
              <w:t xml:space="preserve">, </w:t>
            </w:r>
            <w:hyperlink w:anchor="sub_10351" w:history="1">
              <w:r w:rsidRPr="001B516E">
                <w:rPr>
                  <w:rStyle w:val="aff8"/>
                  <w:bCs/>
                  <w:color w:val="auto"/>
                  <w:sz w:val="20"/>
                  <w:szCs w:val="20"/>
                </w:rPr>
                <w:t>3.5.1</w:t>
              </w:r>
            </w:hyperlink>
            <w:r w:rsidRPr="001B516E">
              <w:rPr>
                <w:bCs/>
                <w:sz w:val="20"/>
                <w:szCs w:val="20"/>
              </w:rPr>
              <w:t xml:space="preserve">, </w:t>
            </w:r>
            <w:hyperlink w:anchor="sub_1036" w:history="1">
              <w:r w:rsidRPr="001B516E">
                <w:rPr>
                  <w:rStyle w:val="aff8"/>
                  <w:bCs/>
                  <w:color w:val="auto"/>
                  <w:sz w:val="20"/>
                  <w:szCs w:val="20"/>
                </w:rPr>
                <w:t>3.6</w:t>
              </w:r>
            </w:hyperlink>
            <w:r w:rsidRPr="001B516E">
              <w:rPr>
                <w:bCs/>
                <w:sz w:val="20"/>
                <w:szCs w:val="20"/>
              </w:rPr>
              <w:t xml:space="preserve">, </w:t>
            </w:r>
            <w:hyperlink w:anchor="sub_1037" w:history="1">
              <w:r w:rsidRPr="001B516E">
                <w:rPr>
                  <w:rStyle w:val="aff8"/>
                  <w:bCs/>
                  <w:color w:val="auto"/>
                  <w:sz w:val="20"/>
                  <w:szCs w:val="20"/>
                </w:rPr>
                <w:t>3.7</w:t>
              </w:r>
            </w:hyperlink>
            <w:r w:rsidRPr="001B516E">
              <w:rPr>
                <w:bCs/>
                <w:sz w:val="20"/>
                <w:szCs w:val="20"/>
              </w:rPr>
              <w:t xml:space="preserve">, </w:t>
            </w:r>
            <w:hyperlink w:anchor="sub_103101" w:history="1">
              <w:r w:rsidRPr="001B516E">
                <w:rPr>
                  <w:rStyle w:val="aff8"/>
                  <w:bCs/>
                  <w:color w:val="auto"/>
                  <w:sz w:val="20"/>
                  <w:szCs w:val="20"/>
                </w:rPr>
                <w:t>3.10.1</w:t>
              </w:r>
            </w:hyperlink>
            <w:r w:rsidRPr="001B516E">
              <w:rPr>
                <w:bCs/>
                <w:sz w:val="20"/>
                <w:szCs w:val="20"/>
              </w:rPr>
              <w:t xml:space="preserve">, </w:t>
            </w:r>
            <w:hyperlink w:anchor="sub_1041" w:history="1">
              <w:r w:rsidRPr="001B516E">
                <w:rPr>
                  <w:rStyle w:val="aff8"/>
                  <w:bCs/>
                  <w:color w:val="auto"/>
                  <w:sz w:val="20"/>
                  <w:szCs w:val="20"/>
                </w:rPr>
                <w:t>4.1</w:t>
              </w:r>
            </w:hyperlink>
            <w:r w:rsidRPr="001B516E">
              <w:rPr>
                <w:bCs/>
                <w:sz w:val="20"/>
                <w:szCs w:val="20"/>
              </w:rPr>
              <w:t xml:space="preserve">, </w:t>
            </w:r>
            <w:hyperlink w:anchor="sub_1043" w:history="1">
              <w:r w:rsidRPr="001B516E">
                <w:rPr>
                  <w:rStyle w:val="aff8"/>
                  <w:bCs/>
                  <w:color w:val="auto"/>
                  <w:sz w:val="20"/>
                  <w:szCs w:val="20"/>
                </w:rPr>
                <w:t>4.3</w:t>
              </w:r>
            </w:hyperlink>
            <w:r w:rsidRPr="001B516E">
              <w:rPr>
                <w:bCs/>
                <w:sz w:val="20"/>
                <w:szCs w:val="20"/>
              </w:rPr>
              <w:t xml:space="preserve">, </w:t>
            </w:r>
            <w:hyperlink w:anchor="sub_1044" w:history="1">
              <w:r w:rsidRPr="001B516E">
                <w:rPr>
                  <w:rStyle w:val="aff8"/>
                  <w:bCs/>
                  <w:color w:val="auto"/>
                  <w:sz w:val="20"/>
                  <w:szCs w:val="20"/>
                </w:rPr>
                <w:t>4.4</w:t>
              </w:r>
            </w:hyperlink>
            <w:r w:rsidRPr="001B516E">
              <w:rPr>
                <w:bCs/>
                <w:sz w:val="20"/>
                <w:szCs w:val="20"/>
              </w:rPr>
              <w:t xml:space="preserve">, </w:t>
            </w:r>
            <w:hyperlink w:anchor="sub_1046" w:history="1">
              <w:r w:rsidRPr="001B516E">
                <w:rPr>
                  <w:rStyle w:val="aff8"/>
                  <w:bCs/>
                  <w:color w:val="auto"/>
                  <w:sz w:val="20"/>
                  <w:szCs w:val="20"/>
                </w:rPr>
                <w:t>4.6</w:t>
              </w:r>
            </w:hyperlink>
            <w:r w:rsidRPr="001B516E">
              <w:rPr>
                <w:bCs/>
                <w:sz w:val="20"/>
                <w:szCs w:val="20"/>
              </w:rPr>
              <w:t xml:space="preserve">, </w:t>
            </w:r>
            <w:hyperlink w:anchor="sub_1512" w:history="1">
              <w:r w:rsidRPr="001B516E">
                <w:rPr>
                  <w:rStyle w:val="aff8"/>
                  <w:bCs/>
                  <w:color w:val="auto"/>
                  <w:sz w:val="20"/>
                  <w:szCs w:val="20"/>
                </w:rPr>
                <w:t>5.1.2</w:t>
              </w:r>
            </w:hyperlink>
            <w:r w:rsidRPr="001B516E">
              <w:rPr>
                <w:bCs/>
                <w:sz w:val="20"/>
                <w:szCs w:val="20"/>
              </w:rPr>
              <w:t xml:space="preserve">, </w:t>
            </w:r>
            <w:hyperlink w:anchor="sub_1513" w:history="1">
              <w:r w:rsidRPr="001B516E">
                <w:rPr>
                  <w:rStyle w:val="aff8"/>
                  <w:bCs/>
                  <w:color w:val="auto"/>
                  <w:sz w:val="20"/>
                  <w:szCs w:val="20"/>
                </w:rPr>
                <w:t>5.1.3</w:t>
              </w:r>
            </w:hyperlink>
            <w:r w:rsidRPr="001B516E">
              <w:rPr>
                <w:bCs/>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47" w:type="pct"/>
            <w:tcMar>
              <w:left w:w="6" w:type="dxa"/>
              <w:right w:w="6" w:type="dxa"/>
            </w:tcMar>
          </w:tcPr>
          <w:p w14:paraId="638B7EFE" w14:textId="77777777" w:rsidR="006F65F0" w:rsidRPr="001B516E" w:rsidRDefault="006F65F0" w:rsidP="00791AAE">
            <w:pPr>
              <w:pStyle w:val="af7"/>
              <w:jc w:val="left"/>
              <w:rPr>
                <w:bCs/>
                <w:sz w:val="20"/>
                <w:szCs w:val="20"/>
              </w:rPr>
            </w:pPr>
            <w:r w:rsidRPr="001B516E">
              <w:rPr>
                <w:bCs/>
                <w:sz w:val="20"/>
                <w:szCs w:val="20"/>
              </w:rPr>
              <w:t>2.7</w:t>
            </w:r>
          </w:p>
        </w:tc>
        <w:tc>
          <w:tcPr>
            <w:tcW w:w="2243" w:type="pct"/>
            <w:tcMar>
              <w:left w:w="6" w:type="dxa"/>
              <w:right w:w="6" w:type="dxa"/>
            </w:tcMar>
          </w:tcPr>
          <w:p w14:paraId="7993BA00"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3538923" w14:textId="5B3F05D1"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26C0D65D" w14:textId="4011A389"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474D44" w:rsidRPr="001B516E">
              <w:rPr>
                <w:bCs/>
                <w:color w:val="auto"/>
                <w:sz w:val="20"/>
                <w:szCs w:val="20"/>
              </w:rPr>
              <w:t>5000 кв. м</w:t>
            </w:r>
            <w:r w:rsidRPr="001B516E">
              <w:rPr>
                <w:bCs/>
                <w:color w:val="auto"/>
                <w:sz w:val="20"/>
                <w:szCs w:val="20"/>
              </w:rPr>
              <w:t>.</w:t>
            </w:r>
          </w:p>
          <w:p w14:paraId="4EEC6EAC"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F5EA1DC" w14:textId="7016ED9D"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C746BE8" w14:textId="216A436F"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2A16B7E"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5A577FF"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5C8E35" w14:textId="2B408086"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AF62A9" w:rsidRPr="001B516E">
              <w:rPr>
                <w:bCs/>
                <w:color w:val="auto"/>
                <w:sz w:val="20"/>
                <w:szCs w:val="20"/>
              </w:rPr>
              <w:t>3</w:t>
            </w:r>
            <w:r w:rsidRPr="001B516E">
              <w:rPr>
                <w:bCs/>
                <w:color w:val="auto"/>
                <w:sz w:val="20"/>
                <w:szCs w:val="20"/>
              </w:rPr>
              <w:t>.</w:t>
            </w:r>
          </w:p>
          <w:p w14:paraId="5EC84272" w14:textId="380D4C89"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AF62A9" w:rsidRPr="001B516E">
              <w:rPr>
                <w:bCs/>
                <w:color w:val="auto"/>
                <w:sz w:val="20"/>
                <w:szCs w:val="20"/>
                <w:shd w:val="clear" w:color="auto" w:fill="FFFFFF"/>
              </w:rPr>
              <w:t>15</w:t>
            </w:r>
            <w:r w:rsidRPr="001B516E">
              <w:rPr>
                <w:bCs/>
                <w:color w:val="auto"/>
                <w:sz w:val="20"/>
                <w:szCs w:val="20"/>
                <w:shd w:val="clear" w:color="auto" w:fill="FFFFFF"/>
              </w:rPr>
              <w:t xml:space="preserve"> м.</w:t>
            </w:r>
          </w:p>
          <w:p w14:paraId="43A9FC49" w14:textId="10052368"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B40536F" w14:textId="79D431C3" w:rsidR="006F65F0" w:rsidRPr="001B516E" w:rsidRDefault="006F65F0" w:rsidP="00791AAE">
            <w:pPr>
              <w:pStyle w:val="123"/>
              <w:rPr>
                <w:bCs/>
                <w:color w:val="auto"/>
                <w:sz w:val="20"/>
                <w:szCs w:val="20"/>
              </w:rPr>
            </w:pPr>
            <w:r w:rsidRPr="001B516E">
              <w:rPr>
                <w:bCs/>
                <w:color w:val="auto"/>
                <w:sz w:val="20"/>
                <w:szCs w:val="20"/>
              </w:rPr>
              <w:t>6.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w:t>
            </w:r>
            <w:r w:rsidR="00474D44" w:rsidRPr="001B516E">
              <w:rPr>
                <w:bCs/>
                <w:color w:val="auto"/>
                <w:sz w:val="20"/>
                <w:szCs w:val="20"/>
              </w:rPr>
              <w:t xml:space="preserve"> и нормативами градостроительного проектирования</w:t>
            </w:r>
            <w:r w:rsidRPr="001B516E">
              <w:rPr>
                <w:bCs/>
                <w:color w:val="auto"/>
                <w:sz w:val="20"/>
                <w:szCs w:val="20"/>
              </w:rPr>
              <w:t>.</w:t>
            </w:r>
          </w:p>
        </w:tc>
      </w:tr>
      <w:tr w:rsidR="001B516E" w:rsidRPr="001B516E" w14:paraId="462640A0" w14:textId="77777777" w:rsidTr="00B1673E">
        <w:trPr>
          <w:trHeight w:val="274"/>
        </w:trPr>
        <w:tc>
          <w:tcPr>
            <w:tcW w:w="179" w:type="pct"/>
            <w:tcMar>
              <w:left w:w="6" w:type="dxa"/>
              <w:right w:w="6" w:type="dxa"/>
            </w:tcMar>
          </w:tcPr>
          <w:p w14:paraId="79042572"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2F1D735C" w14:textId="77777777" w:rsidR="006F65F0" w:rsidRPr="001B516E" w:rsidRDefault="006F65F0" w:rsidP="00791AAE">
            <w:pPr>
              <w:pStyle w:val="af6"/>
              <w:jc w:val="left"/>
              <w:rPr>
                <w:bCs/>
                <w:sz w:val="20"/>
                <w:szCs w:val="20"/>
              </w:rPr>
            </w:pPr>
            <w:r w:rsidRPr="001B516E">
              <w:rPr>
                <w:bCs/>
                <w:sz w:val="20"/>
                <w:szCs w:val="20"/>
              </w:rPr>
              <w:t>Коммунальное обслуживание</w:t>
            </w:r>
          </w:p>
        </w:tc>
        <w:tc>
          <w:tcPr>
            <w:tcW w:w="1099" w:type="pct"/>
          </w:tcPr>
          <w:p w14:paraId="17DF6E76" w14:textId="77777777" w:rsidR="006F65F0" w:rsidRPr="001B516E" w:rsidRDefault="006F65F0" w:rsidP="00791AAE">
            <w:pPr>
              <w:pStyle w:val="af7"/>
              <w:jc w:val="left"/>
              <w:rPr>
                <w:bCs/>
                <w:sz w:val="20"/>
                <w:szCs w:val="20"/>
              </w:rPr>
            </w:pPr>
            <w:r w:rsidRPr="001B516E">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B516E">
                <w:rPr>
                  <w:rStyle w:val="aff8"/>
                  <w:rFonts w:eastAsiaTheme="majorEastAsia"/>
                  <w:bCs/>
                  <w:color w:val="auto"/>
                  <w:sz w:val="20"/>
                  <w:szCs w:val="20"/>
                </w:rPr>
                <w:t>кодами 3.1.1-3.1.2</w:t>
              </w:r>
            </w:hyperlink>
          </w:p>
        </w:tc>
        <w:tc>
          <w:tcPr>
            <w:tcW w:w="747" w:type="pct"/>
            <w:tcMar>
              <w:left w:w="6" w:type="dxa"/>
              <w:right w:w="6" w:type="dxa"/>
            </w:tcMar>
          </w:tcPr>
          <w:p w14:paraId="719D56C4" w14:textId="77777777" w:rsidR="006F65F0" w:rsidRPr="001B516E" w:rsidRDefault="006F65F0" w:rsidP="00791AAE">
            <w:pPr>
              <w:pStyle w:val="af7"/>
              <w:jc w:val="left"/>
              <w:rPr>
                <w:bCs/>
                <w:sz w:val="20"/>
                <w:szCs w:val="20"/>
              </w:rPr>
            </w:pPr>
            <w:r w:rsidRPr="001B516E">
              <w:rPr>
                <w:bCs/>
                <w:sz w:val="20"/>
                <w:szCs w:val="20"/>
              </w:rPr>
              <w:t>3.1</w:t>
            </w:r>
          </w:p>
        </w:tc>
        <w:tc>
          <w:tcPr>
            <w:tcW w:w="2243" w:type="pct"/>
            <w:tcMar>
              <w:left w:w="6" w:type="dxa"/>
              <w:right w:w="6" w:type="dxa"/>
            </w:tcMar>
          </w:tcPr>
          <w:p w14:paraId="3C169C5B"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A793257" w14:textId="3FFC421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268D00EF" w14:textId="6662198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0A6995B0"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FA031A5" w14:textId="5468FB6E"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F9D3CF8" w14:textId="5BB4C393"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7F9467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10C1A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38A826" w14:textId="57BDBABC"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7E977A2A" w14:textId="346E18BB"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14369E96" w14:textId="241B29C1"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E6EA7C1" w14:textId="0D2CC9AD"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3A4F1EA" w14:textId="77777777" w:rsidTr="00B1673E">
        <w:trPr>
          <w:trHeight w:val="274"/>
        </w:trPr>
        <w:tc>
          <w:tcPr>
            <w:tcW w:w="179" w:type="pct"/>
            <w:tcMar>
              <w:left w:w="6" w:type="dxa"/>
              <w:right w:w="6" w:type="dxa"/>
            </w:tcMar>
          </w:tcPr>
          <w:p w14:paraId="448A05BA"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7E0A94F9" w14:textId="77777777" w:rsidR="006F65F0" w:rsidRPr="001B516E" w:rsidRDefault="006F65F0" w:rsidP="00791AAE">
            <w:pPr>
              <w:pStyle w:val="af6"/>
              <w:jc w:val="left"/>
              <w:rPr>
                <w:bCs/>
                <w:sz w:val="20"/>
                <w:szCs w:val="20"/>
              </w:rPr>
            </w:pPr>
            <w:r w:rsidRPr="001B516E">
              <w:rPr>
                <w:bCs/>
                <w:sz w:val="20"/>
                <w:szCs w:val="20"/>
              </w:rPr>
              <w:t>Предоставление коммунальных услуг</w:t>
            </w:r>
          </w:p>
        </w:tc>
        <w:tc>
          <w:tcPr>
            <w:tcW w:w="1099" w:type="pct"/>
          </w:tcPr>
          <w:p w14:paraId="7701FD94" w14:textId="77777777" w:rsidR="006F65F0" w:rsidRPr="001B516E" w:rsidRDefault="006F65F0"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7" w:type="pct"/>
            <w:tcMar>
              <w:left w:w="6" w:type="dxa"/>
              <w:right w:w="6" w:type="dxa"/>
            </w:tcMar>
          </w:tcPr>
          <w:p w14:paraId="226A10FA" w14:textId="77777777" w:rsidR="006F65F0" w:rsidRPr="001B516E" w:rsidRDefault="006F65F0" w:rsidP="00791AAE">
            <w:pPr>
              <w:pStyle w:val="af7"/>
              <w:jc w:val="left"/>
              <w:rPr>
                <w:bCs/>
                <w:sz w:val="20"/>
                <w:szCs w:val="20"/>
              </w:rPr>
            </w:pPr>
            <w:r w:rsidRPr="001B516E">
              <w:rPr>
                <w:bCs/>
                <w:sz w:val="20"/>
                <w:szCs w:val="20"/>
              </w:rPr>
              <w:t>3.1.1</w:t>
            </w:r>
          </w:p>
        </w:tc>
        <w:tc>
          <w:tcPr>
            <w:tcW w:w="2243" w:type="pct"/>
            <w:tcMar>
              <w:left w:w="6" w:type="dxa"/>
              <w:right w:w="6" w:type="dxa"/>
            </w:tcMar>
          </w:tcPr>
          <w:p w14:paraId="5A1A042F"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31F7636" w14:textId="714678B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5906C81D" w14:textId="7CE9B084"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7437D9D9"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DAD4774" w14:textId="48D8DCA5"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B9AFD17" w14:textId="7ED2109D"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AE22AFD"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1980765"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EC2DEE" w14:textId="1B41B01E" w:rsidR="006F65F0" w:rsidRPr="001B516E" w:rsidRDefault="006F65F0" w:rsidP="00791AAE">
            <w:pPr>
              <w:pStyle w:val="123"/>
              <w:rPr>
                <w:rFonts w:eastAsiaTheme="majorEastAsia"/>
                <w:bCs/>
                <w:color w:val="auto"/>
                <w:sz w:val="20"/>
                <w:szCs w:val="20"/>
              </w:rPr>
            </w:pPr>
            <w:r w:rsidRPr="001B516E">
              <w:rPr>
                <w:bCs/>
                <w:color w:val="auto"/>
                <w:sz w:val="20"/>
                <w:szCs w:val="20"/>
              </w:rPr>
              <w:t>3. </w:t>
            </w:r>
            <w:r w:rsidR="00872BF3" w:rsidRPr="001B516E">
              <w:rPr>
                <w:bCs/>
                <w:color w:val="auto"/>
                <w:sz w:val="20"/>
                <w:szCs w:val="20"/>
              </w:rPr>
              <w:t>Максимальная</w:t>
            </w:r>
            <w:r w:rsidR="002F27DB" w:rsidRPr="001B516E">
              <w:rPr>
                <w:bCs/>
                <w:color w:val="auto"/>
                <w:sz w:val="20"/>
                <w:szCs w:val="20"/>
              </w:rPr>
              <w:t xml:space="preserve"> высота зданий, строений, сооружений – </w:t>
            </w:r>
            <w:r w:rsidR="00872BF3" w:rsidRPr="001B516E">
              <w:rPr>
                <w:bCs/>
                <w:color w:val="auto"/>
                <w:sz w:val="20"/>
                <w:szCs w:val="20"/>
              </w:rPr>
              <w:t>15 м</w:t>
            </w:r>
            <w:r w:rsidR="002F27DB" w:rsidRPr="001B516E">
              <w:rPr>
                <w:bCs/>
                <w:color w:val="auto"/>
                <w:sz w:val="20"/>
                <w:szCs w:val="20"/>
              </w:rPr>
              <w:t>.</w:t>
            </w:r>
          </w:p>
          <w:p w14:paraId="36AABD62" w14:textId="250F9F8C" w:rsidR="006F65F0" w:rsidRPr="001B516E" w:rsidRDefault="006F65F0" w:rsidP="00791AAE">
            <w:pPr>
              <w:pStyle w:val="123"/>
              <w:rPr>
                <w:bCs/>
                <w:color w:val="auto"/>
                <w:sz w:val="20"/>
                <w:szCs w:val="20"/>
              </w:rPr>
            </w:pPr>
            <w:r w:rsidRPr="001B516E">
              <w:rPr>
                <w:bCs/>
                <w:color w:val="auto"/>
                <w:sz w:val="20"/>
                <w:szCs w:val="20"/>
              </w:rPr>
              <w:t>4.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F301BBD" w14:textId="157B5B4A" w:rsidR="006F65F0" w:rsidRPr="001B516E" w:rsidRDefault="006F65F0" w:rsidP="00791AAE">
            <w:pPr>
              <w:pStyle w:val="123"/>
              <w:rPr>
                <w:bCs/>
                <w:color w:val="auto"/>
                <w:sz w:val="20"/>
                <w:szCs w:val="20"/>
              </w:rPr>
            </w:pPr>
            <w:r w:rsidRPr="001B516E">
              <w:rPr>
                <w:bCs/>
                <w:color w:val="auto"/>
                <w:sz w:val="20"/>
                <w:szCs w:val="20"/>
              </w:rPr>
              <w:t>5. 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A4203A0" w14:textId="77777777" w:rsidTr="00B1673E">
        <w:trPr>
          <w:trHeight w:val="274"/>
        </w:trPr>
        <w:tc>
          <w:tcPr>
            <w:tcW w:w="179" w:type="pct"/>
            <w:tcMar>
              <w:left w:w="6" w:type="dxa"/>
              <w:right w:w="6" w:type="dxa"/>
            </w:tcMar>
          </w:tcPr>
          <w:p w14:paraId="69E13FB9"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01569260" w14:textId="77777777" w:rsidR="006F65F0" w:rsidRPr="001B516E" w:rsidRDefault="006F65F0" w:rsidP="00791AAE">
            <w:pPr>
              <w:pStyle w:val="af6"/>
              <w:jc w:val="left"/>
              <w:rPr>
                <w:bCs/>
                <w:sz w:val="20"/>
                <w:szCs w:val="20"/>
              </w:rPr>
            </w:pPr>
            <w:r w:rsidRPr="001B516E">
              <w:rPr>
                <w:bCs/>
                <w:sz w:val="20"/>
                <w:szCs w:val="20"/>
              </w:rPr>
              <w:t>Административные здания организаций, обеспечивающих предоставление коммунальных услуг</w:t>
            </w:r>
          </w:p>
        </w:tc>
        <w:tc>
          <w:tcPr>
            <w:tcW w:w="1099" w:type="pct"/>
          </w:tcPr>
          <w:p w14:paraId="713A0B25" w14:textId="77777777" w:rsidR="006F65F0" w:rsidRPr="001B516E" w:rsidRDefault="006F65F0" w:rsidP="00791AAE">
            <w:pPr>
              <w:pStyle w:val="af7"/>
              <w:jc w:val="left"/>
              <w:rPr>
                <w:bCs/>
                <w:sz w:val="20"/>
                <w:szCs w:val="20"/>
              </w:rPr>
            </w:pPr>
            <w:r w:rsidRPr="001B516E">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47" w:type="pct"/>
            <w:tcMar>
              <w:left w:w="6" w:type="dxa"/>
              <w:right w:w="6" w:type="dxa"/>
            </w:tcMar>
          </w:tcPr>
          <w:p w14:paraId="5ACA72F7" w14:textId="77777777" w:rsidR="006F65F0" w:rsidRPr="001B516E" w:rsidRDefault="006F65F0" w:rsidP="00791AAE">
            <w:pPr>
              <w:pStyle w:val="af7"/>
              <w:jc w:val="left"/>
              <w:rPr>
                <w:bCs/>
                <w:sz w:val="20"/>
                <w:szCs w:val="20"/>
              </w:rPr>
            </w:pPr>
            <w:r w:rsidRPr="001B516E">
              <w:rPr>
                <w:bCs/>
                <w:sz w:val="20"/>
                <w:szCs w:val="20"/>
              </w:rPr>
              <w:t>3.1.2</w:t>
            </w:r>
          </w:p>
        </w:tc>
        <w:tc>
          <w:tcPr>
            <w:tcW w:w="2243" w:type="pct"/>
            <w:tcMar>
              <w:left w:w="6" w:type="dxa"/>
              <w:right w:w="6" w:type="dxa"/>
            </w:tcMar>
          </w:tcPr>
          <w:p w14:paraId="23A96219"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4250FEE" w14:textId="32986AD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0CE0F5CE" w14:textId="7669F6AB"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474D44" w:rsidRPr="001B516E">
              <w:rPr>
                <w:bCs/>
                <w:color w:val="auto"/>
                <w:sz w:val="20"/>
                <w:szCs w:val="20"/>
              </w:rPr>
              <w:t>5000 кв. м</w:t>
            </w:r>
            <w:r w:rsidRPr="001B516E">
              <w:rPr>
                <w:bCs/>
                <w:color w:val="auto"/>
                <w:sz w:val="20"/>
                <w:szCs w:val="20"/>
              </w:rPr>
              <w:t>.</w:t>
            </w:r>
          </w:p>
          <w:p w14:paraId="2D42993C"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EFD4B84" w14:textId="247E906F"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646F40D" w14:textId="596AE0C3"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060A594"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6BCEA3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0D5C2E" w14:textId="4E8D6CB6"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7A963928" w14:textId="564EB91D"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701BBBD3" w14:textId="39E4B580"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3017713" w14:textId="52485320"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20DFF8B" w14:textId="77777777" w:rsidTr="00B1673E">
        <w:trPr>
          <w:trHeight w:val="274"/>
        </w:trPr>
        <w:tc>
          <w:tcPr>
            <w:tcW w:w="179" w:type="pct"/>
            <w:tcMar>
              <w:left w:w="6" w:type="dxa"/>
              <w:right w:w="6" w:type="dxa"/>
            </w:tcMar>
          </w:tcPr>
          <w:p w14:paraId="7191BE01"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7F3324FF" w14:textId="77777777" w:rsidR="006F65F0" w:rsidRPr="001B516E" w:rsidRDefault="006F65F0" w:rsidP="00791AAE">
            <w:pPr>
              <w:pStyle w:val="af6"/>
              <w:jc w:val="left"/>
              <w:rPr>
                <w:bCs/>
                <w:sz w:val="20"/>
                <w:szCs w:val="20"/>
              </w:rPr>
            </w:pPr>
            <w:r w:rsidRPr="001B516E">
              <w:rPr>
                <w:bCs/>
                <w:sz w:val="20"/>
                <w:szCs w:val="20"/>
              </w:rPr>
              <w:t>Оказание социальной помощи населению</w:t>
            </w:r>
          </w:p>
        </w:tc>
        <w:tc>
          <w:tcPr>
            <w:tcW w:w="1099" w:type="pct"/>
          </w:tcPr>
          <w:p w14:paraId="681F358F" w14:textId="77777777" w:rsidR="006F65F0" w:rsidRPr="001B516E" w:rsidRDefault="006F65F0" w:rsidP="00791AAE">
            <w:pPr>
              <w:pStyle w:val="af7"/>
              <w:jc w:val="left"/>
              <w:rPr>
                <w:bCs/>
                <w:sz w:val="20"/>
                <w:szCs w:val="20"/>
              </w:rPr>
            </w:pPr>
            <w:r w:rsidRPr="001B516E">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47" w:type="pct"/>
            <w:tcMar>
              <w:left w:w="6" w:type="dxa"/>
              <w:right w:w="6" w:type="dxa"/>
            </w:tcMar>
          </w:tcPr>
          <w:p w14:paraId="10569096" w14:textId="77777777" w:rsidR="006F65F0" w:rsidRPr="001B516E" w:rsidRDefault="006F65F0" w:rsidP="00791AAE">
            <w:pPr>
              <w:pStyle w:val="af7"/>
              <w:jc w:val="left"/>
              <w:rPr>
                <w:bCs/>
                <w:sz w:val="20"/>
                <w:szCs w:val="20"/>
              </w:rPr>
            </w:pPr>
            <w:r w:rsidRPr="001B516E">
              <w:rPr>
                <w:bCs/>
                <w:sz w:val="20"/>
                <w:szCs w:val="20"/>
              </w:rPr>
              <w:t>3.2.2</w:t>
            </w:r>
          </w:p>
        </w:tc>
        <w:tc>
          <w:tcPr>
            <w:tcW w:w="2243" w:type="pct"/>
            <w:tcMar>
              <w:left w:w="6" w:type="dxa"/>
              <w:right w:w="6" w:type="dxa"/>
            </w:tcMar>
          </w:tcPr>
          <w:p w14:paraId="63F5719A"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A141A1A" w14:textId="11F15642"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503A4CA2" w14:textId="7175D080"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474D44" w:rsidRPr="001B516E">
              <w:rPr>
                <w:bCs/>
                <w:color w:val="auto"/>
                <w:sz w:val="20"/>
                <w:szCs w:val="20"/>
              </w:rPr>
              <w:t>5000 кв. м</w:t>
            </w:r>
            <w:r w:rsidRPr="001B516E">
              <w:rPr>
                <w:bCs/>
                <w:color w:val="auto"/>
                <w:sz w:val="20"/>
                <w:szCs w:val="20"/>
              </w:rPr>
              <w:t>.</w:t>
            </w:r>
          </w:p>
          <w:p w14:paraId="679ABFFC"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6C41E48" w14:textId="6EFB80B4"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CCA940A" w14:textId="3471DDC3"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8723CD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193C291"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29DFBFB" w14:textId="172497AE"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21D89671" w14:textId="00296520"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0D1020C1" w14:textId="0E42B5C0"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EC54C54" w14:textId="7BA887D0"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278EF45" w14:textId="77777777" w:rsidTr="00B1673E">
        <w:trPr>
          <w:trHeight w:val="274"/>
        </w:trPr>
        <w:tc>
          <w:tcPr>
            <w:tcW w:w="179" w:type="pct"/>
            <w:tcMar>
              <w:left w:w="6" w:type="dxa"/>
              <w:right w:w="6" w:type="dxa"/>
            </w:tcMar>
          </w:tcPr>
          <w:p w14:paraId="5E1146D8"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57D7B405" w14:textId="77777777" w:rsidR="006F65F0" w:rsidRPr="001B516E" w:rsidRDefault="006F65F0" w:rsidP="00791AAE">
            <w:pPr>
              <w:pStyle w:val="af6"/>
              <w:jc w:val="left"/>
              <w:rPr>
                <w:bCs/>
                <w:sz w:val="20"/>
                <w:szCs w:val="20"/>
              </w:rPr>
            </w:pPr>
            <w:r w:rsidRPr="001B516E">
              <w:rPr>
                <w:bCs/>
                <w:sz w:val="20"/>
                <w:szCs w:val="20"/>
              </w:rPr>
              <w:t>Оказание услуг связи</w:t>
            </w:r>
          </w:p>
        </w:tc>
        <w:tc>
          <w:tcPr>
            <w:tcW w:w="1099" w:type="pct"/>
          </w:tcPr>
          <w:p w14:paraId="0921FEB5" w14:textId="77777777" w:rsidR="006F65F0" w:rsidRPr="001B516E" w:rsidRDefault="006F65F0" w:rsidP="00791AAE">
            <w:pPr>
              <w:pStyle w:val="af7"/>
              <w:jc w:val="left"/>
              <w:rPr>
                <w:bCs/>
                <w:sz w:val="20"/>
                <w:szCs w:val="20"/>
              </w:rPr>
            </w:pPr>
            <w:r w:rsidRPr="001B516E">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47" w:type="pct"/>
            <w:tcMar>
              <w:left w:w="6" w:type="dxa"/>
              <w:right w:w="6" w:type="dxa"/>
            </w:tcMar>
          </w:tcPr>
          <w:p w14:paraId="783525E4" w14:textId="77777777" w:rsidR="006F65F0" w:rsidRPr="001B516E" w:rsidRDefault="006F65F0" w:rsidP="00791AAE">
            <w:pPr>
              <w:pStyle w:val="af7"/>
              <w:jc w:val="left"/>
              <w:rPr>
                <w:bCs/>
                <w:sz w:val="20"/>
                <w:szCs w:val="20"/>
              </w:rPr>
            </w:pPr>
            <w:r w:rsidRPr="001B516E">
              <w:rPr>
                <w:bCs/>
                <w:sz w:val="20"/>
                <w:szCs w:val="20"/>
              </w:rPr>
              <w:t>3.2.3</w:t>
            </w:r>
          </w:p>
        </w:tc>
        <w:tc>
          <w:tcPr>
            <w:tcW w:w="2243" w:type="pct"/>
            <w:tcMar>
              <w:left w:w="6" w:type="dxa"/>
              <w:right w:w="6" w:type="dxa"/>
            </w:tcMar>
          </w:tcPr>
          <w:p w14:paraId="29FB8840"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1A6D2CC" w14:textId="52FA4EB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67F1A3E3" w14:textId="721FB5B6"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474D44" w:rsidRPr="001B516E">
              <w:rPr>
                <w:bCs/>
                <w:color w:val="auto"/>
                <w:sz w:val="20"/>
                <w:szCs w:val="20"/>
              </w:rPr>
              <w:t>5000 кв. м.</w:t>
            </w:r>
          </w:p>
          <w:p w14:paraId="3C293C1E"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4F42005" w14:textId="01A1C6BF"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47D207A" w14:textId="0972F3C9"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C9C07B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E01B65"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53DF27" w14:textId="11C56F63"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4FA4DEAB" w14:textId="762021ED"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02FF1792" w14:textId="1D1520A5"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F380087" w14:textId="44FC4A4B"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3D26FA4" w14:textId="77777777" w:rsidTr="00B1673E">
        <w:trPr>
          <w:trHeight w:val="274"/>
        </w:trPr>
        <w:tc>
          <w:tcPr>
            <w:tcW w:w="179" w:type="pct"/>
            <w:tcMar>
              <w:left w:w="6" w:type="dxa"/>
              <w:right w:w="6" w:type="dxa"/>
            </w:tcMar>
          </w:tcPr>
          <w:p w14:paraId="24800BB3"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5F4D9F94" w14:textId="77777777" w:rsidR="006F65F0" w:rsidRPr="001B516E" w:rsidRDefault="006F65F0" w:rsidP="00791AAE">
            <w:pPr>
              <w:pStyle w:val="af6"/>
              <w:jc w:val="left"/>
              <w:rPr>
                <w:bCs/>
                <w:sz w:val="20"/>
                <w:szCs w:val="20"/>
              </w:rPr>
            </w:pPr>
            <w:r w:rsidRPr="001B516E">
              <w:rPr>
                <w:bCs/>
                <w:sz w:val="20"/>
                <w:szCs w:val="20"/>
              </w:rPr>
              <w:t>Бытовое обслуживание</w:t>
            </w:r>
          </w:p>
        </w:tc>
        <w:tc>
          <w:tcPr>
            <w:tcW w:w="1099" w:type="pct"/>
          </w:tcPr>
          <w:p w14:paraId="3FEFCA88"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47" w:type="pct"/>
            <w:tcMar>
              <w:left w:w="6" w:type="dxa"/>
              <w:right w:w="6" w:type="dxa"/>
            </w:tcMar>
          </w:tcPr>
          <w:p w14:paraId="6D398E1B" w14:textId="77777777" w:rsidR="006F65F0" w:rsidRPr="001B516E" w:rsidRDefault="006F65F0" w:rsidP="00791AAE">
            <w:pPr>
              <w:pStyle w:val="af7"/>
              <w:jc w:val="left"/>
              <w:rPr>
                <w:bCs/>
                <w:sz w:val="20"/>
                <w:szCs w:val="20"/>
              </w:rPr>
            </w:pPr>
            <w:r w:rsidRPr="001B516E">
              <w:rPr>
                <w:bCs/>
                <w:sz w:val="20"/>
                <w:szCs w:val="20"/>
              </w:rPr>
              <w:t>3.3</w:t>
            </w:r>
          </w:p>
        </w:tc>
        <w:tc>
          <w:tcPr>
            <w:tcW w:w="2243" w:type="pct"/>
            <w:tcMar>
              <w:left w:w="6" w:type="dxa"/>
              <w:right w:w="6" w:type="dxa"/>
            </w:tcMar>
          </w:tcPr>
          <w:p w14:paraId="540DA5AE"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A99F86D" w14:textId="588CB57A"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6FDC3CDF" w14:textId="0A18D01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474D44" w:rsidRPr="001B516E">
              <w:rPr>
                <w:bCs/>
                <w:color w:val="auto"/>
                <w:sz w:val="20"/>
                <w:szCs w:val="20"/>
              </w:rPr>
              <w:t>5000 кв. м</w:t>
            </w:r>
            <w:r w:rsidRPr="001B516E">
              <w:rPr>
                <w:bCs/>
                <w:color w:val="auto"/>
                <w:sz w:val="20"/>
                <w:szCs w:val="20"/>
              </w:rPr>
              <w:t>.</w:t>
            </w:r>
          </w:p>
          <w:p w14:paraId="6F181797"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A4E014E" w14:textId="644FD78A"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D94D424" w14:textId="213D24F1"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887C27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3C21B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9B5BDF" w14:textId="160F02D3"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402037FA" w14:textId="156E5E89"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2F1053FB" w14:textId="535BDC14"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072812D" w14:textId="2AB01E9F"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99824F8" w14:textId="77777777" w:rsidTr="00B1673E">
        <w:trPr>
          <w:trHeight w:val="274"/>
        </w:trPr>
        <w:tc>
          <w:tcPr>
            <w:tcW w:w="179" w:type="pct"/>
            <w:tcMar>
              <w:left w:w="6" w:type="dxa"/>
              <w:right w:w="6" w:type="dxa"/>
            </w:tcMar>
          </w:tcPr>
          <w:p w14:paraId="1B11CDAF"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150C63A8" w14:textId="77777777" w:rsidR="006F65F0" w:rsidRPr="001B516E" w:rsidRDefault="006F65F0" w:rsidP="00791AAE">
            <w:pPr>
              <w:pStyle w:val="af6"/>
              <w:jc w:val="left"/>
              <w:rPr>
                <w:bCs/>
                <w:sz w:val="20"/>
                <w:szCs w:val="20"/>
              </w:rPr>
            </w:pPr>
            <w:r w:rsidRPr="001B516E">
              <w:rPr>
                <w:bCs/>
                <w:sz w:val="20"/>
                <w:szCs w:val="20"/>
              </w:rPr>
              <w:t>Амбулаторно-поликлиническое обслуживание</w:t>
            </w:r>
          </w:p>
        </w:tc>
        <w:tc>
          <w:tcPr>
            <w:tcW w:w="1099" w:type="pct"/>
          </w:tcPr>
          <w:p w14:paraId="1757D689"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47" w:type="pct"/>
            <w:tcMar>
              <w:left w:w="6" w:type="dxa"/>
              <w:right w:w="6" w:type="dxa"/>
            </w:tcMar>
          </w:tcPr>
          <w:p w14:paraId="1FCE0995" w14:textId="77777777" w:rsidR="006F65F0" w:rsidRPr="001B516E" w:rsidRDefault="006F65F0" w:rsidP="00791AAE">
            <w:pPr>
              <w:pStyle w:val="af7"/>
              <w:jc w:val="left"/>
              <w:rPr>
                <w:bCs/>
                <w:sz w:val="20"/>
                <w:szCs w:val="20"/>
              </w:rPr>
            </w:pPr>
            <w:r w:rsidRPr="001B516E">
              <w:rPr>
                <w:bCs/>
                <w:sz w:val="20"/>
                <w:szCs w:val="20"/>
              </w:rPr>
              <w:t>3.4.1</w:t>
            </w:r>
          </w:p>
        </w:tc>
        <w:tc>
          <w:tcPr>
            <w:tcW w:w="2243" w:type="pct"/>
            <w:tcMar>
              <w:left w:w="6" w:type="dxa"/>
              <w:right w:w="6" w:type="dxa"/>
            </w:tcMar>
          </w:tcPr>
          <w:p w14:paraId="3E525B5E" w14:textId="77777777" w:rsidR="006F65F0" w:rsidRPr="001B516E" w:rsidRDefault="006F65F0" w:rsidP="00791AAE">
            <w:pPr>
              <w:pStyle w:val="123"/>
              <w:rPr>
                <w:bCs/>
                <w:color w:val="auto"/>
                <w:sz w:val="20"/>
                <w:szCs w:val="20"/>
              </w:rPr>
            </w:pPr>
            <w:r w:rsidRPr="001B516E">
              <w:rPr>
                <w:bCs/>
                <w:color w:val="auto"/>
                <w:sz w:val="20"/>
                <w:szCs w:val="20"/>
              </w:rPr>
              <w:t>1. Предельные размеры земельных участков:</w:t>
            </w:r>
          </w:p>
          <w:p w14:paraId="7887EE80"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поликлиники:</w:t>
            </w:r>
          </w:p>
          <w:p w14:paraId="11D59E09" w14:textId="2579FDC9"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DD58CB" w:rsidRPr="001B516E">
              <w:rPr>
                <w:bCs/>
                <w:color w:val="auto"/>
                <w:sz w:val="20"/>
                <w:szCs w:val="20"/>
              </w:rPr>
              <w:t>5000 кв. м</w:t>
            </w:r>
            <w:r w:rsidRPr="001B516E">
              <w:rPr>
                <w:bCs/>
                <w:color w:val="auto"/>
                <w:sz w:val="20"/>
                <w:szCs w:val="20"/>
              </w:rPr>
              <w:t xml:space="preserve"> на один объект;</w:t>
            </w:r>
          </w:p>
          <w:p w14:paraId="4B1C8AB9" w14:textId="3FF42132"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p>
          <w:p w14:paraId="2102B1AD"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амбулатории:</w:t>
            </w:r>
          </w:p>
          <w:p w14:paraId="7F6704D9" w14:textId="216C20F6"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3000 кв. м</w:t>
            </w:r>
            <w:r w:rsidRPr="001B516E">
              <w:rPr>
                <w:bCs/>
                <w:color w:val="auto"/>
                <w:sz w:val="20"/>
                <w:szCs w:val="20"/>
              </w:rPr>
              <w:t xml:space="preserve"> на один объект;</w:t>
            </w:r>
          </w:p>
          <w:p w14:paraId="2E31F238" w14:textId="05475EAC"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4D260BB6" w14:textId="77777777" w:rsidR="006F65F0" w:rsidRPr="001B516E" w:rsidRDefault="006F65F0" w:rsidP="00791AAE">
            <w:pPr>
              <w:pStyle w:val="10"/>
              <w:ind w:left="630" w:hanging="426"/>
              <w:rPr>
                <w:bCs/>
                <w:color w:val="auto"/>
                <w:sz w:val="20"/>
                <w:szCs w:val="20"/>
              </w:rPr>
            </w:pPr>
            <w:r w:rsidRPr="001B516E">
              <w:rPr>
                <w:bCs/>
                <w:color w:val="auto"/>
                <w:sz w:val="20"/>
                <w:szCs w:val="20"/>
              </w:rPr>
              <w:t>фельдшерско-акушерские пункты:</w:t>
            </w:r>
          </w:p>
          <w:p w14:paraId="479C15E4" w14:textId="2BAE5D13"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2000 кв. м</w:t>
            </w:r>
            <w:r w:rsidRPr="001B516E">
              <w:rPr>
                <w:bCs/>
                <w:color w:val="auto"/>
                <w:sz w:val="20"/>
                <w:szCs w:val="20"/>
              </w:rPr>
              <w:t xml:space="preserve"> на один объект;</w:t>
            </w:r>
          </w:p>
          <w:p w14:paraId="4A009E53" w14:textId="26FD819E"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14C6AF78"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молочные кухни:</w:t>
            </w:r>
          </w:p>
          <w:p w14:paraId="254655DA" w14:textId="67428C68"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CD70DA" w:rsidRPr="001B516E">
              <w:rPr>
                <w:bCs/>
                <w:color w:val="auto"/>
                <w:sz w:val="20"/>
                <w:szCs w:val="20"/>
              </w:rPr>
              <w:t>150 кв. м</w:t>
            </w:r>
            <w:r w:rsidRPr="001B516E">
              <w:rPr>
                <w:bCs/>
                <w:color w:val="auto"/>
                <w:sz w:val="20"/>
                <w:szCs w:val="20"/>
              </w:rPr>
              <w:t xml:space="preserve"> на 1 тыс. порций в сутки, но не менее </w:t>
            </w:r>
            <w:r w:rsidR="00CD70DA" w:rsidRPr="001B516E">
              <w:rPr>
                <w:bCs/>
                <w:color w:val="auto"/>
                <w:sz w:val="20"/>
                <w:szCs w:val="20"/>
              </w:rPr>
              <w:t>1500 кв. м</w:t>
            </w:r>
            <w:r w:rsidRPr="001B516E">
              <w:rPr>
                <w:bCs/>
                <w:color w:val="auto"/>
                <w:sz w:val="20"/>
                <w:szCs w:val="20"/>
              </w:rPr>
              <w:t xml:space="preserve"> на один объект;</w:t>
            </w:r>
          </w:p>
          <w:p w14:paraId="16585C12" w14:textId="63E95527" w:rsidR="006F65F0" w:rsidRPr="001B516E" w:rsidRDefault="006F65F0"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56D0EA24"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7B34B7C" w14:textId="6ED5AAD1"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246396CF" w14:textId="25A24A15"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CE6B5E2"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9DC8CB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9D56F9" w14:textId="73A85380"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7E1E44C7" w14:textId="50535551"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6A417A94" w14:textId="3307694F"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D087C5E" w14:textId="51C3D875" w:rsidR="006F65F0" w:rsidRPr="001B516E" w:rsidRDefault="006F65F0" w:rsidP="00791AAE">
            <w:pPr>
              <w:pStyle w:val="123"/>
              <w:rPr>
                <w:rFonts w:eastAsiaTheme="majorEastAsia"/>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6CF905E" w14:textId="77777777" w:rsidTr="00B1673E">
        <w:trPr>
          <w:trHeight w:val="274"/>
        </w:trPr>
        <w:tc>
          <w:tcPr>
            <w:tcW w:w="179" w:type="pct"/>
            <w:tcMar>
              <w:left w:w="6" w:type="dxa"/>
              <w:right w:w="6" w:type="dxa"/>
            </w:tcMar>
          </w:tcPr>
          <w:p w14:paraId="5CCF43FD"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16703188" w14:textId="77777777" w:rsidR="006F65F0" w:rsidRPr="001B516E" w:rsidRDefault="006F65F0" w:rsidP="00791AAE">
            <w:pPr>
              <w:pStyle w:val="af6"/>
              <w:jc w:val="left"/>
              <w:rPr>
                <w:bCs/>
                <w:sz w:val="20"/>
                <w:szCs w:val="20"/>
              </w:rPr>
            </w:pPr>
            <w:r w:rsidRPr="001B516E">
              <w:rPr>
                <w:bCs/>
                <w:sz w:val="20"/>
                <w:szCs w:val="20"/>
              </w:rPr>
              <w:t>Объекты культурно-досуговой деятельности</w:t>
            </w:r>
          </w:p>
        </w:tc>
        <w:tc>
          <w:tcPr>
            <w:tcW w:w="1099" w:type="pct"/>
          </w:tcPr>
          <w:p w14:paraId="6928E21B" w14:textId="77777777" w:rsidR="006F65F0" w:rsidRPr="001B516E" w:rsidRDefault="006F65F0" w:rsidP="00791AAE">
            <w:pPr>
              <w:pStyle w:val="af7"/>
              <w:jc w:val="left"/>
              <w:rPr>
                <w:bCs/>
                <w:sz w:val="20"/>
                <w:szCs w:val="20"/>
              </w:rPr>
            </w:pPr>
            <w:r w:rsidRPr="001B516E">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47" w:type="pct"/>
            <w:tcMar>
              <w:left w:w="6" w:type="dxa"/>
              <w:right w:w="6" w:type="dxa"/>
            </w:tcMar>
          </w:tcPr>
          <w:p w14:paraId="60770C62" w14:textId="77777777" w:rsidR="006F65F0" w:rsidRPr="001B516E" w:rsidRDefault="006F65F0" w:rsidP="00791AAE">
            <w:pPr>
              <w:pStyle w:val="af7"/>
              <w:jc w:val="left"/>
              <w:rPr>
                <w:bCs/>
                <w:sz w:val="20"/>
                <w:szCs w:val="20"/>
              </w:rPr>
            </w:pPr>
            <w:r w:rsidRPr="001B516E">
              <w:rPr>
                <w:bCs/>
                <w:sz w:val="20"/>
                <w:szCs w:val="20"/>
              </w:rPr>
              <w:t>3.6.1</w:t>
            </w:r>
          </w:p>
        </w:tc>
        <w:tc>
          <w:tcPr>
            <w:tcW w:w="2243" w:type="pct"/>
            <w:tcMar>
              <w:left w:w="6" w:type="dxa"/>
              <w:right w:w="6" w:type="dxa"/>
            </w:tcMar>
          </w:tcPr>
          <w:p w14:paraId="5222FEFE"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39D25A0" w14:textId="074D1E2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5EB92C50" w14:textId="5DD3592B"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547429" w:rsidRPr="001B516E">
              <w:rPr>
                <w:bCs/>
                <w:color w:val="auto"/>
                <w:sz w:val="20"/>
                <w:szCs w:val="20"/>
              </w:rPr>
              <w:t>5000 кв. м</w:t>
            </w:r>
            <w:r w:rsidRPr="001B516E">
              <w:rPr>
                <w:bCs/>
                <w:color w:val="auto"/>
                <w:sz w:val="20"/>
                <w:szCs w:val="20"/>
              </w:rPr>
              <w:t>.</w:t>
            </w:r>
          </w:p>
          <w:p w14:paraId="00E5D3F4"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C00F7C8" w14:textId="49775395"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C2E79B8" w14:textId="63FA7BA0"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D0F6527"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A8821A"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004074" w14:textId="3D7BB361"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2AB5719B" w14:textId="293E2E13"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0DD3FFCF" w14:textId="7BC9B53C"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9095A07" w14:textId="6B3F38DE"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66DB139" w14:textId="77777777" w:rsidTr="00B1673E">
        <w:trPr>
          <w:trHeight w:val="274"/>
        </w:trPr>
        <w:tc>
          <w:tcPr>
            <w:tcW w:w="179" w:type="pct"/>
            <w:tcMar>
              <w:left w:w="6" w:type="dxa"/>
              <w:right w:w="6" w:type="dxa"/>
            </w:tcMar>
          </w:tcPr>
          <w:p w14:paraId="33E2271D"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06034986" w14:textId="77777777" w:rsidR="006F65F0" w:rsidRPr="001B516E" w:rsidRDefault="006F65F0" w:rsidP="00791AAE">
            <w:pPr>
              <w:pStyle w:val="af6"/>
              <w:jc w:val="left"/>
              <w:rPr>
                <w:bCs/>
                <w:sz w:val="20"/>
                <w:szCs w:val="20"/>
              </w:rPr>
            </w:pPr>
            <w:r w:rsidRPr="001B516E">
              <w:rPr>
                <w:bCs/>
                <w:sz w:val="20"/>
                <w:szCs w:val="20"/>
              </w:rPr>
              <w:t>Государственное управление</w:t>
            </w:r>
          </w:p>
        </w:tc>
        <w:tc>
          <w:tcPr>
            <w:tcW w:w="1099" w:type="pct"/>
          </w:tcPr>
          <w:p w14:paraId="47283FD1" w14:textId="77777777" w:rsidR="006F65F0" w:rsidRPr="001B516E" w:rsidRDefault="006F65F0" w:rsidP="00791AAE">
            <w:pPr>
              <w:pStyle w:val="af7"/>
              <w:jc w:val="left"/>
              <w:rPr>
                <w:bCs/>
                <w:sz w:val="20"/>
                <w:szCs w:val="20"/>
              </w:rPr>
            </w:pPr>
            <w:r w:rsidRPr="001B516E">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47" w:type="pct"/>
            <w:tcMar>
              <w:left w:w="6" w:type="dxa"/>
              <w:right w:w="6" w:type="dxa"/>
            </w:tcMar>
          </w:tcPr>
          <w:p w14:paraId="6E252038" w14:textId="77777777" w:rsidR="006F65F0" w:rsidRPr="001B516E" w:rsidRDefault="006F65F0" w:rsidP="00791AAE">
            <w:pPr>
              <w:pStyle w:val="af7"/>
              <w:jc w:val="left"/>
              <w:rPr>
                <w:bCs/>
                <w:sz w:val="20"/>
                <w:szCs w:val="20"/>
              </w:rPr>
            </w:pPr>
            <w:r w:rsidRPr="001B516E">
              <w:rPr>
                <w:bCs/>
                <w:sz w:val="20"/>
                <w:szCs w:val="20"/>
              </w:rPr>
              <w:t>3.8.1</w:t>
            </w:r>
          </w:p>
        </w:tc>
        <w:tc>
          <w:tcPr>
            <w:tcW w:w="2243" w:type="pct"/>
            <w:tcMar>
              <w:left w:w="6" w:type="dxa"/>
              <w:right w:w="6" w:type="dxa"/>
            </w:tcMar>
          </w:tcPr>
          <w:p w14:paraId="215208BF"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6326395D"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C73848B" w14:textId="71A1496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547429" w:rsidRPr="001B516E">
              <w:rPr>
                <w:bCs/>
                <w:color w:val="auto"/>
                <w:sz w:val="20"/>
                <w:szCs w:val="20"/>
              </w:rPr>
              <w:t>5000 кв. м</w:t>
            </w:r>
            <w:r w:rsidRPr="001B516E">
              <w:rPr>
                <w:bCs/>
                <w:color w:val="auto"/>
                <w:sz w:val="20"/>
                <w:szCs w:val="20"/>
              </w:rPr>
              <w:t>.</w:t>
            </w:r>
          </w:p>
          <w:p w14:paraId="06B0A795"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219C5DD" w14:textId="59380549"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1C874BE" w14:textId="211F8ACD"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593FFBB"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C66C12"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233857A" w14:textId="2C0C66A7" w:rsidR="006F65F0" w:rsidRPr="001B516E" w:rsidRDefault="006F65F0" w:rsidP="00791AAE">
            <w:pPr>
              <w:pStyle w:val="123"/>
              <w:rPr>
                <w:rFonts w:eastAsiaTheme="minorEastAsia"/>
                <w:bCs/>
                <w:color w:val="auto"/>
                <w:sz w:val="20"/>
                <w:szCs w:val="20"/>
              </w:rPr>
            </w:pPr>
            <w:r w:rsidRPr="001B516E">
              <w:rPr>
                <w:bCs/>
                <w:color w:val="auto"/>
                <w:sz w:val="20"/>
                <w:szCs w:val="20"/>
              </w:rPr>
              <w:t xml:space="preserve">3. Максимальное 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7D9454E3" w14:textId="6223D348" w:rsidR="006F65F0" w:rsidRPr="001B516E" w:rsidRDefault="006F65F0" w:rsidP="00791AAE">
            <w:pPr>
              <w:pStyle w:val="123"/>
              <w:rPr>
                <w:rFonts w:eastAsiaTheme="minorEastAsia"/>
                <w:bCs/>
                <w:color w:val="auto"/>
                <w:sz w:val="20"/>
                <w:szCs w:val="20"/>
              </w:rPr>
            </w:pPr>
            <w:r w:rsidRPr="001B516E">
              <w:rPr>
                <w:bCs/>
                <w:color w:val="auto"/>
                <w:sz w:val="20"/>
                <w:szCs w:val="20"/>
              </w:rPr>
              <w:t xml:space="preserve">4. Максимальная высота зданий, строений, сооружений (от отметки уровня земли до наивысшей отметки конструктивного элемента здания, строения, сооружения (парапета плоской кровли, конька или фронтона скатной крыши)) – </w:t>
            </w:r>
            <w:r w:rsidR="00CF479A" w:rsidRPr="001B516E">
              <w:rPr>
                <w:bCs/>
                <w:color w:val="auto"/>
                <w:sz w:val="20"/>
                <w:szCs w:val="20"/>
              </w:rPr>
              <w:t>15</w:t>
            </w:r>
            <w:r w:rsidRPr="001B516E">
              <w:rPr>
                <w:bCs/>
                <w:color w:val="auto"/>
                <w:sz w:val="20"/>
                <w:szCs w:val="20"/>
              </w:rPr>
              <w:t xml:space="preserve"> м.</w:t>
            </w:r>
          </w:p>
          <w:p w14:paraId="3E8971D0" w14:textId="5C84B755"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9E02163" w14:textId="77777777" w:rsidR="006F65F0" w:rsidRPr="001B516E" w:rsidRDefault="006F65F0" w:rsidP="00791AAE">
            <w:pPr>
              <w:pStyle w:val="123"/>
              <w:rPr>
                <w:bCs/>
                <w:color w:val="auto"/>
                <w:sz w:val="20"/>
                <w:szCs w:val="20"/>
              </w:rPr>
            </w:pPr>
            <w:r w:rsidRPr="001B516E">
              <w:rPr>
                <w:bCs/>
                <w:color w:val="auto"/>
                <w:sz w:val="20"/>
                <w:szCs w:val="20"/>
              </w:rPr>
              <w:t>6.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0D3ABBE" w14:textId="77777777" w:rsidTr="00B1673E">
        <w:trPr>
          <w:trHeight w:val="274"/>
        </w:trPr>
        <w:tc>
          <w:tcPr>
            <w:tcW w:w="179" w:type="pct"/>
            <w:tcMar>
              <w:left w:w="6" w:type="dxa"/>
              <w:right w:w="6" w:type="dxa"/>
            </w:tcMar>
          </w:tcPr>
          <w:p w14:paraId="1934C4E1"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1871B82B" w14:textId="77777777" w:rsidR="006F65F0" w:rsidRPr="001B516E" w:rsidRDefault="006F65F0" w:rsidP="00791AAE">
            <w:pPr>
              <w:pStyle w:val="af7"/>
              <w:jc w:val="left"/>
              <w:rPr>
                <w:bCs/>
                <w:sz w:val="20"/>
                <w:szCs w:val="20"/>
              </w:rPr>
            </w:pPr>
            <w:r w:rsidRPr="001B516E">
              <w:rPr>
                <w:bCs/>
                <w:sz w:val="20"/>
                <w:szCs w:val="20"/>
              </w:rPr>
              <w:t>Парки культуры и отдыха</w:t>
            </w:r>
          </w:p>
        </w:tc>
        <w:tc>
          <w:tcPr>
            <w:tcW w:w="1099" w:type="pct"/>
          </w:tcPr>
          <w:p w14:paraId="5DB30796" w14:textId="77777777" w:rsidR="006F65F0" w:rsidRPr="001B516E" w:rsidRDefault="006F65F0" w:rsidP="00791AAE">
            <w:pPr>
              <w:pStyle w:val="af7"/>
              <w:jc w:val="left"/>
              <w:rPr>
                <w:bCs/>
                <w:sz w:val="20"/>
                <w:szCs w:val="20"/>
              </w:rPr>
            </w:pPr>
            <w:r w:rsidRPr="001B516E">
              <w:rPr>
                <w:bCs/>
                <w:sz w:val="20"/>
                <w:szCs w:val="20"/>
              </w:rPr>
              <w:t>Размещение парков культуры и отдыха</w:t>
            </w:r>
          </w:p>
        </w:tc>
        <w:tc>
          <w:tcPr>
            <w:tcW w:w="747" w:type="pct"/>
            <w:shd w:val="clear" w:color="auto" w:fill="auto"/>
            <w:tcMar>
              <w:left w:w="6" w:type="dxa"/>
              <w:right w:w="6" w:type="dxa"/>
            </w:tcMar>
          </w:tcPr>
          <w:p w14:paraId="3836E7A6" w14:textId="77777777" w:rsidR="006F65F0" w:rsidRPr="001B516E" w:rsidRDefault="006F65F0" w:rsidP="00791AAE">
            <w:pPr>
              <w:pStyle w:val="af7"/>
              <w:jc w:val="left"/>
              <w:rPr>
                <w:bCs/>
                <w:sz w:val="20"/>
                <w:szCs w:val="20"/>
              </w:rPr>
            </w:pPr>
            <w:r w:rsidRPr="001B516E">
              <w:rPr>
                <w:bCs/>
                <w:sz w:val="20"/>
                <w:szCs w:val="20"/>
              </w:rPr>
              <w:t>3.6.2</w:t>
            </w:r>
          </w:p>
        </w:tc>
        <w:tc>
          <w:tcPr>
            <w:tcW w:w="2243" w:type="pct"/>
            <w:shd w:val="clear" w:color="auto" w:fill="auto"/>
            <w:tcMar>
              <w:left w:w="6" w:type="dxa"/>
              <w:right w:w="6" w:type="dxa"/>
            </w:tcMar>
          </w:tcPr>
          <w:p w14:paraId="2D61A332" w14:textId="77777777" w:rsidR="006F65F0" w:rsidRPr="001B516E" w:rsidRDefault="006F65F0" w:rsidP="00791AAE">
            <w:pPr>
              <w:pStyle w:val="123"/>
              <w:tabs>
                <w:tab w:val="clear" w:pos="357"/>
              </w:tabs>
              <w:suppressAutoHyphens/>
              <w:rPr>
                <w:bCs/>
                <w:color w:val="auto"/>
                <w:sz w:val="20"/>
                <w:szCs w:val="20"/>
              </w:rPr>
            </w:pPr>
            <w:r w:rsidRPr="001B516E">
              <w:rPr>
                <w:bCs/>
                <w:color w:val="auto"/>
                <w:sz w:val="20"/>
                <w:szCs w:val="20"/>
              </w:rPr>
              <w:t>1. Предельные размеры земельных участков:</w:t>
            </w:r>
          </w:p>
          <w:p w14:paraId="15BE917B" w14:textId="1E571BA6"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w:t>
            </w:r>
          </w:p>
          <w:p w14:paraId="4ADFC6C4" w14:textId="4F63ABDA"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парка – не менее 10</w:t>
            </w:r>
            <w:r w:rsidR="00547429" w:rsidRPr="001B516E">
              <w:rPr>
                <w:bCs/>
                <w:color w:val="auto"/>
                <w:sz w:val="20"/>
                <w:szCs w:val="20"/>
              </w:rPr>
              <w:t>0000 кв. м</w:t>
            </w:r>
            <w:r w:rsidRPr="001B516E">
              <w:rPr>
                <w:bCs/>
                <w:color w:val="auto"/>
                <w:sz w:val="20"/>
                <w:szCs w:val="20"/>
              </w:rPr>
              <w:t>;</w:t>
            </w:r>
          </w:p>
          <w:p w14:paraId="05D9380E" w14:textId="0B4D11B6"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сада – не менее 3</w:t>
            </w:r>
            <w:r w:rsidR="00547429" w:rsidRPr="001B516E">
              <w:rPr>
                <w:bCs/>
                <w:color w:val="auto"/>
                <w:sz w:val="20"/>
                <w:szCs w:val="20"/>
              </w:rPr>
              <w:t>0000 кв. м</w:t>
            </w:r>
            <w:r w:rsidRPr="001B516E">
              <w:rPr>
                <w:bCs/>
                <w:color w:val="auto"/>
                <w:sz w:val="20"/>
                <w:szCs w:val="20"/>
              </w:rPr>
              <w:t>;</w:t>
            </w:r>
          </w:p>
          <w:p w14:paraId="7948254F" w14:textId="77777777"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сквера – не подлежат установлению;</w:t>
            </w:r>
          </w:p>
          <w:p w14:paraId="5FCC38B1" w14:textId="77777777"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бульвара – не подлежат установлению;</w:t>
            </w:r>
          </w:p>
          <w:p w14:paraId="38A7B4D8" w14:textId="77777777" w:rsidR="006F65F0" w:rsidRPr="001B516E" w:rsidRDefault="006F65F0" w:rsidP="00791AAE">
            <w:pPr>
              <w:pStyle w:val="10"/>
              <w:numPr>
                <w:ilvl w:val="0"/>
                <w:numId w:val="0"/>
              </w:numPr>
              <w:ind w:left="357"/>
              <w:rPr>
                <w:bCs/>
                <w:color w:val="auto"/>
                <w:sz w:val="20"/>
                <w:szCs w:val="20"/>
              </w:rPr>
            </w:pPr>
            <w:r w:rsidRPr="001B516E">
              <w:rPr>
                <w:bCs/>
                <w:color w:val="auto"/>
                <w:sz w:val="20"/>
                <w:szCs w:val="20"/>
              </w:rPr>
              <w:t>– максимальные размеры – не подлежат установлению.</w:t>
            </w:r>
          </w:p>
          <w:p w14:paraId="14D19471" w14:textId="77777777" w:rsidR="006F65F0" w:rsidRPr="001B516E" w:rsidRDefault="006F65F0"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73881F3" w14:textId="24080981"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C2CBEC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BA01378"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DDE2B61" w14:textId="18886EC5" w:rsidR="006F65F0" w:rsidRPr="001B516E" w:rsidRDefault="006F65F0" w:rsidP="00791AAE">
            <w:pPr>
              <w:pStyle w:val="123"/>
              <w:rPr>
                <w:bCs/>
                <w:color w:val="auto"/>
                <w:sz w:val="20"/>
                <w:szCs w:val="20"/>
              </w:rPr>
            </w:pPr>
            <w:r w:rsidRPr="001B516E">
              <w:rPr>
                <w:bCs/>
                <w:color w:val="auto"/>
                <w:sz w:val="20"/>
                <w:szCs w:val="20"/>
              </w:rPr>
              <w:t>3. </w:t>
            </w:r>
            <w:r w:rsidR="00013765" w:rsidRPr="001B516E">
              <w:rPr>
                <w:bCs/>
                <w:color w:val="auto"/>
                <w:sz w:val="20"/>
                <w:szCs w:val="20"/>
              </w:rPr>
              <w:t xml:space="preserve">Максимальная </w:t>
            </w:r>
            <w:r w:rsidR="002F27DB" w:rsidRPr="001B516E">
              <w:rPr>
                <w:bCs/>
                <w:color w:val="auto"/>
                <w:sz w:val="20"/>
                <w:szCs w:val="20"/>
              </w:rPr>
              <w:t xml:space="preserve">высота зданий, строений, сооружений – </w:t>
            </w:r>
            <w:r w:rsidR="00013765" w:rsidRPr="001B516E">
              <w:rPr>
                <w:bCs/>
                <w:color w:val="auto"/>
                <w:sz w:val="20"/>
                <w:szCs w:val="20"/>
              </w:rPr>
              <w:t>15 м</w:t>
            </w:r>
            <w:r w:rsidR="002F27DB" w:rsidRPr="001B516E">
              <w:rPr>
                <w:bCs/>
                <w:color w:val="auto"/>
                <w:sz w:val="20"/>
                <w:szCs w:val="20"/>
              </w:rPr>
              <w:t>.</w:t>
            </w:r>
          </w:p>
          <w:p w14:paraId="2F331BDB" w14:textId="77777777" w:rsidR="006F65F0" w:rsidRPr="001B516E" w:rsidRDefault="006F65F0" w:rsidP="00791AAE">
            <w:pPr>
              <w:pStyle w:val="123"/>
              <w:suppressAutoHyphens/>
              <w:rPr>
                <w:bCs/>
                <w:color w:val="auto"/>
                <w:sz w:val="20"/>
                <w:szCs w:val="20"/>
              </w:rPr>
            </w:pPr>
            <w:r w:rsidRPr="001B516E">
              <w:rPr>
                <w:bCs/>
                <w:color w:val="auto"/>
                <w:sz w:val="20"/>
                <w:szCs w:val="20"/>
              </w:rPr>
              <w:t>4. Максимальный процент застройки в границах земельного участка:</w:t>
            </w:r>
          </w:p>
          <w:p w14:paraId="56C05E73" w14:textId="77777777"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парка – 7 %;</w:t>
            </w:r>
          </w:p>
          <w:p w14:paraId="69DB1C6F" w14:textId="77777777" w:rsidR="006F65F0" w:rsidRPr="001B516E" w:rsidRDefault="006F65F0" w:rsidP="00791AAE">
            <w:pPr>
              <w:pStyle w:val="23"/>
              <w:numPr>
                <w:ilvl w:val="0"/>
                <w:numId w:val="0"/>
              </w:numPr>
              <w:ind w:left="709"/>
              <w:rPr>
                <w:bCs/>
                <w:color w:val="auto"/>
                <w:sz w:val="20"/>
                <w:szCs w:val="20"/>
              </w:rPr>
            </w:pPr>
            <w:r w:rsidRPr="001B516E">
              <w:rPr>
                <w:bCs/>
                <w:color w:val="auto"/>
                <w:sz w:val="20"/>
                <w:szCs w:val="20"/>
              </w:rPr>
              <w:t>– бульвара – 5 %.</w:t>
            </w:r>
          </w:p>
          <w:p w14:paraId="2CF43CF7" w14:textId="15DEBA86" w:rsidR="00BA00CD" w:rsidRPr="001B516E" w:rsidRDefault="00BA00CD" w:rsidP="00BA00CD">
            <w:pPr>
              <w:pStyle w:val="23"/>
              <w:numPr>
                <w:ilvl w:val="0"/>
                <w:numId w:val="0"/>
              </w:numPr>
              <w:rPr>
                <w:bCs/>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43BD410E" w14:textId="77777777" w:rsidTr="00B1673E">
        <w:trPr>
          <w:trHeight w:val="274"/>
        </w:trPr>
        <w:tc>
          <w:tcPr>
            <w:tcW w:w="179" w:type="pct"/>
            <w:tcMar>
              <w:left w:w="6" w:type="dxa"/>
              <w:right w:w="6" w:type="dxa"/>
            </w:tcMar>
          </w:tcPr>
          <w:p w14:paraId="437073F6"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4C1D7956" w14:textId="77777777" w:rsidR="006F65F0" w:rsidRPr="001B516E" w:rsidRDefault="006F65F0" w:rsidP="00791AAE">
            <w:pPr>
              <w:pStyle w:val="af7"/>
              <w:jc w:val="left"/>
              <w:rPr>
                <w:bCs/>
                <w:sz w:val="20"/>
                <w:szCs w:val="20"/>
              </w:rPr>
            </w:pPr>
            <w:r w:rsidRPr="001B516E">
              <w:rPr>
                <w:bCs/>
                <w:sz w:val="20"/>
                <w:szCs w:val="20"/>
              </w:rPr>
              <w:t>Деловое управление</w:t>
            </w:r>
          </w:p>
        </w:tc>
        <w:tc>
          <w:tcPr>
            <w:tcW w:w="1099" w:type="pct"/>
          </w:tcPr>
          <w:p w14:paraId="21C4B156"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47" w:type="pct"/>
            <w:shd w:val="clear" w:color="auto" w:fill="auto"/>
            <w:tcMar>
              <w:left w:w="6" w:type="dxa"/>
              <w:right w:w="6" w:type="dxa"/>
            </w:tcMar>
          </w:tcPr>
          <w:p w14:paraId="11D3E299" w14:textId="77777777" w:rsidR="006F65F0" w:rsidRPr="001B516E" w:rsidRDefault="006F65F0" w:rsidP="00791AAE">
            <w:pPr>
              <w:pStyle w:val="af7"/>
              <w:jc w:val="left"/>
              <w:rPr>
                <w:bCs/>
                <w:sz w:val="20"/>
                <w:szCs w:val="20"/>
              </w:rPr>
            </w:pPr>
            <w:r w:rsidRPr="001B516E">
              <w:rPr>
                <w:bCs/>
                <w:sz w:val="20"/>
                <w:szCs w:val="20"/>
              </w:rPr>
              <w:t>4.1</w:t>
            </w:r>
          </w:p>
        </w:tc>
        <w:tc>
          <w:tcPr>
            <w:tcW w:w="2243" w:type="pct"/>
            <w:shd w:val="clear" w:color="auto" w:fill="auto"/>
            <w:tcMar>
              <w:left w:w="6" w:type="dxa"/>
              <w:right w:w="6" w:type="dxa"/>
            </w:tcMar>
          </w:tcPr>
          <w:p w14:paraId="08A8BD76"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4C78FBFB" w14:textId="77777777" w:rsidR="006F65F0" w:rsidRPr="001B516E" w:rsidRDefault="006F65F0" w:rsidP="00791AAE">
            <w:pPr>
              <w:pStyle w:val="10"/>
              <w:numPr>
                <w:ilvl w:val="0"/>
                <w:numId w:val="4"/>
              </w:numPr>
              <w:ind w:left="92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867BB27" w14:textId="51777B2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547429" w:rsidRPr="001B516E">
              <w:rPr>
                <w:bCs/>
                <w:color w:val="auto"/>
                <w:sz w:val="20"/>
                <w:szCs w:val="20"/>
              </w:rPr>
              <w:t>5000 кв. м.</w:t>
            </w:r>
          </w:p>
          <w:p w14:paraId="1E83A162"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AD2FAC1" w14:textId="31BFDB96"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AEA82E6" w14:textId="4FAA7AB0"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7178C2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D69934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AC81A8" w14:textId="6CEDB140" w:rsidR="006F65F0" w:rsidRPr="001B516E" w:rsidRDefault="006F65F0" w:rsidP="00791AAE">
            <w:pPr>
              <w:pStyle w:val="123"/>
              <w:rPr>
                <w:rFonts w:eastAsiaTheme="minorEastAsia"/>
                <w:bCs/>
                <w:color w:val="auto"/>
                <w:sz w:val="20"/>
                <w:szCs w:val="20"/>
              </w:rPr>
            </w:pPr>
            <w:r w:rsidRPr="001B516E">
              <w:rPr>
                <w:bCs/>
                <w:color w:val="auto"/>
                <w:sz w:val="20"/>
                <w:szCs w:val="20"/>
              </w:rPr>
              <w:t xml:space="preserve">3. Предельное 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71F6C42C" w14:textId="65D74E50" w:rsidR="006F65F0" w:rsidRPr="001B516E" w:rsidRDefault="006F65F0" w:rsidP="00791AAE">
            <w:pPr>
              <w:pStyle w:val="123"/>
              <w:rPr>
                <w:rFonts w:eastAsiaTheme="minorEastAsia"/>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8E61BF" w:rsidRPr="001B516E">
              <w:rPr>
                <w:bCs/>
                <w:color w:val="auto"/>
                <w:sz w:val="20"/>
                <w:szCs w:val="20"/>
              </w:rPr>
              <w:t>15</w:t>
            </w:r>
            <w:r w:rsidRPr="001B516E">
              <w:rPr>
                <w:bCs/>
                <w:color w:val="auto"/>
                <w:sz w:val="20"/>
                <w:szCs w:val="20"/>
              </w:rPr>
              <w:t xml:space="preserve"> м.</w:t>
            </w:r>
          </w:p>
          <w:p w14:paraId="22D0CA64" w14:textId="3686EF10"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EF1224A" w14:textId="00A2194C" w:rsidR="006F65F0" w:rsidRPr="001B516E" w:rsidRDefault="006F65F0" w:rsidP="00791AAE">
            <w:pPr>
              <w:pStyle w:val="123"/>
              <w:tabs>
                <w:tab w:val="clear" w:pos="357"/>
              </w:tabs>
              <w:suppressAutoHyphens/>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9008602" w14:textId="77777777" w:rsidTr="00B1673E">
        <w:trPr>
          <w:trHeight w:val="274"/>
        </w:trPr>
        <w:tc>
          <w:tcPr>
            <w:tcW w:w="179" w:type="pct"/>
            <w:tcMar>
              <w:left w:w="6" w:type="dxa"/>
              <w:right w:w="6" w:type="dxa"/>
            </w:tcMar>
          </w:tcPr>
          <w:p w14:paraId="4E759D90"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112A713C" w14:textId="77777777" w:rsidR="006F65F0" w:rsidRPr="001B516E" w:rsidRDefault="006F65F0" w:rsidP="00791AAE">
            <w:pPr>
              <w:pStyle w:val="af6"/>
              <w:jc w:val="left"/>
              <w:rPr>
                <w:bCs/>
                <w:sz w:val="20"/>
                <w:szCs w:val="20"/>
              </w:rPr>
            </w:pPr>
            <w:r w:rsidRPr="001B516E">
              <w:rPr>
                <w:bCs/>
                <w:sz w:val="20"/>
                <w:szCs w:val="20"/>
              </w:rPr>
              <w:t>Магазины</w:t>
            </w:r>
          </w:p>
        </w:tc>
        <w:tc>
          <w:tcPr>
            <w:tcW w:w="1099" w:type="pct"/>
          </w:tcPr>
          <w:p w14:paraId="2446CF0F"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47" w:type="pct"/>
            <w:tcMar>
              <w:left w:w="6" w:type="dxa"/>
              <w:right w:w="6" w:type="dxa"/>
            </w:tcMar>
          </w:tcPr>
          <w:p w14:paraId="4B823822" w14:textId="77777777" w:rsidR="006F65F0" w:rsidRPr="001B516E" w:rsidRDefault="006F65F0" w:rsidP="00791AAE">
            <w:pPr>
              <w:pStyle w:val="af7"/>
              <w:jc w:val="left"/>
              <w:rPr>
                <w:bCs/>
                <w:sz w:val="20"/>
                <w:szCs w:val="20"/>
              </w:rPr>
            </w:pPr>
            <w:r w:rsidRPr="001B516E">
              <w:rPr>
                <w:bCs/>
                <w:sz w:val="20"/>
                <w:szCs w:val="20"/>
              </w:rPr>
              <w:t>4.4</w:t>
            </w:r>
          </w:p>
        </w:tc>
        <w:tc>
          <w:tcPr>
            <w:tcW w:w="2243" w:type="pct"/>
            <w:tcMar>
              <w:left w:w="6" w:type="dxa"/>
              <w:right w:w="6" w:type="dxa"/>
            </w:tcMar>
          </w:tcPr>
          <w:p w14:paraId="5DB04758"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EADD063" w14:textId="1BFFCAD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7D20427F" w14:textId="675E2FF1"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547429" w:rsidRPr="001B516E">
              <w:rPr>
                <w:bCs/>
                <w:color w:val="auto"/>
                <w:sz w:val="20"/>
                <w:szCs w:val="20"/>
              </w:rPr>
              <w:t>5000 кв. м</w:t>
            </w:r>
            <w:r w:rsidRPr="001B516E">
              <w:rPr>
                <w:bCs/>
                <w:color w:val="auto"/>
                <w:sz w:val="20"/>
                <w:szCs w:val="20"/>
              </w:rPr>
              <w:t>.</w:t>
            </w:r>
          </w:p>
          <w:p w14:paraId="59A40EDA"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5DA9FD5" w14:textId="2B518B8E"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2F3271AA" w14:textId="7167BA47"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6441170"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C5DDF44"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3F64F1" w14:textId="5D8B8D94"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441057C1" w14:textId="08202BFE"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420357A9" w14:textId="72F29C63"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546D25A" w14:textId="56D8B1FA"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B90D8A9" w14:textId="77777777" w:rsidTr="00B1673E">
        <w:trPr>
          <w:trHeight w:val="274"/>
        </w:trPr>
        <w:tc>
          <w:tcPr>
            <w:tcW w:w="179" w:type="pct"/>
            <w:tcMar>
              <w:left w:w="6" w:type="dxa"/>
              <w:right w:w="6" w:type="dxa"/>
            </w:tcMar>
          </w:tcPr>
          <w:p w14:paraId="0421E73A"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23B05026" w14:textId="77777777" w:rsidR="006F65F0" w:rsidRPr="001B516E" w:rsidRDefault="006F65F0" w:rsidP="00791AAE">
            <w:pPr>
              <w:pStyle w:val="af6"/>
              <w:jc w:val="left"/>
              <w:rPr>
                <w:bCs/>
                <w:sz w:val="20"/>
                <w:szCs w:val="20"/>
              </w:rPr>
            </w:pPr>
            <w:r w:rsidRPr="001B516E">
              <w:rPr>
                <w:bCs/>
                <w:sz w:val="20"/>
                <w:szCs w:val="20"/>
              </w:rPr>
              <w:t>Банковская и страховая деятельность</w:t>
            </w:r>
          </w:p>
        </w:tc>
        <w:tc>
          <w:tcPr>
            <w:tcW w:w="1099" w:type="pct"/>
          </w:tcPr>
          <w:p w14:paraId="3DFF7E7F"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47" w:type="pct"/>
            <w:tcMar>
              <w:left w:w="6" w:type="dxa"/>
              <w:right w:w="6" w:type="dxa"/>
            </w:tcMar>
          </w:tcPr>
          <w:p w14:paraId="0DA4ACED" w14:textId="77777777" w:rsidR="006F65F0" w:rsidRPr="001B516E" w:rsidRDefault="006F65F0" w:rsidP="00791AAE">
            <w:pPr>
              <w:pStyle w:val="af7"/>
              <w:jc w:val="left"/>
              <w:rPr>
                <w:bCs/>
                <w:sz w:val="20"/>
                <w:szCs w:val="20"/>
              </w:rPr>
            </w:pPr>
            <w:r w:rsidRPr="001B516E">
              <w:rPr>
                <w:bCs/>
                <w:sz w:val="20"/>
                <w:szCs w:val="20"/>
              </w:rPr>
              <w:t>4.5</w:t>
            </w:r>
          </w:p>
        </w:tc>
        <w:tc>
          <w:tcPr>
            <w:tcW w:w="2243" w:type="pct"/>
            <w:tcMar>
              <w:left w:w="6" w:type="dxa"/>
              <w:right w:w="6" w:type="dxa"/>
            </w:tcMar>
          </w:tcPr>
          <w:p w14:paraId="018AAAF6"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3FCD4EF2"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25A80DE" w14:textId="415CD5D0"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547429" w:rsidRPr="001B516E">
              <w:rPr>
                <w:bCs/>
                <w:color w:val="auto"/>
                <w:sz w:val="20"/>
                <w:szCs w:val="20"/>
              </w:rPr>
              <w:t>5000 кв. м</w:t>
            </w:r>
            <w:r w:rsidRPr="001B516E">
              <w:rPr>
                <w:bCs/>
                <w:color w:val="auto"/>
                <w:sz w:val="20"/>
                <w:szCs w:val="20"/>
              </w:rPr>
              <w:t>.</w:t>
            </w:r>
          </w:p>
          <w:p w14:paraId="250E999E"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C281B7D" w14:textId="31ABE034"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9B3631F" w14:textId="048A402C"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84AE48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C2F05E9"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EE9EDD" w14:textId="0B23529B" w:rsidR="006F65F0" w:rsidRPr="001B516E" w:rsidRDefault="006F65F0" w:rsidP="00791AAE">
            <w:pPr>
              <w:pStyle w:val="123"/>
              <w:rPr>
                <w:rFonts w:eastAsiaTheme="minorEastAsia"/>
                <w:bCs/>
                <w:color w:val="auto"/>
                <w:sz w:val="20"/>
                <w:szCs w:val="20"/>
              </w:rPr>
            </w:pPr>
            <w:r w:rsidRPr="001B516E">
              <w:rPr>
                <w:bCs/>
                <w:color w:val="auto"/>
                <w:sz w:val="20"/>
                <w:szCs w:val="20"/>
              </w:rPr>
              <w:t>3. </w:t>
            </w:r>
            <w:r w:rsidR="00B90457"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5A514EC3" w14:textId="31537C9C" w:rsidR="006F65F0" w:rsidRPr="001B516E" w:rsidRDefault="006F65F0" w:rsidP="00791AAE">
            <w:pPr>
              <w:pStyle w:val="123"/>
              <w:rPr>
                <w:rFonts w:eastAsiaTheme="minorEastAsia"/>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62475D" w:rsidRPr="001B516E">
              <w:rPr>
                <w:bCs/>
                <w:color w:val="auto"/>
                <w:sz w:val="20"/>
                <w:szCs w:val="20"/>
              </w:rPr>
              <w:t>15</w:t>
            </w:r>
            <w:r w:rsidRPr="001B516E">
              <w:rPr>
                <w:bCs/>
                <w:color w:val="auto"/>
                <w:sz w:val="20"/>
                <w:szCs w:val="20"/>
              </w:rPr>
              <w:t xml:space="preserve"> м.</w:t>
            </w:r>
          </w:p>
          <w:p w14:paraId="7C477DCE" w14:textId="57E17A43"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DB24869" w14:textId="30E32E20"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ED8E34B" w14:textId="77777777" w:rsidTr="00B1673E">
        <w:trPr>
          <w:trHeight w:val="274"/>
        </w:trPr>
        <w:tc>
          <w:tcPr>
            <w:tcW w:w="179" w:type="pct"/>
            <w:tcMar>
              <w:left w:w="6" w:type="dxa"/>
              <w:right w:w="6" w:type="dxa"/>
            </w:tcMar>
          </w:tcPr>
          <w:p w14:paraId="1ED4902E"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5BAC04CF" w14:textId="77777777" w:rsidR="006F65F0" w:rsidRPr="001B516E" w:rsidRDefault="006F65F0" w:rsidP="00791AAE">
            <w:pPr>
              <w:pStyle w:val="af6"/>
              <w:jc w:val="left"/>
              <w:rPr>
                <w:bCs/>
                <w:sz w:val="20"/>
                <w:szCs w:val="20"/>
              </w:rPr>
            </w:pPr>
            <w:r w:rsidRPr="001B516E">
              <w:rPr>
                <w:bCs/>
                <w:sz w:val="20"/>
                <w:szCs w:val="20"/>
              </w:rPr>
              <w:t>Общественное питание</w:t>
            </w:r>
          </w:p>
        </w:tc>
        <w:tc>
          <w:tcPr>
            <w:tcW w:w="1099" w:type="pct"/>
          </w:tcPr>
          <w:p w14:paraId="714159B4"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47" w:type="pct"/>
            <w:tcMar>
              <w:left w:w="6" w:type="dxa"/>
              <w:right w:w="6" w:type="dxa"/>
            </w:tcMar>
          </w:tcPr>
          <w:p w14:paraId="731B4CCB" w14:textId="77777777" w:rsidR="006F65F0" w:rsidRPr="001B516E" w:rsidRDefault="006F65F0" w:rsidP="00791AAE">
            <w:pPr>
              <w:pStyle w:val="af7"/>
              <w:jc w:val="left"/>
              <w:rPr>
                <w:bCs/>
                <w:sz w:val="20"/>
                <w:szCs w:val="20"/>
              </w:rPr>
            </w:pPr>
            <w:r w:rsidRPr="001B516E">
              <w:rPr>
                <w:bCs/>
                <w:sz w:val="20"/>
                <w:szCs w:val="20"/>
              </w:rPr>
              <w:t>4.6</w:t>
            </w:r>
          </w:p>
        </w:tc>
        <w:tc>
          <w:tcPr>
            <w:tcW w:w="2243" w:type="pct"/>
            <w:tcMar>
              <w:left w:w="6" w:type="dxa"/>
              <w:right w:w="6" w:type="dxa"/>
            </w:tcMar>
          </w:tcPr>
          <w:p w14:paraId="795DF211"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241C6CCA"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71864989" w14:textId="07A74BA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547429" w:rsidRPr="001B516E">
              <w:rPr>
                <w:bCs/>
                <w:color w:val="auto"/>
                <w:sz w:val="20"/>
                <w:szCs w:val="20"/>
              </w:rPr>
              <w:t>5000 кв. м</w:t>
            </w:r>
            <w:r w:rsidRPr="001B516E">
              <w:rPr>
                <w:bCs/>
                <w:color w:val="auto"/>
                <w:sz w:val="20"/>
                <w:szCs w:val="20"/>
              </w:rPr>
              <w:t>.</w:t>
            </w:r>
          </w:p>
          <w:p w14:paraId="47C009E6"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D48A395" w14:textId="6F5AFF93"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56B85B9A" w14:textId="043B9510"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3028BD1"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3BAB86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9EFFEE" w14:textId="7B5ED404" w:rsidR="006F65F0" w:rsidRPr="001B516E" w:rsidRDefault="006F65F0" w:rsidP="00791AAE">
            <w:pPr>
              <w:pStyle w:val="123"/>
              <w:rPr>
                <w:rFonts w:eastAsiaTheme="minorEastAsia"/>
                <w:bCs/>
                <w:color w:val="auto"/>
                <w:sz w:val="20"/>
                <w:szCs w:val="20"/>
              </w:rPr>
            </w:pPr>
            <w:r w:rsidRPr="001B516E">
              <w:rPr>
                <w:bCs/>
                <w:color w:val="auto"/>
                <w:sz w:val="20"/>
                <w:szCs w:val="20"/>
              </w:rPr>
              <w:t>3. </w:t>
            </w:r>
            <w:r w:rsidR="00B90457"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63CD3742" w14:textId="5A73983C" w:rsidR="006F65F0" w:rsidRPr="001B516E" w:rsidRDefault="006F65F0" w:rsidP="00791AAE">
            <w:pPr>
              <w:pStyle w:val="123"/>
              <w:rPr>
                <w:rFonts w:eastAsiaTheme="minorEastAsia"/>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62475D" w:rsidRPr="001B516E">
              <w:rPr>
                <w:bCs/>
                <w:color w:val="auto"/>
                <w:sz w:val="20"/>
                <w:szCs w:val="20"/>
              </w:rPr>
              <w:t>15</w:t>
            </w:r>
            <w:r w:rsidRPr="001B516E">
              <w:rPr>
                <w:bCs/>
                <w:color w:val="auto"/>
                <w:sz w:val="20"/>
                <w:szCs w:val="20"/>
              </w:rPr>
              <w:t xml:space="preserve"> м.</w:t>
            </w:r>
          </w:p>
          <w:p w14:paraId="52CDCB19" w14:textId="58BE4D32"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BF55C0B" w14:textId="7938B9FB"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FFE948B" w14:textId="77777777" w:rsidTr="00B1673E">
        <w:trPr>
          <w:trHeight w:val="274"/>
        </w:trPr>
        <w:tc>
          <w:tcPr>
            <w:tcW w:w="179" w:type="pct"/>
            <w:tcMar>
              <w:left w:w="6" w:type="dxa"/>
              <w:right w:w="6" w:type="dxa"/>
            </w:tcMar>
          </w:tcPr>
          <w:p w14:paraId="71949128"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6B918E5C" w14:textId="77777777" w:rsidR="006F65F0" w:rsidRPr="001B516E" w:rsidRDefault="006F65F0" w:rsidP="00791AAE">
            <w:pPr>
              <w:pStyle w:val="af6"/>
              <w:jc w:val="left"/>
              <w:rPr>
                <w:bCs/>
                <w:sz w:val="20"/>
                <w:szCs w:val="20"/>
              </w:rPr>
            </w:pPr>
            <w:r w:rsidRPr="001B516E">
              <w:rPr>
                <w:bCs/>
                <w:sz w:val="20"/>
                <w:szCs w:val="20"/>
              </w:rPr>
              <w:t>Обеспечение занятий спортом в помещениях</w:t>
            </w:r>
          </w:p>
        </w:tc>
        <w:tc>
          <w:tcPr>
            <w:tcW w:w="1099" w:type="pct"/>
          </w:tcPr>
          <w:p w14:paraId="4A0F4FBD" w14:textId="77777777" w:rsidR="006F65F0" w:rsidRPr="001B516E" w:rsidRDefault="006F65F0" w:rsidP="00791AAE">
            <w:pPr>
              <w:pStyle w:val="af7"/>
              <w:jc w:val="left"/>
              <w:rPr>
                <w:bCs/>
                <w:sz w:val="20"/>
                <w:szCs w:val="20"/>
              </w:rPr>
            </w:pPr>
            <w:r w:rsidRPr="001B516E">
              <w:rPr>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47" w:type="pct"/>
            <w:tcMar>
              <w:left w:w="6" w:type="dxa"/>
              <w:right w:w="6" w:type="dxa"/>
            </w:tcMar>
          </w:tcPr>
          <w:p w14:paraId="4872EA4A" w14:textId="77777777" w:rsidR="006F65F0" w:rsidRPr="001B516E" w:rsidRDefault="006F65F0" w:rsidP="00791AAE">
            <w:pPr>
              <w:pStyle w:val="af7"/>
              <w:jc w:val="left"/>
              <w:rPr>
                <w:bCs/>
                <w:sz w:val="20"/>
                <w:szCs w:val="20"/>
              </w:rPr>
            </w:pPr>
            <w:r w:rsidRPr="001B516E">
              <w:rPr>
                <w:bCs/>
                <w:sz w:val="20"/>
                <w:szCs w:val="20"/>
              </w:rPr>
              <w:t>5.1.2</w:t>
            </w:r>
          </w:p>
        </w:tc>
        <w:tc>
          <w:tcPr>
            <w:tcW w:w="2243" w:type="pct"/>
            <w:tcMar>
              <w:left w:w="6" w:type="dxa"/>
              <w:right w:w="6" w:type="dxa"/>
            </w:tcMar>
          </w:tcPr>
          <w:p w14:paraId="7B92F08C"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F2318A1" w14:textId="73D49E4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1074B660" w14:textId="6C82010F"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547429" w:rsidRPr="001B516E">
              <w:rPr>
                <w:bCs/>
                <w:color w:val="auto"/>
                <w:sz w:val="20"/>
                <w:szCs w:val="20"/>
              </w:rPr>
              <w:t>5000 кв. м</w:t>
            </w:r>
            <w:r w:rsidRPr="001B516E">
              <w:rPr>
                <w:bCs/>
                <w:color w:val="auto"/>
                <w:sz w:val="20"/>
                <w:szCs w:val="20"/>
              </w:rPr>
              <w:t>.</w:t>
            </w:r>
          </w:p>
          <w:p w14:paraId="68854B34"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CA2EAEC" w14:textId="3470DB74"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11B4230" w14:textId="5668A346"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D411B6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5C57CBC"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C71F34" w14:textId="4E25015E"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1B04D9CC" w14:textId="34FD78A1"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24241AA9" w14:textId="184B3653"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81F9E0A" w14:textId="14AE9481"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84193BF" w14:textId="77777777" w:rsidTr="00B1673E">
        <w:trPr>
          <w:trHeight w:val="274"/>
        </w:trPr>
        <w:tc>
          <w:tcPr>
            <w:tcW w:w="179" w:type="pct"/>
            <w:tcMar>
              <w:left w:w="6" w:type="dxa"/>
              <w:right w:w="6" w:type="dxa"/>
            </w:tcMar>
          </w:tcPr>
          <w:p w14:paraId="349540BC"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5CE13487" w14:textId="77777777" w:rsidR="006F65F0" w:rsidRPr="001B516E" w:rsidRDefault="006F65F0" w:rsidP="00791AAE">
            <w:pPr>
              <w:pStyle w:val="af6"/>
              <w:jc w:val="left"/>
              <w:rPr>
                <w:bCs/>
                <w:sz w:val="20"/>
                <w:szCs w:val="20"/>
              </w:rPr>
            </w:pPr>
            <w:r w:rsidRPr="001B516E">
              <w:rPr>
                <w:bCs/>
                <w:sz w:val="20"/>
                <w:szCs w:val="20"/>
              </w:rPr>
              <w:t>Площадки для занятий спортом</w:t>
            </w:r>
          </w:p>
        </w:tc>
        <w:tc>
          <w:tcPr>
            <w:tcW w:w="1099" w:type="pct"/>
          </w:tcPr>
          <w:p w14:paraId="46A8FCC7" w14:textId="77777777" w:rsidR="006F65F0" w:rsidRPr="001B516E" w:rsidRDefault="006F65F0" w:rsidP="00791AAE">
            <w:pPr>
              <w:pStyle w:val="af7"/>
              <w:jc w:val="left"/>
              <w:rPr>
                <w:bCs/>
                <w:sz w:val="20"/>
                <w:szCs w:val="20"/>
              </w:rPr>
            </w:pPr>
            <w:r w:rsidRPr="001B516E">
              <w:rPr>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47" w:type="pct"/>
            <w:tcMar>
              <w:left w:w="6" w:type="dxa"/>
              <w:right w:w="6" w:type="dxa"/>
            </w:tcMar>
          </w:tcPr>
          <w:p w14:paraId="5BF6410C" w14:textId="77777777" w:rsidR="006F65F0" w:rsidRPr="001B516E" w:rsidRDefault="006F65F0" w:rsidP="00791AAE">
            <w:pPr>
              <w:pStyle w:val="af7"/>
              <w:jc w:val="left"/>
              <w:rPr>
                <w:bCs/>
                <w:sz w:val="20"/>
                <w:szCs w:val="20"/>
              </w:rPr>
            </w:pPr>
            <w:r w:rsidRPr="001B516E">
              <w:rPr>
                <w:bCs/>
                <w:sz w:val="20"/>
                <w:szCs w:val="20"/>
              </w:rPr>
              <w:t>5.1.3</w:t>
            </w:r>
          </w:p>
        </w:tc>
        <w:tc>
          <w:tcPr>
            <w:tcW w:w="2243" w:type="pct"/>
            <w:tcMar>
              <w:left w:w="6" w:type="dxa"/>
              <w:right w:w="6" w:type="dxa"/>
            </w:tcMar>
          </w:tcPr>
          <w:p w14:paraId="112A52A3"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FB0F28F" w14:textId="75E6A48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2562C64" w14:textId="38A015DE"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2ED92AE" w14:textId="77777777" w:rsidR="00CF479A" w:rsidRPr="001B516E" w:rsidRDefault="006F65F0" w:rsidP="00CF479A">
            <w:pPr>
              <w:pStyle w:val="123"/>
              <w:rPr>
                <w:bCs/>
                <w:color w:val="auto"/>
                <w:sz w:val="20"/>
                <w:szCs w:val="20"/>
              </w:rPr>
            </w:pPr>
            <w:r w:rsidRPr="001B516E">
              <w:rPr>
                <w:bCs/>
                <w:color w:val="auto"/>
                <w:sz w:val="20"/>
                <w:szCs w:val="20"/>
              </w:rPr>
              <w:t>2. </w:t>
            </w:r>
            <w:r w:rsidR="00CF479A"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F20CD77" w14:textId="77777777" w:rsidR="00CF479A" w:rsidRPr="001B516E" w:rsidRDefault="00CF479A"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877272B" w14:textId="77777777" w:rsidR="00CF479A" w:rsidRPr="001B516E" w:rsidRDefault="00CF479A"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422BFE59" w14:textId="77777777" w:rsidR="006F65F0" w:rsidRPr="001B516E" w:rsidRDefault="006F65F0" w:rsidP="00791AAE">
            <w:pPr>
              <w:pStyle w:val="123"/>
              <w:rPr>
                <w:bCs/>
                <w:color w:val="auto"/>
                <w:sz w:val="20"/>
                <w:szCs w:val="20"/>
              </w:rPr>
            </w:pPr>
            <w:r w:rsidRPr="001B516E">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2CC975F3" w14:textId="78896AE4" w:rsidR="006F65F0" w:rsidRPr="001B516E" w:rsidRDefault="006F65F0" w:rsidP="00791AAE">
            <w:pPr>
              <w:pStyle w:val="123"/>
              <w:rPr>
                <w:bCs/>
                <w:color w:val="auto"/>
                <w:sz w:val="20"/>
                <w:szCs w:val="20"/>
              </w:rPr>
            </w:pPr>
            <w:r w:rsidRPr="001B516E">
              <w:rPr>
                <w:bCs/>
                <w:color w:val="auto"/>
                <w:sz w:val="20"/>
                <w:szCs w:val="20"/>
              </w:rPr>
              <w:t>4. </w:t>
            </w:r>
            <w:r w:rsidR="00013765" w:rsidRPr="001B516E">
              <w:rPr>
                <w:bCs/>
                <w:color w:val="auto"/>
                <w:sz w:val="20"/>
                <w:szCs w:val="20"/>
              </w:rPr>
              <w:t xml:space="preserve">Максимальная </w:t>
            </w:r>
            <w:r w:rsidR="002F27DB" w:rsidRPr="001B516E">
              <w:rPr>
                <w:bCs/>
                <w:color w:val="auto"/>
                <w:sz w:val="20"/>
                <w:szCs w:val="20"/>
              </w:rPr>
              <w:t xml:space="preserve">высота зданий, строений, сооружений – </w:t>
            </w:r>
            <w:r w:rsidR="00013765" w:rsidRPr="001B516E">
              <w:rPr>
                <w:bCs/>
                <w:color w:val="auto"/>
                <w:sz w:val="20"/>
                <w:szCs w:val="20"/>
              </w:rPr>
              <w:t>15 м</w:t>
            </w:r>
            <w:r w:rsidR="002F27DB" w:rsidRPr="001B516E">
              <w:rPr>
                <w:bCs/>
                <w:color w:val="auto"/>
                <w:sz w:val="20"/>
                <w:szCs w:val="20"/>
              </w:rPr>
              <w:t>.</w:t>
            </w:r>
          </w:p>
          <w:p w14:paraId="47BEA80B" w14:textId="7E2D9343" w:rsidR="006F65F0" w:rsidRPr="001B516E" w:rsidRDefault="006F65F0" w:rsidP="00791AAE">
            <w:pPr>
              <w:pStyle w:val="123"/>
              <w:rPr>
                <w:bCs/>
                <w:color w:val="auto"/>
                <w:sz w:val="20"/>
                <w:szCs w:val="20"/>
              </w:rPr>
            </w:pPr>
            <w:r w:rsidRPr="001B516E">
              <w:rPr>
                <w:bCs/>
                <w:color w:val="auto"/>
                <w:sz w:val="20"/>
                <w:szCs w:val="20"/>
              </w:rPr>
              <w:t>5. </w:t>
            </w:r>
            <w:r w:rsidR="007412E7" w:rsidRPr="001B516E">
              <w:rPr>
                <w:bCs/>
                <w:color w:val="auto"/>
                <w:sz w:val="20"/>
                <w:szCs w:val="20"/>
              </w:rPr>
              <w:t xml:space="preserve">Предельный процент застройки в границах земельного участка – </w:t>
            </w:r>
            <w:r w:rsidR="00013765" w:rsidRPr="001B516E">
              <w:rPr>
                <w:bCs/>
                <w:color w:val="auto"/>
                <w:sz w:val="20"/>
                <w:szCs w:val="20"/>
              </w:rPr>
              <w:t>50 %</w:t>
            </w:r>
            <w:r w:rsidR="007412E7" w:rsidRPr="001B516E">
              <w:rPr>
                <w:bCs/>
                <w:color w:val="auto"/>
                <w:sz w:val="20"/>
                <w:szCs w:val="20"/>
              </w:rPr>
              <w:t>.</w:t>
            </w:r>
          </w:p>
        </w:tc>
      </w:tr>
      <w:tr w:rsidR="001B516E" w:rsidRPr="001B516E" w14:paraId="39C06F8F" w14:textId="77777777" w:rsidTr="00B1673E">
        <w:trPr>
          <w:trHeight w:val="274"/>
        </w:trPr>
        <w:tc>
          <w:tcPr>
            <w:tcW w:w="179" w:type="pct"/>
            <w:tcMar>
              <w:left w:w="6" w:type="dxa"/>
              <w:right w:w="6" w:type="dxa"/>
            </w:tcMar>
          </w:tcPr>
          <w:p w14:paraId="06CDF9DB"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26F6F697" w14:textId="77777777" w:rsidR="006F65F0" w:rsidRPr="001B516E" w:rsidRDefault="006F65F0" w:rsidP="00791AAE">
            <w:pPr>
              <w:pStyle w:val="af6"/>
              <w:jc w:val="left"/>
              <w:rPr>
                <w:bCs/>
                <w:sz w:val="20"/>
                <w:szCs w:val="20"/>
              </w:rPr>
            </w:pPr>
            <w:r w:rsidRPr="001B516E">
              <w:rPr>
                <w:bCs/>
                <w:sz w:val="20"/>
                <w:szCs w:val="20"/>
              </w:rPr>
              <w:t xml:space="preserve">Обеспечение внутреннего правопорядка </w:t>
            </w:r>
          </w:p>
        </w:tc>
        <w:tc>
          <w:tcPr>
            <w:tcW w:w="1099" w:type="pct"/>
          </w:tcPr>
          <w:p w14:paraId="6B5EC2E3" w14:textId="77777777" w:rsidR="006F65F0" w:rsidRPr="001B516E" w:rsidRDefault="006F65F0" w:rsidP="00791AAE">
            <w:pPr>
              <w:pStyle w:val="af7"/>
              <w:jc w:val="left"/>
              <w:rPr>
                <w:bCs/>
                <w:sz w:val="20"/>
                <w:szCs w:val="20"/>
              </w:rPr>
            </w:pPr>
            <w:r w:rsidRPr="001B516E">
              <w:rPr>
                <w:bCs/>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bCs/>
                <w:sz w:val="20"/>
                <w:szCs w:val="20"/>
              </w:rPr>
              <w:t>Росгвардии</w:t>
            </w:r>
            <w:proofErr w:type="spellEnd"/>
            <w:r w:rsidRPr="001B516E">
              <w:rPr>
                <w:bCs/>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47" w:type="pct"/>
            <w:tcMar>
              <w:left w:w="6" w:type="dxa"/>
              <w:right w:w="6" w:type="dxa"/>
            </w:tcMar>
          </w:tcPr>
          <w:p w14:paraId="2D677BF9" w14:textId="77777777" w:rsidR="006F65F0" w:rsidRPr="001B516E" w:rsidRDefault="006F65F0" w:rsidP="00791AAE">
            <w:pPr>
              <w:pStyle w:val="af7"/>
              <w:jc w:val="left"/>
              <w:rPr>
                <w:bCs/>
                <w:sz w:val="20"/>
                <w:szCs w:val="20"/>
              </w:rPr>
            </w:pPr>
            <w:r w:rsidRPr="001B516E">
              <w:rPr>
                <w:bCs/>
                <w:sz w:val="20"/>
                <w:szCs w:val="20"/>
              </w:rPr>
              <w:t>8.3</w:t>
            </w:r>
          </w:p>
        </w:tc>
        <w:tc>
          <w:tcPr>
            <w:tcW w:w="2243" w:type="pct"/>
            <w:tcMar>
              <w:left w:w="6" w:type="dxa"/>
              <w:right w:w="6" w:type="dxa"/>
            </w:tcMar>
          </w:tcPr>
          <w:p w14:paraId="760BBC85" w14:textId="77777777" w:rsidR="006F65F0" w:rsidRPr="001B516E" w:rsidRDefault="006F65F0"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B4C3BF1" w14:textId="2C1CF7E3"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76A46FAE" w14:textId="3AE1DCE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547429" w:rsidRPr="001B516E">
              <w:rPr>
                <w:bCs/>
                <w:color w:val="auto"/>
                <w:sz w:val="20"/>
                <w:szCs w:val="20"/>
              </w:rPr>
              <w:t>5000 кв. м</w:t>
            </w:r>
            <w:r w:rsidRPr="001B516E">
              <w:rPr>
                <w:bCs/>
                <w:color w:val="auto"/>
                <w:sz w:val="20"/>
                <w:szCs w:val="20"/>
              </w:rPr>
              <w:t>.</w:t>
            </w:r>
          </w:p>
          <w:p w14:paraId="1D5D4BF7" w14:textId="77777777" w:rsidR="006F65F0" w:rsidRPr="001B516E" w:rsidRDefault="006F65F0" w:rsidP="00791AAE">
            <w:pPr>
              <w:pStyle w:val="1230"/>
              <w:tabs>
                <w:tab w:val="clear" w:pos="357"/>
                <w:tab w:val="left" w:pos="63"/>
              </w:tabs>
              <w:ind w:left="0" w:firstLine="0"/>
              <w:rPr>
                <w:rFonts w:eastAsiaTheme="minorHAnsi"/>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380FFC" w14:textId="22C03E96"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4C9F470" w14:textId="2ACAE6D5"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44F2039"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A940226"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B347E1" w14:textId="5D352F1E" w:rsidR="006F65F0" w:rsidRPr="001B516E" w:rsidRDefault="006F65F0" w:rsidP="00791AAE">
            <w:pPr>
              <w:pStyle w:val="123"/>
              <w:rPr>
                <w:bCs/>
                <w:color w:val="auto"/>
                <w:sz w:val="20"/>
                <w:szCs w:val="20"/>
              </w:rPr>
            </w:pPr>
            <w:r w:rsidRPr="001B516E">
              <w:rPr>
                <w:bCs/>
                <w:color w:val="auto"/>
                <w:sz w:val="20"/>
                <w:szCs w:val="20"/>
              </w:rPr>
              <w:t xml:space="preserve">3. Максимальное количество надземных этажей – </w:t>
            </w:r>
            <w:r w:rsidR="0062475D" w:rsidRPr="001B516E">
              <w:rPr>
                <w:bCs/>
                <w:color w:val="auto"/>
                <w:sz w:val="20"/>
                <w:szCs w:val="20"/>
              </w:rPr>
              <w:t>3</w:t>
            </w:r>
            <w:r w:rsidRPr="001B516E">
              <w:rPr>
                <w:bCs/>
                <w:color w:val="auto"/>
                <w:sz w:val="20"/>
                <w:szCs w:val="20"/>
              </w:rPr>
              <w:t>.</w:t>
            </w:r>
          </w:p>
          <w:p w14:paraId="02D93864" w14:textId="2C742A7B" w:rsidR="006F65F0" w:rsidRPr="001B516E" w:rsidRDefault="006F65F0" w:rsidP="00791AAE">
            <w:pPr>
              <w:pStyle w:val="123"/>
              <w:rPr>
                <w:rFonts w:eastAsiaTheme="majorEastAsia"/>
                <w:bCs/>
                <w:color w:val="auto"/>
                <w:sz w:val="20"/>
                <w:szCs w:val="20"/>
              </w:rPr>
            </w:pPr>
            <w:r w:rsidRPr="001B516E">
              <w:rPr>
                <w:bCs/>
                <w:color w:val="auto"/>
                <w:sz w:val="20"/>
                <w:szCs w:val="20"/>
                <w:shd w:val="clear" w:color="auto" w:fill="FFFFFF"/>
              </w:rPr>
              <w:t xml:space="preserve">4. Максимальная высота зданий, строений и сооружений </w:t>
            </w:r>
            <w:r w:rsidRPr="001B516E">
              <w:rPr>
                <w:bCs/>
                <w:color w:val="auto"/>
                <w:sz w:val="20"/>
                <w:szCs w:val="20"/>
              </w:rPr>
              <w:t>(от отметки уровня земли до</w:t>
            </w:r>
            <w:r w:rsidRPr="001B516E">
              <w:rPr>
                <w:bCs/>
                <w:color w:val="auto"/>
                <w:sz w:val="20"/>
                <w:szCs w:val="20"/>
                <w:shd w:val="clear" w:color="auto" w:fill="FFFFFF"/>
              </w:rPr>
              <w:t xml:space="preserve"> наивысшей отметки конструктивного элемента здания, строения, сооружения (парапета плоской кровли, конька или фронтона скатной крыши) для строений и сооружений вспомогательного использования – </w:t>
            </w:r>
            <w:r w:rsidR="0062475D" w:rsidRPr="001B516E">
              <w:rPr>
                <w:bCs/>
                <w:color w:val="auto"/>
                <w:sz w:val="20"/>
                <w:szCs w:val="20"/>
                <w:shd w:val="clear" w:color="auto" w:fill="FFFFFF"/>
              </w:rPr>
              <w:t>15</w:t>
            </w:r>
            <w:r w:rsidRPr="001B516E">
              <w:rPr>
                <w:bCs/>
                <w:color w:val="auto"/>
                <w:sz w:val="20"/>
                <w:szCs w:val="20"/>
                <w:shd w:val="clear" w:color="auto" w:fill="FFFFFF"/>
              </w:rPr>
              <w:t xml:space="preserve"> м.</w:t>
            </w:r>
          </w:p>
          <w:p w14:paraId="625509E6" w14:textId="16608141"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369B7E3" w14:textId="46C0EF0F" w:rsidR="006F65F0" w:rsidRPr="001B516E" w:rsidRDefault="006F65F0"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19C202A" w14:textId="77777777" w:rsidTr="00B1673E">
        <w:trPr>
          <w:trHeight w:val="274"/>
        </w:trPr>
        <w:tc>
          <w:tcPr>
            <w:tcW w:w="179" w:type="pct"/>
            <w:tcMar>
              <w:left w:w="6" w:type="dxa"/>
              <w:right w:w="6" w:type="dxa"/>
            </w:tcMar>
          </w:tcPr>
          <w:p w14:paraId="2684909A"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46AC1AA5" w14:textId="77777777" w:rsidR="006F65F0" w:rsidRPr="001B516E" w:rsidRDefault="006F65F0" w:rsidP="00791AAE">
            <w:pPr>
              <w:pStyle w:val="af6"/>
              <w:jc w:val="left"/>
              <w:rPr>
                <w:bCs/>
                <w:sz w:val="20"/>
                <w:szCs w:val="20"/>
              </w:rPr>
            </w:pPr>
            <w:r w:rsidRPr="001B516E">
              <w:rPr>
                <w:bCs/>
                <w:sz w:val="20"/>
                <w:szCs w:val="20"/>
              </w:rPr>
              <w:t>Историко-культурная деятельность</w:t>
            </w:r>
          </w:p>
        </w:tc>
        <w:tc>
          <w:tcPr>
            <w:tcW w:w="1099" w:type="pct"/>
          </w:tcPr>
          <w:p w14:paraId="5386F658" w14:textId="77777777" w:rsidR="006F65F0" w:rsidRPr="001B516E" w:rsidRDefault="006F65F0" w:rsidP="00791AAE">
            <w:pPr>
              <w:pStyle w:val="af7"/>
              <w:jc w:val="left"/>
              <w:rPr>
                <w:bCs/>
                <w:sz w:val="20"/>
                <w:szCs w:val="20"/>
              </w:rPr>
            </w:pPr>
            <w:r w:rsidRPr="001B516E">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47" w:type="pct"/>
            <w:tcMar>
              <w:left w:w="6" w:type="dxa"/>
              <w:right w:w="6" w:type="dxa"/>
            </w:tcMar>
          </w:tcPr>
          <w:p w14:paraId="7BA575F7" w14:textId="77777777" w:rsidR="006F65F0" w:rsidRPr="001B516E" w:rsidRDefault="006F65F0" w:rsidP="00791AAE">
            <w:pPr>
              <w:pStyle w:val="af7"/>
              <w:jc w:val="left"/>
              <w:rPr>
                <w:bCs/>
                <w:sz w:val="20"/>
                <w:szCs w:val="20"/>
              </w:rPr>
            </w:pPr>
            <w:r w:rsidRPr="001B516E">
              <w:rPr>
                <w:bCs/>
                <w:sz w:val="20"/>
                <w:szCs w:val="20"/>
              </w:rPr>
              <w:t>9.3</w:t>
            </w:r>
          </w:p>
        </w:tc>
        <w:tc>
          <w:tcPr>
            <w:tcW w:w="2243" w:type="pct"/>
            <w:tcMar>
              <w:left w:w="6" w:type="dxa"/>
              <w:right w:w="6" w:type="dxa"/>
            </w:tcMar>
          </w:tcPr>
          <w:p w14:paraId="15AB896E"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0C40ECF" w14:textId="6CAE2563"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2C7910D7" w14:textId="15791FF6"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6FF0A125"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630216"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5A53EEF7"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61036600" w14:textId="35F026BC" w:rsidR="008E61BF" w:rsidRPr="001B516E" w:rsidRDefault="008E61BF" w:rsidP="008E61BF">
            <w:pPr>
              <w:pStyle w:val="123"/>
              <w:rPr>
                <w:bCs/>
                <w:color w:val="auto"/>
                <w:sz w:val="20"/>
                <w:szCs w:val="20"/>
              </w:rPr>
            </w:pPr>
            <w:r w:rsidRPr="001B516E">
              <w:rPr>
                <w:bCs/>
                <w:color w:val="auto"/>
                <w:sz w:val="20"/>
                <w:szCs w:val="20"/>
              </w:rPr>
              <w:t xml:space="preserve">3. Максимальное количество этажей – 3,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 15 м.</w:t>
            </w:r>
          </w:p>
          <w:p w14:paraId="5A6CF9E5" w14:textId="77777777" w:rsidR="008E61BF" w:rsidRPr="001B516E" w:rsidRDefault="008E61BF" w:rsidP="008E61BF">
            <w:pPr>
              <w:pStyle w:val="123"/>
              <w:rPr>
                <w:bCs/>
                <w:color w:val="auto"/>
                <w:sz w:val="20"/>
                <w:szCs w:val="20"/>
              </w:rPr>
            </w:pPr>
            <w:r w:rsidRPr="001B516E">
              <w:rPr>
                <w:bCs/>
                <w:color w:val="auto"/>
                <w:sz w:val="20"/>
                <w:szCs w:val="20"/>
              </w:rPr>
              <w:t>4. Максимальный процент застройки в границах земельного участка – 50 %.</w:t>
            </w:r>
          </w:p>
          <w:p w14:paraId="475CE3CE" w14:textId="08DBB663" w:rsidR="006F65F0" w:rsidRPr="001B516E" w:rsidRDefault="006F65F0" w:rsidP="00791AAE">
            <w:pPr>
              <w:pStyle w:val="af6"/>
              <w:rPr>
                <w:bCs/>
                <w:sz w:val="20"/>
                <w:szCs w:val="20"/>
              </w:rPr>
            </w:pPr>
          </w:p>
        </w:tc>
      </w:tr>
      <w:tr w:rsidR="001B516E" w:rsidRPr="001B516E" w14:paraId="10794226" w14:textId="77777777" w:rsidTr="00B1673E">
        <w:trPr>
          <w:trHeight w:val="274"/>
        </w:trPr>
        <w:tc>
          <w:tcPr>
            <w:tcW w:w="179" w:type="pct"/>
            <w:tcMar>
              <w:left w:w="6" w:type="dxa"/>
              <w:right w:w="6" w:type="dxa"/>
            </w:tcMar>
          </w:tcPr>
          <w:p w14:paraId="6D8ACC4A"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00CC1558" w14:textId="77777777" w:rsidR="006F65F0" w:rsidRPr="001B516E" w:rsidRDefault="006F65F0" w:rsidP="00791AAE">
            <w:pPr>
              <w:pStyle w:val="af6"/>
              <w:jc w:val="left"/>
              <w:rPr>
                <w:bCs/>
                <w:sz w:val="20"/>
                <w:szCs w:val="20"/>
              </w:rPr>
            </w:pPr>
            <w:r w:rsidRPr="001B516E">
              <w:rPr>
                <w:bCs/>
                <w:sz w:val="20"/>
                <w:szCs w:val="20"/>
              </w:rPr>
              <w:t>Земельные участки (территории) общего пользования</w:t>
            </w:r>
          </w:p>
        </w:tc>
        <w:tc>
          <w:tcPr>
            <w:tcW w:w="1099" w:type="pct"/>
          </w:tcPr>
          <w:p w14:paraId="305B7828" w14:textId="77777777" w:rsidR="006F65F0" w:rsidRPr="001B516E" w:rsidRDefault="006F65F0" w:rsidP="00791AAE">
            <w:pPr>
              <w:pStyle w:val="af6"/>
              <w:jc w:val="left"/>
              <w:rPr>
                <w:bCs/>
                <w:sz w:val="20"/>
                <w:szCs w:val="20"/>
              </w:rPr>
            </w:pPr>
            <w:r w:rsidRPr="001B516E">
              <w:rPr>
                <w:bCs/>
                <w:sz w:val="20"/>
                <w:szCs w:val="20"/>
              </w:rPr>
              <w:t>Земельные участки общего пользования.</w:t>
            </w:r>
          </w:p>
          <w:p w14:paraId="401D704C" w14:textId="77777777" w:rsidR="006F65F0" w:rsidRPr="001B516E" w:rsidRDefault="006F65F0" w:rsidP="00791AAE">
            <w:pPr>
              <w:pStyle w:val="af6"/>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bCs/>
                  <w:sz w:val="20"/>
                  <w:szCs w:val="20"/>
                </w:rPr>
                <w:t>кодами 12.0.1 - 12.0.2</w:t>
              </w:r>
            </w:hyperlink>
          </w:p>
        </w:tc>
        <w:tc>
          <w:tcPr>
            <w:tcW w:w="747" w:type="pct"/>
            <w:tcMar>
              <w:left w:w="6" w:type="dxa"/>
              <w:right w:w="6" w:type="dxa"/>
            </w:tcMar>
          </w:tcPr>
          <w:p w14:paraId="4469E9D0" w14:textId="77777777" w:rsidR="006F65F0" w:rsidRPr="001B516E" w:rsidRDefault="006F65F0" w:rsidP="00791AAE">
            <w:pPr>
              <w:pStyle w:val="af7"/>
              <w:jc w:val="left"/>
              <w:rPr>
                <w:bCs/>
                <w:sz w:val="20"/>
                <w:szCs w:val="20"/>
              </w:rPr>
            </w:pPr>
            <w:r w:rsidRPr="001B516E">
              <w:rPr>
                <w:bCs/>
                <w:sz w:val="20"/>
                <w:szCs w:val="20"/>
              </w:rPr>
              <w:t>12.0</w:t>
            </w:r>
          </w:p>
        </w:tc>
        <w:tc>
          <w:tcPr>
            <w:tcW w:w="2243" w:type="pct"/>
            <w:tcMar>
              <w:left w:w="6" w:type="dxa"/>
              <w:right w:w="6" w:type="dxa"/>
            </w:tcMar>
          </w:tcPr>
          <w:p w14:paraId="2E3BBCC3"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4C54368" w14:textId="5EF22332"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EB7B9F5" w14:textId="65EDCE9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3932FF55"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47A3BAA"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104FD628"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6358FDDB" w14:textId="77777777" w:rsidR="00CD18D7" w:rsidRPr="001B516E" w:rsidRDefault="008E61BF" w:rsidP="00CD18D7">
            <w:pPr>
              <w:pStyle w:val="123"/>
              <w:rPr>
                <w:bCs/>
                <w:color w:val="auto"/>
                <w:sz w:val="20"/>
                <w:szCs w:val="20"/>
              </w:rPr>
            </w:pPr>
            <w:r w:rsidRPr="001B516E">
              <w:rPr>
                <w:bCs/>
                <w:color w:val="auto"/>
                <w:sz w:val="20"/>
                <w:szCs w:val="20"/>
              </w:rPr>
              <w:t>3. </w:t>
            </w:r>
            <w:r w:rsidR="00CD18D7" w:rsidRPr="001B516E">
              <w:rPr>
                <w:bCs/>
                <w:color w:val="auto"/>
                <w:sz w:val="20"/>
                <w:szCs w:val="20"/>
              </w:rPr>
              <w:t>Максимальная высота зданий, строений, сооружений – 15 м.</w:t>
            </w:r>
          </w:p>
          <w:p w14:paraId="3E9C6270" w14:textId="64AC5582" w:rsidR="006F65F0" w:rsidRPr="001B516E" w:rsidRDefault="008E61BF" w:rsidP="008E61BF">
            <w:pPr>
              <w:pStyle w:val="123"/>
              <w:rPr>
                <w:bCs/>
                <w:color w:val="auto"/>
                <w:sz w:val="20"/>
                <w:szCs w:val="20"/>
              </w:rPr>
            </w:pPr>
            <w:r w:rsidRPr="001B516E">
              <w:rPr>
                <w:bCs/>
                <w:color w:val="auto"/>
                <w:sz w:val="20"/>
                <w:szCs w:val="20"/>
              </w:rPr>
              <w:t>4. Максимальный процент застройки в границах земельного участка – 50 %.</w:t>
            </w:r>
          </w:p>
        </w:tc>
      </w:tr>
      <w:tr w:rsidR="001B516E" w:rsidRPr="001B516E" w14:paraId="360745CA" w14:textId="77777777" w:rsidTr="00B1673E">
        <w:trPr>
          <w:trHeight w:val="274"/>
        </w:trPr>
        <w:tc>
          <w:tcPr>
            <w:tcW w:w="179" w:type="pct"/>
            <w:tcMar>
              <w:left w:w="6" w:type="dxa"/>
              <w:right w:w="6" w:type="dxa"/>
            </w:tcMar>
          </w:tcPr>
          <w:p w14:paraId="16EB6F05"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610EC3AB" w14:textId="77777777" w:rsidR="006F65F0" w:rsidRPr="001B516E" w:rsidRDefault="006F65F0" w:rsidP="00791AAE">
            <w:pPr>
              <w:pStyle w:val="af6"/>
              <w:jc w:val="left"/>
              <w:rPr>
                <w:bCs/>
                <w:sz w:val="20"/>
                <w:szCs w:val="20"/>
              </w:rPr>
            </w:pPr>
            <w:r w:rsidRPr="001B516E">
              <w:rPr>
                <w:bCs/>
                <w:sz w:val="20"/>
                <w:szCs w:val="20"/>
              </w:rPr>
              <w:t>Улично-дорожная сеть</w:t>
            </w:r>
          </w:p>
        </w:tc>
        <w:tc>
          <w:tcPr>
            <w:tcW w:w="1099" w:type="pct"/>
          </w:tcPr>
          <w:p w14:paraId="0E756173" w14:textId="77777777" w:rsidR="006F65F0" w:rsidRPr="001B516E" w:rsidRDefault="006F65F0" w:rsidP="00791AAE">
            <w:pPr>
              <w:pStyle w:val="af6"/>
              <w:jc w:val="left"/>
              <w:rPr>
                <w:bCs/>
                <w:sz w:val="20"/>
                <w:szCs w:val="20"/>
              </w:rPr>
            </w:pPr>
            <w:r w:rsidRPr="001B516E">
              <w:rPr>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bCs/>
                <w:sz w:val="20"/>
                <w:szCs w:val="20"/>
              </w:rPr>
              <w:t>велотранспортной</w:t>
            </w:r>
            <w:proofErr w:type="spellEnd"/>
            <w:r w:rsidRPr="001B516E">
              <w:rPr>
                <w:bCs/>
                <w:sz w:val="20"/>
                <w:szCs w:val="20"/>
              </w:rPr>
              <w:t xml:space="preserve"> и инженерной инфраструктуры;</w:t>
            </w:r>
          </w:p>
          <w:p w14:paraId="48282296" w14:textId="77777777" w:rsidR="006F65F0" w:rsidRPr="001B516E" w:rsidRDefault="006F65F0" w:rsidP="00791AAE">
            <w:pPr>
              <w:pStyle w:val="af6"/>
              <w:jc w:val="left"/>
              <w:rPr>
                <w:bCs/>
                <w:sz w:val="20"/>
                <w:szCs w:val="20"/>
              </w:rPr>
            </w:pPr>
            <w:r w:rsidRPr="001B516E">
              <w:rPr>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bCs/>
                  <w:sz w:val="20"/>
                  <w:szCs w:val="20"/>
                </w:rPr>
                <w:t>кодами 2.7.1</w:t>
              </w:r>
            </w:hyperlink>
            <w:r w:rsidRPr="001B516E">
              <w:rPr>
                <w:bCs/>
                <w:sz w:val="20"/>
                <w:szCs w:val="20"/>
              </w:rPr>
              <w:t xml:space="preserve">, </w:t>
            </w:r>
            <w:hyperlink w:anchor="sub_1049" w:history="1">
              <w:r w:rsidRPr="001B516E">
                <w:rPr>
                  <w:bCs/>
                  <w:sz w:val="20"/>
                  <w:szCs w:val="20"/>
                </w:rPr>
                <w:t>4.9</w:t>
              </w:r>
            </w:hyperlink>
            <w:r w:rsidRPr="001B516E">
              <w:rPr>
                <w:bCs/>
                <w:sz w:val="20"/>
                <w:szCs w:val="20"/>
              </w:rPr>
              <w:t xml:space="preserve">, </w:t>
            </w:r>
            <w:hyperlink w:anchor="sub_1723" w:history="1">
              <w:r w:rsidRPr="001B516E">
                <w:rPr>
                  <w:bCs/>
                  <w:sz w:val="20"/>
                  <w:szCs w:val="20"/>
                </w:rPr>
                <w:t>7.2.3</w:t>
              </w:r>
            </w:hyperlink>
            <w:r w:rsidRPr="001B516E">
              <w:rPr>
                <w:bCs/>
                <w:sz w:val="20"/>
                <w:szCs w:val="20"/>
              </w:rPr>
              <w:t>, а также некапитальных сооружений, предназначенных для охраны транспортных средств</w:t>
            </w:r>
          </w:p>
        </w:tc>
        <w:tc>
          <w:tcPr>
            <w:tcW w:w="747" w:type="pct"/>
            <w:tcMar>
              <w:left w:w="6" w:type="dxa"/>
              <w:right w:w="6" w:type="dxa"/>
            </w:tcMar>
          </w:tcPr>
          <w:p w14:paraId="46C3BBF8" w14:textId="77777777" w:rsidR="006F65F0" w:rsidRPr="001B516E" w:rsidRDefault="006F65F0" w:rsidP="00791AAE">
            <w:pPr>
              <w:pStyle w:val="af7"/>
              <w:jc w:val="left"/>
              <w:rPr>
                <w:bCs/>
                <w:sz w:val="20"/>
                <w:szCs w:val="20"/>
              </w:rPr>
            </w:pPr>
            <w:r w:rsidRPr="001B516E">
              <w:rPr>
                <w:bCs/>
                <w:sz w:val="20"/>
                <w:szCs w:val="20"/>
              </w:rPr>
              <w:t>12.0.1</w:t>
            </w:r>
          </w:p>
        </w:tc>
        <w:tc>
          <w:tcPr>
            <w:tcW w:w="2243" w:type="pct"/>
            <w:tcMar>
              <w:left w:w="6" w:type="dxa"/>
              <w:right w:w="6" w:type="dxa"/>
            </w:tcMar>
          </w:tcPr>
          <w:p w14:paraId="5E0EED03"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DA776B6" w14:textId="5A77146C"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C82102B" w14:textId="21D2BC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AA0B0BB"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A8DB63"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5F53C8F"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399754E6" w14:textId="77777777" w:rsidR="00CD18D7" w:rsidRPr="001B516E" w:rsidRDefault="008E61BF" w:rsidP="00CD18D7">
            <w:pPr>
              <w:pStyle w:val="123"/>
              <w:rPr>
                <w:bCs/>
                <w:color w:val="auto"/>
                <w:sz w:val="20"/>
                <w:szCs w:val="20"/>
              </w:rPr>
            </w:pPr>
            <w:r w:rsidRPr="001B516E">
              <w:rPr>
                <w:bCs/>
                <w:color w:val="auto"/>
                <w:sz w:val="20"/>
                <w:szCs w:val="20"/>
              </w:rPr>
              <w:t>3. </w:t>
            </w:r>
            <w:r w:rsidR="00CD18D7" w:rsidRPr="001B516E">
              <w:rPr>
                <w:bCs/>
                <w:color w:val="auto"/>
                <w:sz w:val="20"/>
                <w:szCs w:val="20"/>
              </w:rPr>
              <w:t>Максимальная высота зданий, строений, сооружений – 15 м.</w:t>
            </w:r>
          </w:p>
          <w:p w14:paraId="283289E6" w14:textId="680F9A17" w:rsidR="008E61BF" w:rsidRPr="001B516E" w:rsidRDefault="008E61BF" w:rsidP="008E61BF">
            <w:pPr>
              <w:pStyle w:val="123"/>
              <w:rPr>
                <w:bCs/>
                <w:color w:val="auto"/>
                <w:sz w:val="20"/>
                <w:szCs w:val="20"/>
              </w:rPr>
            </w:pPr>
            <w:r w:rsidRPr="001B516E">
              <w:rPr>
                <w:bCs/>
                <w:color w:val="auto"/>
                <w:sz w:val="20"/>
                <w:szCs w:val="20"/>
              </w:rPr>
              <w:t>4. Максимальный процент застройки в границах земельного участка – 50 %.</w:t>
            </w:r>
          </w:p>
          <w:p w14:paraId="3E0A8E70" w14:textId="06A3F2A7" w:rsidR="006F65F0" w:rsidRPr="001B516E" w:rsidRDefault="006F65F0" w:rsidP="00BA00CD">
            <w:pPr>
              <w:pStyle w:val="1230"/>
              <w:ind w:left="0" w:firstLine="0"/>
              <w:rPr>
                <w:bCs/>
                <w:color w:val="auto"/>
                <w:sz w:val="20"/>
                <w:szCs w:val="20"/>
              </w:rPr>
            </w:pPr>
          </w:p>
        </w:tc>
      </w:tr>
      <w:tr w:rsidR="001B516E" w:rsidRPr="001B516E" w14:paraId="3E80BBC2" w14:textId="77777777" w:rsidTr="00B1673E">
        <w:trPr>
          <w:trHeight w:val="274"/>
        </w:trPr>
        <w:tc>
          <w:tcPr>
            <w:tcW w:w="179" w:type="pct"/>
            <w:tcMar>
              <w:left w:w="6" w:type="dxa"/>
              <w:right w:w="6" w:type="dxa"/>
            </w:tcMar>
          </w:tcPr>
          <w:p w14:paraId="500D2DD3"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24A3D085" w14:textId="77777777" w:rsidR="006F65F0" w:rsidRPr="001B516E" w:rsidRDefault="006F65F0" w:rsidP="00791AAE">
            <w:pPr>
              <w:pStyle w:val="af6"/>
              <w:jc w:val="left"/>
              <w:rPr>
                <w:bCs/>
                <w:sz w:val="20"/>
                <w:szCs w:val="20"/>
              </w:rPr>
            </w:pPr>
            <w:r w:rsidRPr="001B516E">
              <w:rPr>
                <w:bCs/>
                <w:sz w:val="20"/>
                <w:szCs w:val="20"/>
              </w:rPr>
              <w:t>Благоустройство территории</w:t>
            </w:r>
          </w:p>
        </w:tc>
        <w:tc>
          <w:tcPr>
            <w:tcW w:w="1099" w:type="pct"/>
          </w:tcPr>
          <w:p w14:paraId="3B834221" w14:textId="77777777" w:rsidR="006F65F0" w:rsidRPr="001B516E" w:rsidRDefault="006F65F0" w:rsidP="00791AAE">
            <w:pPr>
              <w:pStyle w:val="af7"/>
              <w:jc w:val="left"/>
              <w:rPr>
                <w:bCs/>
                <w:sz w:val="20"/>
                <w:szCs w:val="20"/>
              </w:rPr>
            </w:pPr>
            <w:r w:rsidRPr="001B516E">
              <w:rPr>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7" w:type="pct"/>
            <w:tcMar>
              <w:left w:w="6" w:type="dxa"/>
              <w:right w:w="6" w:type="dxa"/>
            </w:tcMar>
          </w:tcPr>
          <w:p w14:paraId="358CAE3A" w14:textId="77777777" w:rsidR="006F65F0" w:rsidRPr="001B516E" w:rsidRDefault="006F65F0" w:rsidP="00791AAE">
            <w:pPr>
              <w:pStyle w:val="af7"/>
              <w:jc w:val="left"/>
              <w:rPr>
                <w:bCs/>
                <w:sz w:val="20"/>
                <w:szCs w:val="20"/>
              </w:rPr>
            </w:pPr>
            <w:r w:rsidRPr="001B516E">
              <w:rPr>
                <w:bCs/>
                <w:sz w:val="20"/>
                <w:szCs w:val="20"/>
              </w:rPr>
              <w:t>12.0.2</w:t>
            </w:r>
          </w:p>
        </w:tc>
        <w:tc>
          <w:tcPr>
            <w:tcW w:w="2243" w:type="pct"/>
            <w:tcMar>
              <w:left w:w="6" w:type="dxa"/>
              <w:right w:w="6" w:type="dxa"/>
            </w:tcMar>
          </w:tcPr>
          <w:p w14:paraId="7104B06C"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5BF118C4" w14:textId="4FAAA373"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B500905" w14:textId="0FC083B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3B839D0"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8E8A86"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006505BC"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3E99A29D" w14:textId="3B5A26DF" w:rsidR="008E61BF" w:rsidRPr="001B516E" w:rsidRDefault="008E61BF" w:rsidP="008E61BF">
            <w:pPr>
              <w:pStyle w:val="123"/>
              <w:rPr>
                <w:bCs/>
                <w:color w:val="auto"/>
                <w:sz w:val="20"/>
                <w:szCs w:val="20"/>
              </w:rPr>
            </w:pPr>
            <w:r w:rsidRPr="001B516E">
              <w:rPr>
                <w:bCs/>
                <w:color w:val="auto"/>
                <w:sz w:val="20"/>
                <w:szCs w:val="20"/>
              </w:rPr>
              <w:t>3. </w:t>
            </w:r>
            <w:r w:rsidR="008975D5" w:rsidRPr="001B516E">
              <w:rPr>
                <w:bCs/>
                <w:color w:val="auto"/>
                <w:sz w:val="20"/>
                <w:szCs w:val="20"/>
              </w:rPr>
              <w:t>Максимальная</w:t>
            </w:r>
            <w:r w:rsidRPr="001B516E">
              <w:rPr>
                <w:bCs/>
                <w:color w:val="auto"/>
                <w:sz w:val="20"/>
                <w:szCs w:val="20"/>
              </w:rPr>
              <w:t xml:space="preserve"> высота зданий, строений, сооружений – 15 м.</w:t>
            </w:r>
          </w:p>
          <w:p w14:paraId="2700260C" w14:textId="77777777" w:rsidR="008E61BF" w:rsidRPr="001B516E" w:rsidRDefault="008E61BF" w:rsidP="008E61BF">
            <w:pPr>
              <w:pStyle w:val="123"/>
              <w:rPr>
                <w:bCs/>
                <w:color w:val="auto"/>
                <w:sz w:val="20"/>
                <w:szCs w:val="20"/>
              </w:rPr>
            </w:pPr>
            <w:r w:rsidRPr="001B516E">
              <w:rPr>
                <w:bCs/>
                <w:color w:val="auto"/>
                <w:sz w:val="20"/>
                <w:szCs w:val="20"/>
              </w:rPr>
              <w:t>4. Максимальный процент застройки в границах земельного участка – 50 %.</w:t>
            </w:r>
          </w:p>
          <w:p w14:paraId="1282C9B4" w14:textId="35E0FF8B" w:rsidR="006F65F0" w:rsidRPr="001B516E" w:rsidRDefault="006F65F0" w:rsidP="00791AAE">
            <w:pPr>
              <w:pStyle w:val="1230"/>
              <w:ind w:left="0" w:firstLine="0"/>
              <w:rPr>
                <w:bCs/>
                <w:color w:val="auto"/>
                <w:sz w:val="20"/>
                <w:szCs w:val="20"/>
              </w:rPr>
            </w:pPr>
          </w:p>
        </w:tc>
      </w:tr>
      <w:tr w:rsidR="001B516E" w:rsidRPr="001B516E" w14:paraId="2521F61E" w14:textId="77777777" w:rsidTr="00B1673E">
        <w:trPr>
          <w:trHeight w:val="274"/>
        </w:trPr>
        <w:tc>
          <w:tcPr>
            <w:tcW w:w="179" w:type="pct"/>
            <w:tcMar>
              <w:left w:w="6" w:type="dxa"/>
              <w:right w:w="6" w:type="dxa"/>
            </w:tcMar>
          </w:tcPr>
          <w:p w14:paraId="6BAFD23F" w14:textId="77777777" w:rsidR="006F65F0" w:rsidRPr="001B516E" w:rsidRDefault="006F65F0" w:rsidP="00343B90">
            <w:pPr>
              <w:pStyle w:val="af9"/>
              <w:numPr>
                <w:ilvl w:val="0"/>
                <w:numId w:val="104"/>
              </w:numPr>
              <w:rPr>
                <w:bCs/>
                <w:sz w:val="20"/>
                <w:szCs w:val="20"/>
              </w:rPr>
            </w:pPr>
          </w:p>
        </w:tc>
        <w:tc>
          <w:tcPr>
            <w:tcW w:w="732" w:type="pct"/>
            <w:tcMar>
              <w:left w:w="6" w:type="dxa"/>
              <w:right w:w="6" w:type="dxa"/>
            </w:tcMar>
          </w:tcPr>
          <w:p w14:paraId="5321B3BF" w14:textId="77777777" w:rsidR="006F65F0" w:rsidRPr="001B516E" w:rsidRDefault="006F65F0" w:rsidP="00791AAE">
            <w:pPr>
              <w:pStyle w:val="af6"/>
              <w:jc w:val="left"/>
              <w:rPr>
                <w:bCs/>
                <w:strike/>
                <w:sz w:val="20"/>
                <w:szCs w:val="20"/>
              </w:rPr>
            </w:pPr>
            <w:r w:rsidRPr="001B516E">
              <w:rPr>
                <w:bCs/>
                <w:sz w:val="20"/>
                <w:szCs w:val="20"/>
              </w:rPr>
              <w:t>Стоянки транспорта общего пользования</w:t>
            </w:r>
          </w:p>
        </w:tc>
        <w:tc>
          <w:tcPr>
            <w:tcW w:w="1099" w:type="pct"/>
          </w:tcPr>
          <w:p w14:paraId="4EF97FC7" w14:textId="77777777" w:rsidR="006F65F0" w:rsidRPr="001B516E" w:rsidRDefault="006F65F0" w:rsidP="00791AAE">
            <w:pPr>
              <w:pStyle w:val="af7"/>
              <w:jc w:val="left"/>
              <w:rPr>
                <w:bCs/>
                <w:strike/>
                <w:sz w:val="20"/>
                <w:szCs w:val="20"/>
              </w:rPr>
            </w:pPr>
            <w:r w:rsidRPr="001B516E">
              <w:rPr>
                <w:bCs/>
                <w:sz w:val="20"/>
                <w:szCs w:val="20"/>
              </w:rPr>
              <w:t>Размещение стоянок транспортных средств, осуществляющих перевозки людей по установленному маршруту</w:t>
            </w:r>
          </w:p>
        </w:tc>
        <w:tc>
          <w:tcPr>
            <w:tcW w:w="747" w:type="pct"/>
            <w:tcMar>
              <w:left w:w="6" w:type="dxa"/>
              <w:right w:w="6" w:type="dxa"/>
            </w:tcMar>
          </w:tcPr>
          <w:p w14:paraId="54A7C384" w14:textId="77777777" w:rsidR="006F65F0" w:rsidRPr="001B516E" w:rsidRDefault="006F65F0" w:rsidP="00791AAE">
            <w:pPr>
              <w:pStyle w:val="af7"/>
              <w:jc w:val="left"/>
              <w:rPr>
                <w:bCs/>
                <w:strike/>
                <w:sz w:val="20"/>
                <w:szCs w:val="20"/>
              </w:rPr>
            </w:pPr>
            <w:r w:rsidRPr="001B516E">
              <w:rPr>
                <w:bCs/>
                <w:sz w:val="20"/>
                <w:szCs w:val="20"/>
              </w:rPr>
              <w:t>7.2.3</w:t>
            </w:r>
          </w:p>
        </w:tc>
        <w:tc>
          <w:tcPr>
            <w:tcW w:w="2243" w:type="pct"/>
            <w:tcMar>
              <w:left w:w="6" w:type="dxa"/>
              <w:right w:w="6" w:type="dxa"/>
            </w:tcMar>
          </w:tcPr>
          <w:p w14:paraId="43049112"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13E2B85" w14:textId="07D0688D"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91847D5" w14:textId="12D1F686"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68195651" w14:textId="77777777" w:rsidR="00CF479A" w:rsidRPr="001B516E" w:rsidRDefault="006F65F0" w:rsidP="00CF479A">
            <w:pPr>
              <w:pStyle w:val="123"/>
              <w:rPr>
                <w:bCs/>
                <w:color w:val="auto"/>
                <w:sz w:val="20"/>
                <w:szCs w:val="20"/>
              </w:rPr>
            </w:pPr>
            <w:r w:rsidRPr="001B516E">
              <w:rPr>
                <w:bCs/>
                <w:color w:val="auto"/>
                <w:sz w:val="20"/>
                <w:szCs w:val="20"/>
              </w:rPr>
              <w:t>2. </w:t>
            </w:r>
            <w:r w:rsidR="00CF479A"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115185" w14:textId="77777777" w:rsidR="00CF479A" w:rsidRPr="001B516E" w:rsidRDefault="00CF479A"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46712AF7" w14:textId="77777777" w:rsidR="00CF479A" w:rsidRPr="001B516E" w:rsidRDefault="00CF479A"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1D24A101" w14:textId="77777777" w:rsidR="00CD18D7" w:rsidRPr="001B516E" w:rsidRDefault="006F65F0" w:rsidP="00CD18D7">
            <w:pPr>
              <w:pStyle w:val="123"/>
              <w:rPr>
                <w:bCs/>
                <w:color w:val="auto"/>
                <w:sz w:val="20"/>
                <w:szCs w:val="20"/>
              </w:rPr>
            </w:pPr>
            <w:r w:rsidRPr="001B516E">
              <w:rPr>
                <w:bCs/>
                <w:color w:val="auto"/>
                <w:sz w:val="20"/>
                <w:szCs w:val="20"/>
              </w:rPr>
              <w:t>3. </w:t>
            </w:r>
            <w:r w:rsidR="00CD18D7" w:rsidRPr="001B516E">
              <w:rPr>
                <w:bCs/>
                <w:color w:val="auto"/>
                <w:sz w:val="20"/>
                <w:szCs w:val="20"/>
              </w:rPr>
              <w:t>Максимальная высота зданий, строений, сооружений – 15 м.</w:t>
            </w:r>
          </w:p>
          <w:p w14:paraId="779B8A9F" w14:textId="314F3899" w:rsidR="006F65F0" w:rsidRPr="001B516E" w:rsidRDefault="006F65F0" w:rsidP="00791AAE">
            <w:pPr>
              <w:pStyle w:val="1230"/>
              <w:ind w:left="0" w:firstLine="0"/>
              <w:rPr>
                <w:bCs/>
                <w:color w:val="auto"/>
                <w:sz w:val="20"/>
                <w:szCs w:val="20"/>
              </w:rPr>
            </w:pPr>
            <w:r w:rsidRPr="001B516E">
              <w:rPr>
                <w:bCs/>
                <w:color w:val="auto"/>
                <w:sz w:val="20"/>
                <w:szCs w:val="20"/>
              </w:rPr>
              <w:t>4. </w:t>
            </w:r>
            <w:r w:rsidR="00CD18D7" w:rsidRPr="001B516E">
              <w:rPr>
                <w:bCs/>
                <w:color w:val="auto"/>
                <w:sz w:val="20"/>
                <w:szCs w:val="20"/>
              </w:rPr>
              <w:t>Максимальный</w:t>
            </w:r>
            <w:r w:rsidR="007412E7" w:rsidRPr="001B516E">
              <w:rPr>
                <w:bCs/>
                <w:color w:val="auto"/>
                <w:sz w:val="20"/>
                <w:szCs w:val="20"/>
              </w:rPr>
              <w:t xml:space="preserve"> процент застройки в границах земельного участка – </w:t>
            </w:r>
            <w:r w:rsidR="00CD18D7" w:rsidRPr="001B516E">
              <w:rPr>
                <w:bCs/>
                <w:color w:val="auto"/>
                <w:sz w:val="20"/>
                <w:szCs w:val="20"/>
              </w:rPr>
              <w:t>50 %.</w:t>
            </w:r>
          </w:p>
        </w:tc>
      </w:tr>
      <w:tr w:rsidR="001B516E" w:rsidRPr="001B516E" w14:paraId="42EEBA76" w14:textId="77777777" w:rsidTr="006F15CB">
        <w:trPr>
          <w:trHeight w:val="274"/>
        </w:trPr>
        <w:tc>
          <w:tcPr>
            <w:tcW w:w="5000" w:type="pct"/>
            <w:gridSpan w:val="5"/>
          </w:tcPr>
          <w:p w14:paraId="22EB9638" w14:textId="77777777" w:rsidR="006F65F0" w:rsidRPr="001B516E" w:rsidRDefault="006F65F0" w:rsidP="00791AAE">
            <w:pPr>
              <w:pStyle w:val="1230"/>
              <w:jc w:val="left"/>
              <w:rPr>
                <w:b/>
                <w:color w:val="auto"/>
                <w:sz w:val="20"/>
                <w:szCs w:val="20"/>
              </w:rPr>
            </w:pPr>
            <w:r w:rsidRPr="001B516E">
              <w:rPr>
                <w:b/>
                <w:color w:val="auto"/>
                <w:sz w:val="20"/>
                <w:szCs w:val="20"/>
              </w:rPr>
              <w:t>Условно разрешенные виды использования</w:t>
            </w:r>
          </w:p>
        </w:tc>
      </w:tr>
      <w:tr w:rsidR="001B516E" w:rsidRPr="001B516E" w14:paraId="23633F37" w14:textId="77777777" w:rsidTr="00B1673E">
        <w:trPr>
          <w:trHeight w:val="274"/>
        </w:trPr>
        <w:tc>
          <w:tcPr>
            <w:tcW w:w="179" w:type="pct"/>
            <w:tcMar>
              <w:left w:w="6" w:type="dxa"/>
              <w:right w:w="6" w:type="dxa"/>
            </w:tcMar>
          </w:tcPr>
          <w:p w14:paraId="36017E9B" w14:textId="77777777" w:rsidR="006F65F0" w:rsidRPr="001B516E" w:rsidRDefault="006F65F0" w:rsidP="00343B90">
            <w:pPr>
              <w:pStyle w:val="af9"/>
              <w:numPr>
                <w:ilvl w:val="0"/>
                <w:numId w:val="105"/>
              </w:numPr>
              <w:rPr>
                <w:bCs/>
                <w:sz w:val="20"/>
                <w:szCs w:val="20"/>
              </w:rPr>
            </w:pPr>
          </w:p>
        </w:tc>
        <w:tc>
          <w:tcPr>
            <w:tcW w:w="732" w:type="pct"/>
            <w:tcMar>
              <w:left w:w="6" w:type="dxa"/>
              <w:right w:w="6" w:type="dxa"/>
            </w:tcMar>
          </w:tcPr>
          <w:p w14:paraId="7262C05F" w14:textId="77777777" w:rsidR="006F65F0" w:rsidRPr="001B516E" w:rsidRDefault="006F65F0" w:rsidP="00791AAE">
            <w:pPr>
              <w:pStyle w:val="af6"/>
              <w:jc w:val="left"/>
              <w:rPr>
                <w:bCs/>
                <w:sz w:val="20"/>
                <w:szCs w:val="20"/>
              </w:rPr>
            </w:pPr>
            <w:r w:rsidRPr="001B516E">
              <w:rPr>
                <w:bCs/>
                <w:sz w:val="20"/>
                <w:szCs w:val="20"/>
              </w:rPr>
              <w:t>Осуществление религиозных обрядов</w:t>
            </w:r>
          </w:p>
        </w:tc>
        <w:tc>
          <w:tcPr>
            <w:tcW w:w="1099" w:type="pct"/>
          </w:tcPr>
          <w:p w14:paraId="517AE1F7" w14:textId="77777777" w:rsidR="006F65F0" w:rsidRPr="001B516E" w:rsidRDefault="006F65F0" w:rsidP="00791AAE">
            <w:pPr>
              <w:pStyle w:val="af7"/>
              <w:jc w:val="left"/>
              <w:rPr>
                <w:bCs/>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47" w:type="pct"/>
            <w:tcMar>
              <w:left w:w="6" w:type="dxa"/>
              <w:right w:w="6" w:type="dxa"/>
            </w:tcMar>
          </w:tcPr>
          <w:p w14:paraId="723B9878" w14:textId="77777777" w:rsidR="006F65F0" w:rsidRPr="001B516E" w:rsidRDefault="006F65F0" w:rsidP="00791AAE">
            <w:pPr>
              <w:pStyle w:val="af7"/>
              <w:jc w:val="left"/>
              <w:rPr>
                <w:bCs/>
                <w:sz w:val="20"/>
                <w:szCs w:val="20"/>
              </w:rPr>
            </w:pPr>
            <w:r w:rsidRPr="001B516E">
              <w:rPr>
                <w:bCs/>
                <w:sz w:val="20"/>
                <w:szCs w:val="20"/>
              </w:rPr>
              <w:t>3.7.1</w:t>
            </w:r>
          </w:p>
        </w:tc>
        <w:tc>
          <w:tcPr>
            <w:tcW w:w="2243" w:type="pct"/>
            <w:tcMar>
              <w:left w:w="6" w:type="dxa"/>
              <w:right w:w="6" w:type="dxa"/>
            </w:tcMar>
          </w:tcPr>
          <w:p w14:paraId="73552854" w14:textId="77777777" w:rsidR="006F65F0" w:rsidRPr="001B516E" w:rsidRDefault="006F65F0" w:rsidP="00791AAE">
            <w:pPr>
              <w:pStyle w:val="123"/>
              <w:rPr>
                <w:bCs/>
                <w:color w:val="auto"/>
                <w:sz w:val="20"/>
                <w:szCs w:val="20"/>
              </w:rPr>
            </w:pPr>
            <w:r w:rsidRPr="001B516E">
              <w:rPr>
                <w:bCs/>
                <w:color w:val="auto"/>
                <w:sz w:val="20"/>
                <w:szCs w:val="20"/>
              </w:rPr>
              <w:t>1. Предельные размеры земельных участков:</w:t>
            </w:r>
          </w:p>
          <w:p w14:paraId="24F91EB8"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41C4A98" w14:textId="0D591D0E"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7C0506" w:rsidRPr="001B516E">
              <w:rPr>
                <w:bCs/>
                <w:color w:val="auto"/>
                <w:sz w:val="20"/>
                <w:szCs w:val="20"/>
              </w:rPr>
              <w:t>5000 кв. м</w:t>
            </w:r>
            <w:r w:rsidRPr="001B516E">
              <w:rPr>
                <w:bCs/>
                <w:color w:val="auto"/>
                <w:sz w:val="20"/>
                <w:szCs w:val="20"/>
              </w:rPr>
              <w:t>.</w:t>
            </w:r>
          </w:p>
          <w:p w14:paraId="4C666336"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EF8FF16" w14:textId="2476DF4E"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15EBB20" w14:textId="5872770F"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061077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569852D"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A3D5CB8" w14:textId="0A145FA4" w:rsidR="006F65F0" w:rsidRPr="001B516E" w:rsidRDefault="006F65F0" w:rsidP="00791AAE">
            <w:pPr>
              <w:pStyle w:val="123"/>
              <w:rPr>
                <w:bCs/>
                <w:color w:val="auto"/>
                <w:sz w:val="20"/>
                <w:szCs w:val="20"/>
              </w:rPr>
            </w:pPr>
            <w:r w:rsidRPr="001B516E">
              <w:rPr>
                <w:bCs/>
                <w:color w:val="auto"/>
                <w:sz w:val="20"/>
                <w:szCs w:val="20"/>
              </w:rPr>
              <w:t>3. </w:t>
            </w:r>
            <w:r w:rsidR="00AD3252" w:rsidRPr="001B516E">
              <w:rPr>
                <w:rFonts w:eastAsiaTheme="majorEastAsia"/>
                <w:bCs/>
                <w:color w:val="auto"/>
                <w:sz w:val="20"/>
                <w:szCs w:val="20"/>
              </w:rPr>
              <w:t>Максимальное</w:t>
            </w:r>
            <w:r w:rsidR="00AD3252"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0F1ACB20" w14:textId="79FCBEB9" w:rsidR="006F65F0" w:rsidRPr="001B516E" w:rsidRDefault="006F65F0" w:rsidP="00791AAE">
            <w:pPr>
              <w:pStyle w:val="123"/>
              <w:rPr>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20 м.</w:t>
            </w:r>
          </w:p>
          <w:p w14:paraId="11EF4629" w14:textId="562803BA"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tc>
      </w:tr>
      <w:tr w:rsidR="001B516E" w:rsidRPr="001B516E" w14:paraId="7C071BCA" w14:textId="77777777" w:rsidTr="00B1673E">
        <w:trPr>
          <w:trHeight w:val="274"/>
        </w:trPr>
        <w:tc>
          <w:tcPr>
            <w:tcW w:w="179" w:type="pct"/>
            <w:tcMar>
              <w:left w:w="6" w:type="dxa"/>
              <w:right w:w="6" w:type="dxa"/>
            </w:tcMar>
          </w:tcPr>
          <w:p w14:paraId="317CF889" w14:textId="77777777" w:rsidR="006F65F0" w:rsidRPr="001B516E" w:rsidRDefault="006F65F0" w:rsidP="00343B90">
            <w:pPr>
              <w:pStyle w:val="af9"/>
              <w:numPr>
                <w:ilvl w:val="0"/>
                <w:numId w:val="105"/>
              </w:numPr>
              <w:rPr>
                <w:bCs/>
                <w:sz w:val="20"/>
                <w:szCs w:val="20"/>
              </w:rPr>
            </w:pPr>
          </w:p>
        </w:tc>
        <w:tc>
          <w:tcPr>
            <w:tcW w:w="732" w:type="pct"/>
            <w:tcMar>
              <w:left w:w="6" w:type="dxa"/>
              <w:right w:w="6" w:type="dxa"/>
            </w:tcMar>
          </w:tcPr>
          <w:p w14:paraId="22576FE8" w14:textId="77777777" w:rsidR="006F65F0" w:rsidRPr="001B516E" w:rsidRDefault="006F65F0" w:rsidP="00791AAE">
            <w:pPr>
              <w:pStyle w:val="af6"/>
              <w:jc w:val="left"/>
              <w:rPr>
                <w:bCs/>
                <w:sz w:val="20"/>
                <w:szCs w:val="20"/>
              </w:rPr>
            </w:pPr>
            <w:r w:rsidRPr="001B516E">
              <w:rPr>
                <w:bCs/>
                <w:sz w:val="20"/>
                <w:szCs w:val="20"/>
              </w:rPr>
              <w:t>Обеспечение деятельности в области гидрометеорологии и смежных с ней областях</w:t>
            </w:r>
          </w:p>
        </w:tc>
        <w:tc>
          <w:tcPr>
            <w:tcW w:w="1099" w:type="pct"/>
          </w:tcPr>
          <w:p w14:paraId="0F6CE818" w14:textId="77777777" w:rsidR="006F65F0" w:rsidRPr="001B516E" w:rsidRDefault="006F65F0"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47" w:type="pct"/>
            <w:tcMar>
              <w:left w:w="6" w:type="dxa"/>
              <w:right w:w="6" w:type="dxa"/>
            </w:tcMar>
          </w:tcPr>
          <w:p w14:paraId="6010A384" w14:textId="77777777" w:rsidR="006F65F0" w:rsidRPr="001B516E" w:rsidRDefault="006F65F0" w:rsidP="00791AAE">
            <w:pPr>
              <w:pStyle w:val="af7"/>
              <w:jc w:val="left"/>
              <w:rPr>
                <w:bCs/>
                <w:sz w:val="20"/>
                <w:szCs w:val="20"/>
              </w:rPr>
            </w:pPr>
            <w:r w:rsidRPr="001B516E">
              <w:rPr>
                <w:bCs/>
                <w:sz w:val="20"/>
                <w:szCs w:val="20"/>
              </w:rPr>
              <w:t>3.9.1</w:t>
            </w:r>
          </w:p>
        </w:tc>
        <w:tc>
          <w:tcPr>
            <w:tcW w:w="2243" w:type="pct"/>
            <w:tcMar>
              <w:left w:w="6" w:type="dxa"/>
              <w:right w:w="6" w:type="dxa"/>
            </w:tcMar>
          </w:tcPr>
          <w:p w14:paraId="795DE963"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22CF68D0"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9F4B222" w14:textId="274B3C29"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7C0506" w:rsidRPr="001B516E">
              <w:rPr>
                <w:bCs/>
                <w:color w:val="auto"/>
                <w:sz w:val="20"/>
                <w:szCs w:val="20"/>
              </w:rPr>
              <w:t>5000 кв. м</w:t>
            </w:r>
            <w:r w:rsidRPr="001B516E">
              <w:rPr>
                <w:bCs/>
                <w:color w:val="auto"/>
                <w:sz w:val="20"/>
                <w:szCs w:val="20"/>
              </w:rPr>
              <w:t>.</w:t>
            </w:r>
          </w:p>
          <w:p w14:paraId="0B62692B"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9694D8B" w14:textId="5E63AA5C"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37D0ACCE" w14:textId="6EC12C9F"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C26FADF" w14:textId="77777777" w:rsidR="00945A44" w:rsidRPr="001B516E" w:rsidRDefault="00945A44"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E730997" w14:textId="77777777" w:rsidR="00945A44" w:rsidRPr="001B516E" w:rsidRDefault="00945A44"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823679" w14:textId="57397641" w:rsidR="006F65F0" w:rsidRPr="001B516E" w:rsidRDefault="006F65F0" w:rsidP="00791AAE">
            <w:pPr>
              <w:pStyle w:val="123"/>
              <w:rPr>
                <w:rFonts w:eastAsiaTheme="minorEastAsia"/>
                <w:bCs/>
                <w:color w:val="auto"/>
                <w:sz w:val="20"/>
                <w:szCs w:val="20"/>
              </w:rPr>
            </w:pPr>
            <w:r w:rsidRPr="001B516E">
              <w:rPr>
                <w:bCs/>
                <w:color w:val="auto"/>
                <w:sz w:val="20"/>
                <w:szCs w:val="20"/>
              </w:rPr>
              <w:t>3. </w:t>
            </w:r>
            <w:r w:rsidR="00AD3252" w:rsidRPr="001B516E">
              <w:rPr>
                <w:rFonts w:eastAsiaTheme="majorEastAsia"/>
                <w:bCs/>
                <w:color w:val="auto"/>
                <w:sz w:val="20"/>
                <w:szCs w:val="20"/>
              </w:rPr>
              <w:t>Максимальное</w:t>
            </w:r>
            <w:r w:rsidR="00AD3252"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2D709F6B" w14:textId="795138BF" w:rsidR="006F65F0" w:rsidRPr="001B516E" w:rsidRDefault="006F65F0" w:rsidP="00791AAE">
            <w:pPr>
              <w:pStyle w:val="123"/>
              <w:rPr>
                <w:rFonts w:eastAsiaTheme="minorEastAsia"/>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1</w:t>
            </w:r>
            <w:r w:rsidR="000D349F" w:rsidRPr="001B516E">
              <w:rPr>
                <w:bCs/>
                <w:color w:val="auto"/>
                <w:sz w:val="20"/>
                <w:szCs w:val="20"/>
              </w:rPr>
              <w:t>5</w:t>
            </w:r>
            <w:r w:rsidRPr="001B516E">
              <w:rPr>
                <w:bCs/>
                <w:color w:val="auto"/>
                <w:sz w:val="20"/>
                <w:szCs w:val="20"/>
              </w:rPr>
              <w:t xml:space="preserve"> м.</w:t>
            </w:r>
          </w:p>
          <w:p w14:paraId="54A08F15" w14:textId="71413AD7"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E9DEFD9" w14:textId="79CEA05B" w:rsidR="006F65F0" w:rsidRPr="001B516E" w:rsidRDefault="006F65F0"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D96C074" w14:textId="77777777" w:rsidTr="00B1673E">
        <w:trPr>
          <w:trHeight w:val="274"/>
        </w:trPr>
        <w:tc>
          <w:tcPr>
            <w:tcW w:w="179" w:type="pct"/>
            <w:tcMar>
              <w:left w:w="6" w:type="dxa"/>
              <w:right w:w="6" w:type="dxa"/>
            </w:tcMar>
          </w:tcPr>
          <w:p w14:paraId="37C20AEC" w14:textId="77777777" w:rsidR="006F65F0" w:rsidRPr="001B516E" w:rsidRDefault="006F65F0" w:rsidP="00343B90">
            <w:pPr>
              <w:pStyle w:val="af9"/>
              <w:numPr>
                <w:ilvl w:val="0"/>
                <w:numId w:val="105"/>
              </w:numPr>
              <w:rPr>
                <w:bCs/>
                <w:sz w:val="20"/>
                <w:szCs w:val="20"/>
              </w:rPr>
            </w:pPr>
          </w:p>
        </w:tc>
        <w:tc>
          <w:tcPr>
            <w:tcW w:w="732" w:type="pct"/>
            <w:tcMar>
              <w:left w:w="6" w:type="dxa"/>
              <w:right w:w="6" w:type="dxa"/>
            </w:tcMar>
          </w:tcPr>
          <w:p w14:paraId="2A29C100" w14:textId="77777777" w:rsidR="006F65F0" w:rsidRPr="001B516E" w:rsidRDefault="006F65F0" w:rsidP="00791AAE">
            <w:pPr>
              <w:pStyle w:val="af6"/>
              <w:jc w:val="left"/>
              <w:rPr>
                <w:bCs/>
                <w:sz w:val="20"/>
                <w:szCs w:val="20"/>
              </w:rPr>
            </w:pPr>
            <w:r w:rsidRPr="001B516E">
              <w:rPr>
                <w:bCs/>
                <w:sz w:val="20"/>
                <w:szCs w:val="20"/>
              </w:rPr>
              <w:t>Амбулаторное ветеринарное обслуживание</w:t>
            </w:r>
          </w:p>
        </w:tc>
        <w:tc>
          <w:tcPr>
            <w:tcW w:w="1099" w:type="pct"/>
          </w:tcPr>
          <w:p w14:paraId="1EDDD87F" w14:textId="77777777" w:rsidR="006F65F0" w:rsidRPr="001B516E" w:rsidRDefault="006F65F0" w:rsidP="00791AAE">
            <w:pPr>
              <w:pStyle w:val="af6"/>
              <w:jc w:val="left"/>
              <w:rPr>
                <w:bCs/>
                <w:sz w:val="20"/>
                <w:szCs w:val="20"/>
              </w:rPr>
            </w:pPr>
            <w:r w:rsidRPr="001B516E">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47" w:type="pct"/>
            <w:tcMar>
              <w:left w:w="6" w:type="dxa"/>
              <w:right w:w="6" w:type="dxa"/>
            </w:tcMar>
          </w:tcPr>
          <w:p w14:paraId="3FC73C28" w14:textId="77777777" w:rsidR="006F65F0" w:rsidRPr="001B516E" w:rsidRDefault="006F65F0" w:rsidP="00791AAE">
            <w:pPr>
              <w:pStyle w:val="af6"/>
              <w:jc w:val="left"/>
              <w:rPr>
                <w:bCs/>
                <w:sz w:val="20"/>
                <w:szCs w:val="20"/>
              </w:rPr>
            </w:pPr>
            <w:r w:rsidRPr="001B516E">
              <w:rPr>
                <w:bCs/>
                <w:sz w:val="20"/>
                <w:szCs w:val="20"/>
              </w:rPr>
              <w:t>3.10.1</w:t>
            </w:r>
          </w:p>
        </w:tc>
        <w:tc>
          <w:tcPr>
            <w:tcW w:w="2243" w:type="pct"/>
            <w:tcMar>
              <w:left w:w="6" w:type="dxa"/>
              <w:right w:w="6" w:type="dxa"/>
            </w:tcMar>
          </w:tcPr>
          <w:p w14:paraId="595B90F6"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28D523AE"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3C69CC9" w14:textId="685F1405"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7C0506" w:rsidRPr="001B516E">
              <w:rPr>
                <w:bCs/>
                <w:color w:val="auto"/>
                <w:sz w:val="20"/>
                <w:szCs w:val="20"/>
              </w:rPr>
              <w:t>5000 кв. м</w:t>
            </w:r>
            <w:r w:rsidRPr="001B516E">
              <w:rPr>
                <w:bCs/>
                <w:color w:val="auto"/>
                <w:sz w:val="20"/>
                <w:szCs w:val="20"/>
              </w:rPr>
              <w:t>.</w:t>
            </w:r>
          </w:p>
          <w:p w14:paraId="457984F0" w14:textId="77777777" w:rsidR="006F65F0" w:rsidRPr="001B516E" w:rsidRDefault="006F65F0"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1EDD4AF" w14:textId="42CEEC40"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C05342F" w14:textId="13E17AD5"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3FB3AE6"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80F74A0"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EAFDD84" w14:textId="40ADA128" w:rsidR="006F65F0" w:rsidRPr="001B516E" w:rsidRDefault="006F65F0" w:rsidP="00791AAE">
            <w:pPr>
              <w:pStyle w:val="123"/>
              <w:rPr>
                <w:rFonts w:eastAsiaTheme="minorEastAsia"/>
                <w:bCs/>
                <w:color w:val="auto"/>
                <w:sz w:val="20"/>
                <w:szCs w:val="20"/>
              </w:rPr>
            </w:pPr>
            <w:r w:rsidRPr="001B516E">
              <w:rPr>
                <w:bCs/>
                <w:color w:val="auto"/>
                <w:sz w:val="20"/>
                <w:szCs w:val="20"/>
              </w:rPr>
              <w:t>3. </w:t>
            </w:r>
            <w:r w:rsidR="00AD3252" w:rsidRPr="001B516E">
              <w:rPr>
                <w:rFonts w:eastAsiaTheme="majorEastAsia"/>
                <w:bCs/>
                <w:color w:val="auto"/>
                <w:sz w:val="20"/>
                <w:szCs w:val="20"/>
              </w:rPr>
              <w:t>Максимальное</w:t>
            </w:r>
            <w:r w:rsidR="00AD3252"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62475D" w:rsidRPr="001B516E">
              <w:rPr>
                <w:bCs/>
                <w:color w:val="auto"/>
                <w:sz w:val="20"/>
                <w:szCs w:val="20"/>
              </w:rPr>
              <w:t>3</w:t>
            </w:r>
            <w:r w:rsidRPr="001B516E">
              <w:rPr>
                <w:bCs/>
                <w:color w:val="auto"/>
                <w:sz w:val="20"/>
                <w:szCs w:val="20"/>
              </w:rPr>
              <w:t>.</w:t>
            </w:r>
          </w:p>
          <w:p w14:paraId="6BD20743" w14:textId="072AB0B8" w:rsidR="006F65F0" w:rsidRPr="001B516E" w:rsidRDefault="006F65F0" w:rsidP="00791AAE">
            <w:pPr>
              <w:pStyle w:val="123"/>
              <w:rPr>
                <w:rFonts w:eastAsiaTheme="minorEastAsia"/>
                <w:bCs/>
                <w:color w:val="auto"/>
                <w:sz w:val="20"/>
                <w:szCs w:val="20"/>
              </w:rPr>
            </w:pPr>
            <w:r w:rsidRPr="001B516E">
              <w:rPr>
                <w:bCs/>
                <w:color w:val="auto"/>
                <w:sz w:val="20"/>
                <w:szCs w:val="20"/>
              </w:rPr>
              <w:t>4. </w:t>
            </w:r>
            <w:r w:rsidR="00B90457" w:rsidRPr="001B516E">
              <w:rPr>
                <w:bCs/>
                <w:color w:val="auto"/>
                <w:sz w:val="20"/>
                <w:szCs w:val="20"/>
              </w:rPr>
              <w:t xml:space="preserve">Максимальная </w:t>
            </w:r>
            <w:r w:rsidRPr="001B516E">
              <w:rPr>
                <w:bCs/>
                <w:color w:val="auto"/>
                <w:sz w:val="20"/>
                <w:szCs w:val="20"/>
              </w:rPr>
              <w:t>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0D349F" w:rsidRPr="001B516E">
              <w:rPr>
                <w:bCs/>
                <w:color w:val="auto"/>
                <w:sz w:val="20"/>
                <w:szCs w:val="20"/>
              </w:rPr>
              <w:t>15</w:t>
            </w:r>
            <w:r w:rsidRPr="001B516E">
              <w:rPr>
                <w:bCs/>
                <w:color w:val="auto"/>
                <w:sz w:val="20"/>
                <w:szCs w:val="20"/>
              </w:rPr>
              <w:t xml:space="preserve"> м.</w:t>
            </w:r>
          </w:p>
          <w:p w14:paraId="736D8E59" w14:textId="08188A51" w:rsidR="006F65F0" w:rsidRPr="001B516E" w:rsidRDefault="006F65F0"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CFAD3A8" w14:textId="77D02D65" w:rsidR="006F65F0" w:rsidRPr="001B516E" w:rsidRDefault="006F65F0"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1D0EE90" w14:textId="77777777" w:rsidTr="00B1673E">
        <w:trPr>
          <w:trHeight w:val="274"/>
        </w:trPr>
        <w:tc>
          <w:tcPr>
            <w:tcW w:w="179" w:type="pct"/>
            <w:tcMar>
              <w:left w:w="6" w:type="dxa"/>
              <w:right w:w="6" w:type="dxa"/>
            </w:tcMar>
          </w:tcPr>
          <w:p w14:paraId="2B61F59D" w14:textId="77777777" w:rsidR="006F65F0" w:rsidRPr="001B516E" w:rsidRDefault="006F65F0" w:rsidP="00343B90">
            <w:pPr>
              <w:pStyle w:val="af6"/>
              <w:numPr>
                <w:ilvl w:val="0"/>
                <w:numId w:val="105"/>
              </w:numPr>
              <w:rPr>
                <w:bCs/>
                <w:sz w:val="20"/>
                <w:szCs w:val="20"/>
              </w:rPr>
            </w:pPr>
          </w:p>
        </w:tc>
        <w:tc>
          <w:tcPr>
            <w:tcW w:w="732" w:type="pct"/>
            <w:tcMar>
              <w:left w:w="6" w:type="dxa"/>
              <w:right w:w="6" w:type="dxa"/>
            </w:tcMar>
          </w:tcPr>
          <w:p w14:paraId="681848D9" w14:textId="77777777" w:rsidR="006F65F0" w:rsidRPr="001B516E" w:rsidRDefault="006F65F0" w:rsidP="00791AAE">
            <w:pPr>
              <w:pStyle w:val="af7"/>
              <w:jc w:val="left"/>
              <w:rPr>
                <w:bCs/>
                <w:sz w:val="20"/>
                <w:szCs w:val="20"/>
              </w:rPr>
            </w:pPr>
            <w:r w:rsidRPr="001B516E">
              <w:rPr>
                <w:bCs/>
                <w:sz w:val="20"/>
                <w:szCs w:val="20"/>
              </w:rPr>
              <w:t>Связь</w:t>
            </w:r>
          </w:p>
        </w:tc>
        <w:tc>
          <w:tcPr>
            <w:tcW w:w="1099" w:type="pct"/>
          </w:tcPr>
          <w:p w14:paraId="06AF8B3F" w14:textId="77777777" w:rsidR="006F65F0" w:rsidRPr="001B516E" w:rsidRDefault="006F65F0" w:rsidP="00791AAE">
            <w:pPr>
              <w:pStyle w:val="af7"/>
              <w:jc w:val="left"/>
              <w:rPr>
                <w:bCs/>
                <w:sz w:val="20"/>
                <w:szCs w:val="20"/>
              </w:rPr>
            </w:pPr>
            <w:r w:rsidRPr="001B516E">
              <w:rPr>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56" w:history="1">
              <w:r w:rsidRPr="001B516E">
                <w:rPr>
                  <w:bCs/>
                  <w:sz w:val="20"/>
                  <w:szCs w:val="20"/>
                </w:rPr>
                <w:t>кодами 3.1.1</w:t>
              </w:r>
            </w:hyperlink>
            <w:r w:rsidRPr="001B516E">
              <w:rPr>
                <w:bCs/>
                <w:sz w:val="20"/>
                <w:szCs w:val="20"/>
              </w:rPr>
              <w:t xml:space="preserve">, </w:t>
            </w:r>
            <w:hyperlink r:id="rId157" w:history="1">
              <w:r w:rsidRPr="001B516E">
                <w:rPr>
                  <w:bCs/>
                  <w:sz w:val="20"/>
                  <w:szCs w:val="20"/>
                </w:rPr>
                <w:t>3.2.3</w:t>
              </w:r>
            </w:hyperlink>
          </w:p>
        </w:tc>
        <w:tc>
          <w:tcPr>
            <w:tcW w:w="747" w:type="pct"/>
            <w:tcMar>
              <w:left w:w="6" w:type="dxa"/>
              <w:right w:w="6" w:type="dxa"/>
            </w:tcMar>
          </w:tcPr>
          <w:p w14:paraId="177D9E45" w14:textId="77777777" w:rsidR="006F65F0" w:rsidRPr="001B516E" w:rsidRDefault="006F65F0" w:rsidP="00791AAE">
            <w:pPr>
              <w:pStyle w:val="af7"/>
              <w:jc w:val="left"/>
              <w:rPr>
                <w:bCs/>
                <w:sz w:val="20"/>
                <w:szCs w:val="20"/>
              </w:rPr>
            </w:pPr>
            <w:r w:rsidRPr="001B516E">
              <w:rPr>
                <w:bCs/>
                <w:sz w:val="20"/>
                <w:szCs w:val="20"/>
              </w:rPr>
              <w:t>6.8</w:t>
            </w:r>
          </w:p>
        </w:tc>
        <w:tc>
          <w:tcPr>
            <w:tcW w:w="2243" w:type="pct"/>
            <w:tcMar>
              <w:left w:w="6" w:type="dxa"/>
              <w:right w:w="6" w:type="dxa"/>
            </w:tcMar>
          </w:tcPr>
          <w:p w14:paraId="492D8140" w14:textId="77777777" w:rsidR="006F65F0" w:rsidRPr="001B516E" w:rsidRDefault="006F65F0"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71C45953" w14:textId="77777777"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4A3C6A2" w14:textId="7FAC85C0" w:rsidR="006F65F0" w:rsidRPr="001B516E" w:rsidRDefault="006F65F0"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земельных участков – </w:t>
            </w:r>
            <w:r w:rsidR="007C0506" w:rsidRPr="001B516E">
              <w:rPr>
                <w:bCs/>
                <w:color w:val="auto"/>
                <w:sz w:val="20"/>
                <w:szCs w:val="20"/>
              </w:rPr>
              <w:t>5000</w:t>
            </w:r>
            <w:r w:rsidR="00691917" w:rsidRPr="001B516E">
              <w:rPr>
                <w:bCs/>
                <w:color w:val="auto"/>
                <w:sz w:val="20"/>
                <w:szCs w:val="20"/>
              </w:rPr>
              <w:t xml:space="preserve"> кв. м</w:t>
            </w:r>
            <w:r w:rsidRPr="001B516E">
              <w:rPr>
                <w:bCs/>
                <w:color w:val="auto"/>
                <w:sz w:val="20"/>
                <w:szCs w:val="20"/>
              </w:rPr>
              <w:t>.</w:t>
            </w:r>
          </w:p>
          <w:p w14:paraId="6A07E388" w14:textId="77777777" w:rsidR="006F65F0" w:rsidRPr="001B516E" w:rsidRDefault="006F65F0" w:rsidP="00791AAE">
            <w:pPr>
              <w:pStyle w:val="1230"/>
              <w:tabs>
                <w:tab w:val="clear" w:pos="357"/>
                <w:tab w:val="left" w:pos="63"/>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BB0B877" w14:textId="6D2E36E6"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55A181D3" w14:textId="2580E486" w:rsidR="006F65F0" w:rsidRPr="001B516E" w:rsidRDefault="006F65F0" w:rsidP="00445673">
            <w:pPr>
              <w:pStyle w:val="23"/>
              <w:numPr>
                <w:ilvl w:val="0"/>
                <w:numId w:val="7"/>
              </w:numPr>
              <w:tabs>
                <w:tab w:val="clear" w:pos="567"/>
                <w:tab w:val="decimal" w:pos="614"/>
              </w:tabs>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3FA191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CA1173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FFE5844" w14:textId="5CCD537E" w:rsidR="006F65F0" w:rsidRPr="001B516E" w:rsidRDefault="006F65F0" w:rsidP="00791AAE">
            <w:pPr>
              <w:pStyle w:val="1230"/>
              <w:tabs>
                <w:tab w:val="clear" w:pos="357"/>
                <w:tab w:val="left" w:pos="63"/>
              </w:tabs>
              <w:ind w:left="0" w:firstLine="0"/>
              <w:rPr>
                <w:bCs/>
                <w:color w:val="auto"/>
                <w:sz w:val="20"/>
                <w:szCs w:val="20"/>
              </w:rPr>
            </w:pPr>
            <w:r w:rsidRPr="001B516E">
              <w:rPr>
                <w:bCs/>
                <w:color w:val="auto"/>
                <w:sz w:val="20"/>
                <w:szCs w:val="20"/>
              </w:rPr>
              <w:t>3. </w:t>
            </w:r>
            <w:r w:rsidR="00013765"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013765" w:rsidRPr="001B516E">
              <w:rPr>
                <w:bCs/>
                <w:color w:val="auto"/>
                <w:sz w:val="20"/>
                <w:szCs w:val="20"/>
              </w:rPr>
              <w:t>3</w:t>
            </w:r>
            <w:r w:rsidRPr="001B516E">
              <w:rPr>
                <w:bCs/>
                <w:color w:val="auto"/>
                <w:sz w:val="20"/>
                <w:szCs w:val="20"/>
              </w:rPr>
              <w:t>.</w:t>
            </w:r>
          </w:p>
          <w:p w14:paraId="4B8CEFA9" w14:textId="10C1F0C8" w:rsidR="006F65F0" w:rsidRPr="001B516E" w:rsidRDefault="006F65F0" w:rsidP="00791AAE">
            <w:pPr>
              <w:pStyle w:val="1230"/>
              <w:tabs>
                <w:tab w:val="clear" w:pos="357"/>
                <w:tab w:val="left" w:pos="63"/>
              </w:tabs>
              <w:ind w:left="0" w:firstLine="0"/>
              <w:rPr>
                <w:bCs/>
                <w:color w:val="auto"/>
                <w:sz w:val="20"/>
                <w:szCs w:val="20"/>
              </w:rPr>
            </w:pPr>
            <w:r w:rsidRPr="001B516E">
              <w:rPr>
                <w:bCs/>
                <w:color w:val="auto"/>
                <w:sz w:val="20"/>
                <w:szCs w:val="20"/>
              </w:rPr>
              <w:t>4. </w:t>
            </w:r>
            <w:r w:rsidR="00013765"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013765" w:rsidRPr="001B516E">
              <w:rPr>
                <w:bCs/>
                <w:color w:val="auto"/>
                <w:sz w:val="20"/>
                <w:szCs w:val="20"/>
              </w:rPr>
              <w:t>15 м</w:t>
            </w:r>
            <w:r w:rsidRPr="001B516E">
              <w:rPr>
                <w:bCs/>
                <w:color w:val="auto"/>
                <w:sz w:val="20"/>
                <w:szCs w:val="20"/>
              </w:rPr>
              <w:t>.</w:t>
            </w:r>
          </w:p>
          <w:p w14:paraId="78D300C1" w14:textId="1521E4EF" w:rsidR="006F65F0" w:rsidRPr="001B516E" w:rsidRDefault="006F65F0" w:rsidP="00791AAE">
            <w:pPr>
              <w:pStyle w:val="1230"/>
              <w:tabs>
                <w:tab w:val="clear" w:pos="357"/>
                <w:tab w:val="left" w:pos="63"/>
              </w:tabs>
              <w:ind w:left="0" w:firstLine="0"/>
              <w:rPr>
                <w:bCs/>
                <w:color w:val="auto"/>
                <w:sz w:val="20"/>
                <w:szCs w:val="20"/>
              </w:rPr>
            </w:pPr>
            <w:r w:rsidRPr="001B516E">
              <w:rPr>
                <w:bCs/>
                <w:color w:val="auto"/>
                <w:sz w:val="20"/>
                <w:szCs w:val="20"/>
              </w:rPr>
              <w:t>5. Максимальный процент застройки в границах земельного участка – 50 %.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tc>
      </w:tr>
      <w:tr w:rsidR="006F65F0" w:rsidRPr="001B516E" w14:paraId="49959504" w14:textId="77777777" w:rsidTr="006F15CB">
        <w:trPr>
          <w:trHeight w:val="141"/>
        </w:trPr>
        <w:tc>
          <w:tcPr>
            <w:tcW w:w="5000" w:type="pct"/>
            <w:gridSpan w:val="5"/>
            <w:tcMar>
              <w:left w:w="6" w:type="dxa"/>
              <w:right w:w="6" w:type="dxa"/>
            </w:tcMar>
          </w:tcPr>
          <w:p w14:paraId="77EC9178" w14:textId="77777777" w:rsidR="006F65F0" w:rsidRPr="001B516E" w:rsidRDefault="006F65F0" w:rsidP="00791AAE">
            <w:pPr>
              <w:pStyle w:val="123"/>
              <w:jc w:val="left"/>
              <w:rPr>
                <w:bCs/>
                <w:color w:val="auto"/>
                <w:sz w:val="20"/>
                <w:szCs w:val="20"/>
              </w:rPr>
            </w:pPr>
            <w:r w:rsidRPr="001B516E">
              <w:rPr>
                <w:b/>
                <w:color w:val="auto"/>
                <w:sz w:val="20"/>
                <w:szCs w:val="20"/>
              </w:rPr>
              <w:t xml:space="preserve">Вспомогательные виды разрешённого использования </w:t>
            </w:r>
            <w:r w:rsidRPr="001B516E">
              <w:rPr>
                <w:bCs/>
                <w:color w:val="auto"/>
                <w:sz w:val="20"/>
                <w:szCs w:val="20"/>
              </w:rPr>
              <w:t>– не установлены</w:t>
            </w:r>
          </w:p>
        </w:tc>
      </w:tr>
    </w:tbl>
    <w:p w14:paraId="36DC37BD" w14:textId="77777777" w:rsidR="005942F3" w:rsidRPr="001B516E" w:rsidRDefault="005942F3" w:rsidP="00791AAE"/>
    <w:p w14:paraId="73E3D092" w14:textId="77777777" w:rsidR="004D326E" w:rsidRPr="001B516E" w:rsidRDefault="004D326E" w:rsidP="00791AAE">
      <w:pPr>
        <w:spacing w:after="160"/>
        <w:ind w:firstLine="0"/>
        <w:jc w:val="center"/>
        <w:rPr>
          <w:szCs w:val="24"/>
        </w:rPr>
        <w:sectPr w:rsidR="004D326E" w:rsidRPr="001B516E" w:rsidSect="006F65F0">
          <w:headerReference w:type="default" r:id="rId158"/>
          <w:pgSz w:w="16838" w:h="11906" w:orient="landscape"/>
          <w:pgMar w:top="1134" w:right="1134" w:bottom="567" w:left="1134" w:header="709" w:footer="709" w:gutter="0"/>
          <w:cols w:space="720"/>
          <w:formProt w:val="0"/>
          <w:docGrid w:linePitch="381"/>
        </w:sectPr>
      </w:pPr>
    </w:p>
    <w:p w14:paraId="39531B83" w14:textId="0F48B8BC" w:rsidR="005942F3" w:rsidRPr="001B516E" w:rsidRDefault="005942F3" w:rsidP="00791AAE">
      <w:pPr>
        <w:spacing w:after="160"/>
        <w:ind w:firstLine="0"/>
        <w:jc w:val="center"/>
        <w:rPr>
          <w:szCs w:val="24"/>
        </w:rPr>
      </w:pPr>
      <w:r w:rsidRPr="001B516E">
        <w:rPr>
          <w:szCs w:val="24"/>
        </w:rPr>
        <w:t>Требования к архитектурным решениям объектов капитального строительства для зоны застройки индивидуальными жилыми домами вдоль магистральных въездных маршрутов</w:t>
      </w:r>
    </w:p>
    <w:tbl>
      <w:tblPr>
        <w:tblOverlap w:val="never"/>
        <w:tblW w:w="4540" w:type="pct"/>
        <w:jc w:val="center"/>
        <w:tblCellMar>
          <w:left w:w="10" w:type="dxa"/>
          <w:right w:w="10" w:type="dxa"/>
        </w:tblCellMar>
        <w:tblLook w:val="04A0" w:firstRow="1" w:lastRow="0" w:firstColumn="1" w:lastColumn="0" w:noHBand="0" w:noVBand="1"/>
      </w:tblPr>
      <w:tblGrid>
        <w:gridCol w:w="562"/>
        <w:gridCol w:w="6521"/>
        <w:gridCol w:w="1168"/>
        <w:gridCol w:w="1006"/>
      </w:tblGrid>
      <w:tr w:rsidR="001B516E" w:rsidRPr="001B516E" w14:paraId="64EA9F76" w14:textId="77777777" w:rsidTr="0096484F">
        <w:trPr>
          <w:jc w:val="center"/>
        </w:trPr>
        <w:tc>
          <w:tcPr>
            <w:tcW w:w="304" w:type="pct"/>
            <w:tcBorders>
              <w:top w:val="single" w:sz="4" w:space="0" w:color="auto"/>
              <w:left w:val="single" w:sz="4" w:space="0" w:color="auto"/>
            </w:tcBorders>
            <w:shd w:val="clear" w:color="auto" w:fill="FFFFFF"/>
          </w:tcPr>
          <w:p w14:paraId="02254874" w14:textId="77EEA071" w:rsidR="0096484F" w:rsidRPr="001B516E" w:rsidRDefault="0096484F" w:rsidP="0096484F">
            <w:pPr>
              <w:pStyle w:val="afff6"/>
              <w:ind w:firstLine="0"/>
              <w:jc w:val="center"/>
              <w:rPr>
                <w:color w:val="auto"/>
                <w:sz w:val="22"/>
                <w:szCs w:val="22"/>
              </w:rPr>
            </w:pPr>
            <w:r w:rsidRPr="001B516E">
              <w:rPr>
                <w:color w:val="auto"/>
                <w:sz w:val="22"/>
                <w:szCs w:val="22"/>
              </w:rPr>
              <w:t>№ п/п</w:t>
            </w:r>
          </w:p>
        </w:tc>
        <w:tc>
          <w:tcPr>
            <w:tcW w:w="3522" w:type="pct"/>
            <w:tcBorders>
              <w:top w:val="single" w:sz="4" w:space="0" w:color="auto"/>
              <w:left w:val="single" w:sz="4" w:space="0" w:color="auto"/>
            </w:tcBorders>
            <w:shd w:val="clear" w:color="auto" w:fill="FFFFFF"/>
          </w:tcPr>
          <w:p w14:paraId="3C8EBB2B" w14:textId="6AFCDFDE" w:rsidR="0096484F" w:rsidRPr="001B516E" w:rsidRDefault="0096484F" w:rsidP="0096484F">
            <w:pPr>
              <w:pStyle w:val="afff6"/>
              <w:ind w:firstLine="0"/>
              <w:jc w:val="center"/>
              <w:rPr>
                <w:color w:val="auto"/>
                <w:sz w:val="22"/>
                <w:szCs w:val="22"/>
              </w:rPr>
            </w:pPr>
            <w:r w:rsidRPr="001B516E">
              <w:rPr>
                <w:color w:val="auto"/>
                <w:sz w:val="22"/>
                <w:szCs w:val="22"/>
              </w:rPr>
              <w:t>Параметры</w:t>
            </w:r>
          </w:p>
        </w:tc>
        <w:tc>
          <w:tcPr>
            <w:tcW w:w="631" w:type="pct"/>
            <w:tcBorders>
              <w:top w:val="single" w:sz="4" w:space="0" w:color="auto"/>
              <w:left w:val="single" w:sz="4" w:space="0" w:color="auto"/>
            </w:tcBorders>
            <w:shd w:val="clear" w:color="auto" w:fill="FFFFFF"/>
          </w:tcPr>
          <w:p w14:paraId="4AAF415A" w14:textId="77777777" w:rsidR="0096484F" w:rsidRPr="001B516E" w:rsidRDefault="0096484F" w:rsidP="0096484F">
            <w:pPr>
              <w:pStyle w:val="afff6"/>
              <w:ind w:firstLine="0"/>
              <w:jc w:val="center"/>
              <w:rPr>
                <w:color w:val="auto"/>
                <w:sz w:val="22"/>
                <w:szCs w:val="22"/>
              </w:rPr>
            </w:pPr>
            <w:r w:rsidRPr="001B516E">
              <w:rPr>
                <w:color w:val="auto"/>
                <w:sz w:val="22"/>
                <w:szCs w:val="22"/>
              </w:rPr>
              <w:t>Значение</w:t>
            </w:r>
          </w:p>
        </w:tc>
        <w:tc>
          <w:tcPr>
            <w:tcW w:w="543" w:type="pct"/>
            <w:tcBorders>
              <w:top w:val="single" w:sz="4" w:space="0" w:color="auto"/>
              <w:left w:val="single" w:sz="4" w:space="0" w:color="auto"/>
              <w:right w:val="single" w:sz="4" w:space="0" w:color="auto"/>
            </w:tcBorders>
            <w:shd w:val="clear" w:color="auto" w:fill="FFFFFF"/>
          </w:tcPr>
          <w:p w14:paraId="406B06A4" w14:textId="77777777" w:rsidR="0096484F" w:rsidRPr="001B516E" w:rsidRDefault="0096484F" w:rsidP="0096484F">
            <w:pPr>
              <w:pStyle w:val="afff6"/>
              <w:ind w:firstLine="0"/>
              <w:jc w:val="center"/>
              <w:rPr>
                <w:color w:val="auto"/>
                <w:sz w:val="22"/>
                <w:szCs w:val="22"/>
              </w:rPr>
            </w:pPr>
            <w:r w:rsidRPr="001B516E">
              <w:rPr>
                <w:color w:val="auto"/>
                <w:sz w:val="22"/>
                <w:szCs w:val="22"/>
              </w:rPr>
              <w:t>Единица измерения</w:t>
            </w:r>
          </w:p>
        </w:tc>
      </w:tr>
      <w:tr w:rsidR="001B516E" w:rsidRPr="001B516E" w14:paraId="3881056E" w14:textId="77777777" w:rsidTr="0096484F">
        <w:trPr>
          <w:trHeight w:val="48"/>
          <w:jc w:val="center"/>
        </w:trPr>
        <w:tc>
          <w:tcPr>
            <w:tcW w:w="304" w:type="pct"/>
            <w:tcBorders>
              <w:top w:val="single" w:sz="4" w:space="0" w:color="auto"/>
              <w:left w:val="single" w:sz="4" w:space="0" w:color="auto"/>
            </w:tcBorders>
            <w:shd w:val="clear" w:color="auto" w:fill="FFFFFF"/>
          </w:tcPr>
          <w:p w14:paraId="5B021809" w14:textId="3A21E3D8" w:rsidR="0096484F" w:rsidRPr="001B516E" w:rsidRDefault="0096484F" w:rsidP="0096484F">
            <w:pPr>
              <w:pStyle w:val="afff6"/>
              <w:ind w:firstLine="0"/>
              <w:jc w:val="both"/>
              <w:rPr>
                <w:color w:val="auto"/>
                <w:sz w:val="22"/>
                <w:szCs w:val="22"/>
              </w:rPr>
            </w:pPr>
            <w:r w:rsidRPr="001B516E">
              <w:rPr>
                <w:color w:val="auto"/>
                <w:sz w:val="22"/>
                <w:szCs w:val="22"/>
              </w:rPr>
              <w:t>1</w:t>
            </w:r>
          </w:p>
        </w:tc>
        <w:tc>
          <w:tcPr>
            <w:tcW w:w="3522" w:type="pct"/>
            <w:tcBorders>
              <w:top w:val="single" w:sz="4" w:space="0" w:color="auto"/>
              <w:left w:val="single" w:sz="4" w:space="0" w:color="auto"/>
            </w:tcBorders>
            <w:shd w:val="clear" w:color="auto" w:fill="FFFFFF"/>
          </w:tcPr>
          <w:p w14:paraId="798443CC" w14:textId="32F920F8" w:rsidR="0096484F" w:rsidRPr="001B516E" w:rsidRDefault="0096484F" w:rsidP="0096484F">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631" w:type="pct"/>
            <w:tcBorders>
              <w:top w:val="single" w:sz="4" w:space="0" w:color="auto"/>
              <w:left w:val="single" w:sz="4" w:space="0" w:color="auto"/>
            </w:tcBorders>
            <w:shd w:val="clear" w:color="auto" w:fill="FFFFFF"/>
          </w:tcPr>
          <w:p w14:paraId="7BC0610D" w14:textId="1148DAA8" w:rsidR="0096484F" w:rsidRPr="001B516E" w:rsidRDefault="0096484F" w:rsidP="0096484F">
            <w:pPr>
              <w:pStyle w:val="afff6"/>
              <w:ind w:firstLine="0"/>
              <w:rPr>
                <w:color w:val="auto"/>
                <w:sz w:val="22"/>
                <w:szCs w:val="22"/>
              </w:rPr>
            </w:pPr>
          </w:p>
        </w:tc>
        <w:tc>
          <w:tcPr>
            <w:tcW w:w="543" w:type="pct"/>
            <w:tcBorders>
              <w:top w:val="single" w:sz="4" w:space="0" w:color="auto"/>
              <w:left w:val="single" w:sz="4" w:space="0" w:color="auto"/>
              <w:right w:val="single" w:sz="4" w:space="0" w:color="auto"/>
            </w:tcBorders>
            <w:shd w:val="clear" w:color="auto" w:fill="FFFFFF"/>
          </w:tcPr>
          <w:p w14:paraId="1E5831F3" w14:textId="0E4FC7AF" w:rsidR="0096484F" w:rsidRPr="001B516E" w:rsidRDefault="0096484F" w:rsidP="0096484F">
            <w:pPr>
              <w:pStyle w:val="afff6"/>
              <w:ind w:firstLine="0"/>
              <w:jc w:val="center"/>
              <w:rPr>
                <w:color w:val="auto"/>
                <w:sz w:val="22"/>
                <w:szCs w:val="22"/>
              </w:rPr>
            </w:pPr>
          </w:p>
        </w:tc>
      </w:tr>
      <w:tr w:rsidR="001B516E" w:rsidRPr="001B516E" w14:paraId="08AF873D" w14:textId="77777777" w:rsidTr="0096484F">
        <w:trPr>
          <w:jc w:val="center"/>
        </w:trPr>
        <w:tc>
          <w:tcPr>
            <w:tcW w:w="304" w:type="pct"/>
            <w:tcBorders>
              <w:top w:val="single" w:sz="4" w:space="0" w:color="auto"/>
              <w:left w:val="single" w:sz="4" w:space="0" w:color="auto"/>
            </w:tcBorders>
            <w:shd w:val="clear" w:color="auto" w:fill="FFFFFF"/>
          </w:tcPr>
          <w:p w14:paraId="63E54866" w14:textId="22FE004D" w:rsidR="0096484F" w:rsidRPr="001B516E" w:rsidRDefault="0096484F" w:rsidP="0096484F">
            <w:pPr>
              <w:pStyle w:val="afff6"/>
              <w:ind w:firstLine="0"/>
              <w:jc w:val="both"/>
              <w:rPr>
                <w:color w:val="auto"/>
                <w:sz w:val="22"/>
                <w:szCs w:val="22"/>
              </w:rPr>
            </w:pPr>
            <w:r w:rsidRPr="001B516E">
              <w:rPr>
                <w:color w:val="auto"/>
                <w:sz w:val="22"/>
                <w:szCs w:val="22"/>
              </w:rPr>
              <w:t>1.1</w:t>
            </w:r>
          </w:p>
        </w:tc>
        <w:tc>
          <w:tcPr>
            <w:tcW w:w="3522" w:type="pct"/>
            <w:tcBorders>
              <w:top w:val="single" w:sz="4" w:space="0" w:color="auto"/>
              <w:left w:val="single" w:sz="4" w:space="0" w:color="auto"/>
            </w:tcBorders>
            <w:shd w:val="clear" w:color="auto" w:fill="FFFFFF"/>
          </w:tcPr>
          <w:p w14:paraId="6E175BAD" w14:textId="1A729DF1" w:rsidR="0096484F" w:rsidRPr="001B516E" w:rsidRDefault="0096484F" w:rsidP="0096484F">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631" w:type="pct"/>
            <w:tcBorders>
              <w:top w:val="single" w:sz="4" w:space="0" w:color="auto"/>
              <w:left w:val="single" w:sz="4" w:space="0" w:color="auto"/>
            </w:tcBorders>
            <w:shd w:val="clear" w:color="auto" w:fill="FFFFFF"/>
          </w:tcPr>
          <w:p w14:paraId="1124E7E6" w14:textId="5C34B4E5" w:rsidR="0096484F" w:rsidRPr="001B516E" w:rsidRDefault="0096484F" w:rsidP="0096484F">
            <w:pPr>
              <w:pStyle w:val="afff6"/>
              <w:ind w:firstLine="0"/>
              <w:rPr>
                <w:color w:val="auto"/>
                <w:sz w:val="22"/>
                <w:szCs w:val="22"/>
              </w:rPr>
            </w:pPr>
            <w:r w:rsidRPr="001B516E">
              <w:rPr>
                <w:color w:val="auto"/>
                <w:sz w:val="22"/>
                <w:szCs w:val="22"/>
              </w:rPr>
              <w:t>5</w:t>
            </w:r>
          </w:p>
        </w:tc>
        <w:tc>
          <w:tcPr>
            <w:tcW w:w="543" w:type="pct"/>
            <w:tcBorders>
              <w:top w:val="single" w:sz="4" w:space="0" w:color="auto"/>
              <w:left w:val="single" w:sz="4" w:space="0" w:color="auto"/>
              <w:right w:val="single" w:sz="4" w:space="0" w:color="auto"/>
            </w:tcBorders>
            <w:shd w:val="clear" w:color="auto" w:fill="FFFFFF"/>
          </w:tcPr>
          <w:p w14:paraId="4FE11355" w14:textId="25AC2D0A"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659C0DB0" w14:textId="77777777" w:rsidTr="0096484F">
        <w:trPr>
          <w:jc w:val="center"/>
        </w:trPr>
        <w:tc>
          <w:tcPr>
            <w:tcW w:w="304" w:type="pct"/>
            <w:tcBorders>
              <w:top w:val="single" w:sz="4" w:space="0" w:color="auto"/>
              <w:left w:val="single" w:sz="4" w:space="0" w:color="auto"/>
            </w:tcBorders>
            <w:shd w:val="clear" w:color="auto" w:fill="FFFFFF"/>
          </w:tcPr>
          <w:p w14:paraId="61881165" w14:textId="2F88572A" w:rsidR="0096484F" w:rsidRPr="001B516E" w:rsidRDefault="0096484F" w:rsidP="0096484F">
            <w:pPr>
              <w:pStyle w:val="afff6"/>
              <w:ind w:firstLine="0"/>
              <w:jc w:val="both"/>
              <w:rPr>
                <w:color w:val="auto"/>
                <w:sz w:val="22"/>
                <w:szCs w:val="22"/>
              </w:rPr>
            </w:pPr>
            <w:r w:rsidRPr="001B516E">
              <w:rPr>
                <w:color w:val="auto"/>
                <w:sz w:val="22"/>
                <w:szCs w:val="22"/>
              </w:rPr>
              <w:t>1.2</w:t>
            </w:r>
          </w:p>
        </w:tc>
        <w:tc>
          <w:tcPr>
            <w:tcW w:w="3522" w:type="pct"/>
            <w:tcBorders>
              <w:top w:val="single" w:sz="4" w:space="0" w:color="auto"/>
              <w:left w:val="single" w:sz="4" w:space="0" w:color="auto"/>
            </w:tcBorders>
            <w:shd w:val="clear" w:color="auto" w:fill="FFFFFF"/>
          </w:tcPr>
          <w:p w14:paraId="3C102A6E" w14:textId="1C90966F" w:rsidR="0096484F" w:rsidRPr="001B516E" w:rsidRDefault="0096484F" w:rsidP="0096484F">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631" w:type="pct"/>
            <w:tcBorders>
              <w:top w:val="single" w:sz="4" w:space="0" w:color="auto"/>
              <w:left w:val="single" w:sz="4" w:space="0" w:color="auto"/>
            </w:tcBorders>
            <w:shd w:val="clear" w:color="auto" w:fill="FFFFFF"/>
          </w:tcPr>
          <w:p w14:paraId="53389686" w14:textId="4EC44FC2" w:rsidR="0096484F" w:rsidRPr="001B516E" w:rsidRDefault="0096484F" w:rsidP="0096484F">
            <w:pPr>
              <w:pStyle w:val="afff6"/>
              <w:ind w:firstLine="0"/>
              <w:rPr>
                <w:color w:val="auto"/>
                <w:sz w:val="22"/>
                <w:szCs w:val="22"/>
              </w:rPr>
            </w:pPr>
            <w:r w:rsidRPr="001B516E">
              <w:rPr>
                <w:color w:val="auto"/>
                <w:sz w:val="22"/>
                <w:szCs w:val="22"/>
              </w:rPr>
              <w:t>3</w:t>
            </w:r>
          </w:p>
        </w:tc>
        <w:tc>
          <w:tcPr>
            <w:tcW w:w="543" w:type="pct"/>
            <w:tcBorders>
              <w:top w:val="single" w:sz="4" w:space="0" w:color="auto"/>
              <w:left w:val="single" w:sz="4" w:space="0" w:color="auto"/>
              <w:right w:val="single" w:sz="4" w:space="0" w:color="auto"/>
            </w:tcBorders>
            <w:shd w:val="clear" w:color="auto" w:fill="FFFFFF"/>
          </w:tcPr>
          <w:p w14:paraId="3CF38758" w14:textId="59488F6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177E1060" w14:textId="77777777" w:rsidTr="0096484F">
        <w:trPr>
          <w:jc w:val="center"/>
        </w:trPr>
        <w:tc>
          <w:tcPr>
            <w:tcW w:w="304" w:type="pct"/>
            <w:tcBorders>
              <w:top w:val="single" w:sz="4" w:space="0" w:color="auto"/>
              <w:left w:val="single" w:sz="4" w:space="0" w:color="auto"/>
            </w:tcBorders>
            <w:shd w:val="clear" w:color="auto" w:fill="FFFFFF"/>
          </w:tcPr>
          <w:p w14:paraId="74B510FE" w14:textId="1C84B5E9" w:rsidR="0096484F" w:rsidRPr="001B516E" w:rsidRDefault="0096484F" w:rsidP="0096484F">
            <w:pPr>
              <w:pStyle w:val="afff6"/>
              <w:ind w:firstLine="0"/>
              <w:jc w:val="both"/>
              <w:rPr>
                <w:color w:val="auto"/>
                <w:sz w:val="22"/>
                <w:szCs w:val="22"/>
              </w:rPr>
            </w:pPr>
            <w:r w:rsidRPr="001B516E">
              <w:rPr>
                <w:color w:val="auto"/>
                <w:sz w:val="22"/>
                <w:szCs w:val="22"/>
              </w:rPr>
              <w:t>2</w:t>
            </w:r>
          </w:p>
        </w:tc>
        <w:tc>
          <w:tcPr>
            <w:tcW w:w="3522" w:type="pct"/>
            <w:tcBorders>
              <w:top w:val="single" w:sz="4" w:space="0" w:color="auto"/>
              <w:left w:val="single" w:sz="4" w:space="0" w:color="auto"/>
            </w:tcBorders>
            <w:shd w:val="clear" w:color="auto" w:fill="FFFFFF"/>
          </w:tcPr>
          <w:p w14:paraId="25479C7D" w14:textId="7A60F572" w:rsidR="0096484F" w:rsidRPr="001B516E" w:rsidRDefault="0096484F" w:rsidP="0096484F">
            <w:pPr>
              <w:pStyle w:val="afff6"/>
              <w:ind w:firstLine="0"/>
              <w:jc w:val="both"/>
              <w:rPr>
                <w:color w:val="auto"/>
                <w:sz w:val="22"/>
                <w:szCs w:val="22"/>
              </w:rPr>
            </w:pPr>
            <w:r w:rsidRPr="001B516E">
              <w:rPr>
                <w:color w:val="auto"/>
                <w:sz w:val="22"/>
                <w:szCs w:val="22"/>
              </w:rPr>
              <w:t>Максимальная этажность</w:t>
            </w:r>
          </w:p>
        </w:tc>
        <w:tc>
          <w:tcPr>
            <w:tcW w:w="631" w:type="pct"/>
            <w:tcBorders>
              <w:top w:val="single" w:sz="4" w:space="0" w:color="auto"/>
              <w:left w:val="single" w:sz="4" w:space="0" w:color="auto"/>
            </w:tcBorders>
            <w:shd w:val="clear" w:color="auto" w:fill="FFFFFF"/>
          </w:tcPr>
          <w:p w14:paraId="474B218E" w14:textId="77777777" w:rsidR="0096484F" w:rsidRPr="001B516E" w:rsidRDefault="0096484F" w:rsidP="0096484F">
            <w:pPr>
              <w:pStyle w:val="afff6"/>
              <w:ind w:firstLine="0"/>
              <w:rPr>
                <w:color w:val="auto"/>
                <w:sz w:val="22"/>
                <w:szCs w:val="22"/>
              </w:rPr>
            </w:pPr>
            <w:r w:rsidRPr="001B516E">
              <w:rPr>
                <w:color w:val="auto"/>
                <w:sz w:val="22"/>
                <w:szCs w:val="22"/>
              </w:rPr>
              <w:t>3</w:t>
            </w:r>
          </w:p>
        </w:tc>
        <w:tc>
          <w:tcPr>
            <w:tcW w:w="543" w:type="pct"/>
            <w:tcBorders>
              <w:top w:val="single" w:sz="4" w:space="0" w:color="auto"/>
              <w:left w:val="single" w:sz="4" w:space="0" w:color="auto"/>
              <w:right w:val="single" w:sz="4" w:space="0" w:color="auto"/>
            </w:tcBorders>
            <w:shd w:val="clear" w:color="auto" w:fill="FFFFFF"/>
          </w:tcPr>
          <w:p w14:paraId="28531CA1" w14:textId="482AE260" w:rsidR="0096484F" w:rsidRPr="001B516E" w:rsidRDefault="0096484F" w:rsidP="0096484F">
            <w:pPr>
              <w:pStyle w:val="afff6"/>
              <w:ind w:firstLine="0"/>
              <w:rPr>
                <w:color w:val="auto"/>
                <w:sz w:val="22"/>
                <w:szCs w:val="22"/>
              </w:rPr>
            </w:pPr>
            <w:r w:rsidRPr="001B516E">
              <w:rPr>
                <w:color w:val="auto"/>
                <w:sz w:val="22"/>
                <w:szCs w:val="22"/>
              </w:rPr>
              <w:t>шт.</w:t>
            </w:r>
          </w:p>
        </w:tc>
      </w:tr>
      <w:tr w:rsidR="001B516E" w:rsidRPr="001B516E" w14:paraId="455B6D0E" w14:textId="77777777" w:rsidTr="0096484F">
        <w:trPr>
          <w:jc w:val="center"/>
        </w:trPr>
        <w:tc>
          <w:tcPr>
            <w:tcW w:w="304" w:type="pct"/>
            <w:tcBorders>
              <w:top w:val="single" w:sz="4" w:space="0" w:color="auto"/>
              <w:left w:val="single" w:sz="4" w:space="0" w:color="auto"/>
            </w:tcBorders>
            <w:shd w:val="clear" w:color="auto" w:fill="FFFFFF"/>
          </w:tcPr>
          <w:p w14:paraId="50F6EF34" w14:textId="2A436258" w:rsidR="0096484F" w:rsidRPr="001B516E" w:rsidRDefault="0096484F" w:rsidP="0096484F">
            <w:pPr>
              <w:pStyle w:val="afff6"/>
              <w:ind w:firstLine="0"/>
              <w:jc w:val="both"/>
              <w:rPr>
                <w:color w:val="auto"/>
                <w:sz w:val="22"/>
                <w:szCs w:val="22"/>
              </w:rPr>
            </w:pPr>
            <w:r w:rsidRPr="001B516E">
              <w:rPr>
                <w:color w:val="auto"/>
                <w:sz w:val="22"/>
                <w:szCs w:val="22"/>
              </w:rPr>
              <w:t>3</w:t>
            </w:r>
          </w:p>
        </w:tc>
        <w:tc>
          <w:tcPr>
            <w:tcW w:w="3522" w:type="pct"/>
            <w:tcBorders>
              <w:top w:val="single" w:sz="4" w:space="0" w:color="auto"/>
              <w:left w:val="single" w:sz="4" w:space="0" w:color="auto"/>
            </w:tcBorders>
            <w:shd w:val="clear" w:color="auto" w:fill="FFFFFF"/>
          </w:tcPr>
          <w:p w14:paraId="704176DC" w14:textId="6159E6C5" w:rsidR="0096484F" w:rsidRPr="001B516E" w:rsidRDefault="0096484F" w:rsidP="0096484F">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 максимальный процент застройки</w:t>
            </w:r>
          </w:p>
        </w:tc>
        <w:tc>
          <w:tcPr>
            <w:tcW w:w="631" w:type="pct"/>
            <w:tcBorders>
              <w:top w:val="single" w:sz="4" w:space="0" w:color="auto"/>
              <w:left w:val="single" w:sz="4" w:space="0" w:color="auto"/>
            </w:tcBorders>
            <w:shd w:val="clear" w:color="auto" w:fill="FFFFFF"/>
          </w:tcPr>
          <w:p w14:paraId="1A79CFD5" w14:textId="478F080D" w:rsidR="0096484F" w:rsidRPr="001B516E" w:rsidRDefault="0062475D" w:rsidP="0096484F">
            <w:pPr>
              <w:pStyle w:val="afff6"/>
              <w:ind w:firstLine="0"/>
              <w:rPr>
                <w:color w:val="auto"/>
                <w:sz w:val="22"/>
                <w:szCs w:val="22"/>
              </w:rPr>
            </w:pPr>
            <w:r w:rsidRPr="001B516E">
              <w:rPr>
                <w:color w:val="auto"/>
                <w:sz w:val="22"/>
                <w:szCs w:val="22"/>
                <w:lang w:val="en-US"/>
              </w:rPr>
              <w:t>5</w:t>
            </w:r>
            <w:r w:rsidR="0096484F" w:rsidRPr="001B516E">
              <w:rPr>
                <w:color w:val="auto"/>
                <w:sz w:val="22"/>
                <w:szCs w:val="22"/>
              </w:rPr>
              <w:t>0</w:t>
            </w:r>
          </w:p>
        </w:tc>
        <w:tc>
          <w:tcPr>
            <w:tcW w:w="543" w:type="pct"/>
            <w:tcBorders>
              <w:top w:val="single" w:sz="4" w:space="0" w:color="auto"/>
              <w:left w:val="single" w:sz="4" w:space="0" w:color="auto"/>
              <w:right w:val="single" w:sz="4" w:space="0" w:color="auto"/>
            </w:tcBorders>
            <w:shd w:val="clear" w:color="auto" w:fill="FFFFFF"/>
          </w:tcPr>
          <w:p w14:paraId="4E26E63C"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28F58084" w14:textId="77777777" w:rsidTr="0096484F">
        <w:trPr>
          <w:jc w:val="center"/>
        </w:trPr>
        <w:tc>
          <w:tcPr>
            <w:tcW w:w="304" w:type="pct"/>
            <w:tcBorders>
              <w:top w:val="single" w:sz="4" w:space="0" w:color="auto"/>
              <w:left w:val="single" w:sz="4" w:space="0" w:color="auto"/>
            </w:tcBorders>
            <w:shd w:val="clear" w:color="auto" w:fill="FFFFFF"/>
          </w:tcPr>
          <w:p w14:paraId="342CA8E8" w14:textId="4FB25A27" w:rsidR="0096484F" w:rsidRPr="001B516E" w:rsidRDefault="0096484F" w:rsidP="0096484F">
            <w:pPr>
              <w:pStyle w:val="afff6"/>
              <w:ind w:firstLine="0"/>
              <w:jc w:val="both"/>
              <w:rPr>
                <w:color w:val="auto"/>
                <w:sz w:val="22"/>
                <w:szCs w:val="22"/>
              </w:rPr>
            </w:pPr>
            <w:r w:rsidRPr="001B516E">
              <w:rPr>
                <w:color w:val="auto"/>
                <w:sz w:val="22"/>
                <w:szCs w:val="22"/>
              </w:rPr>
              <w:t>4</w:t>
            </w:r>
          </w:p>
        </w:tc>
        <w:tc>
          <w:tcPr>
            <w:tcW w:w="3522" w:type="pct"/>
            <w:tcBorders>
              <w:top w:val="single" w:sz="4" w:space="0" w:color="auto"/>
              <w:left w:val="single" w:sz="4" w:space="0" w:color="auto"/>
            </w:tcBorders>
            <w:shd w:val="clear" w:color="auto" w:fill="FFFFFF"/>
          </w:tcPr>
          <w:p w14:paraId="6D78A407" w14:textId="49D6AE18" w:rsidR="0096484F" w:rsidRPr="001B516E" w:rsidRDefault="0096484F" w:rsidP="0096484F">
            <w:pPr>
              <w:pStyle w:val="afff6"/>
              <w:ind w:firstLine="0"/>
              <w:jc w:val="both"/>
              <w:rPr>
                <w:color w:val="auto"/>
                <w:sz w:val="22"/>
                <w:szCs w:val="22"/>
              </w:rPr>
            </w:pPr>
            <w:r w:rsidRPr="001B516E">
              <w:rPr>
                <w:color w:val="auto"/>
                <w:sz w:val="22"/>
                <w:szCs w:val="22"/>
              </w:rPr>
              <w:t>Минимальный процент озеленения земельного участка</w:t>
            </w:r>
          </w:p>
        </w:tc>
        <w:tc>
          <w:tcPr>
            <w:tcW w:w="631" w:type="pct"/>
            <w:tcBorders>
              <w:top w:val="single" w:sz="4" w:space="0" w:color="auto"/>
              <w:left w:val="single" w:sz="4" w:space="0" w:color="auto"/>
            </w:tcBorders>
            <w:shd w:val="clear" w:color="auto" w:fill="FFFFFF"/>
          </w:tcPr>
          <w:p w14:paraId="483993DC" w14:textId="77777777" w:rsidR="0096484F" w:rsidRPr="001B516E" w:rsidRDefault="0096484F" w:rsidP="0096484F">
            <w:pPr>
              <w:pStyle w:val="afff6"/>
              <w:ind w:firstLine="0"/>
              <w:rPr>
                <w:color w:val="auto"/>
                <w:sz w:val="22"/>
                <w:szCs w:val="22"/>
              </w:rPr>
            </w:pPr>
            <w:r w:rsidRPr="001B516E">
              <w:rPr>
                <w:color w:val="auto"/>
                <w:sz w:val="22"/>
                <w:szCs w:val="22"/>
              </w:rPr>
              <w:t>15</w:t>
            </w:r>
          </w:p>
        </w:tc>
        <w:tc>
          <w:tcPr>
            <w:tcW w:w="543" w:type="pct"/>
            <w:tcBorders>
              <w:top w:val="single" w:sz="4" w:space="0" w:color="auto"/>
              <w:left w:val="single" w:sz="4" w:space="0" w:color="auto"/>
              <w:right w:val="single" w:sz="4" w:space="0" w:color="auto"/>
            </w:tcBorders>
            <w:shd w:val="clear" w:color="auto" w:fill="FFFFFF"/>
          </w:tcPr>
          <w:p w14:paraId="63EA2760"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1251DF75" w14:textId="77777777" w:rsidTr="0096484F">
        <w:trPr>
          <w:jc w:val="center"/>
        </w:trPr>
        <w:tc>
          <w:tcPr>
            <w:tcW w:w="304" w:type="pct"/>
            <w:tcBorders>
              <w:top w:val="single" w:sz="4" w:space="0" w:color="auto"/>
              <w:left w:val="single" w:sz="4" w:space="0" w:color="auto"/>
            </w:tcBorders>
            <w:shd w:val="clear" w:color="auto" w:fill="FFFFFF"/>
          </w:tcPr>
          <w:p w14:paraId="53852976" w14:textId="4BE19D8B" w:rsidR="0096484F" w:rsidRPr="001B516E" w:rsidRDefault="0096484F" w:rsidP="0096484F">
            <w:pPr>
              <w:pStyle w:val="afff6"/>
              <w:ind w:firstLine="0"/>
              <w:jc w:val="both"/>
              <w:rPr>
                <w:color w:val="auto"/>
                <w:sz w:val="22"/>
                <w:szCs w:val="22"/>
              </w:rPr>
            </w:pPr>
            <w:r w:rsidRPr="001B516E">
              <w:rPr>
                <w:color w:val="auto"/>
                <w:sz w:val="22"/>
                <w:szCs w:val="22"/>
              </w:rPr>
              <w:t>5</w:t>
            </w:r>
          </w:p>
        </w:tc>
        <w:tc>
          <w:tcPr>
            <w:tcW w:w="3522" w:type="pct"/>
            <w:tcBorders>
              <w:top w:val="single" w:sz="4" w:space="0" w:color="auto"/>
              <w:left w:val="single" w:sz="4" w:space="0" w:color="auto"/>
            </w:tcBorders>
            <w:shd w:val="clear" w:color="auto" w:fill="FFFFFF"/>
          </w:tcPr>
          <w:p w14:paraId="35A9005E" w14:textId="3058A380" w:rsidR="0096484F" w:rsidRPr="001B516E" w:rsidRDefault="0096484F" w:rsidP="0096484F">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631" w:type="pct"/>
            <w:tcBorders>
              <w:top w:val="single" w:sz="4" w:space="0" w:color="auto"/>
              <w:left w:val="single" w:sz="4" w:space="0" w:color="auto"/>
            </w:tcBorders>
            <w:shd w:val="clear" w:color="auto" w:fill="FFFFFF"/>
          </w:tcPr>
          <w:p w14:paraId="2F7FED4B" w14:textId="600300E0" w:rsidR="0096484F" w:rsidRPr="001B516E" w:rsidRDefault="0096484F" w:rsidP="0096484F">
            <w:pPr>
              <w:pStyle w:val="afff6"/>
              <w:ind w:firstLine="0"/>
              <w:rPr>
                <w:color w:val="auto"/>
                <w:sz w:val="22"/>
                <w:szCs w:val="22"/>
              </w:rPr>
            </w:pPr>
            <w:r w:rsidRPr="001B516E">
              <w:rPr>
                <w:color w:val="auto"/>
                <w:sz w:val="22"/>
                <w:szCs w:val="22"/>
              </w:rPr>
              <w:t>1</w:t>
            </w:r>
            <w:r w:rsidR="0062475D" w:rsidRPr="001B516E">
              <w:rPr>
                <w:color w:val="auto"/>
                <w:sz w:val="22"/>
                <w:szCs w:val="22"/>
                <w:lang w:val="en-US"/>
              </w:rPr>
              <w:t>5</w:t>
            </w:r>
            <w:r w:rsidRPr="001B516E">
              <w:rPr>
                <w:color w:val="auto"/>
                <w:sz w:val="22"/>
                <w:szCs w:val="22"/>
              </w:rPr>
              <w:t>,0</w:t>
            </w:r>
          </w:p>
        </w:tc>
        <w:tc>
          <w:tcPr>
            <w:tcW w:w="543" w:type="pct"/>
            <w:tcBorders>
              <w:top w:val="single" w:sz="4" w:space="0" w:color="auto"/>
              <w:left w:val="single" w:sz="4" w:space="0" w:color="auto"/>
              <w:right w:val="single" w:sz="4" w:space="0" w:color="auto"/>
            </w:tcBorders>
            <w:shd w:val="clear" w:color="auto" w:fill="FFFFFF"/>
          </w:tcPr>
          <w:p w14:paraId="59BF133D" w14:textId="7A9D0EA8" w:rsidR="0096484F" w:rsidRPr="001B516E" w:rsidRDefault="0096484F" w:rsidP="0096484F">
            <w:pPr>
              <w:ind w:firstLine="0"/>
              <w:jc w:val="left"/>
              <w:rPr>
                <w:sz w:val="22"/>
              </w:rPr>
            </w:pPr>
            <w:r w:rsidRPr="001B516E">
              <w:rPr>
                <w:sz w:val="22"/>
              </w:rPr>
              <w:t>м</w:t>
            </w:r>
          </w:p>
        </w:tc>
      </w:tr>
      <w:tr w:rsidR="001B516E" w:rsidRPr="001B516E" w14:paraId="5C1163FC" w14:textId="77777777" w:rsidTr="0096484F">
        <w:trPr>
          <w:jc w:val="center"/>
        </w:trPr>
        <w:tc>
          <w:tcPr>
            <w:tcW w:w="304" w:type="pct"/>
            <w:tcBorders>
              <w:top w:val="single" w:sz="4" w:space="0" w:color="auto"/>
              <w:left w:val="single" w:sz="4" w:space="0" w:color="auto"/>
            </w:tcBorders>
            <w:shd w:val="clear" w:color="auto" w:fill="FFFFFF"/>
          </w:tcPr>
          <w:p w14:paraId="75CEBB1B" w14:textId="4E7BB8C8" w:rsidR="0096484F" w:rsidRPr="001B516E" w:rsidRDefault="0096484F" w:rsidP="0096484F">
            <w:pPr>
              <w:pStyle w:val="afff6"/>
              <w:ind w:firstLine="0"/>
              <w:rPr>
                <w:color w:val="auto"/>
                <w:sz w:val="22"/>
                <w:szCs w:val="22"/>
              </w:rPr>
            </w:pPr>
            <w:r w:rsidRPr="001B516E">
              <w:rPr>
                <w:color w:val="auto"/>
                <w:sz w:val="22"/>
                <w:szCs w:val="22"/>
              </w:rPr>
              <w:t>6</w:t>
            </w:r>
          </w:p>
        </w:tc>
        <w:tc>
          <w:tcPr>
            <w:tcW w:w="3522" w:type="pct"/>
            <w:tcBorders>
              <w:top w:val="single" w:sz="4" w:space="0" w:color="auto"/>
              <w:left w:val="single" w:sz="4" w:space="0" w:color="auto"/>
            </w:tcBorders>
            <w:shd w:val="clear" w:color="auto" w:fill="FFFFFF"/>
          </w:tcPr>
          <w:p w14:paraId="28D7BDF7" w14:textId="76484B3F" w:rsidR="0096484F" w:rsidRPr="001B516E" w:rsidRDefault="0096484F" w:rsidP="0096484F">
            <w:pPr>
              <w:pStyle w:val="afff6"/>
              <w:ind w:firstLine="0"/>
              <w:rPr>
                <w:color w:val="auto"/>
                <w:sz w:val="22"/>
                <w:szCs w:val="22"/>
              </w:rPr>
            </w:pPr>
            <w:r w:rsidRPr="001B516E">
              <w:rPr>
                <w:color w:val="auto"/>
                <w:sz w:val="22"/>
                <w:szCs w:val="22"/>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779F8598" w14:textId="77777777" w:rsidR="0096484F" w:rsidRPr="001B516E" w:rsidRDefault="0096484F" w:rsidP="0096484F">
            <w:pPr>
              <w:pStyle w:val="afff6"/>
              <w:tabs>
                <w:tab w:val="left" w:pos="1901"/>
                <w:tab w:val="right" w:pos="4829"/>
              </w:tabs>
              <w:ind w:firstLine="0"/>
              <w:jc w:val="both"/>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631" w:type="pct"/>
            <w:tcBorders>
              <w:top w:val="single" w:sz="4" w:space="0" w:color="auto"/>
              <w:left w:val="single" w:sz="4" w:space="0" w:color="auto"/>
            </w:tcBorders>
            <w:shd w:val="clear" w:color="auto" w:fill="FFFFFF"/>
          </w:tcPr>
          <w:p w14:paraId="2FC99F01" w14:textId="7831CE85" w:rsidR="0096484F" w:rsidRPr="001B516E" w:rsidRDefault="0096484F" w:rsidP="0096484F">
            <w:pPr>
              <w:pStyle w:val="afff6"/>
              <w:ind w:firstLine="0"/>
              <w:rPr>
                <w:color w:val="auto"/>
                <w:sz w:val="22"/>
                <w:szCs w:val="22"/>
              </w:rPr>
            </w:pPr>
            <w:r w:rsidRPr="001B516E">
              <w:rPr>
                <w:color w:val="auto"/>
                <w:sz w:val="22"/>
                <w:szCs w:val="22"/>
              </w:rPr>
              <w:t>9,4 и 1</w:t>
            </w:r>
            <w:r w:rsidR="0062475D" w:rsidRPr="001B516E">
              <w:rPr>
                <w:color w:val="auto"/>
                <w:sz w:val="22"/>
                <w:szCs w:val="22"/>
                <w:lang w:val="en-US"/>
              </w:rPr>
              <w:t>5</w:t>
            </w:r>
            <w:r w:rsidRPr="001B516E">
              <w:rPr>
                <w:color w:val="auto"/>
                <w:sz w:val="22"/>
                <w:szCs w:val="22"/>
              </w:rPr>
              <w:t>,0</w:t>
            </w:r>
          </w:p>
        </w:tc>
        <w:tc>
          <w:tcPr>
            <w:tcW w:w="543" w:type="pct"/>
            <w:tcBorders>
              <w:top w:val="single" w:sz="4" w:space="0" w:color="auto"/>
              <w:left w:val="single" w:sz="4" w:space="0" w:color="auto"/>
              <w:right w:val="single" w:sz="4" w:space="0" w:color="auto"/>
            </w:tcBorders>
            <w:shd w:val="clear" w:color="auto" w:fill="FFFFFF"/>
          </w:tcPr>
          <w:p w14:paraId="64E5B9AF"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7F961315" w14:textId="77777777" w:rsidTr="0096484F">
        <w:trPr>
          <w:jc w:val="center"/>
        </w:trPr>
        <w:tc>
          <w:tcPr>
            <w:tcW w:w="304" w:type="pct"/>
            <w:tcBorders>
              <w:top w:val="single" w:sz="4" w:space="0" w:color="auto"/>
              <w:left w:val="single" w:sz="4" w:space="0" w:color="auto"/>
            </w:tcBorders>
            <w:shd w:val="clear" w:color="auto" w:fill="FFFFFF"/>
          </w:tcPr>
          <w:p w14:paraId="1B835DFB" w14:textId="0A2E2345" w:rsidR="0096484F" w:rsidRPr="001B516E" w:rsidRDefault="0096484F" w:rsidP="0096484F">
            <w:pPr>
              <w:pStyle w:val="afff6"/>
              <w:ind w:firstLine="0"/>
              <w:jc w:val="both"/>
              <w:rPr>
                <w:color w:val="auto"/>
                <w:sz w:val="22"/>
                <w:szCs w:val="22"/>
              </w:rPr>
            </w:pPr>
            <w:r w:rsidRPr="001B516E">
              <w:rPr>
                <w:color w:val="auto"/>
                <w:sz w:val="22"/>
                <w:szCs w:val="22"/>
              </w:rPr>
              <w:t>7</w:t>
            </w:r>
          </w:p>
        </w:tc>
        <w:tc>
          <w:tcPr>
            <w:tcW w:w="3522" w:type="pct"/>
            <w:tcBorders>
              <w:top w:val="single" w:sz="4" w:space="0" w:color="auto"/>
              <w:left w:val="single" w:sz="4" w:space="0" w:color="auto"/>
            </w:tcBorders>
            <w:shd w:val="clear" w:color="auto" w:fill="FFFFFF"/>
          </w:tcPr>
          <w:p w14:paraId="002AE1DE" w14:textId="3952DFB9" w:rsidR="0096484F" w:rsidRPr="001B516E" w:rsidRDefault="0096484F" w:rsidP="0096484F">
            <w:pPr>
              <w:pStyle w:val="afff6"/>
              <w:ind w:firstLine="0"/>
              <w:jc w:val="both"/>
              <w:rPr>
                <w:color w:val="auto"/>
                <w:sz w:val="22"/>
                <w:szCs w:val="22"/>
              </w:rPr>
            </w:pPr>
            <w:r w:rsidRPr="001B516E">
              <w:rPr>
                <w:color w:val="auto"/>
                <w:sz w:val="22"/>
                <w:szCs w:val="22"/>
              </w:rPr>
              <w:t xml:space="preserve">Минимальный процент </w:t>
            </w:r>
            <w:proofErr w:type="spellStart"/>
            <w:r w:rsidRPr="001B516E">
              <w:rPr>
                <w:color w:val="auto"/>
                <w:sz w:val="22"/>
                <w:szCs w:val="22"/>
              </w:rPr>
              <w:t>застроенности</w:t>
            </w:r>
            <w:proofErr w:type="spellEnd"/>
            <w:r w:rsidRPr="001B516E">
              <w:rPr>
                <w:color w:val="auto"/>
                <w:sz w:val="22"/>
                <w:szCs w:val="22"/>
              </w:rPr>
              <w:t xml:space="preserve"> фронта участка</w:t>
            </w:r>
          </w:p>
        </w:tc>
        <w:tc>
          <w:tcPr>
            <w:tcW w:w="631" w:type="pct"/>
            <w:tcBorders>
              <w:top w:val="single" w:sz="4" w:space="0" w:color="auto"/>
              <w:left w:val="single" w:sz="4" w:space="0" w:color="auto"/>
            </w:tcBorders>
            <w:shd w:val="clear" w:color="auto" w:fill="FFFFFF"/>
          </w:tcPr>
          <w:p w14:paraId="0827C04B" w14:textId="77777777" w:rsidR="0096484F" w:rsidRPr="001B516E" w:rsidRDefault="0096484F" w:rsidP="0096484F">
            <w:pPr>
              <w:pStyle w:val="afff6"/>
              <w:ind w:firstLine="0"/>
              <w:rPr>
                <w:color w:val="auto"/>
                <w:sz w:val="22"/>
                <w:szCs w:val="22"/>
              </w:rPr>
            </w:pPr>
            <w:r w:rsidRPr="001B516E">
              <w:rPr>
                <w:color w:val="auto"/>
                <w:sz w:val="22"/>
                <w:szCs w:val="22"/>
              </w:rPr>
              <w:t>70</w:t>
            </w:r>
          </w:p>
        </w:tc>
        <w:tc>
          <w:tcPr>
            <w:tcW w:w="543" w:type="pct"/>
            <w:tcBorders>
              <w:top w:val="single" w:sz="4" w:space="0" w:color="auto"/>
              <w:left w:val="single" w:sz="4" w:space="0" w:color="auto"/>
              <w:right w:val="single" w:sz="4" w:space="0" w:color="auto"/>
            </w:tcBorders>
            <w:shd w:val="clear" w:color="auto" w:fill="FFFFFF"/>
          </w:tcPr>
          <w:p w14:paraId="7808AB07"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37F3622B" w14:textId="77777777" w:rsidTr="0096484F">
        <w:trPr>
          <w:jc w:val="center"/>
        </w:trPr>
        <w:tc>
          <w:tcPr>
            <w:tcW w:w="304" w:type="pct"/>
            <w:tcBorders>
              <w:top w:val="single" w:sz="4" w:space="0" w:color="auto"/>
              <w:left w:val="single" w:sz="4" w:space="0" w:color="auto"/>
            </w:tcBorders>
            <w:shd w:val="clear" w:color="auto" w:fill="FFFFFF"/>
          </w:tcPr>
          <w:p w14:paraId="6FD4BAA3" w14:textId="270BCF8E" w:rsidR="0096484F" w:rsidRPr="001B516E" w:rsidRDefault="0096484F" w:rsidP="0096484F">
            <w:pPr>
              <w:pStyle w:val="afff6"/>
              <w:ind w:firstLine="0"/>
              <w:jc w:val="both"/>
              <w:rPr>
                <w:color w:val="auto"/>
                <w:sz w:val="22"/>
                <w:szCs w:val="22"/>
              </w:rPr>
            </w:pPr>
            <w:r w:rsidRPr="001B516E">
              <w:rPr>
                <w:color w:val="auto"/>
                <w:sz w:val="22"/>
                <w:szCs w:val="22"/>
              </w:rPr>
              <w:t>8</w:t>
            </w:r>
          </w:p>
        </w:tc>
        <w:tc>
          <w:tcPr>
            <w:tcW w:w="3522" w:type="pct"/>
            <w:tcBorders>
              <w:top w:val="single" w:sz="4" w:space="0" w:color="auto"/>
              <w:left w:val="single" w:sz="4" w:space="0" w:color="auto"/>
            </w:tcBorders>
            <w:shd w:val="clear" w:color="auto" w:fill="FFFFFF"/>
          </w:tcPr>
          <w:p w14:paraId="7947B170" w14:textId="0D5B3E2D" w:rsidR="0096484F" w:rsidRPr="001B516E" w:rsidRDefault="0096484F" w:rsidP="0096484F">
            <w:pPr>
              <w:pStyle w:val="afff6"/>
              <w:ind w:firstLine="0"/>
              <w:jc w:val="both"/>
              <w:rPr>
                <w:color w:val="auto"/>
                <w:sz w:val="22"/>
                <w:szCs w:val="22"/>
              </w:rPr>
            </w:pPr>
            <w:r w:rsidRPr="001B516E">
              <w:rPr>
                <w:color w:val="auto"/>
                <w:sz w:val="22"/>
                <w:szCs w:val="22"/>
              </w:rPr>
              <w:t>Минимальная высота первого этажа зданий</w:t>
            </w:r>
          </w:p>
        </w:tc>
        <w:tc>
          <w:tcPr>
            <w:tcW w:w="631" w:type="pct"/>
            <w:tcBorders>
              <w:top w:val="single" w:sz="4" w:space="0" w:color="auto"/>
              <w:left w:val="single" w:sz="4" w:space="0" w:color="auto"/>
            </w:tcBorders>
            <w:shd w:val="clear" w:color="auto" w:fill="FFFFFF"/>
          </w:tcPr>
          <w:p w14:paraId="4E6EFD8A" w14:textId="7FA4A619" w:rsidR="0096484F" w:rsidRPr="001B516E" w:rsidRDefault="0096484F" w:rsidP="0096484F">
            <w:pPr>
              <w:pStyle w:val="afff6"/>
              <w:ind w:firstLine="0"/>
              <w:rPr>
                <w:color w:val="auto"/>
                <w:sz w:val="22"/>
                <w:szCs w:val="22"/>
              </w:rPr>
            </w:pPr>
            <w:r w:rsidRPr="001B516E">
              <w:rPr>
                <w:color w:val="auto"/>
                <w:sz w:val="22"/>
                <w:szCs w:val="22"/>
              </w:rPr>
              <w:t>4,2</w:t>
            </w:r>
          </w:p>
        </w:tc>
        <w:tc>
          <w:tcPr>
            <w:tcW w:w="543" w:type="pct"/>
            <w:tcBorders>
              <w:top w:val="single" w:sz="4" w:space="0" w:color="auto"/>
              <w:left w:val="single" w:sz="4" w:space="0" w:color="auto"/>
              <w:right w:val="single" w:sz="4" w:space="0" w:color="auto"/>
            </w:tcBorders>
            <w:shd w:val="clear" w:color="auto" w:fill="FFFFFF"/>
          </w:tcPr>
          <w:p w14:paraId="130167AF"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32114D8F" w14:textId="77777777" w:rsidTr="0096484F">
        <w:trPr>
          <w:jc w:val="center"/>
        </w:trPr>
        <w:tc>
          <w:tcPr>
            <w:tcW w:w="304" w:type="pct"/>
            <w:tcBorders>
              <w:top w:val="single" w:sz="4" w:space="0" w:color="auto"/>
              <w:left w:val="single" w:sz="4" w:space="0" w:color="auto"/>
            </w:tcBorders>
            <w:shd w:val="clear" w:color="auto" w:fill="FFFFFF"/>
          </w:tcPr>
          <w:p w14:paraId="2691E52D" w14:textId="0B264AFD" w:rsidR="0096484F" w:rsidRPr="001B516E" w:rsidRDefault="0096484F" w:rsidP="0096484F">
            <w:pPr>
              <w:pStyle w:val="afff6"/>
              <w:ind w:firstLine="0"/>
              <w:jc w:val="both"/>
              <w:rPr>
                <w:color w:val="auto"/>
                <w:sz w:val="22"/>
                <w:szCs w:val="22"/>
              </w:rPr>
            </w:pPr>
            <w:r w:rsidRPr="001B516E">
              <w:rPr>
                <w:color w:val="auto"/>
                <w:sz w:val="22"/>
                <w:szCs w:val="22"/>
              </w:rPr>
              <w:t>9</w:t>
            </w:r>
          </w:p>
        </w:tc>
        <w:tc>
          <w:tcPr>
            <w:tcW w:w="3522" w:type="pct"/>
            <w:tcBorders>
              <w:top w:val="single" w:sz="4" w:space="0" w:color="auto"/>
              <w:left w:val="single" w:sz="4" w:space="0" w:color="auto"/>
            </w:tcBorders>
            <w:shd w:val="clear" w:color="auto" w:fill="FFFFFF"/>
          </w:tcPr>
          <w:p w14:paraId="05BB1F53" w14:textId="716BD44D" w:rsidR="0096484F" w:rsidRPr="001B516E" w:rsidRDefault="0096484F" w:rsidP="0096484F">
            <w:pPr>
              <w:pStyle w:val="afff6"/>
              <w:ind w:firstLine="0"/>
              <w:jc w:val="both"/>
              <w:rPr>
                <w:color w:val="auto"/>
                <w:sz w:val="22"/>
                <w:szCs w:val="22"/>
              </w:rPr>
            </w:pPr>
            <w:r w:rsidRPr="001B516E">
              <w:rPr>
                <w:color w:val="auto"/>
                <w:sz w:val="22"/>
                <w:szCs w:val="22"/>
              </w:rPr>
              <w:t>Минимальный процент остекления фасада первого этажа здания</w:t>
            </w:r>
          </w:p>
        </w:tc>
        <w:tc>
          <w:tcPr>
            <w:tcW w:w="631" w:type="pct"/>
            <w:tcBorders>
              <w:top w:val="single" w:sz="4" w:space="0" w:color="auto"/>
              <w:left w:val="single" w:sz="4" w:space="0" w:color="auto"/>
            </w:tcBorders>
            <w:shd w:val="clear" w:color="auto" w:fill="FFFFFF"/>
          </w:tcPr>
          <w:p w14:paraId="76AD6739" w14:textId="77777777" w:rsidR="0096484F" w:rsidRPr="001B516E" w:rsidRDefault="0096484F" w:rsidP="0096484F">
            <w:pPr>
              <w:pStyle w:val="afff6"/>
              <w:ind w:firstLine="0"/>
              <w:rPr>
                <w:color w:val="auto"/>
                <w:sz w:val="22"/>
                <w:szCs w:val="22"/>
              </w:rPr>
            </w:pPr>
            <w:r w:rsidRPr="001B516E">
              <w:rPr>
                <w:color w:val="auto"/>
                <w:sz w:val="22"/>
                <w:szCs w:val="22"/>
              </w:rPr>
              <w:t>40</w:t>
            </w:r>
          </w:p>
        </w:tc>
        <w:tc>
          <w:tcPr>
            <w:tcW w:w="543" w:type="pct"/>
            <w:tcBorders>
              <w:top w:val="single" w:sz="4" w:space="0" w:color="auto"/>
              <w:left w:val="single" w:sz="4" w:space="0" w:color="auto"/>
              <w:right w:val="single" w:sz="4" w:space="0" w:color="auto"/>
            </w:tcBorders>
            <w:shd w:val="clear" w:color="auto" w:fill="FFFFFF"/>
          </w:tcPr>
          <w:p w14:paraId="755DFF1F"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22400C2F" w14:textId="77777777" w:rsidTr="0096484F">
        <w:trPr>
          <w:jc w:val="center"/>
        </w:trPr>
        <w:tc>
          <w:tcPr>
            <w:tcW w:w="304" w:type="pct"/>
            <w:tcBorders>
              <w:top w:val="single" w:sz="4" w:space="0" w:color="auto"/>
              <w:left w:val="single" w:sz="4" w:space="0" w:color="auto"/>
            </w:tcBorders>
            <w:shd w:val="clear" w:color="auto" w:fill="FFFFFF"/>
          </w:tcPr>
          <w:p w14:paraId="2F8054BA" w14:textId="3AEC313C" w:rsidR="0096484F" w:rsidRPr="001B516E" w:rsidRDefault="0096484F" w:rsidP="0096484F">
            <w:pPr>
              <w:pStyle w:val="afff6"/>
              <w:ind w:firstLine="0"/>
              <w:jc w:val="both"/>
              <w:rPr>
                <w:color w:val="auto"/>
                <w:sz w:val="22"/>
                <w:szCs w:val="22"/>
              </w:rPr>
            </w:pPr>
            <w:r w:rsidRPr="001B516E">
              <w:rPr>
                <w:color w:val="auto"/>
                <w:sz w:val="22"/>
                <w:szCs w:val="22"/>
              </w:rPr>
              <w:t>10</w:t>
            </w:r>
          </w:p>
        </w:tc>
        <w:tc>
          <w:tcPr>
            <w:tcW w:w="3522" w:type="pct"/>
            <w:tcBorders>
              <w:top w:val="single" w:sz="4" w:space="0" w:color="auto"/>
              <w:left w:val="single" w:sz="4" w:space="0" w:color="auto"/>
            </w:tcBorders>
            <w:shd w:val="clear" w:color="auto" w:fill="FFFFFF"/>
          </w:tcPr>
          <w:p w14:paraId="16664DBF" w14:textId="6BE3BA6D" w:rsidR="0096484F" w:rsidRPr="001B516E" w:rsidRDefault="0096484F" w:rsidP="0096484F">
            <w:pPr>
              <w:pStyle w:val="afff6"/>
              <w:ind w:firstLine="0"/>
              <w:jc w:val="both"/>
              <w:rPr>
                <w:color w:val="auto"/>
                <w:sz w:val="22"/>
                <w:szCs w:val="22"/>
              </w:rPr>
            </w:pPr>
            <w:r w:rsidRPr="001B516E">
              <w:rPr>
                <w:color w:val="auto"/>
                <w:sz w:val="22"/>
                <w:szCs w:val="22"/>
              </w:rPr>
              <w:t>Минимальная высота окон первых этажей зданий</w:t>
            </w:r>
          </w:p>
        </w:tc>
        <w:tc>
          <w:tcPr>
            <w:tcW w:w="631" w:type="pct"/>
            <w:tcBorders>
              <w:top w:val="single" w:sz="4" w:space="0" w:color="auto"/>
              <w:left w:val="single" w:sz="4" w:space="0" w:color="auto"/>
            </w:tcBorders>
            <w:shd w:val="clear" w:color="auto" w:fill="FFFFFF"/>
          </w:tcPr>
          <w:p w14:paraId="6DC1559A" w14:textId="77777777" w:rsidR="0096484F" w:rsidRPr="001B516E" w:rsidRDefault="0096484F" w:rsidP="0096484F">
            <w:pPr>
              <w:pStyle w:val="afff6"/>
              <w:ind w:firstLine="0"/>
              <w:rPr>
                <w:color w:val="auto"/>
                <w:sz w:val="22"/>
                <w:szCs w:val="22"/>
              </w:rPr>
            </w:pPr>
            <w:r w:rsidRPr="001B516E">
              <w:rPr>
                <w:color w:val="auto"/>
                <w:sz w:val="22"/>
                <w:szCs w:val="22"/>
              </w:rPr>
              <w:t>2,5</w:t>
            </w:r>
          </w:p>
        </w:tc>
        <w:tc>
          <w:tcPr>
            <w:tcW w:w="543" w:type="pct"/>
            <w:tcBorders>
              <w:top w:val="single" w:sz="4" w:space="0" w:color="auto"/>
              <w:left w:val="single" w:sz="4" w:space="0" w:color="auto"/>
              <w:right w:val="single" w:sz="4" w:space="0" w:color="auto"/>
            </w:tcBorders>
            <w:shd w:val="clear" w:color="auto" w:fill="FFFFFF"/>
          </w:tcPr>
          <w:p w14:paraId="2CFDDE25"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73BF0E78" w14:textId="77777777" w:rsidTr="0096484F">
        <w:trPr>
          <w:jc w:val="center"/>
        </w:trPr>
        <w:tc>
          <w:tcPr>
            <w:tcW w:w="304" w:type="pct"/>
            <w:tcBorders>
              <w:top w:val="single" w:sz="4" w:space="0" w:color="auto"/>
              <w:left w:val="single" w:sz="4" w:space="0" w:color="auto"/>
            </w:tcBorders>
            <w:shd w:val="clear" w:color="auto" w:fill="FFFFFF"/>
          </w:tcPr>
          <w:p w14:paraId="3A6B9395" w14:textId="5F8D1631" w:rsidR="0096484F" w:rsidRPr="001B516E" w:rsidRDefault="0096484F" w:rsidP="0096484F">
            <w:pPr>
              <w:pStyle w:val="afff6"/>
              <w:ind w:firstLine="0"/>
              <w:jc w:val="both"/>
              <w:rPr>
                <w:color w:val="auto"/>
                <w:sz w:val="22"/>
                <w:szCs w:val="22"/>
              </w:rPr>
            </w:pPr>
            <w:r w:rsidRPr="001B516E">
              <w:rPr>
                <w:color w:val="auto"/>
                <w:sz w:val="22"/>
                <w:szCs w:val="22"/>
              </w:rPr>
              <w:t>11</w:t>
            </w:r>
          </w:p>
        </w:tc>
        <w:tc>
          <w:tcPr>
            <w:tcW w:w="3522" w:type="pct"/>
            <w:tcBorders>
              <w:top w:val="single" w:sz="4" w:space="0" w:color="auto"/>
              <w:left w:val="single" w:sz="4" w:space="0" w:color="auto"/>
            </w:tcBorders>
            <w:shd w:val="clear" w:color="auto" w:fill="FFFFFF"/>
          </w:tcPr>
          <w:p w14:paraId="0580969C" w14:textId="6862F9BE" w:rsidR="0096484F" w:rsidRPr="001B516E" w:rsidRDefault="0096484F" w:rsidP="0096484F">
            <w:pPr>
              <w:pStyle w:val="afff6"/>
              <w:ind w:firstLine="0"/>
              <w:jc w:val="both"/>
              <w:rPr>
                <w:color w:val="auto"/>
                <w:sz w:val="22"/>
                <w:szCs w:val="22"/>
              </w:rPr>
            </w:pPr>
            <w:r w:rsidRPr="001B516E">
              <w:rPr>
                <w:color w:val="auto"/>
                <w:sz w:val="22"/>
                <w:szCs w:val="22"/>
              </w:rPr>
              <w:t>Максимальная отметка входной группы от уровня земли со стороны улично-дорожной сети.</w:t>
            </w:r>
          </w:p>
          <w:p w14:paraId="311E9B11" w14:textId="77777777" w:rsidR="0096484F" w:rsidRPr="001B516E" w:rsidRDefault="0096484F" w:rsidP="0096484F">
            <w:pPr>
              <w:pStyle w:val="afff6"/>
              <w:ind w:firstLine="0"/>
              <w:jc w:val="both"/>
              <w:rPr>
                <w:color w:val="auto"/>
                <w:sz w:val="22"/>
                <w:szCs w:val="22"/>
              </w:rPr>
            </w:pPr>
            <w:r w:rsidRPr="001B516E">
              <w:rPr>
                <w:color w:val="auto"/>
                <w:sz w:val="22"/>
                <w:szCs w:val="22"/>
              </w:rPr>
              <w:t>Не допускается выступ входной группы (крыльца) за линию застройки</w:t>
            </w:r>
          </w:p>
        </w:tc>
        <w:tc>
          <w:tcPr>
            <w:tcW w:w="631" w:type="pct"/>
            <w:tcBorders>
              <w:top w:val="single" w:sz="4" w:space="0" w:color="auto"/>
              <w:left w:val="single" w:sz="4" w:space="0" w:color="auto"/>
            </w:tcBorders>
            <w:shd w:val="clear" w:color="auto" w:fill="FFFFFF"/>
          </w:tcPr>
          <w:p w14:paraId="7E2F9E15" w14:textId="77777777" w:rsidR="0096484F" w:rsidRPr="001B516E" w:rsidRDefault="0096484F" w:rsidP="0096484F">
            <w:pPr>
              <w:pStyle w:val="afff6"/>
              <w:ind w:firstLine="0"/>
              <w:rPr>
                <w:color w:val="auto"/>
                <w:sz w:val="22"/>
                <w:szCs w:val="22"/>
              </w:rPr>
            </w:pPr>
            <w:r w:rsidRPr="001B516E">
              <w:rPr>
                <w:color w:val="auto"/>
                <w:sz w:val="22"/>
                <w:szCs w:val="22"/>
              </w:rPr>
              <w:t>0,15</w:t>
            </w:r>
          </w:p>
        </w:tc>
        <w:tc>
          <w:tcPr>
            <w:tcW w:w="543" w:type="pct"/>
            <w:tcBorders>
              <w:top w:val="single" w:sz="4" w:space="0" w:color="auto"/>
              <w:left w:val="single" w:sz="4" w:space="0" w:color="auto"/>
              <w:right w:val="single" w:sz="4" w:space="0" w:color="auto"/>
            </w:tcBorders>
            <w:shd w:val="clear" w:color="auto" w:fill="FFFFFF"/>
          </w:tcPr>
          <w:p w14:paraId="03D093B4"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3FEED053" w14:textId="77777777" w:rsidTr="0096484F">
        <w:trPr>
          <w:jc w:val="center"/>
        </w:trPr>
        <w:tc>
          <w:tcPr>
            <w:tcW w:w="304" w:type="pct"/>
            <w:tcBorders>
              <w:top w:val="single" w:sz="4" w:space="0" w:color="auto"/>
              <w:left w:val="single" w:sz="4" w:space="0" w:color="auto"/>
            </w:tcBorders>
            <w:shd w:val="clear" w:color="auto" w:fill="FFFFFF"/>
          </w:tcPr>
          <w:p w14:paraId="28624BB9" w14:textId="0B94436F" w:rsidR="0096484F" w:rsidRPr="001B516E" w:rsidRDefault="0096484F" w:rsidP="0096484F">
            <w:pPr>
              <w:pStyle w:val="afff6"/>
              <w:ind w:firstLine="0"/>
              <w:jc w:val="both"/>
              <w:rPr>
                <w:color w:val="auto"/>
                <w:sz w:val="22"/>
                <w:szCs w:val="22"/>
              </w:rPr>
            </w:pPr>
            <w:r w:rsidRPr="001B516E">
              <w:rPr>
                <w:color w:val="auto"/>
                <w:sz w:val="22"/>
                <w:szCs w:val="22"/>
              </w:rPr>
              <w:t>12</w:t>
            </w:r>
          </w:p>
        </w:tc>
        <w:tc>
          <w:tcPr>
            <w:tcW w:w="3522" w:type="pct"/>
            <w:tcBorders>
              <w:top w:val="single" w:sz="4" w:space="0" w:color="auto"/>
              <w:left w:val="single" w:sz="4" w:space="0" w:color="auto"/>
            </w:tcBorders>
            <w:shd w:val="clear" w:color="auto" w:fill="FFFFFF"/>
          </w:tcPr>
          <w:p w14:paraId="6D5A4433" w14:textId="1F89F2A3" w:rsidR="0096484F" w:rsidRPr="001B516E" w:rsidRDefault="0096484F" w:rsidP="0096484F">
            <w:pPr>
              <w:pStyle w:val="afff6"/>
              <w:ind w:firstLine="0"/>
              <w:jc w:val="both"/>
              <w:rPr>
                <w:color w:val="auto"/>
                <w:sz w:val="22"/>
                <w:szCs w:val="22"/>
              </w:rPr>
            </w:pPr>
            <w:r w:rsidRPr="001B516E">
              <w:rPr>
                <w:color w:val="auto"/>
                <w:sz w:val="22"/>
                <w:szCs w:val="22"/>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3AF74014" w14:textId="77777777" w:rsidR="0096484F" w:rsidRPr="001B516E" w:rsidRDefault="0096484F" w:rsidP="0096484F">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631" w:type="pct"/>
            <w:tcBorders>
              <w:top w:val="single" w:sz="4" w:space="0" w:color="auto"/>
              <w:left w:val="single" w:sz="4" w:space="0" w:color="auto"/>
            </w:tcBorders>
            <w:shd w:val="clear" w:color="auto" w:fill="FFFFFF"/>
          </w:tcPr>
          <w:p w14:paraId="3A621A4E" w14:textId="77777777" w:rsidR="0096484F" w:rsidRPr="001B516E" w:rsidRDefault="0096484F" w:rsidP="0096484F">
            <w:pPr>
              <w:pStyle w:val="afff6"/>
              <w:ind w:firstLine="0"/>
              <w:rPr>
                <w:color w:val="auto"/>
                <w:sz w:val="22"/>
                <w:szCs w:val="22"/>
              </w:rPr>
            </w:pPr>
            <w:r w:rsidRPr="001B516E">
              <w:rPr>
                <w:color w:val="auto"/>
                <w:sz w:val="22"/>
                <w:szCs w:val="22"/>
              </w:rPr>
              <w:t>0,4</w:t>
            </w:r>
          </w:p>
        </w:tc>
        <w:tc>
          <w:tcPr>
            <w:tcW w:w="543" w:type="pct"/>
            <w:tcBorders>
              <w:top w:val="single" w:sz="4" w:space="0" w:color="auto"/>
              <w:left w:val="single" w:sz="4" w:space="0" w:color="auto"/>
              <w:right w:val="single" w:sz="4" w:space="0" w:color="auto"/>
            </w:tcBorders>
            <w:shd w:val="clear" w:color="auto" w:fill="FFFFFF"/>
          </w:tcPr>
          <w:p w14:paraId="6097F069"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7B366063" w14:textId="77777777" w:rsidTr="0096484F">
        <w:trPr>
          <w:jc w:val="center"/>
        </w:trPr>
        <w:tc>
          <w:tcPr>
            <w:tcW w:w="304" w:type="pct"/>
            <w:tcBorders>
              <w:top w:val="single" w:sz="4" w:space="0" w:color="auto"/>
              <w:left w:val="single" w:sz="4" w:space="0" w:color="auto"/>
              <w:bottom w:val="single" w:sz="4" w:space="0" w:color="auto"/>
            </w:tcBorders>
            <w:shd w:val="clear" w:color="auto" w:fill="FFFFFF"/>
          </w:tcPr>
          <w:p w14:paraId="365B73E0" w14:textId="578DBA73" w:rsidR="0096484F" w:rsidRPr="001B516E" w:rsidRDefault="0096484F" w:rsidP="0096484F">
            <w:pPr>
              <w:pStyle w:val="afff6"/>
              <w:ind w:firstLine="0"/>
              <w:jc w:val="both"/>
              <w:rPr>
                <w:color w:val="auto"/>
                <w:sz w:val="22"/>
                <w:szCs w:val="22"/>
              </w:rPr>
            </w:pPr>
            <w:r w:rsidRPr="001B516E">
              <w:rPr>
                <w:color w:val="auto"/>
                <w:sz w:val="22"/>
                <w:szCs w:val="22"/>
              </w:rPr>
              <w:t>13</w:t>
            </w:r>
          </w:p>
        </w:tc>
        <w:tc>
          <w:tcPr>
            <w:tcW w:w="3522" w:type="pct"/>
            <w:tcBorders>
              <w:top w:val="single" w:sz="4" w:space="0" w:color="auto"/>
              <w:left w:val="single" w:sz="4" w:space="0" w:color="auto"/>
              <w:bottom w:val="single" w:sz="4" w:space="0" w:color="auto"/>
            </w:tcBorders>
            <w:shd w:val="clear" w:color="auto" w:fill="FFFFFF"/>
          </w:tcPr>
          <w:p w14:paraId="657220A5" w14:textId="5DFFB8A5" w:rsidR="0096484F" w:rsidRPr="001B516E" w:rsidRDefault="0096484F" w:rsidP="0096484F">
            <w:pPr>
              <w:pStyle w:val="afff6"/>
              <w:ind w:firstLine="0"/>
              <w:jc w:val="both"/>
              <w:rPr>
                <w:color w:val="auto"/>
                <w:sz w:val="22"/>
                <w:szCs w:val="22"/>
              </w:rPr>
            </w:pPr>
            <w:r w:rsidRPr="001B516E">
              <w:rPr>
                <w:color w:val="auto"/>
                <w:sz w:val="22"/>
                <w:szCs w:val="22"/>
              </w:rPr>
              <w:t>Максимальный уклон кровли</w:t>
            </w:r>
          </w:p>
        </w:tc>
        <w:tc>
          <w:tcPr>
            <w:tcW w:w="631" w:type="pct"/>
            <w:tcBorders>
              <w:top w:val="single" w:sz="4" w:space="0" w:color="auto"/>
              <w:left w:val="single" w:sz="4" w:space="0" w:color="auto"/>
              <w:bottom w:val="single" w:sz="4" w:space="0" w:color="auto"/>
            </w:tcBorders>
            <w:shd w:val="clear" w:color="auto" w:fill="FFFFFF"/>
          </w:tcPr>
          <w:p w14:paraId="665B3580" w14:textId="77777777" w:rsidR="0096484F" w:rsidRPr="001B516E" w:rsidRDefault="0096484F" w:rsidP="0096484F">
            <w:pPr>
              <w:pStyle w:val="afff6"/>
              <w:ind w:firstLine="0"/>
              <w:rPr>
                <w:color w:val="auto"/>
                <w:sz w:val="22"/>
                <w:szCs w:val="22"/>
              </w:rPr>
            </w:pPr>
            <w:r w:rsidRPr="001B516E">
              <w:rPr>
                <w:color w:val="auto"/>
                <w:sz w:val="22"/>
                <w:szCs w:val="22"/>
              </w:rPr>
              <w:t>30</w:t>
            </w:r>
          </w:p>
        </w:tc>
        <w:tc>
          <w:tcPr>
            <w:tcW w:w="543" w:type="pct"/>
            <w:tcBorders>
              <w:top w:val="single" w:sz="4" w:space="0" w:color="auto"/>
              <w:left w:val="single" w:sz="4" w:space="0" w:color="auto"/>
              <w:bottom w:val="single" w:sz="4" w:space="0" w:color="auto"/>
              <w:right w:val="single" w:sz="4" w:space="0" w:color="auto"/>
            </w:tcBorders>
            <w:shd w:val="clear" w:color="auto" w:fill="FFFFFF"/>
          </w:tcPr>
          <w:p w14:paraId="54206E5A" w14:textId="77777777" w:rsidR="0096484F" w:rsidRPr="001B516E" w:rsidRDefault="0096484F" w:rsidP="0096484F">
            <w:pPr>
              <w:pStyle w:val="afff6"/>
              <w:ind w:firstLine="0"/>
              <w:rPr>
                <w:color w:val="auto"/>
                <w:sz w:val="22"/>
                <w:szCs w:val="22"/>
              </w:rPr>
            </w:pPr>
            <w:r w:rsidRPr="001B516E">
              <w:rPr>
                <w:color w:val="auto"/>
                <w:sz w:val="22"/>
                <w:szCs w:val="22"/>
              </w:rPr>
              <w:t>градусов</w:t>
            </w:r>
          </w:p>
        </w:tc>
      </w:tr>
    </w:tbl>
    <w:p w14:paraId="0211EF39" w14:textId="77777777" w:rsidR="004D326E" w:rsidRPr="001B516E" w:rsidRDefault="004D326E" w:rsidP="00791AAE">
      <w:pPr>
        <w:sectPr w:rsidR="004D326E" w:rsidRPr="001B516E" w:rsidSect="004D326E">
          <w:pgSz w:w="11906" w:h="16838"/>
          <w:pgMar w:top="1134" w:right="567" w:bottom="1134" w:left="1134" w:header="709" w:footer="709" w:gutter="0"/>
          <w:cols w:space="720"/>
          <w:formProt w:val="0"/>
          <w:docGrid w:linePitch="381"/>
        </w:sectPr>
      </w:pPr>
    </w:p>
    <w:p w14:paraId="5912EE9F" w14:textId="77E4EFEA" w:rsidR="00AD7388" w:rsidRPr="001B516E" w:rsidRDefault="00AD7388" w:rsidP="00791AAE">
      <w:pPr>
        <w:pStyle w:val="3"/>
      </w:pPr>
      <w:bookmarkStart w:id="368" w:name="_Toc63669883"/>
      <w:r w:rsidRPr="001B516E">
        <w:t>Ж-2</w:t>
      </w:r>
      <w:r w:rsidR="00C62C31" w:rsidRPr="001B516E">
        <w:t>-1</w:t>
      </w:r>
      <w:r w:rsidRPr="001B516E">
        <w:t>. Зона застройки малоэтажными жилыми домами вдоль магистральных въездных маршрутов</w:t>
      </w:r>
      <w:bookmarkEnd w:id="368"/>
    </w:p>
    <w:p w14:paraId="46592DCA" w14:textId="77777777" w:rsidR="00AD7388" w:rsidRPr="001B516E" w:rsidRDefault="00AD7388" w:rsidP="00791AAE">
      <w:pPr>
        <w:rPr>
          <w:szCs w:val="24"/>
        </w:rPr>
      </w:pPr>
      <w:r w:rsidRPr="001B516E">
        <w:rPr>
          <w:szCs w:val="24"/>
        </w:rPr>
        <w:t>Территориальная зона выделена для размещения малоэтажных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w:t>
      </w:r>
    </w:p>
    <w:p w14:paraId="663E8B07" w14:textId="77777777" w:rsidR="00AD7388" w:rsidRPr="001B516E" w:rsidRDefault="00AD7388" w:rsidP="00791AAE"/>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0"/>
        <w:gridCol w:w="2406"/>
        <w:gridCol w:w="3272"/>
        <w:gridCol w:w="2179"/>
        <w:gridCol w:w="6886"/>
      </w:tblGrid>
      <w:tr w:rsidR="001B516E" w:rsidRPr="001B516E" w14:paraId="2B30245A" w14:textId="77777777" w:rsidTr="0096484F">
        <w:trPr>
          <w:trHeight w:val="20"/>
          <w:tblHeader/>
        </w:trPr>
        <w:tc>
          <w:tcPr>
            <w:tcW w:w="183" w:type="pct"/>
            <w:tcMar>
              <w:left w:w="6" w:type="dxa"/>
              <w:right w:w="6" w:type="dxa"/>
            </w:tcMar>
            <w:hideMark/>
          </w:tcPr>
          <w:p w14:paraId="72C15095" w14:textId="77777777" w:rsidR="00AD7388" w:rsidRPr="001B516E" w:rsidRDefault="00AD7388" w:rsidP="00791AAE">
            <w:pPr>
              <w:pStyle w:val="af8"/>
              <w:rPr>
                <w:sz w:val="20"/>
                <w:szCs w:val="20"/>
              </w:rPr>
            </w:pPr>
            <w:r w:rsidRPr="001B516E">
              <w:rPr>
                <w:sz w:val="20"/>
                <w:szCs w:val="20"/>
              </w:rPr>
              <w:t>№ п/п</w:t>
            </w:r>
          </w:p>
        </w:tc>
        <w:tc>
          <w:tcPr>
            <w:tcW w:w="786" w:type="pct"/>
            <w:tcMar>
              <w:left w:w="6" w:type="dxa"/>
              <w:right w:w="6" w:type="dxa"/>
            </w:tcMar>
            <w:hideMark/>
          </w:tcPr>
          <w:p w14:paraId="7D3D5172" w14:textId="77777777" w:rsidR="00AD7388" w:rsidRPr="001B516E" w:rsidRDefault="00AD7388"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1069" w:type="pct"/>
          </w:tcPr>
          <w:p w14:paraId="346A8338" w14:textId="77777777" w:rsidR="00AD7388" w:rsidRPr="001B516E" w:rsidRDefault="00AD7388" w:rsidP="00791AAE">
            <w:pPr>
              <w:pStyle w:val="af8"/>
              <w:rPr>
                <w:sz w:val="20"/>
                <w:szCs w:val="20"/>
              </w:rPr>
            </w:pPr>
            <w:r w:rsidRPr="001B516E">
              <w:rPr>
                <w:sz w:val="20"/>
                <w:szCs w:val="20"/>
              </w:rPr>
              <w:t>Описание вида разрешенного использования земельного участка</w:t>
            </w:r>
          </w:p>
        </w:tc>
        <w:tc>
          <w:tcPr>
            <w:tcW w:w="712" w:type="pct"/>
            <w:tcMar>
              <w:left w:w="6" w:type="dxa"/>
              <w:right w:w="6" w:type="dxa"/>
            </w:tcMar>
          </w:tcPr>
          <w:p w14:paraId="7538B81C" w14:textId="77777777" w:rsidR="00AD7388" w:rsidRPr="001B516E" w:rsidRDefault="00AD7388" w:rsidP="00791AAE">
            <w:pPr>
              <w:pStyle w:val="af8"/>
              <w:rPr>
                <w:sz w:val="20"/>
                <w:szCs w:val="20"/>
              </w:rPr>
            </w:pPr>
            <w:r w:rsidRPr="001B516E">
              <w:rPr>
                <w:sz w:val="20"/>
                <w:szCs w:val="20"/>
              </w:rPr>
              <w:t>Код вида разрешенного использования земельного участка</w:t>
            </w:r>
          </w:p>
        </w:tc>
        <w:tc>
          <w:tcPr>
            <w:tcW w:w="2250" w:type="pct"/>
            <w:tcMar>
              <w:left w:w="6" w:type="dxa"/>
              <w:right w:w="6" w:type="dxa"/>
            </w:tcMar>
            <w:hideMark/>
          </w:tcPr>
          <w:p w14:paraId="1BFBEFED" w14:textId="77777777" w:rsidR="00AD7388" w:rsidRPr="001B516E" w:rsidRDefault="00AD7388"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27A6ABAF" w14:textId="77777777" w:rsidTr="0096484F">
        <w:trPr>
          <w:trHeight w:val="60"/>
        </w:trPr>
        <w:tc>
          <w:tcPr>
            <w:tcW w:w="5000" w:type="pct"/>
            <w:gridSpan w:val="5"/>
          </w:tcPr>
          <w:p w14:paraId="70EF4E95" w14:textId="77777777" w:rsidR="00AD7388" w:rsidRPr="001B516E" w:rsidRDefault="00AD7388" w:rsidP="00791AAE">
            <w:pPr>
              <w:spacing w:after="160"/>
              <w:ind w:firstLine="0"/>
              <w:jc w:val="left"/>
              <w:rPr>
                <w:b/>
                <w:sz w:val="20"/>
                <w:szCs w:val="20"/>
              </w:rPr>
            </w:pPr>
            <w:r w:rsidRPr="001B516E">
              <w:rPr>
                <w:b/>
                <w:sz w:val="20"/>
                <w:szCs w:val="20"/>
              </w:rPr>
              <w:t>Основные виды разрешённого использования</w:t>
            </w:r>
          </w:p>
        </w:tc>
      </w:tr>
      <w:tr w:rsidR="001B516E" w:rsidRPr="001B516E" w14:paraId="69F161F6" w14:textId="77777777" w:rsidTr="0096484F">
        <w:trPr>
          <w:trHeight w:val="56"/>
        </w:trPr>
        <w:tc>
          <w:tcPr>
            <w:tcW w:w="183" w:type="pct"/>
            <w:tcMar>
              <w:left w:w="6" w:type="dxa"/>
              <w:right w:w="6" w:type="dxa"/>
            </w:tcMar>
          </w:tcPr>
          <w:p w14:paraId="40150E4C"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02D25C85" w14:textId="77777777" w:rsidR="00AD7388" w:rsidRPr="001B516E" w:rsidRDefault="00AD7388" w:rsidP="00791AAE">
            <w:pPr>
              <w:pStyle w:val="af6"/>
              <w:jc w:val="left"/>
              <w:rPr>
                <w:bCs/>
                <w:sz w:val="20"/>
                <w:szCs w:val="20"/>
              </w:rPr>
            </w:pPr>
            <w:r w:rsidRPr="001B516E">
              <w:rPr>
                <w:bCs/>
                <w:sz w:val="20"/>
                <w:szCs w:val="20"/>
              </w:rPr>
              <w:t>Малоэтажная многоквартирная жилая застройка</w:t>
            </w:r>
          </w:p>
        </w:tc>
        <w:tc>
          <w:tcPr>
            <w:tcW w:w="1069" w:type="pct"/>
          </w:tcPr>
          <w:p w14:paraId="5B3404CD" w14:textId="77777777" w:rsidR="00AD7388" w:rsidRPr="001B516E" w:rsidRDefault="00AD7388" w:rsidP="00791AAE">
            <w:pPr>
              <w:pStyle w:val="af6"/>
              <w:jc w:val="left"/>
              <w:rPr>
                <w:bCs/>
                <w:sz w:val="20"/>
                <w:szCs w:val="20"/>
              </w:rPr>
            </w:pPr>
            <w:r w:rsidRPr="001B516E">
              <w:rPr>
                <w:bCs/>
                <w:sz w:val="20"/>
                <w:szCs w:val="20"/>
              </w:rPr>
              <w:t>Размещение малоэтажных многоквартирных домов (многоквартирные дома высотой до 4 этажей, включая мансардный);</w:t>
            </w:r>
          </w:p>
          <w:p w14:paraId="75A905F0" w14:textId="7C254291" w:rsidR="00AD7388" w:rsidRPr="001B516E" w:rsidRDefault="00AD7388" w:rsidP="00791AAE">
            <w:pPr>
              <w:pStyle w:val="af6"/>
              <w:jc w:val="left"/>
              <w:rPr>
                <w:bCs/>
                <w:sz w:val="20"/>
                <w:szCs w:val="20"/>
              </w:rPr>
            </w:pPr>
            <w:r w:rsidRPr="001B516E">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w:t>
            </w:r>
            <w:r w:rsidR="00CD30A8" w:rsidRPr="001B516E">
              <w:rPr>
                <w:bCs/>
                <w:sz w:val="20"/>
                <w:szCs w:val="20"/>
              </w:rPr>
              <w:t xml:space="preserve"> </w:t>
            </w:r>
            <w:r w:rsidRPr="001B516E">
              <w:rPr>
                <w:bCs/>
                <w:sz w:val="20"/>
                <w:szCs w:val="20"/>
              </w:rPr>
              <w:t>% общей площади помещений дома</w:t>
            </w:r>
          </w:p>
        </w:tc>
        <w:tc>
          <w:tcPr>
            <w:tcW w:w="712" w:type="pct"/>
            <w:tcMar>
              <w:left w:w="6" w:type="dxa"/>
              <w:right w:w="6" w:type="dxa"/>
            </w:tcMar>
          </w:tcPr>
          <w:p w14:paraId="7055B462" w14:textId="77777777" w:rsidR="00AD7388" w:rsidRPr="001B516E" w:rsidRDefault="00AD7388" w:rsidP="00791AAE">
            <w:pPr>
              <w:pStyle w:val="af7"/>
              <w:jc w:val="left"/>
              <w:rPr>
                <w:bCs/>
                <w:sz w:val="20"/>
                <w:szCs w:val="20"/>
              </w:rPr>
            </w:pPr>
            <w:r w:rsidRPr="001B516E">
              <w:rPr>
                <w:bCs/>
                <w:sz w:val="20"/>
                <w:szCs w:val="20"/>
              </w:rPr>
              <w:t>2.1.1</w:t>
            </w:r>
          </w:p>
        </w:tc>
        <w:tc>
          <w:tcPr>
            <w:tcW w:w="2250" w:type="pct"/>
            <w:tcMar>
              <w:left w:w="6" w:type="dxa"/>
              <w:right w:w="6" w:type="dxa"/>
            </w:tcMar>
          </w:tcPr>
          <w:p w14:paraId="22F5F888" w14:textId="77777777" w:rsidR="00AD7388" w:rsidRPr="001B516E" w:rsidRDefault="00AD7388" w:rsidP="00791AAE">
            <w:pPr>
              <w:pStyle w:val="1230"/>
              <w:rPr>
                <w:bCs/>
                <w:color w:val="auto"/>
                <w:sz w:val="20"/>
                <w:szCs w:val="20"/>
              </w:rPr>
            </w:pPr>
            <w:r w:rsidRPr="001B516E">
              <w:rPr>
                <w:bCs/>
                <w:color w:val="auto"/>
                <w:sz w:val="20"/>
                <w:szCs w:val="20"/>
              </w:rPr>
              <w:t xml:space="preserve">1. Предельные размеры земельных участков: </w:t>
            </w:r>
          </w:p>
          <w:p w14:paraId="514C46A8" w14:textId="00CEC583"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минимальные размеры земельных участков – </w:t>
            </w:r>
            <w:r w:rsidR="007775EC" w:rsidRPr="001B516E">
              <w:rPr>
                <w:bCs/>
                <w:color w:val="auto"/>
                <w:sz w:val="20"/>
                <w:szCs w:val="20"/>
              </w:rPr>
              <w:t>300 кв. м</w:t>
            </w:r>
            <w:r w:rsidRPr="001B516E">
              <w:rPr>
                <w:bCs/>
                <w:color w:val="auto"/>
                <w:sz w:val="20"/>
                <w:szCs w:val="20"/>
              </w:rPr>
              <w:t>;</w:t>
            </w:r>
          </w:p>
          <w:p w14:paraId="763F7F48" w14:textId="4F8DBA8C"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7D02EEB4" w14:textId="77777777" w:rsidR="00AD7388" w:rsidRPr="001B516E" w:rsidRDefault="00AD7388" w:rsidP="00791AAE">
            <w:pPr>
              <w:pStyle w:val="1230"/>
              <w:tabs>
                <w:tab w:val="clear" w:pos="357"/>
              </w:tabs>
              <w:ind w:left="0" w:firstLine="0"/>
              <w:rPr>
                <w:rFonts w:eastAsiaTheme="minorHAnsi"/>
                <w:bCs/>
                <w:color w:val="auto"/>
                <w:sz w:val="20"/>
                <w:szCs w:val="20"/>
              </w:rPr>
            </w:pPr>
            <w:r w:rsidRPr="001B516E">
              <w:rPr>
                <w:bCs/>
                <w:color w:val="auto"/>
                <w:sz w:val="20"/>
                <w:szCs w:val="20"/>
              </w:rPr>
              <w:t>2. </w:t>
            </w:r>
            <w:r w:rsidRPr="001B516E">
              <w:rPr>
                <w:rFonts w:eastAsiaTheme="majorEastAsia"/>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8C71D7" w14:textId="53B9D7A5"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AF82816" w14:textId="665ED3C8"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условиях сложившейся застройки:</w:t>
            </w:r>
          </w:p>
          <w:p w14:paraId="2D26ABE2" w14:textId="1F31FE17" w:rsidR="00AD7388" w:rsidRPr="001B516E" w:rsidRDefault="00AD7388" w:rsidP="00445673">
            <w:pPr>
              <w:pStyle w:val="23"/>
              <w:numPr>
                <w:ilvl w:val="0"/>
                <w:numId w:val="7"/>
              </w:numPr>
              <w:rPr>
                <w:bCs/>
                <w:color w:val="auto"/>
                <w:sz w:val="20"/>
                <w:szCs w:val="20"/>
              </w:rPr>
            </w:pPr>
            <w:r w:rsidRPr="001B516E">
              <w:rPr>
                <w:bCs/>
                <w:color w:val="auto"/>
                <w:sz w:val="20"/>
                <w:szCs w:val="20"/>
              </w:rPr>
              <w:t>допускается размещение жилого дома по красной линии улиц и проездов;</w:t>
            </w:r>
          </w:p>
          <w:p w14:paraId="3F9CD96A" w14:textId="3DD8C15B" w:rsidR="00AD7388" w:rsidRPr="001B516E" w:rsidRDefault="00AD7388" w:rsidP="00445673">
            <w:pPr>
              <w:pStyle w:val="23"/>
              <w:numPr>
                <w:ilvl w:val="0"/>
                <w:numId w:val="7"/>
              </w:numPr>
              <w:rPr>
                <w:bCs/>
                <w:color w:val="auto"/>
                <w:sz w:val="20"/>
                <w:szCs w:val="20"/>
              </w:rPr>
            </w:pPr>
            <w:r w:rsidRPr="001B516E">
              <w:rPr>
                <w:bCs/>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5E68876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1FEE1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4D88F4" w14:textId="5533D462" w:rsidR="00AD7388" w:rsidRPr="001B516E" w:rsidRDefault="00AD7388" w:rsidP="00791AAE">
            <w:pPr>
              <w:pStyle w:val="1230"/>
              <w:ind w:left="0" w:firstLine="0"/>
              <w:rPr>
                <w:rFonts w:eastAsiaTheme="majorEastAsia"/>
                <w:bCs/>
                <w:color w:val="auto"/>
                <w:sz w:val="20"/>
                <w:szCs w:val="20"/>
              </w:rPr>
            </w:pPr>
            <w:r w:rsidRPr="001B516E">
              <w:rPr>
                <w:rFonts w:eastAsiaTheme="majorEastAsia"/>
                <w:bCs/>
                <w:color w:val="auto"/>
                <w:sz w:val="20"/>
                <w:szCs w:val="20"/>
              </w:rPr>
              <w:t>3. </w:t>
            </w:r>
            <w:r w:rsidRPr="001B516E">
              <w:rPr>
                <w:bCs/>
                <w:color w:val="auto"/>
                <w:sz w:val="20"/>
                <w:szCs w:val="20"/>
              </w:rPr>
              <w:t>Минимальный отступ навесов, беседок, мангалов, вольеров от границ смежных земельных участков</w:t>
            </w:r>
            <w:r w:rsidR="00CF479A" w:rsidRPr="001B516E">
              <w:rPr>
                <w:bCs/>
                <w:color w:val="auto"/>
                <w:sz w:val="20"/>
                <w:szCs w:val="20"/>
              </w:rPr>
              <w:t xml:space="preserve"> – </w:t>
            </w:r>
            <w:r w:rsidRPr="001B516E">
              <w:rPr>
                <w:bCs/>
                <w:color w:val="auto"/>
                <w:sz w:val="20"/>
                <w:szCs w:val="20"/>
              </w:rPr>
              <w:t>1 м.</w:t>
            </w:r>
            <w:r w:rsidRPr="001B516E">
              <w:rPr>
                <w:rFonts w:eastAsiaTheme="majorEastAsia"/>
                <w:bCs/>
                <w:color w:val="auto"/>
                <w:sz w:val="20"/>
                <w:szCs w:val="20"/>
              </w:rPr>
              <w:t xml:space="preserve"> </w:t>
            </w:r>
          </w:p>
          <w:p w14:paraId="5C8BE37D" w14:textId="3377E836"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4. </w:t>
            </w:r>
            <w:r w:rsidR="00AD3252"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 включая мансардный.</w:t>
            </w:r>
          </w:p>
          <w:p w14:paraId="7DA30D25" w14:textId="2A37DD07" w:rsidR="00AD7388" w:rsidRPr="001B516E" w:rsidRDefault="00AD7388" w:rsidP="00791AAE">
            <w:pPr>
              <w:pStyle w:val="1230"/>
              <w:tabs>
                <w:tab w:val="left" w:pos="742"/>
              </w:tabs>
              <w:ind w:left="0" w:firstLine="0"/>
              <w:rPr>
                <w:bCs/>
                <w:color w:val="auto"/>
                <w:sz w:val="20"/>
                <w:szCs w:val="20"/>
              </w:rPr>
            </w:pPr>
            <w:r w:rsidRPr="001B516E">
              <w:rPr>
                <w:bCs/>
                <w:color w:val="auto"/>
                <w:sz w:val="20"/>
                <w:szCs w:val="20"/>
              </w:rPr>
              <w:t>5.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5233CC82" w14:textId="4FD5117E" w:rsidR="00AD7388" w:rsidRPr="001B516E" w:rsidRDefault="00AD7388" w:rsidP="00791AAE">
            <w:pPr>
              <w:pStyle w:val="1230"/>
              <w:tabs>
                <w:tab w:val="clear" w:pos="357"/>
                <w:tab w:val="left" w:pos="30"/>
              </w:tabs>
              <w:ind w:left="30" w:hanging="30"/>
              <w:jc w:val="left"/>
              <w:rPr>
                <w:bCs/>
                <w:color w:val="auto"/>
                <w:sz w:val="20"/>
                <w:szCs w:val="20"/>
              </w:rPr>
            </w:pPr>
            <w:r w:rsidRPr="001B516E">
              <w:rPr>
                <w:bCs/>
                <w:color w:val="auto"/>
                <w:sz w:val="20"/>
                <w:szCs w:val="20"/>
              </w:rPr>
              <w:t xml:space="preserve">6.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7BE0776" w14:textId="77777777" w:rsidR="00D24E5A" w:rsidRPr="001B516E" w:rsidRDefault="00D24E5A" w:rsidP="00791AAE">
            <w:pPr>
              <w:pStyle w:val="1230"/>
              <w:tabs>
                <w:tab w:val="clear" w:pos="357"/>
                <w:tab w:val="left" w:pos="30"/>
              </w:tabs>
              <w:ind w:left="30" w:hanging="30"/>
              <w:jc w:val="left"/>
              <w:rPr>
                <w:bCs/>
                <w:color w:val="auto"/>
                <w:sz w:val="20"/>
                <w:szCs w:val="20"/>
              </w:rPr>
            </w:pPr>
            <w:r w:rsidRPr="001B516E">
              <w:rPr>
                <w:bCs/>
                <w:color w:val="auto"/>
                <w:sz w:val="20"/>
                <w:szCs w:val="20"/>
              </w:rPr>
              <w:t>7. Минимальный процент озеленения земельного участка – 15 %.</w:t>
            </w:r>
          </w:p>
          <w:p w14:paraId="733C435E" w14:textId="2274D70F" w:rsidR="00901990" w:rsidRPr="001B516E" w:rsidRDefault="00901990" w:rsidP="00791AAE">
            <w:pPr>
              <w:pStyle w:val="1230"/>
              <w:tabs>
                <w:tab w:val="clear" w:pos="357"/>
                <w:tab w:val="left" w:pos="30"/>
              </w:tabs>
              <w:ind w:left="30" w:hanging="30"/>
              <w:jc w:val="left"/>
              <w:rPr>
                <w:bCs/>
                <w:color w:val="auto"/>
                <w:sz w:val="20"/>
                <w:szCs w:val="20"/>
              </w:rPr>
            </w:pPr>
            <w:r w:rsidRPr="001B516E">
              <w:rPr>
                <w:bCs/>
                <w:color w:val="auto"/>
                <w:sz w:val="20"/>
                <w:szCs w:val="20"/>
              </w:rPr>
              <w:t>8. Коэффициент плотности застройки земельного участка – 1,0.</w:t>
            </w:r>
          </w:p>
        </w:tc>
      </w:tr>
      <w:tr w:rsidR="001B516E" w:rsidRPr="001B516E" w14:paraId="5598E803" w14:textId="77777777" w:rsidTr="0096484F">
        <w:trPr>
          <w:trHeight w:val="56"/>
        </w:trPr>
        <w:tc>
          <w:tcPr>
            <w:tcW w:w="183" w:type="pct"/>
            <w:tcMar>
              <w:left w:w="6" w:type="dxa"/>
              <w:right w:w="6" w:type="dxa"/>
            </w:tcMar>
          </w:tcPr>
          <w:p w14:paraId="6C47FB19"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2078DB08" w14:textId="77777777" w:rsidR="00AD7388" w:rsidRPr="001B516E" w:rsidRDefault="00AD7388" w:rsidP="00791AAE">
            <w:pPr>
              <w:pStyle w:val="af6"/>
              <w:jc w:val="left"/>
              <w:rPr>
                <w:bCs/>
                <w:sz w:val="20"/>
                <w:szCs w:val="20"/>
              </w:rPr>
            </w:pPr>
            <w:r w:rsidRPr="001B516E">
              <w:rPr>
                <w:bCs/>
                <w:sz w:val="20"/>
                <w:szCs w:val="20"/>
              </w:rPr>
              <w:t>Обслуживание жилой застройки</w:t>
            </w:r>
          </w:p>
        </w:tc>
        <w:tc>
          <w:tcPr>
            <w:tcW w:w="1069" w:type="pct"/>
          </w:tcPr>
          <w:p w14:paraId="57777994" w14:textId="77777777" w:rsidR="00AD7388" w:rsidRPr="001B516E" w:rsidRDefault="00AD7388" w:rsidP="00791AAE">
            <w:pPr>
              <w:pStyle w:val="af7"/>
              <w:jc w:val="left"/>
              <w:rPr>
                <w:bCs/>
                <w:sz w:val="20"/>
                <w:szCs w:val="20"/>
              </w:rPr>
            </w:pPr>
            <w:r w:rsidRPr="001B516E">
              <w:rPr>
                <w:bCs/>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bCs/>
                  <w:color w:val="auto"/>
                  <w:sz w:val="20"/>
                  <w:szCs w:val="20"/>
                </w:rPr>
                <w:t>кодами 3.1</w:t>
              </w:r>
            </w:hyperlink>
            <w:r w:rsidRPr="001B516E">
              <w:rPr>
                <w:bCs/>
                <w:sz w:val="20"/>
                <w:szCs w:val="20"/>
              </w:rPr>
              <w:t xml:space="preserve">, </w:t>
            </w:r>
            <w:hyperlink w:anchor="sub_1032" w:history="1">
              <w:r w:rsidRPr="001B516E">
                <w:rPr>
                  <w:rStyle w:val="aff8"/>
                  <w:bCs/>
                  <w:color w:val="auto"/>
                  <w:sz w:val="20"/>
                  <w:szCs w:val="20"/>
                </w:rPr>
                <w:t>3.2</w:t>
              </w:r>
            </w:hyperlink>
            <w:r w:rsidRPr="001B516E">
              <w:rPr>
                <w:bCs/>
                <w:sz w:val="20"/>
                <w:szCs w:val="20"/>
              </w:rPr>
              <w:t xml:space="preserve">, </w:t>
            </w:r>
            <w:hyperlink w:anchor="sub_1033" w:history="1">
              <w:r w:rsidRPr="001B516E">
                <w:rPr>
                  <w:rStyle w:val="aff8"/>
                  <w:bCs/>
                  <w:color w:val="auto"/>
                  <w:sz w:val="20"/>
                  <w:szCs w:val="20"/>
                </w:rPr>
                <w:t>3.3</w:t>
              </w:r>
            </w:hyperlink>
            <w:r w:rsidRPr="001B516E">
              <w:rPr>
                <w:bCs/>
                <w:sz w:val="20"/>
                <w:szCs w:val="20"/>
              </w:rPr>
              <w:t xml:space="preserve">, </w:t>
            </w:r>
            <w:hyperlink w:anchor="sub_1034" w:history="1">
              <w:r w:rsidRPr="001B516E">
                <w:rPr>
                  <w:rStyle w:val="aff8"/>
                  <w:bCs/>
                  <w:color w:val="auto"/>
                  <w:sz w:val="20"/>
                  <w:szCs w:val="20"/>
                </w:rPr>
                <w:t>3.4</w:t>
              </w:r>
            </w:hyperlink>
            <w:r w:rsidRPr="001B516E">
              <w:rPr>
                <w:bCs/>
                <w:sz w:val="20"/>
                <w:szCs w:val="20"/>
              </w:rPr>
              <w:t xml:space="preserve">, </w:t>
            </w:r>
            <w:hyperlink w:anchor="sub_10341" w:history="1">
              <w:r w:rsidRPr="001B516E">
                <w:rPr>
                  <w:rStyle w:val="aff8"/>
                  <w:bCs/>
                  <w:color w:val="auto"/>
                  <w:sz w:val="20"/>
                  <w:szCs w:val="20"/>
                </w:rPr>
                <w:t>3.4.1</w:t>
              </w:r>
            </w:hyperlink>
            <w:r w:rsidRPr="001B516E">
              <w:rPr>
                <w:bCs/>
                <w:sz w:val="20"/>
                <w:szCs w:val="20"/>
              </w:rPr>
              <w:t xml:space="preserve">, </w:t>
            </w:r>
            <w:hyperlink w:anchor="sub_10351" w:history="1">
              <w:r w:rsidRPr="001B516E">
                <w:rPr>
                  <w:rStyle w:val="aff8"/>
                  <w:bCs/>
                  <w:color w:val="auto"/>
                  <w:sz w:val="20"/>
                  <w:szCs w:val="20"/>
                </w:rPr>
                <w:t>3.5.1</w:t>
              </w:r>
            </w:hyperlink>
            <w:r w:rsidRPr="001B516E">
              <w:rPr>
                <w:bCs/>
                <w:sz w:val="20"/>
                <w:szCs w:val="20"/>
              </w:rPr>
              <w:t xml:space="preserve">, </w:t>
            </w:r>
            <w:hyperlink w:anchor="sub_1036" w:history="1">
              <w:r w:rsidRPr="001B516E">
                <w:rPr>
                  <w:rStyle w:val="aff8"/>
                  <w:bCs/>
                  <w:color w:val="auto"/>
                  <w:sz w:val="20"/>
                  <w:szCs w:val="20"/>
                </w:rPr>
                <w:t>3.6</w:t>
              </w:r>
            </w:hyperlink>
            <w:r w:rsidRPr="001B516E">
              <w:rPr>
                <w:bCs/>
                <w:sz w:val="20"/>
                <w:szCs w:val="20"/>
              </w:rPr>
              <w:t xml:space="preserve">, </w:t>
            </w:r>
            <w:hyperlink w:anchor="sub_1037" w:history="1">
              <w:r w:rsidRPr="001B516E">
                <w:rPr>
                  <w:rStyle w:val="aff8"/>
                  <w:bCs/>
                  <w:color w:val="auto"/>
                  <w:sz w:val="20"/>
                  <w:szCs w:val="20"/>
                </w:rPr>
                <w:t>3.7</w:t>
              </w:r>
            </w:hyperlink>
            <w:r w:rsidRPr="001B516E">
              <w:rPr>
                <w:bCs/>
                <w:sz w:val="20"/>
                <w:szCs w:val="20"/>
              </w:rPr>
              <w:t xml:space="preserve">, </w:t>
            </w:r>
            <w:hyperlink w:anchor="sub_103101" w:history="1">
              <w:r w:rsidRPr="001B516E">
                <w:rPr>
                  <w:rStyle w:val="aff8"/>
                  <w:bCs/>
                  <w:color w:val="auto"/>
                  <w:sz w:val="20"/>
                  <w:szCs w:val="20"/>
                </w:rPr>
                <w:t>3.10.1</w:t>
              </w:r>
            </w:hyperlink>
            <w:r w:rsidRPr="001B516E">
              <w:rPr>
                <w:bCs/>
                <w:sz w:val="20"/>
                <w:szCs w:val="20"/>
              </w:rPr>
              <w:t xml:space="preserve">, </w:t>
            </w:r>
            <w:hyperlink w:anchor="sub_1041" w:history="1">
              <w:r w:rsidRPr="001B516E">
                <w:rPr>
                  <w:rStyle w:val="aff8"/>
                  <w:bCs/>
                  <w:color w:val="auto"/>
                  <w:sz w:val="20"/>
                  <w:szCs w:val="20"/>
                </w:rPr>
                <w:t>4.1</w:t>
              </w:r>
            </w:hyperlink>
            <w:r w:rsidRPr="001B516E">
              <w:rPr>
                <w:bCs/>
                <w:sz w:val="20"/>
                <w:szCs w:val="20"/>
              </w:rPr>
              <w:t xml:space="preserve">, </w:t>
            </w:r>
            <w:hyperlink w:anchor="sub_1043" w:history="1">
              <w:r w:rsidRPr="001B516E">
                <w:rPr>
                  <w:rStyle w:val="aff8"/>
                  <w:bCs/>
                  <w:color w:val="auto"/>
                  <w:sz w:val="20"/>
                  <w:szCs w:val="20"/>
                </w:rPr>
                <w:t>4.3</w:t>
              </w:r>
            </w:hyperlink>
            <w:r w:rsidRPr="001B516E">
              <w:rPr>
                <w:bCs/>
                <w:sz w:val="20"/>
                <w:szCs w:val="20"/>
              </w:rPr>
              <w:t xml:space="preserve">, </w:t>
            </w:r>
            <w:hyperlink w:anchor="sub_1044" w:history="1">
              <w:r w:rsidRPr="001B516E">
                <w:rPr>
                  <w:rStyle w:val="aff8"/>
                  <w:bCs/>
                  <w:color w:val="auto"/>
                  <w:sz w:val="20"/>
                  <w:szCs w:val="20"/>
                </w:rPr>
                <w:t>4.4</w:t>
              </w:r>
            </w:hyperlink>
            <w:r w:rsidRPr="001B516E">
              <w:rPr>
                <w:bCs/>
                <w:sz w:val="20"/>
                <w:szCs w:val="20"/>
              </w:rPr>
              <w:t xml:space="preserve">, </w:t>
            </w:r>
            <w:hyperlink w:anchor="sub_1046" w:history="1">
              <w:r w:rsidRPr="001B516E">
                <w:rPr>
                  <w:rStyle w:val="aff8"/>
                  <w:bCs/>
                  <w:color w:val="auto"/>
                  <w:sz w:val="20"/>
                  <w:szCs w:val="20"/>
                </w:rPr>
                <w:t>4.6</w:t>
              </w:r>
            </w:hyperlink>
            <w:r w:rsidRPr="001B516E">
              <w:rPr>
                <w:bCs/>
                <w:sz w:val="20"/>
                <w:szCs w:val="20"/>
              </w:rPr>
              <w:t xml:space="preserve">, </w:t>
            </w:r>
            <w:hyperlink w:anchor="sub_1512" w:history="1">
              <w:r w:rsidRPr="001B516E">
                <w:rPr>
                  <w:rStyle w:val="aff8"/>
                  <w:bCs/>
                  <w:color w:val="auto"/>
                  <w:sz w:val="20"/>
                  <w:szCs w:val="20"/>
                </w:rPr>
                <w:t>5.1.2</w:t>
              </w:r>
            </w:hyperlink>
            <w:r w:rsidRPr="001B516E">
              <w:rPr>
                <w:bCs/>
                <w:sz w:val="20"/>
                <w:szCs w:val="20"/>
              </w:rPr>
              <w:t xml:space="preserve">, </w:t>
            </w:r>
            <w:hyperlink w:anchor="sub_1513" w:history="1">
              <w:r w:rsidRPr="001B516E">
                <w:rPr>
                  <w:rStyle w:val="aff8"/>
                  <w:bCs/>
                  <w:color w:val="auto"/>
                  <w:sz w:val="20"/>
                  <w:szCs w:val="20"/>
                </w:rPr>
                <w:t>5.1.3</w:t>
              </w:r>
            </w:hyperlink>
            <w:r w:rsidRPr="001B516E">
              <w:rPr>
                <w:bCs/>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12" w:type="pct"/>
            <w:tcMar>
              <w:left w:w="6" w:type="dxa"/>
              <w:right w:w="6" w:type="dxa"/>
            </w:tcMar>
          </w:tcPr>
          <w:p w14:paraId="1D7FFB09" w14:textId="77777777" w:rsidR="00AD7388" w:rsidRPr="001B516E" w:rsidRDefault="00AD7388" w:rsidP="00791AAE">
            <w:pPr>
              <w:pStyle w:val="af7"/>
              <w:jc w:val="left"/>
              <w:rPr>
                <w:bCs/>
                <w:sz w:val="20"/>
                <w:szCs w:val="20"/>
              </w:rPr>
            </w:pPr>
            <w:r w:rsidRPr="001B516E">
              <w:rPr>
                <w:bCs/>
                <w:sz w:val="20"/>
                <w:szCs w:val="20"/>
              </w:rPr>
              <w:t>2.7</w:t>
            </w:r>
          </w:p>
        </w:tc>
        <w:tc>
          <w:tcPr>
            <w:tcW w:w="2250" w:type="pct"/>
            <w:tcMar>
              <w:left w:w="6" w:type="dxa"/>
              <w:right w:w="6" w:type="dxa"/>
            </w:tcMar>
          </w:tcPr>
          <w:p w14:paraId="51CE3AB2" w14:textId="77777777" w:rsidR="00AD7388" w:rsidRPr="001B516E" w:rsidRDefault="00AD7388" w:rsidP="00791AAE">
            <w:pPr>
              <w:pStyle w:val="1230"/>
              <w:tabs>
                <w:tab w:val="clear" w:pos="357"/>
                <w:tab w:val="left" w:pos="30"/>
              </w:tabs>
              <w:ind w:left="30" w:hanging="30"/>
              <w:jc w:val="left"/>
              <w:rPr>
                <w:bCs/>
                <w:color w:val="auto"/>
                <w:sz w:val="20"/>
                <w:szCs w:val="20"/>
              </w:rPr>
            </w:pPr>
            <w:r w:rsidRPr="001B516E">
              <w:rPr>
                <w:bCs/>
                <w:color w:val="auto"/>
                <w:sz w:val="20"/>
                <w:szCs w:val="20"/>
              </w:rPr>
              <w:t xml:space="preserve">1. Предельные размеры земельных участков: </w:t>
            </w:r>
          </w:p>
          <w:p w14:paraId="6FAEA1DE" w14:textId="465862EE"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1984AE5F" w14:textId="740402C5"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CD30A8" w:rsidRPr="001B516E">
              <w:rPr>
                <w:bCs/>
                <w:color w:val="auto"/>
                <w:sz w:val="20"/>
                <w:szCs w:val="20"/>
                <w:lang w:val="en-US"/>
              </w:rPr>
              <w:t xml:space="preserve">5000 </w:t>
            </w:r>
            <w:r w:rsidR="00CD30A8" w:rsidRPr="001B516E">
              <w:rPr>
                <w:bCs/>
                <w:color w:val="auto"/>
                <w:sz w:val="20"/>
                <w:szCs w:val="20"/>
              </w:rPr>
              <w:t>кв. м</w:t>
            </w:r>
            <w:r w:rsidRPr="001B516E">
              <w:rPr>
                <w:bCs/>
                <w:color w:val="auto"/>
                <w:sz w:val="20"/>
                <w:szCs w:val="20"/>
              </w:rPr>
              <w:t>.</w:t>
            </w:r>
          </w:p>
          <w:p w14:paraId="12223B92"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6540756" w14:textId="5DB679A5"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20AA4A08" w14:textId="21A42B25"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2FD902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48FA04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E6DBF0" w14:textId="02A43A14"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AD3252"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16906786" w14:textId="411EB027"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3CE03148" w14:textId="05FBAC3D"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FCF7A6F" w14:textId="0588DA32"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8FE9DEC" w14:textId="77777777" w:rsidTr="0096484F">
        <w:trPr>
          <w:trHeight w:val="56"/>
        </w:trPr>
        <w:tc>
          <w:tcPr>
            <w:tcW w:w="183" w:type="pct"/>
            <w:tcMar>
              <w:left w:w="6" w:type="dxa"/>
              <w:right w:w="6" w:type="dxa"/>
            </w:tcMar>
          </w:tcPr>
          <w:p w14:paraId="6609A64F"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1B3E2222" w14:textId="77777777" w:rsidR="00AD7388" w:rsidRPr="001B516E" w:rsidRDefault="00AD7388" w:rsidP="00791AAE">
            <w:pPr>
              <w:pStyle w:val="af6"/>
              <w:jc w:val="left"/>
              <w:rPr>
                <w:bCs/>
                <w:sz w:val="20"/>
                <w:szCs w:val="20"/>
              </w:rPr>
            </w:pPr>
            <w:r w:rsidRPr="001B516E">
              <w:rPr>
                <w:bCs/>
                <w:sz w:val="20"/>
                <w:szCs w:val="20"/>
              </w:rPr>
              <w:t>Коммунальное обслуживание</w:t>
            </w:r>
          </w:p>
        </w:tc>
        <w:tc>
          <w:tcPr>
            <w:tcW w:w="1069" w:type="pct"/>
          </w:tcPr>
          <w:p w14:paraId="39B02860" w14:textId="77777777" w:rsidR="00AD7388" w:rsidRPr="001B516E" w:rsidRDefault="00AD7388" w:rsidP="00791AAE">
            <w:pPr>
              <w:pStyle w:val="af7"/>
              <w:jc w:val="left"/>
              <w:rPr>
                <w:bCs/>
                <w:sz w:val="20"/>
                <w:szCs w:val="20"/>
              </w:rPr>
            </w:pPr>
            <w:r w:rsidRPr="001B516E">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B516E">
                <w:rPr>
                  <w:rStyle w:val="aff8"/>
                  <w:rFonts w:eastAsiaTheme="majorEastAsia"/>
                  <w:bCs/>
                  <w:color w:val="auto"/>
                  <w:sz w:val="20"/>
                  <w:szCs w:val="20"/>
                </w:rPr>
                <w:t>кодами 3.1.1-3.1.2</w:t>
              </w:r>
            </w:hyperlink>
          </w:p>
        </w:tc>
        <w:tc>
          <w:tcPr>
            <w:tcW w:w="712" w:type="pct"/>
            <w:tcMar>
              <w:left w:w="6" w:type="dxa"/>
              <w:right w:w="6" w:type="dxa"/>
            </w:tcMar>
          </w:tcPr>
          <w:p w14:paraId="3609C34B" w14:textId="77777777" w:rsidR="00AD7388" w:rsidRPr="001B516E" w:rsidRDefault="00AD7388" w:rsidP="00791AAE">
            <w:pPr>
              <w:pStyle w:val="af7"/>
              <w:jc w:val="left"/>
              <w:rPr>
                <w:bCs/>
                <w:sz w:val="20"/>
                <w:szCs w:val="20"/>
                <w:lang w:val="en-US"/>
              </w:rPr>
            </w:pPr>
            <w:r w:rsidRPr="001B516E">
              <w:rPr>
                <w:bCs/>
                <w:sz w:val="20"/>
                <w:szCs w:val="20"/>
                <w:lang w:val="en-US"/>
              </w:rPr>
              <w:t>3.1</w:t>
            </w:r>
          </w:p>
        </w:tc>
        <w:tc>
          <w:tcPr>
            <w:tcW w:w="2250" w:type="pct"/>
            <w:tcMar>
              <w:left w:w="6" w:type="dxa"/>
              <w:right w:w="6" w:type="dxa"/>
            </w:tcMar>
          </w:tcPr>
          <w:p w14:paraId="2F95D49C"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20A3FA3" w14:textId="48C7A6D0"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7E381751" w14:textId="4002323D"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48E38D17" w14:textId="77777777" w:rsidR="00AD7388" w:rsidRPr="001B516E" w:rsidRDefault="00AD7388" w:rsidP="00791AAE">
            <w:pPr>
              <w:pStyle w:val="1230"/>
              <w:tabs>
                <w:tab w:val="clear" w:pos="357"/>
                <w:tab w:val="left" w:pos="30"/>
              </w:tabs>
              <w:ind w:left="3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CA87F33" w14:textId="64CC6A56"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724AB2F" w14:textId="6E43ABBE"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505810A"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F34390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C7F3E0" w14:textId="400843D5"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872BF3"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872BF3" w:rsidRPr="001B516E">
              <w:rPr>
                <w:bCs/>
                <w:color w:val="auto"/>
                <w:sz w:val="20"/>
                <w:szCs w:val="20"/>
              </w:rPr>
              <w:t>4</w:t>
            </w:r>
            <w:r w:rsidRPr="001B516E">
              <w:rPr>
                <w:bCs/>
                <w:color w:val="auto"/>
                <w:sz w:val="20"/>
                <w:szCs w:val="20"/>
              </w:rPr>
              <w:t>.</w:t>
            </w:r>
          </w:p>
          <w:p w14:paraId="65E3D55A" w14:textId="723E834A"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872BF3" w:rsidRPr="001B516E">
              <w:rPr>
                <w:bCs/>
                <w:color w:val="auto"/>
                <w:sz w:val="20"/>
                <w:szCs w:val="20"/>
              </w:rPr>
              <w:t>16 м</w:t>
            </w:r>
            <w:r w:rsidRPr="001B516E">
              <w:rPr>
                <w:bCs/>
                <w:color w:val="auto"/>
                <w:sz w:val="20"/>
                <w:szCs w:val="20"/>
              </w:rPr>
              <w:t>.</w:t>
            </w:r>
          </w:p>
          <w:p w14:paraId="707CDCFF" w14:textId="030D777B"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13713C8" w14:textId="795FAE26"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FED8E59" w14:textId="77777777" w:rsidTr="0096484F">
        <w:trPr>
          <w:trHeight w:val="56"/>
        </w:trPr>
        <w:tc>
          <w:tcPr>
            <w:tcW w:w="183" w:type="pct"/>
            <w:tcMar>
              <w:left w:w="6" w:type="dxa"/>
              <w:right w:w="6" w:type="dxa"/>
            </w:tcMar>
          </w:tcPr>
          <w:p w14:paraId="1AFD3E67"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004FC84B" w14:textId="77777777" w:rsidR="00AD7388" w:rsidRPr="001B516E" w:rsidRDefault="00AD7388" w:rsidP="00791AAE">
            <w:pPr>
              <w:pStyle w:val="af6"/>
              <w:jc w:val="left"/>
              <w:rPr>
                <w:bCs/>
                <w:sz w:val="20"/>
                <w:szCs w:val="20"/>
              </w:rPr>
            </w:pPr>
            <w:r w:rsidRPr="001B516E">
              <w:rPr>
                <w:bCs/>
                <w:sz w:val="20"/>
                <w:szCs w:val="20"/>
              </w:rPr>
              <w:t>Предоставление коммунальных услуг</w:t>
            </w:r>
          </w:p>
        </w:tc>
        <w:tc>
          <w:tcPr>
            <w:tcW w:w="1069" w:type="pct"/>
          </w:tcPr>
          <w:p w14:paraId="0FC394AE" w14:textId="77777777" w:rsidR="00AD7388" w:rsidRPr="001B516E" w:rsidRDefault="00AD7388"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2" w:type="pct"/>
            <w:tcMar>
              <w:left w:w="6" w:type="dxa"/>
              <w:right w:w="6" w:type="dxa"/>
            </w:tcMar>
          </w:tcPr>
          <w:p w14:paraId="5D2B89DD" w14:textId="77777777" w:rsidR="00AD7388" w:rsidRPr="001B516E" w:rsidRDefault="00AD7388" w:rsidP="00791AAE">
            <w:pPr>
              <w:pStyle w:val="af7"/>
              <w:jc w:val="left"/>
              <w:rPr>
                <w:bCs/>
                <w:sz w:val="20"/>
                <w:szCs w:val="20"/>
              </w:rPr>
            </w:pPr>
            <w:r w:rsidRPr="001B516E">
              <w:rPr>
                <w:bCs/>
                <w:sz w:val="20"/>
                <w:szCs w:val="20"/>
              </w:rPr>
              <w:t>3.1.1</w:t>
            </w:r>
          </w:p>
        </w:tc>
        <w:tc>
          <w:tcPr>
            <w:tcW w:w="2250" w:type="pct"/>
            <w:tcMar>
              <w:left w:w="6" w:type="dxa"/>
              <w:right w:w="6" w:type="dxa"/>
            </w:tcMar>
          </w:tcPr>
          <w:p w14:paraId="6A54C366"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0D9037C" w14:textId="727C47A7"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30678750" w14:textId="64477AD5"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0EBEC4AF"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78C1F07" w14:textId="3154604D"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58F24E2" w14:textId="33A084DD"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17C4D3C"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ABB72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F86EE09" w14:textId="4DC29E12"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872BF3" w:rsidRPr="001B516E">
              <w:rPr>
                <w:rFonts w:eastAsiaTheme="majorEastAsia"/>
                <w:bCs/>
                <w:color w:val="auto"/>
                <w:sz w:val="20"/>
                <w:szCs w:val="20"/>
              </w:rPr>
              <w:t xml:space="preserve">Максимальное </w:t>
            </w:r>
            <w:r w:rsidRPr="001B516E">
              <w:rPr>
                <w:bCs/>
                <w:color w:val="auto"/>
                <w:sz w:val="20"/>
                <w:szCs w:val="20"/>
              </w:rPr>
              <w:t xml:space="preserve">количество этажей зданий, строений, сооружений – </w:t>
            </w:r>
            <w:r w:rsidR="00872BF3" w:rsidRPr="001B516E">
              <w:rPr>
                <w:bCs/>
                <w:color w:val="auto"/>
                <w:sz w:val="20"/>
                <w:szCs w:val="20"/>
              </w:rPr>
              <w:t>4</w:t>
            </w:r>
            <w:r w:rsidRPr="001B516E">
              <w:rPr>
                <w:bCs/>
                <w:color w:val="auto"/>
                <w:sz w:val="20"/>
                <w:szCs w:val="20"/>
              </w:rPr>
              <w:t>.</w:t>
            </w:r>
          </w:p>
          <w:p w14:paraId="36669361" w14:textId="7D6F734A"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872BF3" w:rsidRPr="001B516E">
              <w:rPr>
                <w:bCs/>
                <w:color w:val="auto"/>
                <w:sz w:val="20"/>
                <w:szCs w:val="20"/>
              </w:rPr>
              <w:t>16 м</w:t>
            </w:r>
            <w:r w:rsidRPr="001B516E">
              <w:rPr>
                <w:bCs/>
                <w:color w:val="auto"/>
                <w:sz w:val="20"/>
                <w:szCs w:val="20"/>
              </w:rPr>
              <w:t>.</w:t>
            </w:r>
          </w:p>
          <w:p w14:paraId="1830CE5A" w14:textId="318B9A36"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3690B91" w14:textId="7A7753D9"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63D295D" w14:textId="77777777" w:rsidTr="0096484F">
        <w:trPr>
          <w:trHeight w:val="56"/>
        </w:trPr>
        <w:tc>
          <w:tcPr>
            <w:tcW w:w="183" w:type="pct"/>
            <w:tcMar>
              <w:left w:w="6" w:type="dxa"/>
              <w:right w:w="6" w:type="dxa"/>
            </w:tcMar>
          </w:tcPr>
          <w:p w14:paraId="277AA98D"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27C7490F"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1069" w:type="pct"/>
          </w:tcPr>
          <w:p w14:paraId="234A9F31"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712" w:type="pct"/>
            <w:tcMar>
              <w:left w:w="6" w:type="dxa"/>
              <w:right w:w="6" w:type="dxa"/>
            </w:tcMar>
          </w:tcPr>
          <w:p w14:paraId="00C9CD0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3.1.2</w:t>
            </w:r>
          </w:p>
        </w:tc>
        <w:tc>
          <w:tcPr>
            <w:tcW w:w="2250" w:type="pct"/>
            <w:tcMar>
              <w:left w:w="6" w:type="dxa"/>
              <w:right w:w="6" w:type="dxa"/>
            </w:tcMar>
          </w:tcPr>
          <w:p w14:paraId="58CA6DAA"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8DDE57A" w14:textId="6CA837BE"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23B97302" w14:textId="79D6B182"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AD3252" w:rsidRPr="001B516E">
              <w:rPr>
                <w:bCs/>
                <w:color w:val="auto"/>
                <w:sz w:val="20"/>
                <w:szCs w:val="20"/>
              </w:rPr>
              <w:t>5000 кв. м</w:t>
            </w:r>
            <w:r w:rsidRPr="001B516E">
              <w:rPr>
                <w:bCs/>
                <w:color w:val="auto"/>
                <w:sz w:val="20"/>
                <w:szCs w:val="20"/>
              </w:rPr>
              <w:t>.</w:t>
            </w:r>
          </w:p>
          <w:p w14:paraId="1C7DC69B"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038E899" w14:textId="3A90753B"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2400994" w14:textId="147EF676"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7B89FF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0DD21D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BC3DFF" w14:textId="201DCD10"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AD3252"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29A32133" w14:textId="026C8F34"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723D78E4" w14:textId="692D03ED"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B53BB17" w14:textId="6794DAE0" w:rsidR="00AD7388" w:rsidRPr="001B516E" w:rsidRDefault="00AD7388" w:rsidP="00791AAE">
            <w:pPr>
              <w:pStyle w:val="123"/>
              <w:jc w:val="left"/>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A9C113B" w14:textId="77777777" w:rsidTr="0096484F">
        <w:trPr>
          <w:trHeight w:val="56"/>
        </w:trPr>
        <w:tc>
          <w:tcPr>
            <w:tcW w:w="183" w:type="pct"/>
            <w:tcMar>
              <w:left w:w="6" w:type="dxa"/>
              <w:right w:w="6" w:type="dxa"/>
            </w:tcMar>
          </w:tcPr>
          <w:p w14:paraId="43689D9E"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1F737F2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Оказание социальной помощи населению</w:t>
            </w:r>
          </w:p>
        </w:tc>
        <w:tc>
          <w:tcPr>
            <w:tcW w:w="1069" w:type="pct"/>
          </w:tcPr>
          <w:p w14:paraId="2CE1E35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eastAsia="Times New Roman" w:hAnsi="Times New Roman" w:cs="Times New Roman"/>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12" w:type="pct"/>
            <w:tcMar>
              <w:left w:w="6" w:type="dxa"/>
              <w:right w:w="6" w:type="dxa"/>
            </w:tcMar>
          </w:tcPr>
          <w:p w14:paraId="70DA86B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3.2.2</w:t>
            </w:r>
          </w:p>
        </w:tc>
        <w:tc>
          <w:tcPr>
            <w:tcW w:w="2250" w:type="pct"/>
            <w:tcMar>
              <w:left w:w="6" w:type="dxa"/>
              <w:right w:w="6" w:type="dxa"/>
            </w:tcMar>
          </w:tcPr>
          <w:p w14:paraId="0A6E4690"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395CB5E" w14:textId="4FB2940C"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минимальные размеры – не подлежат установлению;</w:t>
            </w:r>
          </w:p>
          <w:p w14:paraId="64A7B2CF" w14:textId="1932C221" w:rsidR="00AD7388" w:rsidRPr="001B516E" w:rsidRDefault="00AD7388" w:rsidP="00445673">
            <w:pPr>
              <w:pStyle w:val="23"/>
              <w:numPr>
                <w:ilvl w:val="0"/>
                <w:numId w:val="7"/>
              </w:numPr>
              <w:tabs>
                <w:tab w:val="clear" w:pos="567"/>
                <w:tab w:val="decimal" w:pos="614"/>
              </w:tabs>
              <w:ind w:left="614"/>
              <w:rPr>
                <w:bCs/>
                <w:color w:val="auto"/>
                <w:sz w:val="20"/>
                <w:szCs w:val="20"/>
              </w:rPr>
            </w:pPr>
            <w:r w:rsidRPr="001B516E">
              <w:rPr>
                <w:bCs/>
                <w:color w:val="auto"/>
                <w:sz w:val="20"/>
                <w:szCs w:val="20"/>
              </w:rPr>
              <w:t xml:space="preserve">максимальные размеры – </w:t>
            </w:r>
            <w:r w:rsidR="002E5142" w:rsidRPr="001B516E">
              <w:rPr>
                <w:bCs/>
                <w:color w:val="auto"/>
                <w:sz w:val="20"/>
                <w:szCs w:val="20"/>
              </w:rPr>
              <w:t>5000 кв. м</w:t>
            </w:r>
            <w:r w:rsidRPr="001B516E">
              <w:rPr>
                <w:bCs/>
                <w:color w:val="auto"/>
                <w:sz w:val="20"/>
                <w:szCs w:val="20"/>
              </w:rPr>
              <w:t>.</w:t>
            </w:r>
          </w:p>
          <w:p w14:paraId="10838AFD"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177D2F2" w14:textId="71D3BCC6" w:rsidR="00AD7388" w:rsidRPr="001B516E" w:rsidRDefault="00AD7388" w:rsidP="00445673">
            <w:pPr>
              <w:pStyle w:val="10"/>
              <w:numPr>
                <w:ilvl w:val="1"/>
                <w:numId w:val="9"/>
              </w:numPr>
              <w:ind w:left="597"/>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CE448E3" w14:textId="428714B9" w:rsidR="00AD7388" w:rsidRPr="001B516E" w:rsidRDefault="00AD7388" w:rsidP="00445673">
            <w:pPr>
              <w:pStyle w:val="10"/>
              <w:numPr>
                <w:ilvl w:val="1"/>
                <w:numId w:val="9"/>
              </w:numPr>
              <w:ind w:left="597"/>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E690D6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F33F46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CCDE12" w14:textId="5E5CF0F4"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2E5142" w:rsidRPr="001B516E">
              <w:rPr>
                <w:rFonts w:eastAsiaTheme="majorEastAsia"/>
                <w:bCs/>
                <w:color w:val="auto"/>
                <w:sz w:val="20"/>
                <w:szCs w:val="20"/>
              </w:rPr>
              <w:t>Максимальное</w:t>
            </w:r>
            <w:r w:rsidR="002E5142"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4A701575" w14:textId="38218B11"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48F3F6D4" w14:textId="395DA77C"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2510E3D" w14:textId="422B8489" w:rsidR="00AD7388" w:rsidRPr="001B516E" w:rsidRDefault="00AD7388" w:rsidP="00892C64">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8A53AD3" w14:textId="77777777" w:rsidTr="0096484F">
        <w:trPr>
          <w:trHeight w:val="56"/>
        </w:trPr>
        <w:tc>
          <w:tcPr>
            <w:tcW w:w="183" w:type="pct"/>
            <w:tcMar>
              <w:left w:w="6" w:type="dxa"/>
              <w:right w:w="6" w:type="dxa"/>
            </w:tcMar>
          </w:tcPr>
          <w:p w14:paraId="204DBA76"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60F6F2EB"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Оказание услуг связи</w:t>
            </w:r>
          </w:p>
        </w:tc>
        <w:tc>
          <w:tcPr>
            <w:tcW w:w="1069" w:type="pct"/>
          </w:tcPr>
          <w:p w14:paraId="7CD20818" w14:textId="77777777" w:rsidR="00AD7388" w:rsidRPr="001B516E" w:rsidRDefault="00AD7388" w:rsidP="00791AAE">
            <w:pPr>
              <w:pStyle w:val="aff5"/>
              <w:jc w:val="left"/>
              <w:rPr>
                <w:rFonts w:ascii="Times New Roman" w:eastAsia="Times New Roman" w:hAnsi="Times New Roman" w:cs="Times New Roman"/>
                <w:bCs/>
                <w:sz w:val="20"/>
                <w:szCs w:val="20"/>
              </w:rPr>
            </w:pPr>
            <w:r w:rsidRPr="001B516E">
              <w:rPr>
                <w:rFonts w:ascii="Times New Roman" w:eastAsia="Times New Roman" w:hAnsi="Times New Roman" w:cs="Times New Roman"/>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12" w:type="pct"/>
            <w:tcMar>
              <w:left w:w="6" w:type="dxa"/>
              <w:right w:w="6" w:type="dxa"/>
            </w:tcMar>
          </w:tcPr>
          <w:p w14:paraId="208D820C"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3.2.3</w:t>
            </w:r>
          </w:p>
        </w:tc>
        <w:tc>
          <w:tcPr>
            <w:tcW w:w="2250" w:type="pct"/>
            <w:tcMar>
              <w:left w:w="6" w:type="dxa"/>
              <w:right w:w="6" w:type="dxa"/>
            </w:tcMar>
          </w:tcPr>
          <w:p w14:paraId="6FC2CD9D"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F56F646" w14:textId="0A3682A5" w:rsidR="00AD7388" w:rsidRPr="001B516E" w:rsidRDefault="00AD7388" w:rsidP="00445673">
            <w:pPr>
              <w:pStyle w:val="10"/>
              <w:numPr>
                <w:ilvl w:val="0"/>
                <w:numId w:val="11"/>
              </w:numPr>
              <w:rPr>
                <w:bCs/>
                <w:color w:val="auto"/>
                <w:sz w:val="20"/>
                <w:szCs w:val="20"/>
              </w:rPr>
            </w:pPr>
            <w:r w:rsidRPr="001B516E">
              <w:rPr>
                <w:bCs/>
                <w:color w:val="auto"/>
                <w:sz w:val="20"/>
                <w:szCs w:val="20"/>
              </w:rPr>
              <w:t>минимальные размеры – не подлежат установлению;</w:t>
            </w:r>
          </w:p>
          <w:p w14:paraId="6632A72E" w14:textId="3E54CC3D" w:rsidR="00AD7388" w:rsidRPr="001B516E" w:rsidRDefault="00AD7388" w:rsidP="00445673">
            <w:pPr>
              <w:pStyle w:val="10"/>
              <w:numPr>
                <w:ilvl w:val="0"/>
                <w:numId w:val="11"/>
              </w:numPr>
              <w:rPr>
                <w:bCs/>
                <w:color w:val="auto"/>
                <w:sz w:val="20"/>
                <w:szCs w:val="20"/>
              </w:rPr>
            </w:pPr>
            <w:r w:rsidRPr="001B516E">
              <w:rPr>
                <w:bCs/>
                <w:color w:val="auto"/>
                <w:sz w:val="20"/>
                <w:szCs w:val="20"/>
              </w:rPr>
              <w:t xml:space="preserve">максимальные размеры – </w:t>
            </w:r>
            <w:r w:rsidR="002E5142" w:rsidRPr="001B516E">
              <w:rPr>
                <w:bCs/>
                <w:color w:val="auto"/>
                <w:sz w:val="20"/>
                <w:szCs w:val="20"/>
              </w:rPr>
              <w:t>5000 кв. м</w:t>
            </w:r>
            <w:r w:rsidRPr="001B516E">
              <w:rPr>
                <w:bCs/>
                <w:color w:val="auto"/>
                <w:sz w:val="20"/>
                <w:szCs w:val="20"/>
              </w:rPr>
              <w:t>.</w:t>
            </w:r>
          </w:p>
          <w:p w14:paraId="4044820D"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F3E0D9B" w14:textId="13193ECE" w:rsidR="00AD7388" w:rsidRPr="001B516E" w:rsidRDefault="00AD7388" w:rsidP="00445673">
            <w:pPr>
              <w:pStyle w:val="10"/>
              <w:numPr>
                <w:ilvl w:val="0"/>
                <w:numId w:val="10"/>
              </w:numPr>
              <w:tabs>
                <w:tab w:val="clear" w:pos="567"/>
                <w:tab w:val="left" w:pos="597"/>
              </w:tabs>
              <w:ind w:left="597" w:hanging="284"/>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A9CC7D4" w14:textId="58A8BEC5" w:rsidR="00AD7388" w:rsidRPr="001B516E" w:rsidRDefault="00AD7388" w:rsidP="00445673">
            <w:pPr>
              <w:pStyle w:val="10"/>
              <w:numPr>
                <w:ilvl w:val="0"/>
                <w:numId w:val="10"/>
              </w:numPr>
              <w:tabs>
                <w:tab w:val="clear" w:pos="567"/>
                <w:tab w:val="left" w:pos="597"/>
              </w:tabs>
              <w:ind w:left="597" w:hanging="284"/>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733A793"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3B086F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AAE5A8" w14:textId="1AEAD953"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2E5142" w:rsidRPr="001B516E">
              <w:rPr>
                <w:rFonts w:eastAsiaTheme="majorEastAsia"/>
                <w:bCs/>
                <w:color w:val="auto"/>
                <w:sz w:val="20"/>
                <w:szCs w:val="20"/>
              </w:rPr>
              <w:t>Максимальное</w:t>
            </w:r>
            <w:r w:rsidR="002E5142"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46394F79" w14:textId="441D77DB"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1FAAAEF3" w14:textId="67706EC1"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2065985" w14:textId="798B8763" w:rsidR="00AD7388" w:rsidRPr="001B516E" w:rsidRDefault="00AD7388" w:rsidP="00BA00CD">
            <w:pPr>
              <w:pStyle w:val="123"/>
              <w:rPr>
                <w:bCs/>
                <w:strike/>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2D5E236" w14:textId="77777777" w:rsidTr="0096484F">
        <w:trPr>
          <w:trHeight w:val="56"/>
        </w:trPr>
        <w:tc>
          <w:tcPr>
            <w:tcW w:w="183" w:type="pct"/>
            <w:tcMar>
              <w:left w:w="6" w:type="dxa"/>
              <w:right w:w="6" w:type="dxa"/>
            </w:tcMar>
          </w:tcPr>
          <w:p w14:paraId="18CFB655"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73928D01" w14:textId="77777777" w:rsidR="00AD7388" w:rsidRPr="001B516E" w:rsidRDefault="00AD7388" w:rsidP="00791AAE">
            <w:pPr>
              <w:pStyle w:val="af6"/>
              <w:jc w:val="left"/>
              <w:rPr>
                <w:bCs/>
                <w:sz w:val="20"/>
                <w:szCs w:val="20"/>
              </w:rPr>
            </w:pPr>
            <w:r w:rsidRPr="001B516E">
              <w:rPr>
                <w:bCs/>
                <w:sz w:val="20"/>
                <w:szCs w:val="20"/>
              </w:rPr>
              <w:t>Бытовое обслуживание</w:t>
            </w:r>
          </w:p>
        </w:tc>
        <w:tc>
          <w:tcPr>
            <w:tcW w:w="1069" w:type="pct"/>
          </w:tcPr>
          <w:p w14:paraId="58384D0F"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12" w:type="pct"/>
            <w:tcMar>
              <w:left w:w="6" w:type="dxa"/>
              <w:right w:w="6" w:type="dxa"/>
            </w:tcMar>
          </w:tcPr>
          <w:p w14:paraId="02F10F4C" w14:textId="77777777" w:rsidR="00AD7388" w:rsidRPr="001B516E" w:rsidRDefault="00AD7388" w:rsidP="00791AAE">
            <w:pPr>
              <w:pStyle w:val="af7"/>
              <w:jc w:val="left"/>
              <w:rPr>
                <w:bCs/>
                <w:sz w:val="20"/>
                <w:szCs w:val="20"/>
              </w:rPr>
            </w:pPr>
            <w:r w:rsidRPr="001B516E">
              <w:rPr>
                <w:bCs/>
                <w:sz w:val="20"/>
                <w:szCs w:val="20"/>
              </w:rPr>
              <w:t>3.3</w:t>
            </w:r>
          </w:p>
        </w:tc>
        <w:tc>
          <w:tcPr>
            <w:tcW w:w="2250" w:type="pct"/>
            <w:tcMar>
              <w:left w:w="6" w:type="dxa"/>
              <w:right w:w="6" w:type="dxa"/>
            </w:tcMar>
          </w:tcPr>
          <w:p w14:paraId="74E477BA"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BD1FF59" w14:textId="42019940" w:rsidR="00AD7388" w:rsidRPr="001B516E" w:rsidRDefault="00AD7388" w:rsidP="00445673">
            <w:pPr>
              <w:pStyle w:val="10"/>
              <w:numPr>
                <w:ilvl w:val="0"/>
                <w:numId w:val="12"/>
              </w:numPr>
              <w:rPr>
                <w:bCs/>
                <w:color w:val="auto"/>
                <w:sz w:val="20"/>
                <w:szCs w:val="20"/>
              </w:rPr>
            </w:pPr>
            <w:r w:rsidRPr="001B516E">
              <w:rPr>
                <w:bCs/>
                <w:color w:val="auto"/>
                <w:sz w:val="20"/>
                <w:szCs w:val="20"/>
              </w:rPr>
              <w:t>минимальные размеры – не подлежат установлению;</w:t>
            </w:r>
          </w:p>
          <w:p w14:paraId="423DF5F0" w14:textId="5BC0B999" w:rsidR="00AD7388" w:rsidRPr="001B516E" w:rsidRDefault="00AD7388" w:rsidP="00445673">
            <w:pPr>
              <w:pStyle w:val="10"/>
              <w:numPr>
                <w:ilvl w:val="0"/>
                <w:numId w:val="12"/>
              </w:numPr>
              <w:rPr>
                <w:bCs/>
                <w:color w:val="auto"/>
                <w:sz w:val="20"/>
                <w:szCs w:val="20"/>
              </w:rPr>
            </w:pPr>
            <w:r w:rsidRPr="001B516E">
              <w:rPr>
                <w:bCs/>
                <w:color w:val="auto"/>
                <w:sz w:val="20"/>
                <w:szCs w:val="20"/>
              </w:rPr>
              <w:t xml:space="preserve">максимальные размеры – </w:t>
            </w:r>
            <w:r w:rsidR="002E5142" w:rsidRPr="001B516E">
              <w:rPr>
                <w:bCs/>
                <w:color w:val="auto"/>
                <w:sz w:val="20"/>
                <w:szCs w:val="20"/>
              </w:rPr>
              <w:t>5000 кв. м</w:t>
            </w:r>
            <w:r w:rsidRPr="001B516E">
              <w:rPr>
                <w:bCs/>
                <w:color w:val="auto"/>
                <w:sz w:val="20"/>
                <w:szCs w:val="20"/>
              </w:rPr>
              <w:t>.</w:t>
            </w:r>
          </w:p>
          <w:p w14:paraId="5E10D4B9"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6BDA38F" w14:textId="488FA4F4" w:rsidR="00AD7388" w:rsidRPr="001B516E" w:rsidRDefault="00AD7388" w:rsidP="00445673">
            <w:pPr>
              <w:pStyle w:val="10"/>
              <w:numPr>
                <w:ilvl w:val="0"/>
                <w:numId w:val="13"/>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438836E" w14:textId="30C4BC36" w:rsidR="00AD7388" w:rsidRPr="001B516E" w:rsidRDefault="00AD7388" w:rsidP="00445673">
            <w:pPr>
              <w:pStyle w:val="10"/>
              <w:numPr>
                <w:ilvl w:val="0"/>
                <w:numId w:val="13"/>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637C14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3FD7B3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717150A" w14:textId="5B9559BC"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2E5142" w:rsidRPr="001B516E">
              <w:rPr>
                <w:rFonts w:eastAsiaTheme="majorEastAsia"/>
                <w:bCs/>
                <w:color w:val="auto"/>
                <w:sz w:val="20"/>
                <w:szCs w:val="20"/>
              </w:rPr>
              <w:t>Максимальное</w:t>
            </w:r>
            <w:r w:rsidR="002E5142"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0B8EE0B3" w14:textId="5FF1D9D2"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034EF21F" w14:textId="7CD24F5A"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6AB407E" w14:textId="5F1EF794"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DBB2C57" w14:textId="77777777" w:rsidTr="0096484F">
        <w:trPr>
          <w:trHeight w:val="56"/>
        </w:trPr>
        <w:tc>
          <w:tcPr>
            <w:tcW w:w="183" w:type="pct"/>
            <w:tcMar>
              <w:left w:w="6" w:type="dxa"/>
              <w:right w:w="6" w:type="dxa"/>
            </w:tcMar>
          </w:tcPr>
          <w:p w14:paraId="12542A8C"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41F0E7A5" w14:textId="77777777" w:rsidR="00AD7388" w:rsidRPr="001B516E" w:rsidRDefault="00AD7388" w:rsidP="00791AAE">
            <w:pPr>
              <w:pStyle w:val="af6"/>
              <w:jc w:val="left"/>
              <w:rPr>
                <w:bCs/>
                <w:sz w:val="20"/>
                <w:szCs w:val="20"/>
              </w:rPr>
            </w:pPr>
            <w:r w:rsidRPr="001B516E">
              <w:rPr>
                <w:bCs/>
                <w:sz w:val="20"/>
                <w:szCs w:val="20"/>
              </w:rPr>
              <w:t>Амбулаторно-поликлиническое обслуживание</w:t>
            </w:r>
          </w:p>
        </w:tc>
        <w:tc>
          <w:tcPr>
            <w:tcW w:w="1069" w:type="pct"/>
          </w:tcPr>
          <w:p w14:paraId="51F373EA"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2" w:type="pct"/>
            <w:tcMar>
              <w:left w:w="6" w:type="dxa"/>
              <w:right w:w="6" w:type="dxa"/>
            </w:tcMar>
          </w:tcPr>
          <w:p w14:paraId="03B2C316" w14:textId="77777777" w:rsidR="00AD7388" w:rsidRPr="001B516E" w:rsidRDefault="00AD7388" w:rsidP="00791AAE">
            <w:pPr>
              <w:pStyle w:val="af7"/>
              <w:jc w:val="left"/>
              <w:rPr>
                <w:bCs/>
                <w:sz w:val="20"/>
                <w:szCs w:val="20"/>
              </w:rPr>
            </w:pPr>
            <w:r w:rsidRPr="001B516E">
              <w:rPr>
                <w:bCs/>
                <w:sz w:val="20"/>
                <w:szCs w:val="20"/>
              </w:rPr>
              <w:t>3.4.1</w:t>
            </w:r>
          </w:p>
        </w:tc>
        <w:tc>
          <w:tcPr>
            <w:tcW w:w="2250" w:type="pct"/>
            <w:tcMar>
              <w:left w:w="6" w:type="dxa"/>
              <w:right w:w="6" w:type="dxa"/>
            </w:tcMar>
          </w:tcPr>
          <w:p w14:paraId="7BF2C5C1" w14:textId="77777777" w:rsidR="00AD7388" w:rsidRPr="001B516E" w:rsidRDefault="00AD7388" w:rsidP="00791AAE">
            <w:pPr>
              <w:pStyle w:val="123"/>
              <w:rPr>
                <w:bCs/>
                <w:color w:val="auto"/>
                <w:sz w:val="20"/>
                <w:szCs w:val="20"/>
              </w:rPr>
            </w:pPr>
            <w:r w:rsidRPr="001B516E">
              <w:rPr>
                <w:bCs/>
                <w:color w:val="auto"/>
                <w:sz w:val="20"/>
                <w:szCs w:val="20"/>
              </w:rPr>
              <w:t>1. Предельные размеры земельных участков:</w:t>
            </w:r>
          </w:p>
          <w:p w14:paraId="2B99881B" w14:textId="77777777" w:rsidR="00AD7388" w:rsidRPr="001B516E" w:rsidRDefault="00AD7388" w:rsidP="00791AAE">
            <w:pPr>
              <w:pStyle w:val="10"/>
              <w:ind w:left="597" w:hanging="284"/>
              <w:rPr>
                <w:bCs/>
                <w:color w:val="auto"/>
                <w:sz w:val="20"/>
                <w:szCs w:val="20"/>
              </w:rPr>
            </w:pPr>
            <w:r w:rsidRPr="001B516E">
              <w:rPr>
                <w:bCs/>
                <w:color w:val="auto"/>
                <w:sz w:val="20"/>
                <w:szCs w:val="20"/>
              </w:rPr>
              <w:t>поликлиники:</w:t>
            </w:r>
          </w:p>
          <w:p w14:paraId="3C074B8D" w14:textId="3386E683"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DD58CB" w:rsidRPr="001B516E">
              <w:rPr>
                <w:bCs/>
                <w:color w:val="auto"/>
                <w:sz w:val="20"/>
                <w:szCs w:val="20"/>
              </w:rPr>
              <w:t>5000 кв. м</w:t>
            </w:r>
            <w:r w:rsidRPr="001B516E">
              <w:rPr>
                <w:bCs/>
                <w:color w:val="auto"/>
                <w:sz w:val="20"/>
                <w:szCs w:val="20"/>
              </w:rPr>
              <w:t xml:space="preserve"> на один объект;</w:t>
            </w:r>
          </w:p>
          <w:p w14:paraId="7EEA2E98" w14:textId="5DD2E4DD"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790A7D45" w14:textId="77777777" w:rsidR="00AD7388" w:rsidRPr="001B516E" w:rsidRDefault="00AD7388" w:rsidP="00791AAE">
            <w:pPr>
              <w:pStyle w:val="10"/>
              <w:ind w:left="597" w:hanging="284"/>
              <w:rPr>
                <w:bCs/>
                <w:color w:val="auto"/>
                <w:sz w:val="20"/>
                <w:szCs w:val="20"/>
              </w:rPr>
            </w:pPr>
            <w:r w:rsidRPr="001B516E">
              <w:rPr>
                <w:bCs/>
                <w:color w:val="auto"/>
                <w:sz w:val="20"/>
                <w:szCs w:val="20"/>
              </w:rPr>
              <w:t>амбулатории:</w:t>
            </w:r>
          </w:p>
          <w:p w14:paraId="2274AA3E" w14:textId="4A07F526"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3000 кв. м</w:t>
            </w:r>
            <w:r w:rsidRPr="001B516E">
              <w:rPr>
                <w:bCs/>
                <w:color w:val="auto"/>
                <w:sz w:val="20"/>
                <w:szCs w:val="20"/>
              </w:rPr>
              <w:t xml:space="preserve"> на один объект;</w:t>
            </w:r>
          </w:p>
          <w:p w14:paraId="70B3CED5" w14:textId="48B3FFD2"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3D12B811" w14:textId="77777777" w:rsidR="00AD7388" w:rsidRPr="001B516E" w:rsidRDefault="00AD7388" w:rsidP="00791AAE">
            <w:pPr>
              <w:pStyle w:val="10"/>
              <w:ind w:left="597"/>
              <w:rPr>
                <w:bCs/>
                <w:color w:val="auto"/>
                <w:sz w:val="20"/>
                <w:szCs w:val="20"/>
              </w:rPr>
            </w:pPr>
            <w:r w:rsidRPr="001B516E">
              <w:rPr>
                <w:bCs/>
                <w:color w:val="auto"/>
                <w:sz w:val="20"/>
                <w:szCs w:val="20"/>
              </w:rPr>
              <w:t>фельдшерско-акушерские пункты:</w:t>
            </w:r>
          </w:p>
          <w:p w14:paraId="122C333A" w14:textId="29864B7D"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2000 кв. м</w:t>
            </w:r>
            <w:r w:rsidRPr="001B516E">
              <w:rPr>
                <w:bCs/>
                <w:color w:val="auto"/>
                <w:sz w:val="20"/>
                <w:szCs w:val="20"/>
              </w:rPr>
              <w:t xml:space="preserve"> на один объект;</w:t>
            </w:r>
          </w:p>
          <w:p w14:paraId="44B603BF" w14:textId="46F0D00A"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15BAA1C3" w14:textId="77777777" w:rsidR="00AD7388" w:rsidRPr="001B516E" w:rsidRDefault="00AD7388" w:rsidP="00791AAE">
            <w:pPr>
              <w:pStyle w:val="10"/>
              <w:ind w:left="597"/>
              <w:rPr>
                <w:bCs/>
                <w:color w:val="auto"/>
                <w:sz w:val="20"/>
                <w:szCs w:val="20"/>
              </w:rPr>
            </w:pPr>
            <w:r w:rsidRPr="001B516E">
              <w:rPr>
                <w:bCs/>
                <w:color w:val="auto"/>
                <w:sz w:val="20"/>
                <w:szCs w:val="20"/>
              </w:rPr>
              <w:t>молочные кухни</w:t>
            </w:r>
            <w:r w:rsidRPr="001B516E">
              <w:rPr>
                <w:bCs/>
                <w:color w:val="auto"/>
                <w:sz w:val="20"/>
                <w:szCs w:val="20"/>
                <w:lang w:eastAsia="ar-SA"/>
              </w:rPr>
              <w:t>:</w:t>
            </w:r>
          </w:p>
          <w:p w14:paraId="33DC747B" w14:textId="58A840BD"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CD70DA" w:rsidRPr="001B516E">
              <w:rPr>
                <w:bCs/>
                <w:color w:val="auto"/>
                <w:sz w:val="20"/>
                <w:szCs w:val="20"/>
              </w:rPr>
              <w:t>150 кв. м</w:t>
            </w:r>
            <w:r w:rsidRPr="001B516E">
              <w:rPr>
                <w:bCs/>
                <w:color w:val="auto"/>
                <w:sz w:val="20"/>
                <w:szCs w:val="20"/>
              </w:rPr>
              <w:t xml:space="preserve"> на 1 тыс. порций в сутки, но не менее </w:t>
            </w:r>
            <w:r w:rsidR="00CD70DA" w:rsidRPr="001B516E">
              <w:rPr>
                <w:bCs/>
                <w:color w:val="auto"/>
                <w:sz w:val="20"/>
                <w:szCs w:val="20"/>
              </w:rPr>
              <w:t>1500 кв. м</w:t>
            </w:r>
            <w:r w:rsidRPr="001B516E">
              <w:rPr>
                <w:bCs/>
                <w:color w:val="auto"/>
                <w:sz w:val="20"/>
                <w:szCs w:val="20"/>
              </w:rPr>
              <w:t xml:space="preserve"> на один объект;</w:t>
            </w:r>
          </w:p>
          <w:p w14:paraId="2B6D66D4" w14:textId="3FB83B67"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 xml:space="preserve"> га.</w:t>
            </w:r>
          </w:p>
          <w:p w14:paraId="1F0EAC2F"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0F04066" w14:textId="458E0AC3" w:rsidR="00AD7388" w:rsidRPr="001B516E" w:rsidRDefault="00AD7388" w:rsidP="00445673">
            <w:pPr>
              <w:pStyle w:val="10"/>
              <w:numPr>
                <w:ilvl w:val="0"/>
                <w:numId w:val="14"/>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BE33ACE" w14:textId="26797A9A" w:rsidR="00AD7388" w:rsidRPr="001B516E" w:rsidRDefault="00AD7388" w:rsidP="00445673">
            <w:pPr>
              <w:pStyle w:val="10"/>
              <w:numPr>
                <w:ilvl w:val="0"/>
                <w:numId w:val="14"/>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E6C7A9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A8DB7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53E20E" w14:textId="3529A717"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2E5142" w:rsidRPr="001B516E">
              <w:rPr>
                <w:rFonts w:eastAsiaTheme="majorEastAsia"/>
                <w:bCs/>
                <w:color w:val="auto"/>
                <w:sz w:val="20"/>
                <w:szCs w:val="20"/>
              </w:rPr>
              <w:t>Максимальное</w:t>
            </w:r>
            <w:r w:rsidR="002E5142"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3813F83F" w14:textId="5B7AC01A"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71275576" w14:textId="19D44EDB"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D068223" w14:textId="019AA311" w:rsidR="00AD7388" w:rsidRPr="001B516E" w:rsidRDefault="00AD7388" w:rsidP="00791AAE">
            <w:pPr>
              <w:pStyle w:val="123"/>
              <w:rPr>
                <w:rFonts w:eastAsiaTheme="majorEastAsia"/>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45DA2FD" w14:textId="77777777" w:rsidTr="0096484F">
        <w:trPr>
          <w:trHeight w:val="56"/>
        </w:trPr>
        <w:tc>
          <w:tcPr>
            <w:tcW w:w="183" w:type="pct"/>
            <w:tcMar>
              <w:left w:w="6" w:type="dxa"/>
              <w:right w:w="6" w:type="dxa"/>
            </w:tcMar>
          </w:tcPr>
          <w:p w14:paraId="20A0E537"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57864020" w14:textId="77777777" w:rsidR="00AD7388" w:rsidRPr="001B516E" w:rsidRDefault="00AD7388" w:rsidP="00791AAE">
            <w:pPr>
              <w:pStyle w:val="af6"/>
              <w:jc w:val="left"/>
              <w:rPr>
                <w:bCs/>
                <w:sz w:val="20"/>
                <w:szCs w:val="20"/>
              </w:rPr>
            </w:pPr>
            <w:r w:rsidRPr="001B516E">
              <w:rPr>
                <w:bCs/>
                <w:sz w:val="20"/>
                <w:szCs w:val="20"/>
              </w:rPr>
              <w:t>Объекты культурно-досуговой деятельности</w:t>
            </w:r>
          </w:p>
        </w:tc>
        <w:tc>
          <w:tcPr>
            <w:tcW w:w="1069" w:type="pct"/>
          </w:tcPr>
          <w:p w14:paraId="545700F6"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12" w:type="pct"/>
            <w:tcMar>
              <w:left w:w="6" w:type="dxa"/>
              <w:right w:w="6" w:type="dxa"/>
            </w:tcMar>
          </w:tcPr>
          <w:p w14:paraId="28CCC871" w14:textId="77777777" w:rsidR="00AD7388" w:rsidRPr="001B516E" w:rsidRDefault="00AD7388" w:rsidP="00791AAE">
            <w:pPr>
              <w:pStyle w:val="af7"/>
              <w:jc w:val="left"/>
              <w:rPr>
                <w:bCs/>
                <w:sz w:val="20"/>
                <w:szCs w:val="20"/>
              </w:rPr>
            </w:pPr>
            <w:r w:rsidRPr="001B516E">
              <w:rPr>
                <w:bCs/>
                <w:sz w:val="20"/>
                <w:szCs w:val="20"/>
              </w:rPr>
              <w:t>3.6.1</w:t>
            </w:r>
          </w:p>
        </w:tc>
        <w:tc>
          <w:tcPr>
            <w:tcW w:w="2250" w:type="pct"/>
            <w:tcMar>
              <w:left w:w="6" w:type="dxa"/>
              <w:right w:w="6" w:type="dxa"/>
            </w:tcMar>
          </w:tcPr>
          <w:p w14:paraId="5332602E"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EA0A957" w14:textId="1DB3D9E1" w:rsidR="00AD7388" w:rsidRPr="001B516E" w:rsidRDefault="00AD7388" w:rsidP="00445673">
            <w:pPr>
              <w:pStyle w:val="10"/>
              <w:numPr>
                <w:ilvl w:val="0"/>
                <w:numId w:val="15"/>
              </w:numPr>
              <w:rPr>
                <w:bCs/>
                <w:color w:val="auto"/>
                <w:sz w:val="20"/>
                <w:szCs w:val="20"/>
              </w:rPr>
            </w:pPr>
            <w:r w:rsidRPr="001B516E">
              <w:rPr>
                <w:bCs/>
                <w:color w:val="auto"/>
                <w:sz w:val="20"/>
                <w:szCs w:val="20"/>
              </w:rPr>
              <w:t>минимальные размеры – не подлежат установлению;</w:t>
            </w:r>
          </w:p>
          <w:p w14:paraId="048D4647" w14:textId="1A917937" w:rsidR="00AD7388" w:rsidRPr="001B516E" w:rsidRDefault="00AD7388" w:rsidP="00445673">
            <w:pPr>
              <w:pStyle w:val="10"/>
              <w:numPr>
                <w:ilvl w:val="0"/>
                <w:numId w:val="15"/>
              </w:numPr>
              <w:rPr>
                <w:bCs/>
                <w:color w:val="auto"/>
                <w:sz w:val="20"/>
                <w:szCs w:val="20"/>
              </w:rPr>
            </w:pPr>
            <w:r w:rsidRPr="001B516E">
              <w:rPr>
                <w:bCs/>
                <w:color w:val="auto"/>
                <w:sz w:val="20"/>
                <w:szCs w:val="20"/>
              </w:rPr>
              <w:t xml:space="preserve">максимальные размеры – </w:t>
            </w:r>
            <w:r w:rsidR="002E5142" w:rsidRPr="001B516E">
              <w:rPr>
                <w:bCs/>
                <w:color w:val="auto"/>
                <w:sz w:val="20"/>
                <w:szCs w:val="20"/>
              </w:rPr>
              <w:t>5000 кв. м</w:t>
            </w:r>
            <w:r w:rsidRPr="001B516E">
              <w:rPr>
                <w:bCs/>
                <w:color w:val="auto"/>
                <w:sz w:val="20"/>
                <w:szCs w:val="20"/>
              </w:rPr>
              <w:t>.</w:t>
            </w:r>
          </w:p>
          <w:p w14:paraId="3ACDB2D6"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052998E" w14:textId="4D7512D0" w:rsidR="00AD7388" w:rsidRPr="001B516E" w:rsidRDefault="00AD7388" w:rsidP="00445673">
            <w:pPr>
              <w:pStyle w:val="10"/>
              <w:numPr>
                <w:ilvl w:val="0"/>
                <w:numId w:val="16"/>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BD99FF1" w14:textId="2F553C5E" w:rsidR="00AD7388" w:rsidRPr="001B516E" w:rsidRDefault="00AD7388" w:rsidP="00445673">
            <w:pPr>
              <w:pStyle w:val="10"/>
              <w:numPr>
                <w:ilvl w:val="0"/>
                <w:numId w:val="16"/>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2F9070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8F6F5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6D9EC11" w14:textId="4DE473A2"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2E5142" w:rsidRPr="001B516E">
              <w:rPr>
                <w:rFonts w:eastAsiaTheme="majorEastAsia"/>
                <w:bCs/>
                <w:color w:val="auto"/>
                <w:sz w:val="20"/>
                <w:szCs w:val="20"/>
              </w:rPr>
              <w:t>Максимальное</w:t>
            </w:r>
            <w:r w:rsidR="002E5142"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514238A4" w14:textId="2179903E"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7483DE11" w14:textId="7399DA11"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1EB2100" w14:textId="3CB3B760"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E6D821C" w14:textId="77777777" w:rsidTr="0096484F">
        <w:trPr>
          <w:trHeight w:val="56"/>
        </w:trPr>
        <w:tc>
          <w:tcPr>
            <w:tcW w:w="183" w:type="pct"/>
            <w:tcMar>
              <w:left w:w="6" w:type="dxa"/>
              <w:right w:w="6" w:type="dxa"/>
            </w:tcMar>
          </w:tcPr>
          <w:p w14:paraId="0742A147"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2231D159" w14:textId="77777777" w:rsidR="00AD7388" w:rsidRPr="001B516E" w:rsidRDefault="00AD7388" w:rsidP="00791AAE">
            <w:pPr>
              <w:pStyle w:val="af6"/>
              <w:jc w:val="left"/>
              <w:rPr>
                <w:bCs/>
                <w:sz w:val="20"/>
                <w:szCs w:val="20"/>
              </w:rPr>
            </w:pPr>
            <w:r w:rsidRPr="001B516E">
              <w:rPr>
                <w:bCs/>
                <w:sz w:val="20"/>
                <w:szCs w:val="20"/>
              </w:rPr>
              <w:t>Парки культуры и отдыха</w:t>
            </w:r>
          </w:p>
        </w:tc>
        <w:tc>
          <w:tcPr>
            <w:tcW w:w="1069" w:type="pct"/>
          </w:tcPr>
          <w:p w14:paraId="6C3911C8" w14:textId="77777777" w:rsidR="00AD7388" w:rsidRPr="001B516E" w:rsidRDefault="00AD7388" w:rsidP="00791AAE">
            <w:pPr>
              <w:pStyle w:val="af7"/>
              <w:jc w:val="left"/>
              <w:rPr>
                <w:bCs/>
                <w:sz w:val="20"/>
                <w:szCs w:val="20"/>
              </w:rPr>
            </w:pPr>
            <w:r w:rsidRPr="001B516E">
              <w:rPr>
                <w:bCs/>
                <w:sz w:val="20"/>
                <w:szCs w:val="20"/>
              </w:rPr>
              <w:t>Размещение парков культуры и отдыха</w:t>
            </w:r>
          </w:p>
        </w:tc>
        <w:tc>
          <w:tcPr>
            <w:tcW w:w="712" w:type="pct"/>
            <w:tcMar>
              <w:left w:w="6" w:type="dxa"/>
              <w:right w:w="6" w:type="dxa"/>
            </w:tcMar>
          </w:tcPr>
          <w:p w14:paraId="646C0650" w14:textId="77777777" w:rsidR="00AD7388" w:rsidRPr="001B516E" w:rsidRDefault="00AD7388" w:rsidP="00791AAE">
            <w:pPr>
              <w:pStyle w:val="af7"/>
              <w:jc w:val="left"/>
              <w:rPr>
                <w:bCs/>
                <w:sz w:val="20"/>
                <w:szCs w:val="20"/>
              </w:rPr>
            </w:pPr>
            <w:r w:rsidRPr="001B516E">
              <w:rPr>
                <w:bCs/>
                <w:sz w:val="20"/>
                <w:szCs w:val="20"/>
              </w:rPr>
              <w:t>3.6.2</w:t>
            </w:r>
          </w:p>
        </w:tc>
        <w:tc>
          <w:tcPr>
            <w:tcW w:w="2250" w:type="pct"/>
            <w:shd w:val="clear" w:color="auto" w:fill="auto"/>
            <w:tcMar>
              <w:left w:w="6" w:type="dxa"/>
              <w:right w:w="6" w:type="dxa"/>
            </w:tcMar>
          </w:tcPr>
          <w:p w14:paraId="1F3B1131" w14:textId="77777777" w:rsidR="00AD7388" w:rsidRPr="001B516E" w:rsidRDefault="00AD7388" w:rsidP="00791AAE">
            <w:pPr>
              <w:pStyle w:val="123"/>
              <w:tabs>
                <w:tab w:val="clear" w:pos="357"/>
              </w:tabs>
              <w:suppressAutoHyphens/>
              <w:rPr>
                <w:bCs/>
                <w:color w:val="auto"/>
                <w:sz w:val="20"/>
                <w:szCs w:val="20"/>
              </w:rPr>
            </w:pPr>
            <w:r w:rsidRPr="001B516E">
              <w:rPr>
                <w:bCs/>
                <w:color w:val="auto"/>
                <w:sz w:val="20"/>
                <w:szCs w:val="20"/>
              </w:rPr>
              <w:t>1. Предельные размеры земельных участков:</w:t>
            </w:r>
          </w:p>
          <w:p w14:paraId="380F4E62" w14:textId="12A8E0B3" w:rsidR="00AD7388" w:rsidRPr="001B516E" w:rsidRDefault="00AD7388" w:rsidP="00445673">
            <w:pPr>
              <w:pStyle w:val="10"/>
              <w:numPr>
                <w:ilvl w:val="0"/>
                <w:numId w:val="17"/>
              </w:numPr>
              <w:rPr>
                <w:bCs/>
                <w:color w:val="auto"/>
                <w:sz w:val="20"/>
                <w:szCs w:val="20"/>
              </w:rPr>
            </w:pPr>
            <w:r w:rsidRPr="001B516E">
              <w:rPr>
                <w:bCs/>
                <w:color w:val="auto"/>
                <w:sz w:val="20"/>
                <w:szCs w:val="20"/>
              </w:rPr>
              <w:t>минимальные размеры:</w:t>
            </w:r>
          </w:p>
          <w:p w14:paraId="3E3EC750" w14:textId="26ED9282" w:rsidR="00AD7388" w:rsidRPr="001B516E" w:rsidRDefault="00AD7388" w:rsidP="00445673">
            <w:pPr>
              <w:pStyle w:val="23"/>
              <w:numPr>
                <w:ilvl w:val="0"/>
                <w:numId w:val="17"/>
              </w:numPr>
              <w:ind w:left="1164" w:hanging="425"/>
              <w:rPr>
                <w:bCs/>
                <w:color w:val="auto"/>
                <w:sz w:val="20"/>
                <w:szCs w:val="20"/>
              </w:rPr>
            </w:pPr>
            <w:r w:rsidRPr="001B516E">
              <w:rPr>
                <w:bCs/>
                <w:color w:val="auto"/>
                <w:sz w:val="20"/>
                <w:szCs w:val="20"/>
              </w:rPr>
              <w:t>парка – не менее 10</w:t>
            </w:r>
            <w:r w:rsidR="00FE589B" w:rsidRPr="001B516E">
              <w:rPr>
                <w:bCs/>
                <w:color w:val="auto"/>
                <w:sz w:val="20"/>
                <w:szCs w:val="20"/>
              </w:rPr>
              <w:t>0000 кв. м;</w:t>
            </w:r>
          </w:p>
          <w:p w14:paraId="09712D5F" w14:textId="21E6CD14" w:rsidR="00AD7388" w:rsidRPr="001B516E" w:rsidRDefault="00AD7388" w:rsidP="00445673">
            <w:pPr>
              <w:pStyle w:val="23"/>
              <w:numPr>
                <w:ilvl w:val="0"/>
                <w:numId w:val="17"/>
              </w:numPr>
              <w:ind w:left="1164" w:hanging="425"/>
              <w:rPr>
                <w:bCs/>
                <w:color w:val="auto"/>
                <w:sz w:val="20"/>
                <w:szCs w:val="20"/>
              </w:rPr>
            </w:pPr>
            <w:r w:rsidRPr="001B516E">
              <w:rPr>
                <w:bCs/>
                <w:color w:val="auto"/>
                <w:sz w:val="20"/>
                <w:szCs w:val="20"/>
              </w:rPr>
              <w:t>сада – не менее 3</w:t>
            </w:r>
            <w:r w:rsidR="00FE589B" w:rsidRPr="001B516E">
              <w:rPr>
                <w:bCs/>
                <w:color w:val="auto"/>
                <w:sz w:val="20"/>
                <w:szCs w:val="20"/>
              </w:rPr>
              <w:t>0000 кв. м</w:t>
            </w:r>
            <w:r w:rsidRPr="001B516E">
              <w:rPr>
                <w:bCs/>
                <w:color w:val="auto"/>
                <w:sz w:val="20"/>
                <w:szCs w:val="20"/>
              </w:rPr>
              <w:t>;</w:t>
            </w:r>
          </w:p>
          <w:p w14:paraId="55E638CD" w14:textId="3F065097" w:rsidR="00AD7388" w:rsidRPr="001B516E" w:rsidRDefault="00AD7388" w:rsidP="00445673">
            <w:pPr>
              <w:pStyle w:val="23"/>
              <w:numPr>
                <w:ilvl w:val="0"/>
                <w:numId w:val="17"/>
              </w:numPr>
              <w:ind w:left="1164" w:hanging="425"/>
              <w:rPr>
                <w:bCs/>
                <w:color w:val="auto"/>
                <w:sz w:val="20"/>
                <w:szCs w:val="20"/>
              </w:rPr>
            </w:pPr>
            <w:r w:rsidRPr="001B516E">
              <w:rPr>
                <w:bCs/>
                <w:color w:val="auto"/>
                <w:sz w:val="20"/>
                <w:szCs w:val="20"/>
              </w:rPr>
              <w:t>сквера – не подлежат установлению;</w:t>
            </w:r>
          </w:p>
          <w:p w14:paraId="7C1DFF83" w14:textId="2BE45B41" w:rsidR="00AD7388" w:rsidRPr="001B516E" w:rsidRDefault="00AD7388" w:rsidP="00445673">
            <w:pPr>
              <w:pStyle w:val="10"/>
              <w:numPr>
                <w:ilvl w:val="0"/>
                <w:numId w:val="17"/>
              </w:numPr>
              <w:rPr>
                <w:bCs/>
                <w:color w:val="auto"/>
                <w:sz w:val="20"/>
                <w:szCs w:val="20"/>
              </w:rPr>
            </w:pPr>
            <w:r w:rsidRPr="001B516E">
              <w:rPr>
                <w:bCs/>
                <w:color w:val="auto"/>
                <w:sz w:val="20"/>
                <w:szCs w:val="20"/>
              </w:rPr>
              <w:t>максимальные размеры – не подлежат установлению.</w:t>
            </w:r>
          </w:p>
          <w:p w14:paraId="25E04C23" w14:textId="77777777" w:rsidR="00AD7388" w:rsidRPr="001B516E" w:rsidRDefault="00AD7388"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8D5A4D2" w14:textId="189AFFFF"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27AFF1C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DAC1C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20D86B" w14:textId="14C85C4C" w:rsidR="00AD7388" w:rsidRPr="001B516E" w:rsidRDefault="00AD7388" w:rsidP="00791AAE">
            <w:pPr>
              <w:pStyle w:val="123"/>
              <w:rPr>
                <w:bCs/>
                <w:color w:val="auto"/>
                <w:sz w:val="20"/>
                <w:szCs w:val="20"/>
              </w:rPr>
            </w:pPr>
            <w:r w:rsidRPr="001B516E">
              <w:rPr>
                <w:bCs/>
                <w:color w:val="auto"/>
                <w:sz w:val="20"/>
                <w:szCs w:val="20"/>
              </w:rPr>
              <w:t>3. </w:t>
            </w:r>
            <w:r w:rsidR="00A60A1A" w:rsidRPr="001B516E">
              <w:rPr>
                <w:bCs/>
                <w:color w:val="auto"/>
                <w:sz w:val="20"/>
                <w:szCs w:val="20"/>
              </w:rPr>
              <w:t>Максимальная</w:t>
            </w:r>
            <w:r w:rsidR="002F27DB" w:rsidRPr="001B516E">
              <w:rPr>
                <w:bCs/>
                <w:color w:val="auto"/>
                <w:sz w:val="20"/>
                <w:szCs w:val="20"/>
              </w:rPr>
              <w:t xml:space="preserve"> высота зданий, строений, сооружений – </w:t>
            </w:r>
            <w:r w:rsidR="00A60A1A" w:rsidRPr="001B516E">
              <w:rPr>
                <w:bCs/>
                <w:color w:val="auto"/>
                <w:sz w:val="20"/>
                <w:szCs w:val="20"/>
              </w:rPr>
              <w:t>16 м</w:t>
            </w:r>
            <w:r w:rsidR="002F27DB" w:rsidRPr="001B516E">
              <w:rPr>
                <w:bCs/>
                <w:color w:val="auto"/>
                <w:sz w:val="20"/>
                <w:szCs w:val="20"/>
              </w:rPr>
              <w:t>.</w:t>
            </w:r>
          </w:p>
          <w:p w14:paraId="321B4954" w14:textId="77777777" w:rsidR="00AD7388" w:rsidRPr="001B516E" w:rsidRDefault="00AD7388" w:rsidP="00791AAE">
            <w:pPr>
              <w:pStyle w:val="123"/>
              <w:suppressAutoHyphens/>
              <w:rPr>
                <w:bCs/>
                <w:color w:val="auto"/>
                <w:sz w:val="20"/>
                <w:szCs w:val="20"/>
              </w:rPr>
            </w:pPr>
            <w:r w:rsidRPr="001B516E">
              <w:rPr>
                <w:bCs/>
                <w:color w:val="auto"/>
                <w:sz w:val="20"/>
                <w:szCs w:val="20"/>
              </w:rPr>
              <w:t>4. Максимальный процент застройки в границах земельного участка:</w:t>
            </w:r>
          </w:p>
          <w:p w14:paraId="5BD8E7CB" w14:textId="1C0C78B8" w:rsidR="00AD7388" w:rsidRPr="001B516E" w:rsidRDefault="00AD7388" w:rsidP="00445673">
            <w:pPr>
              <w:pStyle w:val="10"/>
              <w:numPr>
                <w:ilvl w:val="0"/>
                <w:numId w:val="19"/>
              </w:numPr>
              <w:ind w:left="880" w:hanging="283"/>
              <w:rPr>
                <w:bCs/>
                <w:color w:val="auto"/>
                <w:sz w:val="20"/>
                <w:szCs w:val="20"/>
              </w:rPr>
            </w:pPr>
            <w:r w:rsidRPr="001B516E">
              <w:rPr>
                <w:bCs/>
                <w:color w:val="auto"/>
                <w:sz w:val="20"/>
                <w:szCs w:val="20"/>
              </w:rPr>
              <w:t>парка – 7 %;</w:t>
            </w:r>
          </w:p>
          <w:p w14:paraId="7FBBE125" w14:textId="77777777" w:rsidR="00AD7388" w:rsidRPr="001B516E" w:rsidRDefault="00AD7388" w:rsidP="00445673">
            <w:pPr>
              <w:pStyle w:val="10"/>
              <w:numPr>
                <w:ilvl w:val="0"/>
                <w:numId w:val="19"/>
              </w:numPr>
              <w:ind w:left="880"/>
              <w:rPr>
                <w:bCs/>
                <w:color w:val="auto"/>
                <w:sz w:val="20"/>
                <w:szCs w:val="20"/>
              </w:rPr>
            </w:pPr>
            <w:r w:rsidRPr="001B516E">
              <w:rPr>
                <w:bCs/>
                <w:color w:val="auto"/>
                <w:sz w:val="20"/>
                <w:szCs w:val="20"/>
              </w:rPr>
              <w:t>бульвара – 5 %.</w:t>
            </w:r>
          </w:p>
          <w:p w14:paraId="2B412D24" w14:textId="65B94AE4" w:rsidR="00BA00CD" w:rsidRPr="001B516E" w:rsidRDefault="00BA00CD" w:rsidP="00BA00CD">
            <w:pPr>
              <w:pStyle w:val="10"/>
              <w:numPr>
                <w:ilvl w:val="0"/>
                <w:numId w:val="0"/>
              </w:numPr>
              <w:rPr>
                <w:bCs/>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72D417CA" w14:textId="77777777" w:rsidTr="0096484F">
        <w:trPr>
          <w:trHeight w:val="56"/>
        </w:trPr>
        <w:tc>
          <w:tcPr>
            <w:tcW w:w="183" w:type="pct"/>
            <w:tcMar>
              <w:left w:w="6" w:type="dxa"/>
              <w:right w:w="6" w:type="dxa"/>
            </w:tcMar>
          </w:tcPr>
          <w:p w14:paraId="4A2569AD"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1853F548" w14:textId="77777777" w:rsidR="00AD7388" w:rsidRPr="001B516E" w:rsidRDefault="00AD7388" w:rsidP="00791AAE">
            <w:pPr>
              <w:pStyle w:val="af6"/>
              <w:jc w:val="left"/>
              <w:rPr>
                <w:bCs/>
                <w:sz w:val="20"/>
                <w:szCs w:val="20"/>
              </w:rPr>
            </w:pPr>
            <w:r w:rsidRPr="001B516E">
              <w:rPr>
                <w:bCs/>
                <w:sz w:val="20"/>
                <w:szCs w:val="20"/>
              </w:rPr>
              <w:t>Государственное управление</w:t>
            </w:r>
          </w:p>
        </w:tc>
        <w:tc>
          <w:tcPr>
            <w:tcW w:w="1069" w:type="pct"/>
          </w:tcPr>
          <w:p w14:paraId="67F5800E"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2" w:type="pct"/>
            <w:tcMar>
              <w:left w:w="6" w:type="dxa"/>
              <w:right w:w="6" w:type="dxa"/>
            </w:tcMar>
          </w:tcPr>
          <w:p w14:paraId="503E7C11" w14:textId="77777777" w:rsidR="00AD7388" w:rsidRPr="001B516E" w:rsidRDefault="00AD7388" w:rsidP="00791AAE">
            <w:pPr>
              <w:pStyle w:val="af7"/>
              <w:jc w:val="left"/>
              <w:rPr>
                <w:bCs/>
                <w:sz w:val="20"/>
                <w:szCs w:val="20"/>
              </w:rPr>
            </w:pPr>
            <w:r w:rsidRPr="001B516E">
              <w:rPr>
                <w:bCs/>
                <w:sz w:val="20"/>
                <w:szCs w:val="20"/>
              </w:rPr>
              <w:t>3.8.1</w:t>
            </w:r>
          </w:p>
        </w:tc>
        <w:tc>
          <w:tcPr>
            <w:tcW w:w="2250" w:type="pct"/>
            <w:shd w:val="clear" w:color="auto" w:fill="auto"/>
            <w:tcMar>
              <w:left w:w="6" w:type="dxa"/>
              <w:right w:w="6" w:type="dxa"/>
            </w:tcMar>
          </w:tcPr>
          <w:p w14:paraId="082A6FFF"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F17389D" w14:textId="5B6FA090" w:rsidR="00AD7388" w:rsidRPr="001B516E" w:rsidRDefault="00AD7388"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18E3DAF8" w14:textId="0B6D32AA" w:rsidR="00AD7388" w:rsidRPr="001B516E" w:rsidRDefault="00AD7388" w:rsidP="00445673">
            <w:pPr>
              <w:pStyle w:val="10"/>
              <w:numPr>
                <w:ilvl w:val="0"/>
                <w:numId w:val="20"/>
              </w:numPr>
              <w:rPr>
                <w:bCs/>
                <w:color w:val="auto"/>
                <w:sz w:val="20"/>
                <w:szCs w:val="20"/>
              </w:rPr>
            </w:pPr>
            <w:r w:rsidRPr="001B516E">
              <w:rPr>
                <w:bCs/>
                <w:color w:val="auto"/>
                <w:sz w:val="20"/>
                <w:szCs w:val="20"/>
              </w:rPr>
              <w:t xml:space="preserve">максимальные размеры – </w:t>
            </w:r>
            <w:r w:rsidR="004C6D19" w:rsidRPr="001B516E">
              <w:rPr>
                <w:bCs/>
                <w:color w:val="auto"/>
                <w:sz w:val="20"/>
                <w:szCs w:val="20"/>
              </w:rPr>
              <w:t>5000 кв. м</w:t>
            </w:r>
            <w:r w:rsidRPr="001B516E">
              <w:rPr>
                <w:bCs/>
                <w:color w:val="auto"/>
                <w:sz w:val="20"/>
                <w:szCs w:val="20"/>
              </w:rPr>
              <w:t>.</w:t>
            </w:r>
          </w:p>
          <w:p w14:paraId="78542033"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E644900" w14:textId="71EBF576" w:rsidR="00AD7388" w:rsidRPr="001B516E" w:rsidRDefault="00AD7388" w:rsidP="00445673">
            <w:pPr>
              <w:pStyle w:val="10"/>
              <w:numPr>
                <w:ilvl w:val="0"/>
                <w:numId w:val="20"/>
              </w:numPr>
              <w:ind w:left="597" w:hanging="284"/>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851643B" w14:textId="72484BD2" w:rsidR="00AD7388" w:rsidRPr="001B516E" w:rsidRDefault="00AD7388" w:rsidP="00445673">
            <w:pPr>
              <w:pStyle w:val="10"/>
              <w:numPr>
                <w:ilvl w:val="0"/>
                <w:numId w:val="20"/>
              </w:numPr>
              <w:ind w:left="597" w:hanging="284"/>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A488D0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C5796B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57F2677" w14:textId="5B1425B9"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004C6D19"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59F386F5" w14:textId="30DE80E0"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6E8D5C23" w14:textId="3ED4461D"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014A393" w14:textId="6003BF6D" w:rsidR="00AD7388" w:rsidRPr="001B516E" w:rsidRDefault="00AD7388" w:rsidP="00791AAE">
            <w:pPr>
              <w:pStyle w:val="123"/>
              <w:tabs>
                <w:tab w:val="clear" w:pos="357"/>
              </w:tabs>
              <w:suppressAutoHyphens/>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04CC8F0" w14:textId="77777777" w:rsidTr="0096484F">
        <w:trPr>
          <w:trHeight w:val="56"/>
        </w:trPr>
        <w:tc>
          <w:tcPr>
            <w:tcW w:w="183" w:type="pct"/>
            <w:tcMar>
              <w:left w:w="6" w:type="dxa"/>
              <w:right w:w="6" w:type="dxa"/>
            </w:tcMar>
          </w:tcPr>
          <w:p w14:paraId="4DA194F9"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4ADCE036" w14:textId="77777777" w:rsidR="00AD7388" w:rsidRPr="001B516E" w:rsidRDefault="00AD7388" w:rsidP="00791AAE">
            <w:pPr>
              <w:pStyle w:val="af6"/>
              <w:jc w:val="left"/>
              <w:rPr>
                <w:bCs/>
                <w:sz w:val="20"/>
                <w:szCs w:val="20"/>
              </w:rPr>
            </w:pPr>
            <w:r w:rsidRPr="001B516E">
              <w:rPr>
                <w:bCs/>
                <w:sz w:val="20"/>
                <w:szCs w:val="20"/>
              </w:rPr>
              <w:t>Деловое управление</w:t>
            </w:r>
          </w:p>
        </w:tc>
        <w:tc>
          <w:tcPr>
            <w:tcW w:w="1069" w:type="pct"/>
          </w:tcPr>
          <w:p w14:paraId="16924399"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12" w:type="pct"/>
            <w:tcMar>
              <w:left w:w="6" w:type="dxa"/>
              <w:right w:w="6" w:type="dxa"/>
            </w:tcMar>
          </w:tcPr>
          <w:p w14:paraId="0437FF1B" w14:textId="77777777" w:rsidR="00AD7388" w:rsidRPr="001B516E" w:rsidRDefault="00AD7388" w:rsidP="00791AAE">
            <w:pPr>
              <w:pStyle w:val="af7"/>
              <w:jc w:val="left"/>
              <w:rPr>
                <w:bCs/>
                <w:sz w:val="20"/>
                <w:szCs w:val="20"/>
              </w:rPr>
            </w:pPr>
            <w:r w:rsidRPr="001B516E">
              <w:rPr>
                <w:bCs/>
                <w:sz w:val="20"/>
                <w:szCs w:val="20"/>
              </w:rPr>
              <w:t>4.1</w:t>
            </w:r>
          </w:p>
        </w:tc>
        <w:tc>
          <w:tcPr>
            <w:tcW w:w="2250" w:type="pct"/>
            <w:shd w:val="clear" w:color="auto" w:fill="auto"/>
            <w:tcMar>
              <w:left w:w="6" w:type="dxa"/>
              <w:right w:w="6" w:type="dxa"/>
            </w:tcMar>
          </w:tcPr>
          <w:p w14:paraId="73425CF6"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497D86C"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0056A5DE"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7745D07F"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C5C99FD" w14:textId="4597D21B"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78C5083" w14:textId="5A81E51B"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73ED641"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0AE76B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F95DA5" w14:textId="03A5D02C"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058A7BA8" w14:textId="00A7BE6F"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2CB6811F" w14:textId="4264A877"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08458BA" w14:textId="7177A66D"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B8D131E" w14:textId="77777777" w:rsidTr="0096484F">
        <w:trPr>
          <w:trHeight w:val="56"/>
        </w:trPr>
        <w:tc>
          <w:tcPr>
            <w:tcW w:w="183" w:type="pct"/>
            <w:tcMar>
              <w:left w:w="6" w:type="dxa"/>
              <w:right w:w="6" w:type="dxa"/>
            </w:tcMar>
          </w:tcPr>
          <w:p w14:paraId="3CC57249"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7DBE1EDA" w14:textId="77777777" w:rsidR="00AD7388" w:rsidRPr="001B516E" w:rsidRDefault="00AD7388" w:rsidP="00791AAE">
            <w:pPr>
              <w:pStyle w:val="af6"/>
              <w:jc w:val="left"/>
              <w:rPr>
                <w:bCs/>
                <w:sz w:val="20"/>
                <w:szCs w:val="20"/>
              </w:rPr>
            </w:pPr>
            <w:r w:rsidRPr="001B516E">
              <w:rPr>
                <w:bCs/>
                <w:sz w:val="20"/>
                <w:szCs w:val="20"/>
              </w:rPr>
              <w:t>Магазины</w:t>
            </w:r>
          </w:p>
        </w:tc>
        <w:tc>
          <w:tcPr>
            <w:tcW w:w="1069" w:type="pct"/>
          </w:tcPr>
          <w:p w14:paraId="01B28437"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12" w:type="pct"/>
            <w:tcMar>
              <w:left w:w="6" w:type="dxa"/>
              <w:right w:w="6" w:type="dxa"/>
            </w:tcMar>
          </w:tcPr>
          <w:p w14:paraId="3886DE90" w14:textId="77777777" w:rsidR="00AD7388" w:rsidRPr="001B516E" w:rsidRDefault="00AD7388" w:rsidP="00791AAE">
            <w:pPr>
              <w:pStyle w:val="af7"/>
              <w:jc w:val="left"/>
              <w:rPr>
                <w:bCs/>
                <w:sz w:val="20"/>
                <w:szCs w:val="20"/>
              </w:rPr>
            </w:pPr>
            <w:r w:rsidRPr="001B516E">
              <w:rPr>
                <w:bCs/>
                <w:sz w:val="20"/>
                <w:szCs w:val="20"/>
              </w:rPr>
              <w:t>4.4</w:t>
            </w:r>
          </w:p>
        </w:tc>
        <w:tc>
          <w:tcPr>
            <w:tcW w:w="2250" w:type="pct"/>
            <w:tcMar>
              <w:left w:w="6" w:type="dxa"/>
              <w:right w:w="6" w:type="dxa"/>
            </w:tcMar>
          </w:tcPr>
          <w:p w14:paraId="29151714"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725E83A"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244AC3DA"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4A8B4CB4"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D0A712D" w14:textId="0CD406FC"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4A4B8BD" w14:textId="0F32E602"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00D5B7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7AD048"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A8A51A" w14:textId="07686609" w:rsidR="00AD7388" w:rsidRPr="001B516E" w:rsidRDefault="004C6D19" w:rsidP="00791AAE">
            <w:pPr>
              <w:pStyle w:val="123"/>
              <w:rPr>
                <w:rFonts w:eastAsiaTheme="majorEastAsia"/>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r w:rsidR="0096484F" w:rsidRPr="001B516E">
              <w:rPr>
                <w:bCs/>
                <w:color w:val="auto"/>
                <w:sz w:val="20"/>
                <w:szCs w:val="20"/>
              </w:rPr>
              <w:t xml:space="preserve"> 4. </w:t>
            </w:r>
            <w:r w:rsidR="00AD7388" w:rsidRPr="001B516E">
              <w:rPr>
                <w:bCs/>
                <w:color w:val="auto"/>
                <w:sz w:val="20"/>
                <w:szCs w:val="20"/>
              </w:rPr>
              <w:t>Максимальная высота зданий, строений и сооружений (</w:t>
            </w:r>
            <w:r w:rsidR="002F27DB" w:rsidRPr="001B516E">
              <w:rPr>
                <w:bCs/>
                <w:color w:val="auto"/>
                <w:sz w:val="20"/>
                <w:szCs w:val="20"/>
              </w:rPr>
              <w:t>от отметки уровня земли до</w:t>
            </w:r>
            <w:r w:rsidR="00AD7388" w:rsidRPr="001B516E">
              <w:rPr>
                <w:bCs/>
                <w:color w:val="auto"/>
                <w:sz w:val="20"/>
                <w:szCs w:val="20"/>
              </w:rPr>
              <w:t xml:space="preserve"> </w:t>
            </w:r>
            <w:r w:rsidR="00AD7388"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00AD7388" w:rsidRPr="001B516E">
              <w:rPr>
                <w:bCs/>
                <w:color w:val="auto"/>
                <w:sz w:val="20"/>
                <w:szCs w:val="20"/>
              </w:rPr>
              <w:t xml:space="preserve"> – 16 м.</w:t>
            </w:r>
          </w:p>
          <w:p w14:paraId="01D29A69" w14:textId="498D1E40"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77A57F5" w14:textId="1441949F"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A613F74" w14:textId="77777777" w:rsidTr="0096484F">
        <w:trPr>
          <w:trHeight w:val="56"/>
        </w:trPr>
        <w:tc>
          <w:tcPr>
            <w:tcW w:w="183" w:type="pct"/>
            <w:tcMar>
              <w:left w:w="6" w:type="dxa"/>
              <w:right w:w="6" w:type="dxa"/>
            </w:tcMar>
          </w:tcPr>
          <w:p w14:paraId="6E2350CF"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5BE00DE8" w14:textId="77777777" w:rsidR="00AD7388" w:rsidRPr="001B516E" w:rsidRDefault="00AD7388" w:rsidP="00791AAE">
            <w:pPr>
              <w:pStyle w:val="af6"/>
              <w:jc w:val="left"/>
              <w:rPr>
                <w:bCs/>
                <w:sz w:val="20"/>
                <w:szCs w:val="20"/>
              </w:rPr>
            </w:pPr>
            <w:r w:rsidRPr="001B516E">
              <w:rPr>
                <w:bCs/>
                <w:sz w:val="20"/>
                <w:szCs w:val="20"/>
              </w:rPr>
              <w:t>Банковская и страховая деятельность</w:t>
            </w:r>
          </w:p>
        </w:tc>
        <w:tc>
          <w:tcPr>
            <w:tcW w:w="1069" w:type="pct"/>
          </w:tcPr>
          <w:p w14:paraId="3D826F19"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12" w:type="pct"/>
            <w:tcMar>
              <w:left w:w="6" w:type="dxa"/>
              <w:right w:w="6" w:type="dxa"/>
            </w:tcMar>
          </w:tcPr>
          <w:p w14:paraId="4FECE88C" w14:textId="77777777" w:rsidR="00AD7388" w:rsidRPr="001B516E" w:rsidRDefault="00AD7388" w:rsidP="00791AAE">
            <w:pPr>
              <w:pStyle w:val="af7"/>
              <w:jc w:val="left"/>
              <w:rPr>
                <w:bCs/>
                <w:sz w:val="20"/>
                <w:szCs w:val="20"/>
              </w:rPr>
            </w:pPr>
            <w:r w:rsidRPr="001B516E">
              <w:rPr>
                <w:bCs/>
                <w:sz w:val="20"/>
                <w:szCs w:val="20"/>
              </w:rPr>
              <w:t>4.5</w:t>
            </w:r>
          </w:p>
        </w:tc>
        <w:tc>
          <w:tcPr>
            <w:tcW w:w="2250" w:type="pct"/>
            <w:tcMar>
              <w:left w:w="6" w:type="dxa"/>
              <w:right w:w="6" w:type="dxa"/>
            </w:tcMar>
          </w:tcPr>
          <w:p w14:paraId="4EA2343A"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7FF4DB9"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38557DCF"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1CE702C4"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561EBD9" w14:textId="38426488"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8A1CB15" w14:textId="30411CAC" w:rsidR="00AD7388" w:rsidRPr="001B516E" w:rsidRDefault="00AD7388" w:rsidP="00445673">
            <w:pPr>
              <w:pStyle w:val="10"/>
              <w:numPr>
                <w:ilvl w:val="0"/>
                <w:numId w:val="18"/>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1950AC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CBA413"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F8CA01" w14:textId="5527CA56"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706A7F6C" w14:textId="032A04B4"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40A74433" w14:textId="3E06EF20" w:rsidR="00AD7388" w:rsidRPr="001B516E" w:rsidRDefault="00AD7388" w:rsidP="00791AAE">
            <w:pPr>
              <w:pStyle w:val="123"/>
              <w:rPr>
                <w:bCs/>
                <w:color w:val="auto"/>
                <w:sz w:val="20"/>
                <w:szCs w:val="20"/>
              </w:rPr>
            </w:pPr>
            <w:r w:rsidRPr="001B516E">
              <w:rPr>
                <w:bCs/>
                <w:color w:val="auto"/>
                <w:sz w:val="20"/>
                <w:szCs w:val="20"/>
              </w:rPr>
              <w:t>5. Максимальный процент застройки в границах земельного участка –</w:t>
            </w:r>
            <w:r w:rsidR="00892C64" w:rsidRPr="001B516E">
              <w:rPr>
                <w:bCs/>
                <w:color w:val="auto"/>
                <w:sz w:val="20"/>
                <w:szCs w:val="20"/>
              </w:rPr>
              <w:t xml:space="preserve"> 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BF03D01" w14:textId="22C70215"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0EF5CBB" w14:textId="77777777" w:rsidTr="0096484F">
        <w:trPr>
          <w:trHeight w:val="56"/>
        </w:trPr>
        <w:tc>
          <w:tcPr>
            <w:tcW w:w="183" w:type="pct"/>
            <w:tcMar>
              <w:left w:w="6" w:type="dxa"/>
              <w:right w:w="6" w:type="dxa"/>
            </w:tcMar>
          </w:tcPr>
          <w:p w14:paraId="7FCC3B26"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5906244D" w14:textId="77777777" w:rsidR="00AD7388" w:rsidRPr="001B516E" w:rsidRDefault="00AD7388" w:rsidP="00791AAE">
            <w:pPr>
              <w:pStyle w:val="af7"/>
              <w:jc w:val="left"/>
              <w:rPr>
                <w:bCs/>
                <w:sz w:val="20"/>
                <w:szCs w:val="20"/>
              </w:rPr>
            </w:pPr>
            <w:r w:rsidRPr="001B516E">
              <w:rPr>
                <w:bCs/>
                <w:sz w:val="20"/>
                <w:szCs w:val="20"/>
              </w:rPr>
              <w:t>Общественное питание</w:t>
            </w:r>
          </w:p>
        </w:tc>
        <w:tc>
          <w:tcPr>
            <w:tcW w:w="1069" w:type="pct"/>
          </w:tcPr>
          <w:p w14:paraId="5BAB95C8"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2" w:type="pct"/>
            <w:tcMar>
              <w:left w:w="6" w:type="dxa"/>
              <w:right w:w="6" w:type="dxa"/>
            </w:tcMar>
          </w:tcPr>
          <w:p w14:paraId="609E0481" w14:textId="77777777" w:rsidR="00AD7388" w:rsidRPr="001B516E" w:rsidRDefault="00AD7388" w:rsidP="00791AAE">
            <w:pPr>
              <w:pStyle w:val="af7"/>
              <w:jc w:val="left"/>
              <w:rPr>
                <w:bCs/>
                <w:sz w:val="20"/>
                <w:szCs w:val="20"/>
              </w:rPr>
            </w:pPr>
            <w:r w:rsidRPr="001B516E">
              <w:rPr>
                <w:bCs/>
                <w:sz w:val="20"/>
                <w:szCs w:val="20"/>
              </w:rPr>
              <w:t>4.6</w:t>
            </w:r>
          </w:p>
        </w:tc>
        <w:tc>
          <w:tcPr>
            <w:tcW w:w="2250" w:type="pct"/>
            <w:tcMar>
              <w:left w:w="6" w:type="dxa"/>
              <w:right w:w="6" w:type="dxa"/>
            </w:tcMar>
          </w:tcPr>
          <w:p w14:paraId="291FA374"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8E69FBA"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128A6782"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063F2B26"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066F957" w14:textId="3F92F022" w:rsidR="00AD7388" w:rsidRPr="001B516E" w:rsidRDefault="00AD7388" w:rsidP="00445673">
            <w:pPr>
              <w:pStyle w:val="10"/>
              <w:numPr>
                <w:ilvl w:val="0"/>
                <w:numId w:val="2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97862B6" w14:textId="10D6FAAF" w:rsidR="00AD7388" w:rsidRPr="001B516E" w:rsidRDefault="00AD7388" w:rsidP="00445673">
            <w:pPr>
              <w:pStyle w:val="10"/>
              <w:numPr>
                <w:ilvl w:val="0"/>
                <w:numId w:val="2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8624BA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DFE702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A6FAD5F" w14:textId="761E7797"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195AD368" w14:textId="59F3CC1B"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4C6CF19B" w14:textId="2ED6A257"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A7DA353" w14:textId="0521C932" w:rsidR="00AD7388" w:rsidRPr="001B516E" w:rsidRDefault="00AD7388" w:rsidP="00791AAE">
            <w:pPr>
              <w:pStyle w:val="123"/>
              <w:jc w:val="left"/>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DCE3454" w14:textId="77777777" w:rsidTr="0096484F">
        <w:trPr>
          <w:trHeight w:val="56"/>
        </w:trPr>
        <w:tc>
          <w:tcPr>
            <w:tcW w:w="183" w:type="pct"/>
            <w:tcMar>
              <w:left w:w="6" w:type="dxa"/>
              <w:right w:w="6" w:type="dxa"/>
            </w:tcMar>
          </w:tcPr>
          <w:p w14:paraId="49C5208A"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2A7E2739"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Обеспечение занятий спортом в помещениях</w:t>
            </w:r>
          </w:p>
        </w:tc>
        <w:tc>
          <w:tcPr>
            <w:tcW w:w="1069" w:type="pct"/>
          </w:tcPr>
          <w:p w14:paraId="44B38E6C"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712" w:type="pct"/>
            <w:tcMar>
              <w:left w:w="6" w:type="dxa"/>
              <w:right w:w="6" w:type="dxa"/>
            </w:tcMar>
          </w:tcPr>
          <w:p w14:paraId="376BA179"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5.1.2</w:t>
            </w:r>
          </w:p>
        </w:tc>
        <w:tc>
          <w:tcPr>
            <w:tcW w:w="2250" w:type="pct"/>
            <w:tcMar>
              <w:left w:w="6" w:type="dxa"/>
              <w:right w:w="6" w:type="dxa"/>
            </w:tcMar>
          </w:tcPr>
          <w:p w14:paraId="371E6970"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29591F8"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3F0D82ED"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342CBE05"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3828A9A" w14:textId="57FCAB65" w:rsidR="00AD7388" w:rsidRPr="001B516E" w:rsidRDefault="00AD7388" w:rsidP="00445673">
            <w:pPr>
              <w:pStyle w:val="10"/>
              <w:numPr>
                <w:ilvl w:val="0"/>
                <w:numId w:val="21"/>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320C060B" w14:textId="51719546" w:rsidR="00AD7388" w:rsidRPr="001B516E" w:rsidRDefault="00AD7388" w:rsidP="00445673">
            <w:pPr>
              <w:pStyle w:val="10"/>
              <w:numPr>
                <w:ilvl w:val="0"/>
                <w:numId w:val="21"/>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521AAD6"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7A3BAB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50B482" w14:textId="6FF8D059"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3D2990E8" w14:textId="44E38840"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7EA8D82A" w14:textId="6203B65D"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E79B2D4" w14:textId="62874DE9"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D538EEB" w14:textId="77777777" w:rsidTr="0096484F">
        <w:trPr>
          <w:trHeight w:val="56"/>
        </w:trPr>
        <w:tc>
          <w:tcPr>
            <w:tcW w:w="183" w:type="pct"/>
            <w:tcMar>
              <w:left w:w="6" w:type="dxa"/>
              <w:right w:w="6" w:type="dxa"/>
            </w:tcMar>
          </w:tcPr>
          <w:p w14:paraId="3ABA2EAB"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139D19C9"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Площадки для занятий спортом</w:t>
            </w:r>
          </w:p>
        </w:tc>
        <w:tc>
          <w:tcPr>
            <w:tcW w:w="1069" w:type="pct"/>
          </w:tcPr>
          <w:p w14:paraId="0CF2E853"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12" w:type="pct"/>
            <w:tcMar>
              <w:left w:w="6" w:type="dxa"/>
              <w:right w:w="6" w:type="dxa"/>
            </w:tcMar>
          </w:tcPr>
          <w:p w14:paraId="5DC7636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5.1.3</w:t>
            </w:r>
          </w:p>
        </w:tc>
        <w:tc>
          <w:tcPr>
            <w:tcW w:w="2250" w:type="pct"/>
            <w:shd w:val="clear" w:color="auto" w:fill="auto"/>
            <w:tcMar>
              <w:left w:w="6" w:type="dxa"/>
              <w:right w:w="6" w:type="dxa"/>
            </w:tcMar>
          </w:tcPr>
          <w:p w14:paraId="453C9F63"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1BB6B50" w14:textId="2F4FC7EA" w:rsidR="00AD7388" w:rsidRPr="001B516E" w:rsidRDefault="00AD7388" w:rsidP="00445673">
            <w:pPr>
              <w:pStyle w:val="10"/>
              <w:numPr>
                <w:ilvl w:val="0"/>
                <w:numId w:val="22"/>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E10A771" w14:textId="19140338" w:rsidR="00AD7388" w:rsidRPr="001B516E" w:rsidRDefault="00AD7388" w:rsidP="00445673">
            <w:pPr>
              <w:pStyle w:val="10"/>
              <w:numPr>
                <w:ilvl w:val="0"/>
                <w:numId w:val="22"/>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0E94FE9A" w14:textId="77777777" w:rsidR="00E15EF9" w:rsidRPr="001B516E" w:rsidRDefault="00AD7388" w:rsidP="00E15EF9">
            <w:pPr>
              <w:pStyle w:val="123"/>
              <w:rPr>
                <w:bCs/>
                <w:color w:val="auto"/>
                <w:sz w:val="20"/>
                <w:szCs w:val="20"/>
              </w:rPr>
            </w:pPr>
            <w:r w:rsidRPr="001B516E">
              <w:rPr>
                <w:bCs/>
                <w:color w:val="auto"/>
                <w:sz w:val="20"/>
                <w:szCs w:val="20"/>
              </w:rPr>
              <w:t>2. </w:t>
            </w:r>
            <w:r w:rsidR="00E15EF9"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4F8082E" w14:textId="77777777" w:rsidR="00E15EF9" w:rsidRPr="001B516E" w:rsidRDefault="00E15EF9"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3A5E82F6" w14:textId="77777777" w:rsidR="00E15EF9" w:rsidRPr="001B516E" w:rsidRDefault="00E15EF9"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0E82155A" w14:textId="77777777" w:rsidR="00AD7388" w:rsidRPr="001B516E" w:rsidRDefault="00AD7388" w:rsidP="00791AAE">
            <w:pPr>
              <w:pStyle w:val="123"/>
              <w:rPr>
                <w:bCs/>
                <w:color w:val="auto"/>
                <w:sz w:val="20"/>
                <w:szCs w:val="20"/>
              </w:rPr>
            </w:pPr>
            <w:r w:rsidRPr="001B516E">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2F79C9FB" w14:textId="09B04EB9" w:rsidR="00AD7388" w:rsidRPr="001B516E" w:rsidRDefault="00AD7388" w:rsidP="00791AAE">
            <w:pPr>
              <w:pStyle w:val="123"/>
              <w:rPr>
                <w:bCs/>
                <w:color w:val="auto"/>
                <w:sz w:val="20"/>
                <w:szCs w:val="20"/>
              </w:rPr>
            </w:pPr>
            <w:r w:rsidRPr="001B516E">
              <w:rPr>
                <w:bCs/>
                <w:color w:val="auto"/>
                <w:sz w:val="20"/>
                <w:szCs w:val="20"/>
              </w:rPr>
              <w:t>4. </w:t>
            </w:r>
            <w:r w:rsidR="00013765" w:rsidRPr="001B516E">
              <w:rPr>
                <w:bCs/>
                <w:color w:val="auto"/>
                <w:sz w:val="20"/>
                <w:szCs w:val="20"/>
              </w:rPr>
              <w:t>Максимальная</w:t>
            </w:r>
            <w:r w:rsidR="002F27DB" w:rsidRPr="001B516E">
              <w:rPr>
                <w:bCs/>
                <w:color w:val="auto"/>
                <w:sz w:val="20"/>
                <w:szCs w:val="20"/>
              </w:rPr>
              <w:t xml:space="preserve"> высота зданий, строений, сооружений – </w:t>
            </w:r>
            <w:r w:rsidR="00013765" w:rsidRPr="001B516E">
              <w:rPr>
                <w:bCs/>
                <w:color w:val="auto"/>
                <w:sz w:val="20"/>
                <w:szCs w:val="20"/>
              </w:rPr>
              <w:t>16 м</w:t>
            </w:r>
            <w:r w:rsidR="002F27DB" w:rsidRPr="001B516E">
              <w:rPr>
                <w:bCs/>
                <w:color w:val="auto"/>
                <w:sz w:val="20"/>
                <w:szCs w:val="20"/>
              </w:rPr>
              <w:t>.</w:t>
            </w:r>
          </w:p>
          <w:p w14:paraId="6E466312" w14:textId="6A728EA0" w:rsidR="00AD7388" w:rsidRPr="001B516E" w:rsidRDefault="00AD7388" w:rsidP="00791AAE">
            <w:pPr>
              <w:pStyle w:val="1230"/>
              <w:ind w:left="0" w:firstLine="0"/>
              <w:rPr>
                <w:bCs/>
                <w:color w:val="auto"/>
                <w:sz w:val="20"/>
                <w:szCs w:val="20"/>
              </w:rPr>
            </w:pPr>
            <w:r w:rsidRPr="001B516E">
              <w:rPr>
                <w:bCs/>
                <w:color w:val="auto"/>
                <w:sz w:val="20"/>
                <w:szCs w:val="20"/>
              </w:rPr>
              <w:t>5. </w:t>
            </w:r>
            <w:r w:rsidR="007412E7" w:rsidRPr="001B516E">
              <w:rPr>
                <w:bCs/>
                <w:color w:val="auto"/>
                <w:sz w:val="20"/>
                <w:szCs w:val="20"/>
              </w:rPr>
              <w:t xml:space="preserve">Предельный процент застройки в границах земельного участка – </w:t>
            </w:r>
            <w:r w:rsidR="00013765" w:rsidRPr="001B516E">
              <w:rPr>
                <w:bCs/>
                <w:color w:val="auto"/>
                <w:sz w:val="20"/>
                <w:szCs w:val="20"/>
              </w:rPr>
              <w:t>40 %</w:t>
            </w:r>
          </w:p>
        </w:tc>
      </w:tr>
      <w:tr w:rsidR="001B516E" w:rsidRPr="001B516E" w14:paraId="5DAFC375" w14:textId="77777777" w:rsidTr="0096484F">
        <w:trPr>
          <w:trHeight w:val="56"/>
        </w:trPr>
        <w:tc>
          <w:tcPr>
            <w:tcW w:w="183" w:type="pct"/>
            <w:tcMar>
              <w:left w:w="6" w:type="dxa"/>
              <w:right w:w="6" w:type="dxa"/>
            </w:tcMar>
          </w:tcPr>
          <w:p w14:paraId="299E9E12"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4522E411" w14:textId="77777777" w:rsidR="00AD7388" w:rsidRPr="001B516E" w:rsidRDefault="00AD7388" w:rsidP="00791AAE">
            <w:pPr>
              <w:pStyle w:val="af6"/>
              <w:jc w:val="left"/>
              <w:rPr>
                <w:bCs/>
                <w:sz w:val="20"/>
                <w:szCs w:val="20"/>
              </w:rPr>
            </w:pPr>
            <w:r w:rsidRPr="001B516E">
              <w:rPr>
                <w:bCs/>
                <w:sz w:val="20"/>
                <w:szCs w:val="20"/>
              </w:rPr>
              <w:t xml:space="preserve">Обеспечение внутреннего правопорядка </w:t>
            </w:r>
          </w:p>
        </w:tc>
        <w:tc>
          <w:tcPr>
            <w:tcW w:w="1069" w:type="pct"/>
          </w:tcPr>
          <w:p w14:paraId="66943D9C" w14:textId="77777777" w:rsidR="00AD7388" w:rsidRPr="001B516E" w:rsidRDefault="00AD7388" w:rsidP="00791AAE">
            <w:pPr>
              <w:pStyle w:val="af7"/>
              <w:jc w:val="left"/>
              <w:rPr>
                <w:bCs/>
                <w:sz w:val="20"/>
                <w:szCs w:val="20"/>
              </w:rPr>
            </w:pPr>
            <w:r w:rsidRPr="001B516E">
              <w:rPr>
                <w:bCs/>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bCs/>
                <w:sz w:val="20"/>
                <w:szCs w:val="20"/>
              </w:rPr>
              <w:t>Росгвардии</w:t>
            </w:r>
            <w:proofErr w:type="spellEnd"/>
            <w:r w:rsidRPr="001B516E">
              <w:rPr>
                <w:bCs/>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12" w:type="pct"/>
            <w:tcMar>
              <w:left w:w="6" w:type="dxa"/>
              <w:right w:w="6" w:type="dxa"/>
            </w:tcMar>
          </w:tcPr>
          <w:p w14:paraId="600C76EA" w14:textId="77777777" w:rsidR="00AD7388" w:rsidRPr="001B516E" w:rsidRDefault="00AD7388" w:rsidP="00791AAE">
            <w:pPr>
              <w:pStyle w:val="af7"/>
              <w:jc w:val="left"/>
              <w:rPr>
                <w:bCs/>
                <w:sz w:val="20"/>
                <w:szCs w:val="20"/>
              </w:rPr>
            </w:pPr>
            <w:r w:rsidRPr="001B516E">
              <w:rPr>
                <w:bCs/>
                <w:sz w:val="20"/>
                <w:szCs w:val="20"/>
              </w:rPr>
              <w:t>8.3</w:t>
            </w:r>
          </w:p>
        </w:tc>
        <w:tc>
          <w:tcPr>
            <w:tcW w:w="2250" w:type="pct"/>
            <w:tcMar>
              <w:left w:w="6" w:type="dxa"/>
              <w:right w:w="6" w:type="dxa"/>
            </w:tcMar>
          </w:tcPr>
          <w:p w14:paraId="593AE8C4"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E333924"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минимальные размеры – не подлежат установлению;</w:t>
            </w:r>
          </w:p>
          <w:p w14:paraId="2E23D486" w14:textId="77777777" w:rsidR="004C6D19" w:rsidRPr="001B516E" w:rsidRDefault="004C6D19" w:rsidP="00445673">
            <w:pPr>
              <w:pStyle w:val="10"/>
              <w:numPr>
                <w:ilvl w:val="0"/>
                <w:numId w:val="20"/>
              </w:numPr>
              <w:rPr>
                <w:bCs/>
                <w:color w:val="auto"/>
                <w:sz w:val="20"/>
                <w:szCs w:val="20"/>
              </w:rPr>
            </w:pPr>
            <w:r w:rsidRPr="001B516E">
              <w:rPr>
                <w:bCs/>
                <w:color w:val="auto"/>
                <w:sz w:val="20"/>
                <w:szCs w:val="20"/>
              </w:rPr>
              <w:t>максимальные размеры – 5000 кв. м.</w:t>
            </w:r>
          </w:p>
          <w:p w14:paraId="35152638"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767FA0E" w14:textId="0649A3D2" w:rsidR="00AD7388" w:rsidRPr="001B516E" w:rsidRDefault="00AD7388" w:rsidP="00445673">
            <w:pPr>
              <w:pStyle w:val="10"/>
              <w:numPr>
                <w:ilvl w:val="0"/>
                <w:numId w:val="23"/>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AF0980B" w14:textId="7349C4AA" w:rsidR="00AD7388" w:rsidRPr="001B516E" w:rsidRDefault="00AD7388" w:rsidP="00445673">
            <w:pPr>
              <w:pStyle w:val="10"/>
              <w:numPr>
                <w:ilvl w:val="0"/>
                <w:numId w:val="23"/>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F3E082C"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9CC3AB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05B73C" w14:textId="684177FB"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C6D19"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65535F72" w14:textId="5360FE20"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4A8192C6" w14:textId="6E87028C"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7E88128" w14:textId="472CFE21"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291648A" w14:textId="77777777" w:rsidTr="0096484F">
        <w:trPr>
          <w:trHeight w:val="56"/>
        </w:trPr>
        <w:tc>
          <w:tcPr>
            <w:tcW w:w="183" w:type="pct"/>
            <w:tcMar>
              <w:left w:w="6" w:type="dxa"/>
              <w:right w:w="6" w:type="dxa"/>
            </w:tcMar>
          </w:tcPr>
          <w:p w14:paraId="3AEA36DF"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4647DAE9" w14:textId="77777777" w:rsidR="00AD7388" w:rsidRPr="001B516E" w:rsidRDefault="00AD7388" w:rsidP="00791AAE">
            <w:pPr>
              <w:pStyle w:val="af6"/>
              <w:jc w:val="left"/>
              <w:rPr>
                <w:bCs/>
                <w:sz w:val="20"/>
                <w:szCs w:val="20"/>
              </w:rPr>
            </w:pPr>
            <w:r w:rsidRPr="001B516E">
              <w:rPr>
                <w:bCs/>
                <w:sz w:val="20"/>
                <w:szCs w:val="20"/>
              </w:rPr>
              <w:t>Историко-культурная деятельность</w:t>
            </w:r>
          </w:p>
        </w:tc>
        <w:tc>
          <w:tcPr>
            <w:tcW w:w="1069" w:type="pct"/>
          </w:tcPr>
          <w:p w14:paraId="4DA5E493" w14:textId="77777777" w:rsidR="00AD7388" w:rsidRPr="001B516E" w:rsidRDefault="00AD7388" w:rsidP="00791AAE">
            <w:pPr>
              <w:pStyle w:val="af7"/>
              <w:jc w:val="left"/>
              <w:rPr>
                <w:bCs/>
                <w:sz w:val="20"/>
                <w:szCs w:val="20"/>
              </w:rPr>
            </w:pPr>
            <w:r w:rsidRPr="001B516E">
              <w:rPr>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12" w:type="pct"/>
            <w:shd w:val="clear" w:color="auto" w:fill="auto"/>
            <w:tcMar>
              <w:left w:w="6" w:type="dxa"/>
              <w:right w:w="6" w:type="dxa"/>
            </w:tcMar>
          </w:tcPr>
          <w:p w14:paraId="703EC3A0" w14:textId="77777777" w:rsidR="00AD7388" w:rsidRPr="001B516E" w:rsidRDefault="00AD7388" w:rsidP="00791AAE">
            <w:pPr>
              <w:pStyle w:val="af7"/>
              <w:jc w:val="left"/>
              <w:rPr>
                <w:bCs/>
                <w:sz w:val="20"/>
                <w:szCs w:val="20"/>
              </w:rPr>
            </w:pPr>
            <w:r w:rsidRPr="001B516E">
              <w:rPr>
                <w:bCs/>
                <w:sz w:val="20"/>
                <w:szCs w:val="20"/>
              </w:rPr>
              <w:t>9.3</w:t>
            </w:r>
          </w:p>
        </w:tc>
        <w:tc>
          <w:tcPr>
            <w:tcW w:w="2250" w:type="pct"/>
            <w:shd w:val="clear" w:color="auto" w:fill="auto"/>
            <w:tcMar>
              <w:left w:w="6" w:type="dxa"/>
              <w:right w:w="6" w:type="dxa"/>
            </w:tcMar>
          </w:tcPr>
          <w:p w14:paraId="32E3C45E"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66F10BB5" w14:textId="176414DF" w:rsidR="00AD7388" w:rsidRPr="001B516E" w:rsidRDefault="00AD7388" w:rsidP="00445673">
            <w:pPr>
              <w:pStyle w:val="10"/>
              <w:numPr>
                <w:ilvl w:val="0"/>
                <w:numId w:val="24"/>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85B1C7C" w14:textId="0360BC69" w:rsidR="00AD7388" w:rsidRPr="001B516E" w:rsidRDefault="00AD7388" w:rsidP="00445673">
            <w:pPr>
              <w:pStyle w:val="10"/>
              <w:numPr>
                <w:ilvl w:val="0"/>
                <w:numId w:val="24"/>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831CCF0"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98FF340"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2738C7A"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55E1274B" w14:textId="3F734783" w:rsidR="008E61BF" w:rsidRPr="001B516E" w:rsidRDefault="008E61BF" w:rsidP="008E61BF">
            <w:pPr>
              <w:pStyle w:val="123"/>
              <w:rPr>
                <w:bCs/>
                <w:color w:val="auto"/>
                <w:sz w:val="20"/>
                <w:szCs w:val="20"/>
              </w:rPr>
            </w:pPr>
            <w:r w:rsidRPr="001B516E">
              <w:rPr>
                <w:bCs/>
                <w:color w:val="auto"/>
                <w:sz w:val="20"/>
                <w:szCs w:val="20"/>
              </w:rPr>
              <w:t xml:space="preserve">3. Максимальное количество этажей – 4, </w:t>
            </w:r>
            <w:r w:rsidR="00B90457" w:rsidRPr="001B516E">
              <w:rPr>
                <w:bCs/>
                <w:color w:val="auto"/>
                <w:sz w:val="20"/>
                <w:szCs w:val="20"/>
              </w:rPr>
              <w:t xml:space="preserve">максимальная </w:t>
            </w:r>
            <w:r w:rsidRPr="001B516E">
              <w:rPr>
                <w:bCs/>
                <w:color w:val="auto"/>
                <w:sz w:val="20"/>
                <w:szCs w:val="20"/>
              </w:rPr>
              <w:t>высота зданий, строений, сооружений – 16 м.</w:t>
            </w:r>
          </w:p>
          <w:p w14:paraId="033CE7B3" w14:textId="39AD5591" w:rsidR="00AD7388" w:rsidRPr="001B516E" w:rsidRDefault="008E61BF" w:rsidP="008E61BF">
            <w:pPr>
              <w:pStyle w:val="1230"/>
              <w:ind w:left="0"/>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20093A4F" w14:textId="77777777" w:rsidTr="0096484F">
        <w:trPr>
          <w:trHeight w:val="56"/>
        </w:trPr>
        <w:tc>
          <w:tcPr>
            <w:tcW w:w="183" w:type="pct"/>
            <w:tcMar>
              <w:left w:w="6" w:type="dxa"/>
              <w:right w:w="6" w:type="dxa"/>
            </w:tcMar>
          </w:tcPr>
          <w:p w14:paraId="2ECAE9EA"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397C7014" w14:textId="77777777" w:rsidR="00AD7388" w:rsidRPr="001B516E" w:rsidRDefault="00AD7388" w:rsidP="00791AAE">
            <w:pPr>
              <w:pStyle w:val="af6"/>
              <w:jc w:val="left"/>
              <w:rPr>
                <w:bCs/>
                <w:sz w:val="20"/>
                <w:szCs w:val="20"/>
              </w:rPr>
            </w:pPr>
            <w:r w:rsidRPr="001B516E">
              <w:rPr>
                <w:bCs/>
                <w:sz w:val="20"/>
                <w:szCs w:val="20"/>
              </w:rPr>
              <w:t>Земельные участки (территории) общего пользования</w:t>
            </w:r>
          </w:p>
        </w:tc>
        <w:tc>
          <w:tcPr>
            <w:tcW w:w="1069" w:type="pct"/>
          </w:tcPr>
          <w:p w14:paraId="75E48056" w14:textId="77777777" w:rsidR="00AD7388" w:rsidRPr="001B516E" w:rsidRDefault="00AD7388" w:rsidP="00791AAE">
            <w:pPr>
              <w:pStyle w:val="af6"/>
              <w:jc w:val="left"/>
              <w:rPr>
                <w:bCs/>
                <w:sz w:val="20"/>
                <w:szCs w:val="20"/>
              </w:rPr>
            </w:pPr>
            <w:r w:rsidRPr="001B516E">
              <w:rPr>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bCs/>
                  <w:sz w:val="20"/>
                  <w:szCs w:val="20"/>
                </w:rPr>
                <w:t>кодами 12.0.1 - 12.0.2</w:t>
              </w:r>
            </w:hyperlink>
          </w:p>
        </w:tc>
        <w:tc>
          <w:tcPr>
            <w:tcW w:w="712" w:type="pct"/>
            <w:shd w:val="clear" w:color="auto" w:fill="auto"/>
            <w:tcMar>
              <w:left w:w="6" w:type="dxa"/>
              <w:right w:w="6" w:type="dxa"/>
            </w:tcMar>
          </w:tcPr>
          <w:p w14:paraId="5A1C519C" w14:textId="77777777" w:rsidR="00AD7388" w:rsidRPr="001B516E" w:rsidRDefault="00AD7388" w:rsidP="00791AAE">
            <w:pPr>
              <w:pStyle w:val="af6"/>
              <w:jc w:val="left"/>
              <w:rPr>
                <w:bCs/>
                <w:sz w:val="20"/>
                <w:szCs w:val="20"/>
              </w:rPr>
            </w:pPr>
            <w:r w:rsidRPr="001B516E">
              <w:rPr>
                <w:bCs/>
                <w:sz w:val="20"/>
                <w:szCs w:val="20"/>
              </w:rPr>
              <w:t>12.0</w:t>
            </w:r>
          </w:p>
        </w:tc>
        <w:tc>
          <w:tcPr>
            <w:tcW w:w="2250" w:type="pct"/>
            <w:shd w:val="clear" w:color="auto" w:fill="auto"/>
            <w:tcMar>
              <w:left w:w="6" w:type="dxa"/>
              <w:right w:w="6" w:type="dxa"/>
            </w:tcMar>
          </w:tcPr>
          <w:p w14:paraId="0B73BCF2"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2243946" w14:textId="3A8A92A1" w:rsidR="00AD7388" w:rsidRPr="001B516E" w:rsidRDefault="00AD7388" w:rsidP="00445673">
            <w:pPr>
              <w:pStyle w:val="10"/>
              <w:numPr>
                <w:ilvl w:val="0"/>
                <w:numId w:val="25"/>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72B61675" w14:textId="2890ECCD" w:rsidR="00AD7388" w:rsidRPr="001B516E" w:rsidRDefault="00AD7388" w:rsidP="00445673">
            <w:pPr>
              <w:pStyle w:val="10"/>
              <w:numPr>
                <w:ilvl w:val="0"/>
                <w:numId w:val="25"/>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449539B8"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D42AC0"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0578D89A"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081A3F0D" w14:textId="241964F1" w:rsidR="008E61BF" w:rsidRPr="001B516E" w:rsidRDefault="008E61BF" w:rsidP="008E61BF">
            <w:pPr>
              <w:pStyle w:val="123"/>
              <w:rPr>
                <w:bCs/>
                <w:color w:val="auto"/>
                <w:sz w:val="20"/>
                <w:szCs w:val="20"/>
              </w:rPr>
            </w:pPr>
            <w:r w:rsidRPr="001B516E">
              <w:rPr>
                <w:bCs/>
                <w:color w:val="auto"/>
                <w:sz w:val="20"/>
                <w:szCs w:val="20"/>
              </w:rPr>
              <w:t>3. Максимальн</w:t>
            </w:r>
            <w:r w:rsidR="00E95E56" w:rsidRPr="001B516E">
              <w:rPr>
                <w:bCs/>
                <w:color w:val="auto"/>
                <w:sz w:val="20"/>
                <w:szCs w:val="20"/>
              </w:rPr>
              <w:t xml:space="preserve">ая </w:t>
            </w:r>
            <w:r w:rsidRPr="001B516E">
              <w:rPr>
                <w:bCs/>
                <w:color w:val="auto"/>
                <w:sz w:val="20"/>
                <w:szCs w:val="20"/>
              </w:rPr>
              <w:t>высота зданий, строений, сооружений – 16 м.</w:t>
            </w:r>
          </w:p>
          <w:p w14:paraId="55044649" w14:textId="71F1848D" w:rsidR="00AD7388" w:rsidRPr="001B516E" w:rsidRDefault="008E61BF" w:rsidP="008E61BF">
            <w:pPr>
              <w:pStyle w:val="1230"/>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119B14D1" w14:textId="77777777" w:rsidTr="0096484F">
        <w:trPr>
          <w:trHeight w:val="56"/>
        </w:trPr>
        <w:tc>
          <w:tcPr>
            <w:tcW w:w="183" w:type="pct"/>
            <w:tcMar>
              <w:left w:w="6" w:type="dxa"/>
              <w:right w:w="6" w:type="dxa"/>
            </w:tcMar>
          </w:tcPr>
          <w:p w14:paraId="1D0EAFBC"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57787A44"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Улично-дорожная сеть</w:t>
            </w:r>
          </w:p>
        </w:tc>
        <w:tc>
          <w:tcPr>
            <w:tcW w:w="1069" w:type="pct"/>
          </w:tcPr>
          <w:p w14:paraId="43F75AAB"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rFonts w:ascii="Times New Roman" w:hAnsi="Times New Roman" w:cs="Times New Roman"/>
                <w:bCs/>
                <w:sz w:val="20"/>
                <w:szCs w:val="20"/>
              </w:rPr>
              <w:t>велотранспортной</w:t>
            </w:r>
            <w:proofErr w:type="spellEnd"/>
            <w:r w:rsidRPr="001B516E">
              <w:rPr>
                <w:rFonts w:ascii="Times New Roman" w:hAnsi="Times New Roman" w:cs="Times New Roman"/>
                <w:bCs/>
                <w:sz w:val="20"/>
                <w:szCs w:val="20"/>
              </w:rPr>
              <w:t xml:space="preserve"> и инженерной инфраструктуры;</w:t>
            </w:r>
          </w:p>
          <w:p w14:paraId="035E3568"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ascii="Times New Roman" w:hAnsi="Times New Roman" w:cs="Times New Roman"/>
                  <w:bCs/>
                  <w:color w:val="auto"/>
                  <w:sz w:val="20"/>
                  <w:szCs w:val="20"/>
                </w:rPr>
                <w:t>кодами 2.7.1</w:t>
              </w:r>
            </w:hyperlink>
            <w:r w:rsidRPr="001B516E">
              <w:rPr>
                <w:rFonts w:ascii="Times New Roman" w:hAnsi="Times New Roman" w:cs="Times New Roman"/>
                <w:bCs/>
                <w:sz w:val="20"/>
                <w:szCs w:val="20"/>
              </w:rPr>
              <w:t xml:space="preserve">, </w:t>
            </w:r>
            <w:hyperlink w:anchor="sub_1049" w:history="1">
              <w:r w:rsidRPr="001B516E">
                <w:rPr>
                  <w:rStyle w:val="aff8"/>
                  <w:rFonts w:ascii="Times New Roman" w:hAnsi="Times New Roman" w:cs="Times New Roman"/>
                  <w:bCs/>
                  <w:color w:val="auto"/>
                  <w:sz w:val="20"/>
                  <w:szCs w:val="20"/>
                </w:rPr>
                <w:t>4.9</w:t>
              </w:r>
            </w:hyperlink>
            <w:r w:rsidRPr="001B516E">
              <w:rPr>
                <w:rFonts w:ascii="Times New Roman" w:hAnsi="Times New Roman" w:cs="Times New Roman"/>
                <w:bCs/>
                <w:sz w:val="20"/>
                <w:szCs w:val="20"/>
              </w:rPr>
              <w:t xml:space="preserve">, </w:t>
            </w:r>
            <w:hyperlink w:anchor="sub_1723" w:history="1">
              <w:r w:rsidRPr="001B516E">
                <w:rPr>
                  <w:rStyle w:val="aff8"/>
                  <w:rFonts w:ascii="Times New Roman" w:hAnsi="Times New Roman" w:cs="Times New Roman"/>
                  <w:bCs/>
                  <w:color w:val="auto"/>
                  <w:sz w:val="20"/>
                  <w:szCs w:val="20"/>
                </w:rPr>
                <w:t>7.2.3</w:t>
              </w:r>
            </w:hyperlink>
            <w:r w:rsidRPr="001B516E">
              <w:rPr>
                <w:rFonts w:ascii="Times New Roman" w:hAnsi="Times New Roman" w:cs="Times New Roman"/>
                <w:bCs/>
                <w:sz w:val="20"/>
                <w:szCs w:val="20"/>
              </w:rPr>
              <w:t>, а также некапитальных сооружений, предназначенных для охраны транспортных средств</w:t>
            </w:r>
          </w:p>
        </w:tc>
        <w:tc>
          <w:tcPr>
            <w:tcW w:w="712" w:type="pct"/>
            <w:shd w:val="clear" w:color="auto" w:fill="auto"/>
            <w:tcMar>
              <w:left w:w="6" w:type="dxa"/>
              <w:right w:w="6" w:type="dxa"/>
            </w:tcMar>
          </w:tcPr>
          <w:p w14:paraId="50337DBE"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12.0.1</w:t>
            </w:r>
          </w:p>
        </w:tc>
        <w:tc>
          <w:tcPr>
            <w:tcW w:w="2250" w:type="pct"/>
            <w:shd w:val="clear" w:color="auto" w:fill="auto"/>
            <w:tcMar>
              <w:left w:w="6" w:type="dxa"/>
              <w:right w:w="6" w:type="dxa"/>
            </w:tcMar>
          </w:tcPr>
          <w:p w14:paraId="626BCD3E"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5CADC0F4" w14:textId="728310D6" w:rsidR="00AD7388" w:rsidRPr="001B516E" w:rsidRDefault="00AD7388" w:rsidP="00445673">
            <w:pPr>
              <w:pStyle w:val="10"/>
              <w:numPr>
                <w:ilvl w:val="0"/>
                <w:numId w:val="25"/>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0D02D08" w14:textId="463E1921" w:rsidR="00AD7388" w:rsidRPr="001B516E" w:rsidRDefault="00AD7388" w:rsidP="00445673">
            <w:pPr>
              <w:pStyle w:val="10"/>
              <w:numPr>
                <w:ilvl w:val="0"/>
                <w:numId w:val="25"/>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45C347B2"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FA25506"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41A4AD75"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659F3918" w14:textId="042CB234" w:rsidR="008E61BF" w:rsidRPr="001B516E" w:rsidRDefault="008E61BF" w:rsidP="008E61BF">
            <w:pPr>
              <w:pStyle w:val="123"/>
              <w:rPr>
                <w:bCs/>
                <w:color w:val="auto"/>
                <w:sz w:val="20"/>
                <w:szCs w:val="20"/>
              </w:rPr>
            </w:pPr>
            <w:r w:rsidRPr="001B516E">
              <w:rPr>
                <w:bCs/>
                <w:color w:val="auto"/>
                <w:sz w:val="20"/>
                <w:szCs w:val="20"/>
              </w:rPr>
              <w:t>3. Максимальн</w:t>
            </w:r>
            <w:r w:rsidR="00CD18D7" w:rsidRPr="001B516E">
              <w:rPr>
                <w:bCs/>
                <w:color w:val="auto"/>
                <w:sz w:val="20"/>
                <w:szCs w:val="20"/>
              </w:rPr>
              <w:t xml:space="preserve">ая </w:t>
            </w:r>
            <w:r w:rsidRPr="001B516E">
              <w:rPr>
                <w:bCs/>
                <w:color w:val="auto"/>
                <w:sz w:val="20"/>
                <w:szCs w:val="20"/>
              </w:rPr>
              <w:t>высота зданий, строений, сооружений – 16 м.</w:t>
            </w:r>
          </w:p>
          <w:p w14:paraId="02F1CEE7" w14:textId="285E3486" w:rsidR="00AD7388" w:rsidRPr="001B516E" w:rsidRDefault="008E61BF" w:rsidP="008E61BF">
            <w:pPr>
              <w:pStyle w:val="1230"/>
              <w:ind w:left="0" w:firstLine="0"/>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08892338" w14:textId="77777777" w:rsidTr="0096484F">
        <w:trPr>
          <w:trHeight w:val="56"/>
        </w:trPr>
        <w:tc>
          <w:tcPr>
            <w:tcW w:w="183" w:type="pct"/>
            <w:tcMar>
              <w:left w:w="6" w:type="dxa"/>
              <w:right w:w="6" w:type="dxa"/>
            </w:tcMar>
          </w:tcPr>
          <w:p w14:paraId="057A3F71"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3DE08E4B"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Благоустройство территории</w:t>
            </w:r>
          </w:p>
        </w:tc>
        <w:tc>
          <w:tcPr>
            <w:tcW w:w="1069" w:type="pct"/>
          </w:tcPr>
          <w:p w14:paraId="6ABFAE95"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2" w:type="pct"/>
            <w:shd w:val="clear" w:color="auto" w:fill="auto"/>
            <w:tcMar>
              <w:left w:w="6" w:type="dxa"/>
              <w:right w:w="6" w:type="dxa"/>
            </w:tcMar>
          </w:tcPr>
          <w:p w14:paraId="56997414"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12.0.2</w:t>
            </w:r>
          </w:p>
        </w:tc>
        <w:tc>
          <w:tcPr>
            <w:tcW w:w="2250" w:type="pct"/>
            <w:shd w:val="clear" w:color="auto" w:fill="auto"/>
            <w:tcMar>
              <w:left w:w="6" w:type="dxa"/>
              <w:right w:w="6" w:type="dxa"/>
            </w:tcMar>
          </w:tcPr>
          <w:p w14:paraId="5806F6F6"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E3D1116" w14:textId="4A0E4DDE" w:rsidR="00AD7388" w:rsidRPr="001B516E" w:rsidRDefault="00AD7388" w:rsidP="00445673">
            <w:pPr>
              <w:pStyle w:val="10"/>
              <w:numPr>
                <w:ilvl w:val="0"/>
                <w:numId w:val="26"/>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27C54B0A" w14:textId="10B36FCD" w:rsidR="00AD7388" w:rsidRPr="001B516E" w:rsidRDefault="00AD7388" w:rsidP="00445673">
            <w:pPr>
              <w:pStyle w:val="10"/>
              <w:numPr>
                <w:ilvl w:val="0"/>
                <w:numId w:val="26"/>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6DC9480" w14:textId="77777777" w:rsidR="00AD7388" w:rsidRPr="001B516E" w:rsidRDefault="00AD7388" w:rsidP="00791AAE">
            <w:pPr>
              <w:pStyle w:val="123"/>
              <w:ind w:firstLine="30"/>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установлению.</w:t>
            </w:r>
          </w:p>
          <w:p w14:paraId="6739D27B" w14:textId="65846843" w:rsidR="00AD7388" w:rsidRPr="001B516E" w:rsidRDefault="00AD7388" w:rsidP="00791AAE">
            <w:pPr>
              <w:pStyle w:val="123"/>
              <w:ind w:firstLine="30"/>
              <w:rPr>
                <w:bCs/>
                <w:color w:val="auto"/>
                <w:sz w:val="20"/>
                <w:szCs w:val="20"/>
              </w:rPr>
            </w:pPr>
            <w:r w:rsidRPr="001B516E">
              <w:rPr>
                <w:bCs/>
                <w:color w:val="auto"/>
                <w:sz w:val="20"/>
                <w:szCs w:val="20"/>
              </w:rPr>
              <w:t>3. </w:t>
            </w:r>
            <w:r w:rsidR="008975D5" w:rsidRPr="001B516E">
              <w:rPr>
                <w:bCs/>
                <w:color w:val="auto"/>
                <w:sz w:val="20"/>
                <w:szCs w:val="20"/>
              </w:rPr>
              <w:t>Максимальная</w:t>
            </w:r>
            <w:r w:rsidR="002F27DB" w:rsidRPr="001B516E">
              <w:rPr>
                <w:bCs/>
                <w:color w:val="auto"/>
                <w:sz w:val="20"/>
                <w:szCs w:val="20"/>
              </w:rPr>
              <w:t xml:space="preserve"> высота зданий, строений, сооружений – </w:t>
            </w:r>
            <w:r w:rsidR="008975D5" w:rsidRPr="001B516E">
              <w:rPr>
                <w:bCs/>
                <w:color w:val="auto"/>
                <w:sz w:val="20"/>
                <w:szCs w:val="20"/>
              </w:rPr>
              <w:t>16 м</w:t>
            </w:r>
            <w:r w:rsidR="002F27DB" w:rsidRPr="001B516E">
              <w:rPr>
                <w:bCs/>
                <w:color w:val="auto"/>
                <w:sz w:val="20"/>
                <w:szCs w:val="20"/>
              </w:rPr>
              <w:t>.</w:t>
            </w:r>
          </w:p>
          <w:p w14:paraId="304CACAD" w14:textId="6108A36C" w:rsidR="00AD7388" w:rsidRPr="001B516E" w:rsidRDefault="00AD7388" w:rsidP="00BA00CD">
            <w:pPr>
              <w:pStyle w:val="1230"/>
              <w:ind w:left="0" w:firstLine="30"/>
              <w:rPr>
                <w:bCs/>
                <w:color w:val="auto"/>
                <w:sz w:val="20"/>
                <w:szCs w:val="20"/>
              </w:rPr>
            </w:pPr>
            <w:r w:rsidRPr="001B516E">
              <w:rPr>
                <w:bCs/>
                <w:color w:val="auto"/>
                <w:sz w:val="20"/>
                <w:szCs w:val="20"/>
              </w:rPr>
              <w:t>4. </w:t>
            </w:r>
            <w:r w:rsidR="008975D5" w:rsidRPr="001B516E">
              <w:rPr>
                <w:bCs/>
                <w:color w:val="auto"/>
                <w:sz w:val="20"/>
                <w:szCs w:val="20"/>
              </w:rPr>
              <w:t>Максимальный</w:t>
            </w:r>
            <w:r w:rsidR="007412E7" w:rsidRPr="001B516E">
              <w:rPr>
                <w:bCs/>
                <w:color w:val="auto"/>
                <w:sz w:val="20"/>
                <w:szCs w:val="20"/>
              </w:rPr>
              <w:t xml:space="preserve"> процент застройки в границах земельного участка – </w:t>
            </w:r>
            <w:r w:rsidR="008975D5" w:rsidRPr="001B516E">
              <w:rPr>
                <w:bCs/>
                <w:color w:val="auto"/>
                <w:sz w:val="20"/>
                <w:szCs w:val="20"/>
              </w:rPr>
              <w:t>40 %</w:t>
            </w:r>
            <w:r w:rsidR="007412E7" w:rsidRPr="001B516E">
              <w:rPr>
                <w:bCs/>
                <w:color w:val="auto"/>
                <w:sz w:val="20"/>
                <w:szCs w:val="20"/>
              </w:rPr>
              <w:t>.</w:t>
            </w:r>
          </w:p>
        </w:tc>
      </w:tr>
      <w:tr w:rsidR="001B516E" w:rsidRPr="001B516E" w14:paraId="79F71D88" w14:textId="77777777" w:rsidTr="0096484F">
        <w:trPr>
          <w:trHeight w:val="56"/>
        </w:trPr>
        <w:tc>
          <w:tcPr>
            <w:tcW w:w="183" w:type="pct"/>
            <w:tcMar>
              <w:left w:w="6" w:type="dxa"/>
              <w:right w:w="6" w:type="dxa"/>
            </w:tcMar>
          </w:tcPr>
          <w:p w14:paraId="1018E1EE" w14:textId="77777777" w:rsidR="00AD7388" w:rsidRPr="001B516E" w:rsidRDefault="00AD7388" w:rsidP="00343B90">
            <w:pPr>
              <w:pStyle w:val="af9"/>
              <w:numPr>
                <w:ilvl w:val="0"/>
                <w:numId w:val="106"/>
              </w:numPr>
              <w:rPr>
                <w:bCs/>
                <w:sz w:val="20"/>
                <w:szCs w:val="20"/>
              </w:rPr>
            </w:pPr>
          </w:p>
        </w:tc>
        <w:tc>
          <w:tcPr>
            <w:tcW w:w="786" w:type="pct"/>
            <w:tcMar>
              <w:left w:w="6" w:type="dxa"/>
              <w:right w:w="6" w:type="dxa"/>
            </w:tcMar>
          </w:tcPr>
          <w:p w14:paraId="25A01EF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Стоянки транспорта общего пользования</w:t>
            </w:r>
          </w:p>
        </w:tc>
        <w:tc>
          <w:tcPr>
            <w:tcW w:w="1069" w:type="pct"/>
          </w:tcPr>
          <w:p w14:paraId="0AD173E1"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стоянок транспортных средств, осуществляющих перевозки людей по установленному маршруту</w:t>
            </w:r>
          </w:p>
        </w:tc>
        <w:tc>
          <w:tcPr>
            <w:tcW w:w="712" w:type="pct"/>
            <w:shd w:val="clear" w:color="auto" w:fill="auto"/>
            <w:tcMar>
              <w:left w:w="6" w:type="dxa"/>
              <w:right w:w="6" w:type="dxa"/>
            </w:tcMar>
          </w:tcPr>
          <w:p w14:paraId="20573969"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7.2.3</w:t>
            </w:r>
          </w:p>
        </w:tc>
        <w:tc>
          <w:tcPr>
            <w:tcW w:w="2250" w:type="pct"/>
            <w:shd w:val="clear" w:color="auto" w:fill="auto"/>
            <w:tcMar>
              <w:left w:w="6" w:type="dxa"/>
              <w:right w:w="6" w:type="dxa"/>
            </w:tcMar>
          </w:tcPr>
          <w:p w14:paraId="4D422D3D"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ECE4A8F" w14:textId="2F04F31C" w:rsidR="00AD7388" w:rsidRPr="001B516E" w:rsidRDefault="00AD7388" w:rsidP="00445673">
            <w:pPr>
              <w:pStyle w:val="10"/>
              <w:numPr>
                <w:ilvl w:val="0"/>
                <w:numId w:val="27"/>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B0F4224" w14:textId="53D553DA" w:rsidR="00AD7388" w:rsidRPr="001B516E" w:rsidRDefault="00AD7388" w:rsidP="00445673">
            <w:pPr>
              <w:pStyle w:val="10"/>
              <w:numPr>
                <w:ilvl w:val="0"/>
                <w:numId w:val="27"/>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F3CBE3C" w14:textId="77777777" w:rsidR="008E61BF" w:rsidRPr="001B516E" w:rsidRDefault="008E61BF" w:rsidP="008E61BF">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5AEC79"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132EAE49" w14:textId="77777777" w:rsidR="008E61BF" w:rsidRPr="001B516E" w:rsidRDefault="008E61BF"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00E0CF36" w14:textId="7D903716" w:rsidR="008E61BF" w:rsidRPr="001B516E" w:rsidRDefault="008E61BF" w:rsidP="008E61BF">
            <w:pPr>
              <w:pStyle w:val="123"/>
              <w:rPr>
                <w:bCs/>
                <w:color w:val="auto"/>
                <w:sz w:val="20"/>
                <w:szCs w:val="20"/>
              </w:rPr>
            </w:pPr>
            <w:r w:rsidRPr="001B516E">
              <w:rPr>
                <w:bCs/>
                <w:color w:val="auto"/>
                <w:sz w:val="20"/>
                <w:szCs w:val="20"/>
              </w:rPr>
              <w:t>3. </w:t>
            </w:r>
            <w:r w:rsidR="008975D5" w:rsidRPr="001B516E">
              <w:rPr>
                <w:bCs/>
                <w:color w:val="auto"/>
                <w:sz w:val="20"/>
                <w:szCs w:val="20"/>
              </w:rPr>
              <w:t>Максимальная</w:t>
            </w:r>
            <w:r w:rsidRPr="001B516E">
              <w:rPr>
                <w:bCs/>
                <w:color w:val="auto"/>
                <w:sz w:val="20"/>
                <w:szCs w:val="20"/>
              </w:rPr>
              <w:t xml:space="preserve"> высота зданий, строений, сооружений – 16 м.</w:t>
            </w:r>
          </w:p>
          <w:p w14:paraId="3F7EAE72" w14:textId="4B79EFEE" w:rsidR="00AD7388" w:rsidRPr="001B516E" w:rsidRDefault="008E61BF" w:rsidP="008E61BF">
            <w:pPr>
              <w:pStyle w:val="1230"/>
              <w:ind w:left="0" w:firstLine="30"/>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418C2F3F" w14:textId="77777777" w:rsidTr="0096484F">
        <w:trPr>
          <w:trHeight w:val="56"/>
        </w:trPr>
        <w:tc>
          <w:tcPr>
            <w:tcW w:w="5000" w:type="pct"/>
            <w:gridSpan w:val="5"/>
          </w:tcPr>
          <w:p w14:paraId="1834ED9C" w14:textId="77777777" w:rsidR="00AD7388" w:rsidRPr="001B516E" w:rsidRDefault="00AD7388" w:rsidP="00791AAE">
            <w:pPr>
              <w:tabs>
                <w:tab w:val="left" w:pos="439"/>
              </w:tabs>
              <w:ind w:firstLine="0"/>
              <w:jc w:val="left"/>
              <w:rPr>
                <w:b/>
                <w:sz w:val="20"/>
                <w:szCs w:val="20"/>
              </w:rPr>
            </w:pPr>
            <w:r w:rsidRPr="001B516E">
              <w:rPr>
                <w:b/>
                <w:spacing w:val="2"/>
                <w:sz w:val="20"/>
                <w:szCs w:val="20"/>
              </w:rPr>
              <w:t>Условно разрешенные виды использования</w:t>
            </w:r>
          </w:p>
        </w:tc>
      </w:tr>
      <w:tr w:rsidR="001B516E" w:rsidRPr="001B516E" w14:paraId="6868F46A" w14:textId="77777777" w:rsidTr="0096484F">
        <w:trPr>
          <w:trHeight w:val="56"/>
        </w:trPr>
        <w:tc>
          <w:tcPr>
            <w:tcW w:w="183" w:type="pct"/>
            <w:tcBorders>
              <w:top w:val="single" w:sz="4" w:space="0" w:color="auto"/>
            </w:tcBorders>
            <w:tcMar>
              <w:left w:w="6" w:type="dxa"/>
              <w:right w:w="6" w:type="dxa"/>
            </w:tcMar>
          </w:tcPr>
          <w:p w14:paraId="39FD58DB" w14:textId="77777777" w:rsidR="00AD7388" w:rsidRPr="001B516E" w:rsidRDefault="00AD7388" w:rsidP="00343B90">
            <w:pPr>
              <w:pStyle w:val="af9"/>
              <w:numPr>
                <w:ilvl w:val="0"/>
                <w:numId w:val="107"/>
              </w:numPr>
              <w:rPr>
                <w:bCs/>
                <w:sz w:val="20"/>
                <w:szCs w:val="20"/>
              </w:rPr>
            </w:pPr>
          </w:p>
        </w:tc>
        <w:tc>
          <w:tcPr>
            <w:tcW w:w="786" w:type="pct"/>
            <w:tcBorders>
              <w:top w:val="single" w:sz="4" w:space="0" w:color="auto"/>
            </w:tcBorders>
            <w:tcMar>
              <w:left w:w="6" w:type="dxa"/>
              <w:right w:w="6" w:type="dxa"/>
            </w:tcMar>
          </w:tcPr>
          <w:p w14:paraId="4746A2A6" w14:textId="77777777" w:rsidR="00AD7388" w:rsidRPr="001B516E" w:rsidRDefault="00AD7388" w:rsidP="00791AAE">
            <w:pPr>
              <w:pStyle w:val="af6"/>
              <w:jc w:val="left"/>
              <w:rPr>
                <w:bCs/>
                <w:sz w:val="20"/>
                <w:szCs w:val="20"/>
              </w:rPr>
            </w:pPr>
            <w:r w:rsidRPr="001B516E">
              <w:rPr>
                <w:bCs/>
                <w:sz w:val="20"/>
                <w:szCs w:val="20"/>
              </w:rPr>
              <w:t>Осуществление религиозных обрядов</w:t>
            </w:r>
          </w:p>
        </w:tc>
        <w:tc>
          <w:tcPr>
            <w:tcW w:w="1069" w:type="pct"/>
            <w:tcBorders>
              <w:top w:val="single" w:sz="4" w:space="0" w:color="auto"/>
            </w:tcBorders>
          </w:tcPr>
          <w:p w14:paraId="7BDA9304" w14:textId="77777777" w:rsidR="00AD7388" w:rsidRPr="001B516E" w:rsidRDefault="00AD7388" w:rsidP="00791AAE">
            <w:pPr>
              <w:pStyle w:val="af7"/>
              <w:jc w:val="left"/>
              <w:rPr>
                <w:bCs/>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12" w:type="pct"/>
            <w:tcBorders>
              <w:top w:val="single" w:sz="4" w:space="0" w:color="auto"/>
            </w:tcBorders>
            <w:tcMar>
              <w:left w:w="6" w:type="dxa"/>
              <w:right w:w="6" w:type="dxa"/>
            </w:tcMar>
          </w:tcPr>
          <w:p w14:paraId="0B47030F" w14:textId="77777777" w:rsidR="00AD7388" w:rsidRPr="001B516E" w:rsidRDefault="00AD7388" w:rsidP="00791AAE">
            <w:pPr>
              <w:pStyle w:val="af7"/>
              <w:jc w:val="left"/>
              <w:rPr>
                <w:bCs/>
                <w:sz w:val="20"/>
                <w:szCs w:val="20"/>
              </w:rPr>
            </w:pPr>
            <w:r w:rsidRPr="001B516E">
              <w:rPr>
                <w:bCs/>
                <w:sz w:val="20"/>
                <w:szCs w:val="20"/>
              </w:rPr>
              <w:t>3.7.1</w:t>
            </w:r>
          </w:p>
        </w:tc>
        <w:tc>
          <w:tcPr>
            <w:tcW w:w="2250" w:type="pct"/>
            <w:tcBorders>
              <w:top w:val="single" w:sz="4" w:space="0" w:color="auto"/>
            </w:tcBorders>
            <w:tcMar>
              <w:left w:w="6" w:type="dxa"/>
              <w:right w:w="6" w:type="dxa"/>
            </w:tcMar>
          </w:tcPr>
          <w:p w14:paraId="3E4CFAA4" w14:textId="77777777" w:rsidR="00AD7388" w:rsidRPr="001B516E" w:rsidRDefault="00AD7388" w:rsidP="00791AAE">
            <w:pPr>
              <w:pStyle w:val="123"/>
              <w:rPr>
                <w:bCs/>
                <w:color w:val="auto"/>
                <w:sz w:val="20"/>
                <w:szCs w:val="20"/>
              </w:rPr>
            </w:pPr>
            <w:r w:rsidRPr="001B516E">
              <w:rPr>
                <w:bCs/>
                <w:color w:val="auto"/>
                <w:sz w:val="20"/>
                <w:szCs w:val="20"/>
              </w:rPr>
              <w:t>1. Предельные размеры земельных участков:</w:t>
            </w:r>
          </w:p>
          <w:p w14:paraId="2A383527" w14:textId="77777777" w:rsidR="00AD7388" w:rsidRPr="001B516E" w:rsidRDefault="00AD7388" w:rsidP="00791AAE">
            <w:pPr>
              <w:pStyle w:val="10"/>
              <w:ind w:left="59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95BEF43" w14:textId="3C3FFA89" w:rsidR="00AD7388" w:rsidRPr="001B516E" w:rsidRDefault="00AD7388" w:rsidP="00791AAE">
            <w:pPr>
              <w:pStyle w:val="10"/>
              <w:ind w:left="597"/>
              <w:rPr>
                <w:bCs/>
                <w:color w:val="auto"/>
                <w:sz w:val="20"/>
                <w:szCs w:val="20"/>
              </w:rPr>
            </w:pPr>
            <w:r w:rsidRPr="001B516E">
              <w:rPr>
                <w:bCs/>
                <w:color w:val="auto"/>
                <w:sz w:val="20"/>
                <w:szCs w:val="20"/>
              </w:rPr>
              <w:t xml:space="preserve">максимальные размеры земельных участков – </w:t>
            </w:r>
            <w:r w:rsidR="004C6D19" w:rsidRPr="001B516E">
              <w:rPr>
                <w:bCs/>
                <w:color w:val="auto"/>
                <w:sz w:val="20"/>
                <w:szCs w:val="20"/>
              </w:rPr>
              <w:t>5000 кв. м</w:t>
            </w:r>
            <w:r w:rsidRPr="001B516E">
              <w:rPr>
                <w:bCs/>
                <w:color w:val="auto"/>
                <w:sz w:val="20"/>
                <w:szCs w:val="20"/>
              </w:rPr>
              <w:t>.</w:t>
            </w:r>
          </w:p>
          <w:p w14:paraId="66F6ABDD"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02C24EA" w14:textId="54CD1E69" w:rsidR="00AD7388" w:rsidRPr="001B516E" w:rsidRDefault="00AD7388" w:rsidP="00445673">
            <w:pPr>
              <w:pStyle w:val="10"/>
              <w:numPr>
                <w:ilvl w:val="0"/>
                <w:numId w:val="28"/>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890E080" w14:textId="1A2FD559" w:rsidR="00AD7388" w:rsidRPr="001B516E" w:rsidRDefault="00AD7388" w:rsidP="00445673">
            <w:pPr>
              <w:pStyle w:val="10"/>
              <w:numPr>
                <w:ilvl w:val="0"/>
                <w:numId w:val="28"/>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AF5DAF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4DF31E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90170E1" w14:textId="71C853B7" w:rsidR="00AD7388" w:rsidRPr="001B516E" w:rsidRDefault="00AD7388" w:rsidP="00791AAE">
            <w:pPr>
              <w:pStyle w:val="123"/>
              <w:rPr>
                <w:bCs/>
                <w:color w:val="auto"/>
                <w:sz w:val="20"/>
                <w:szCs w:val="20"/>
              </w:rPr>
            </w:pPr>
            <w:r w:rsidRPr="001B516E">
              <w:rPr>
                <w:bCs/>
                <w:color w:val="auto"/>
                <w:sz w:val="20"/>
                <w:szCs w:val="20"/>
              </w:rPr>
              <w:t>3. </w:t>
            </w:r>
            <w:r w:rsidR="00B06E96"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892C64" w:rsidRPr="001B516E">
              <w:rPr>
                <w:bCs/>
                <w:color w:val="auto"/>
                <w:sz w:val="20"/>
                <w:szCs w:val="20"/>
              </w:rPr>
              <w:t>4</w:t>
            </w:r>
            <w:r w:rsidRPr="001B516E">
              <w:rPr>
                <w:bCs/>
                <w:color w:val="auto"/>
                <w:sz w:val="20"/>
                <w:szCs w:val="20"/>
              </w:rPr>
              <w:t>.</w:t>
            </w:r>
          </w:p>
          <w:p w14:paraId="404DCC57" w14:textId="2D170746" w:rsidR="0096484F" w:rsidRPr="001B516E" w:rsidRDefault="00AD7388" w:rsidP="0096484F">
            <w:pPr>
              <w:pStyle w:val="123"/>
              <w:rPr>
                <w:bCs/>
                <w:color w:val="auto"/>
                <w:sz w:val="20"/>
                <w:szCs w:val="20"/>
              </w:rPr>
            </w:pPr>
            <w:r w:rsidRPr="001B516E">
              <w:rPr>
                <w:bCs/>
                <w:color w:val="auto"/>
                <w:sz w:val="20"/>
                <w:szCs w:val="20"/>
              </w:rPr>
              <w:t>4. </w:t>
            </w:r>
            <w:r w:rsidR="00B90457" w:rsidRPr="001B516E">
              <w:rPr>
                <w:bCs/>
                <w:color w:val="auto"/>
                <w:sz w:val="20"/>
                <w:szCs w:val="20"/>
              </w:rPr>
              <w:t xml:space="preserve">Максимальная </w:t>
            </w:r>
            <w:r w:rsidRPr="001B516E">
              <w:rPr>
                <w:bCs/>
                <w:color w:val="auto"/>
                <w:sz w:val="20"/>
                <w:szCs w:val="20"/>
              </w:rPr>
              <w:t>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25 м.</w:t>
            </w:r>
          </w:p>
          <w:p w14:paraId="593BDBB8" w14:textId="1FDEE43A" w:rsidR="00AD7388" w:rsidRPr="001B516E" w:rsidRDefault="00AD7388" w:rsidP="0096484F">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tc>
      </w:tr>
      <w:tr w:rsidR="001B516E" w:rsidRPr="001B516E" w14:paraId="3AB641F6" w14:textId="77777777" w:rsidTr="0096484F">
        <w:trPr>
          <w:trHeight w:val="56"/>
        </w:trPr>
        <w:tc>
          <w:tcPr>
            <w:tcW w:w="183" w:type="pct"/>
            <w:tcMar>
              <w:left w:w="6" w:type="dxa"/>
              <w:right w:w="6" w:type="dxa"/>
            </w:tcMar>
          </w:tcPr>
          <w:p w14:paraId="1D7566CB" w14:textId="77777777" w:rsidR="00AD7388" w:rsidRPr="001B516E" w:rsidRDefault="00AD7388" w:rsidP="00343B90">
            <w:pPr>
              <w:pStyle w:val="af9"/>
              <w:numPr>
                <w:ilvl w:val="0"/>
                <w:numId w:val="107"/>
              </w:numPr>
              <w:rPr>
                <w:bCs/>
                <w:sz w:val="20"/>
                <w:szCs w:val="20"/>
              </w:rPr>
            </w:pPr>
          </w:p>
        </w:tc>
        <w:tc>
          <w:tcPr>
            <w:tcW w:w="786" w:type="pct"/>
            <w:tcMar>
              <w:left w:w="6" w:type="dxa"/>
              <w:right w:w="6" w:type="dxa"/>
            </w:tcMar>
          </w:tcPr>
          <w:p w14:paraId="3BF53CE2" w14:textId="77777777" w:rsidR="00AD7388" w:rsidRPr="001B516E" w:rsidRDefault="00AD7388" w:rsidP="00791AAE">
            <w:pPr>
              <w:pStyle w:val="af6"/>
              <w:jc w:val="left"/>
              <w:rPr>
                <w:bCs/>
                <w:sz w:val="20"/>
                <w:szCs w:val="20"/>
              </w:rPr>
            </w:pPr>
            <w:r w:rsidRPr="001B516E">
              <w:rPr>
                <w:bCs/>
                <w:sz w:val="20"/>
                <w:szCs w:val="20"/>
              </w:rPr>
              <w:t>Обеспечение деятельности в области гидрометеорологии и смежных с ней областях</w:t>
            </w:r>
          </w:p>
        </w:tc>
        <w:tc>
          <w:tcPr>
            <w:tcW w:w="1069" w:type="pct"/>
          </w:tcPr>
          <w:p w14:paraId="4A2D7A59"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2" w:type="pct"/>
            <w:tcMar>
              <w:left w:w="6" w:type="dxa"/>
              <w:right w:w="6" w:type="dxa"/>
            </w:tcMar>
          </w:tcPr>
          <w:p w14:paraId="4DBB96C7" w14:textId="77777777" w:rsidR="00AD7388" w:rsidRPr="001B516E" w:rsidRDefault="00AD7388" w:rsidP="00791AAE">
            <w:pPr>
              <w:pStyle w:val="af7"/>
              <w:jc w:val="left"/>
              <w:rPr>
                <w:bCs/>
                <w:sz w:val="20"/>
                <w:szCs w:val="20"/>
              </w:rPr>
            </w:pPr>
            <w:r w:rsidRPr="001B516E">
              <w:rPr>
                <w:bCs/>
                <w:sz w:val="20"/>
                <w:szCs w:val="20"/>
              </w:rPr>
              <w:t>3.9.1</w:t>
            </w:r>
          </w:p>
        </w:tc>
        <w:tc>
          <w:tcPr>
            <w:tcW w:w="2250" w:type="pct"/>
            <w:tcMar>
              <w:left w:w="6" w:type="dxa"/>
              <w:right w:w="6" w:type="dxa"/>
            </w:tcMar>
          </w:tcPr>
          <w:p w14:paraId="30942018"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EF16320" w14:textId="77777777" w:rsidR="00B06E96" w:rsidRPr="001B516E" w:rsidRDefault="00B06E96" w:rsidP="00791AAE">
            <w:pPr>
              <w:pStyle w:val="10"/>
              <w:ind w:left="597"/>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D74BE08" w14:textId="77777777" w:rsidR="00B06E96" w:rsidRPr="001B516E" w:rsidRDefault="00B06E96" w:rsidP="00791AAE">
            <w:pPr>
              <w:pStyle w:val="10"/>
              <w:ind w:left="597"/>
              <w:rPr>
                <w:bCs/>
                <w:color w:val="auto"/>
                <w:sz w:val="20"/>
                <w:szCs w:val="20"/>
              </w:rPr>
            </w:pPr>
            <w:r w:rsidRPr="001B516E">
              <w:rPr>
                <w:bCs/>
                <w:color w:val="auto"/>
                <w:sz w:val="20"/>
                <w:szCs w:val="20"/>
              </w:rPr>
              <w:t>максимальные размеры земельных участков – 5000 кв. м.</w:t>
            </w:r>
          </w:p>
          <w:p w14:paraId="2210A318"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34DA702" w14:textId="0F803901" w:rsidR="00AD7388" w:rsidRPr="001B516E" w:rsidRDefault="00AD7388" w:rsidP="00445673">
            <w:pPr>
              <w:pStyle w:val="10"/>
              <w:numPr>
                <w:ilvl w:val="0"/>
                <w:numId w:val="29"/>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50CE906" w14:textId="3439FAFE" w:rsidR="00AD7388" w:rsidRPr="001B516E" w:rsidRDefault="00AD7388" w:rsidP="00445673">
            <w:pPr>
              <w:pStyle w:val="10"/>
              <w:numPr>
                <w:ilvl w:val="0"/>
                <w:numId w:val="29"/>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18AD09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57066D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5430DE" w14:textId="13D01D44"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B06E96"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47E39C80" w14:textId="27679B3A"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01F7AAE7" w14:textId="4E9E49D5"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5640F93" w14:textId="32D22A57"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372546C" w14:textId="77777777" w:rsidTr="0096484F">
        <w:trPr>
          <w:trHeight w:val="56"/>
        </w:trPr>
        <w:tc>
          <w:tcPr>
            <w:tcW w:w="183" w:type="pct"/>
            <w:tcMar>
              <w:left w:w="6" w:type="dxa"/>
              <w:right w:w="6" w:type="dxa"/>
            </w:tcMar>
          </w:tcPr>
          <w:p w14:paraId="7D0D56C0" w14:textId="77777777" w:rsidR="00AD7388" w:rsidRPr="001B516E" w:rsidRDefault="00AD7388" w:rsidP="00343B90">
            <w:pPr>
              <w:pStyle w:val="af9"/>
              <w:numPr>
                <w:ilvl w:val="0"/>
                <w:numId w:val="107"/>
              </w:numPr>
              <w:rPr>
                <w:bCs/>
                <w:sz w:val="20"/>
                <w:szCs w:val="20"/>
              </w:rPr>
            </w:pPr>
          </w:p>
        </w:tc>
        <w:tc>
          <w:tcPr>
            <w:tcW w:w="786" w:type="pct"/>
            <w:tcMar>
              <w:left w:w="6" w:type="dxa"/>
              <w:right w:w="6" w:type="dxa"/>
            </w:tcMar>
          </w:tcPr>
          <w:p w14:paraId="03C60288" w14:textId="77777777" w:rsidR="00AD7388" w:rsidRPr="001B516E" w:rsidRDefault="00AD7388" w:rsidP="00791AAE">
            <w:pPr>
              <w:pStyle w:val="af6"/>
              <w:jc w:val="left"/>
              <w:rPr>
                <w:bCs/>
                <w:sz w:val="20"/>
                <w:szCs w:val="20"/>
              </w:rPr>
            </w:pPr>
            <w:r w:rsidRPr="001B516E">
              <w:rPr>
                <w:bCs/>
                <w:sz w:val="20"/>
                <w:szCs w:val="20"/>
              </w:rPr>
              <w:t>Амбулаторное ветеринарное обслуживание</w:t>
            </w:r>
          </w:p>
        </w:tc>
        <w:tc>
          <w:tcPr>
            <w:tcW w:w="1069" w:type="pct"/>
          </w:tcPr>
          <w:p w14:paraId="5E5BDBC5" w14:textId="77777777" w:rsidR="00AD7388" w:rsidRPr="001B516E" w:rsidRDefault="00AD7388" w:rsidP="00791AAE">
            <w:pPr>
              <w:pStyle w:val="af6"/>
              <w:jc w:val="left"/>
              <w:rPr>
                <w:bCs/>
                <w:sz w:val="20"/>
                <w:szCs w:val="20"/>
              </w:rPr>
            </w:pPr>
            <w:r w:rsidRPr="001B516E">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712" w:type="pct"/>
            <w:tcMar>
              <w:left w:w="6" w:type="dxa"/>
              <w:right w:w="6" w:type="dxa"/>
            </w:tcMar>
          </w:tcPr>
          <w:p w14:paraId="050AEF89" w14:textId="77777777" w:rsidR="00AD7388" w:rsidRPr="001B516E" w:rsidRDefault="00AD7388" w:rsidP="00791AAE">
            <w:pPr>
              <w:pStyle w:val="af7"/>
              <w:jc w:val="left"/>
              <w:rPr>
                <w:bCs/>
                <w:sz w:val="20"/>
                <w:szCs w:val="20"/>
              </w:rPr>
            </w:pPr>
            <w:r w:rsidRPr="001B516E">
              <w:rPr>
                <w:bCs/>
                <w:sz w:val="20"/>
                <w:szCs w:val="20"/>
              </w:rPr>
              <w:t>3.10.1</w:t>
            </w:r>
          </w:p>
        </w:tc>
        <w:tc>
          <w:tcPr>
            <w:tcW w:w="2250" w:type="pct"/>
            <w:tcMar>
              <w:left w:w="6" w:type="dxa"/>
              <w:right w:w="6" w:type="dxa"/>
            </w:tcMar>
          </w:tcPr>
          <w:p w14:paraId="0F93FB84"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18EE4B6" w14:textId="77777777" w:rsidR="00B06E96" w:rsidRPr="001B516E" w:rsidRDefault="00B06E96" w:rsidP="00791AAE">
            <w:pPr>
              <w:pStyle w:val="10"/>
              <w:ind w:left="455" w:hanging="284"/>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7A7D94B5" w14:textId="77EEDC85" w:rsidR="00B06E96" w:rsidRPr="001B516E" w:rsidRDefault="00B06E96" w:rsidP="00791AAE">
            <w:pPr>
              <w:pStyle w:val="10"/>
              <w:ind w:left="455" w:hanging="284"/>
              <w:rPr>
                <w:bCs/>
                <w:color w:val="auto"/>
                <w:sz w:val="20"/>
                <w:szCs w:val="20"/>
              </w:rPr>
            </w:pPr>
            <w:r w:rsidRPr="001B516E">
              <w:rPr>
                <w:bCs/>
                <w:color w:val="auto"/>
                <w:sz w:val="20"/>
                <w:szCs w:val="20"/>
              </w:rPr>
              <w:t xml:space="preserve">максимальные размеры земельных участков – 5000 кв. м </w:t>
            </w:r>
          </w:p>
          <w:p w14:paraId="48996824" w14:textId="5AB55B54"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03CF6E2" w14:textId="25BBF235" w:rsidR="00AD7388" w:rsidRPr="001B516E" w:rsidRDefault="00AD7388" w:rsidP="00445673">
            <w:pPr>
              <w:pStyle w:val="10"/>
              <w:numPr>
                <w:ilvl w:val="0"/>
                <w:numId w:val="3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DD812B7" w14:textId="79AD4103" w:rsidR="00AD7388" w:rsidRPr="001B516E" w:rsidRDefault="00B06E96" w:rsidP="00445673">
            <w:pPr>
              <w:pStyle w:val="10"/>
              <w:numPr>
                <w:ilvl w:val="0"/>
                <w:numId w:val="30"/>
              </w:numPr>
              <w:rPr>
                <w:rFonts w:eastAsiaTheme="minorHAnsi"/>
                <w:bCs/>
                <w:color w:val="auto"/>
                <w:sz w:val="20"/>
                <w:szCs w:val="20"/>
                <w:lang w:eastAsia="en-US"/>
              </w:rPr>
            </w:pPr>
            <w:r w:rsidRPr="001B516E">
              <w:rPr>
                <w:bCs/>
                <w:color w:val="auto"/>
                <w:sz w:val="20"/>
                <w:szCs w:val="20"/>
              </w:rPr>
              <w:t>в</w:t>
            </w:r>
            <w:r w:rsidR="00AD7388" w:rsidRPr="001B516E">
              <w:rPr>
                <w:bCs/>
                <w:color w:val="auto"/>
                <w:sz w:val="20"/>
                <w:szCs w:val="20"/>
              </w:rPr>
              <w:t xml:space="preserve"> случае отсутствия утвержденных красных линий и совпадения границ земельного участка с улицей и/или автомобильной дорогой – 5 м;</w:t>
            </w:r>
          </w:p>
          <w:p w14:paraId="64259B2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BEBDC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552F5C8" w14:textId="77777777" w:rsidR="00AD7388" w:rsidRPr="001B516E" w:rsidRDefault="00AD7388" w:rsidP="00791AAE">
            <w:pPr>
              <w:pStyle w:val="1230"/>
              <w:rPr>
                <w:bCs/>
                <w:color w:val="auto"/>
                <w:sz w:val="20"/>
                <w:szCs w:val="20"/>
              </w:rPr>
            </w:pPr>
            <w:r w:rsidRPr="001B516E">
              <w:rPr>
                <w:rFonts w:eastAsiaTheme="majorEastAsia"/>
                <w:bCs/>
                <w:color w:val="auto"/>
                <w:sz w:val="20"/>
                <w:szCs w:val="20"/>
              </w:rPr>
              <w:t>3. Предельное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3AABEAE0" w14:textId="34A02FD7"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705E5875" w14:textId="2F04DE06"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E746C79" w14:textId="30DA9C7C"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8BFB93C" w14:textId="77777777" w:rsidTr="0096484F">
        <w:trPr>
          <w:trHeight w:val="56"/>
        </w:trPr>
        <w:tc>
          <w:tcPr>
            <w:tcW w:w="183" w:type="pct"/>
            <w:tcMar>
              <w:left w:w="6" w:type="dxa"/>
              <w:right w:w="6" w:type="dxa"/>
            </w:tcMar>
          </w:tcPr>
          <w:p w14:paraId="541D6D74" w14:textId="77777777" w:rsidR="00AD7388" w:rsidRPr="001B516E" w:rsidRDefault="00AD7388" w:rsidP="00343B90">
            <w:pPr>
              <w:pStyle w:val="af9"/>
              <w:numPr>
                <w:ilvl w:val="0"/>
                <w:numId w:val="107"/>
              </w:numPr>
              <w:rPr>
                <w:bCs/>
                <w:sz w:val="20"/>
                <w:szCs w:val="20"/>
              </w:rPr>
            </w:pPr>
          </w:p>
        </w:tc>
        <w:tc>
          <w:tcPr>
            <w:tcW w:w="786" w:type="pct"/>
            <w:tcMar>
              <w:left w:w="6" w:type="dxa"/>
              <w:right w:w="6" w:type="dxa"/>
            </w:tcMar>
          </w:tcPr>
          <w:p w14:paraId="07FCDA27" w14:textId="77777777" w:rsidR="00AD7388" w:rsidRPr="001B516E" w:rsidRDefault="00AD7388" w:rsidP="00791AAE">
            <w:pPr>
              <w:pStyle w:val="af6"/>
              <w:jc w:val="left"/>
              <w:rPr>
                <w:bCs/>
                <w:sz w:val="20"/>
                <w:szCs w:val="20"/>
              </w:rPr>
            </w:pPr>
            <w:r w:rsidRPr="001B516E">
              <w:rPr>
                <w:bCs/>
                <w:sz w:val="20"/>
                <w:szCs w:val="20"/>
              </w:rPr>
              <w:t>Рынки</w:t>
            </w:r>
          </w:p>
        </w:tc>
        <w:tc>
          <w:tcPr>
            <w:tcW w:w="1069" w:type="pct"/>
          </w:tcPr>
          <w:p w14:paraId="0A49C9F0" w14:textId="77777777" w:rsidR="00AD7388" w:rsidRPr="001B516E" w:rsidRDefault="00AD7388" w:rsidP="00791AAE">
            <w:pPr>
              <w:pStyle w:val="af6"/>
              <w:jc w:val="left"/>
              <w:rPr>
                <w:bCs/>
                <w:sz w:val="20"/>
                <w:szCs w:val="20"/>
              </w:rPr>
            </w:pPr>
            <w:r w:rsidRPr="001B516E">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4BD49F67" w14:textId="77777777" w:rsidR="00AD7388" w:rsidRPr="001B516E" w:rsidRDefault="00AD7388" w:rsidP="00791AAE">
            <w:pPr>
              <w:pStyle w:val="af6"/>
              <w:jc w:val="left"/>
              <w:rPr>
                <w:bCs/>
                <w:sz w:val="20"/>
                <w:szCs w:val="20"/>
              </w:rPr>
            </w:pPr>
            <w:r w:rsidRPr="001B516E">
              <w:rPr>
                <w:bCs/>
                <w:sz w:val="20"/>
                <w:szCs w:val="20"/>
              </w:rPr>
              <w:t>размещение гаражей и (или) стоянок для автомобилей сотрудников и посетителей рынка</w:t>
            </w:r>
          </w:p>
        </w:tc>
        <w:tc>
          <w:tcPr>
            <w:tcW w:w="712" w:type="pct"/>
            <w:tcMar>
              <w:left w:w="6" w:type="dxa"/>
              <w:right w:w="6" w:type="dxa"/>
            </w:tcMar>
          </w:tcPr>
          <w:p w14:paraId="36F41A7F" w14:textId="77777777" w:rsidR="00AD7388" w:rsidRPr="001B516E" w:rsidRDefault="00AD7388" w:rsidP="00791AAE">
            <w:pPr>
              <w:pStyle w:val="af7"/>
              <w:jc w:val="left"/>
              <w:rPr>
                <w:bCs/>
                <w:sz w:val="20"/>
                <w:szCs w:val="20"/>
              </w:rPr>
            </w:pPr>
            <w:r w:rsidRPr="001B516E">
              <w:rPr>
                <w:bCs/>
                <w:sz w:val="20"/>
                <w:szCs w:val="20"/>
              </w:rPr>
              <w:t>4.3</w:t>
            </w:r>
          </w:p>
        </w:tc>
        <w:tc>
          <w:tcPr>
            <w:tcW w:w="2250" w:type="pct"/>
            <w:tcMar>
              <w:left w:w="6" w:type="dxa"/>
              <w:right w:w="6" w:type="dxa"/>
            </w:tcMar>
          </w:tcPr>
          <w:p w14:paraId="4DA93913"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FFF7DEB" w14:textId="25A1616A" w:rsidR="00AD7388" w:rsidRPr="001B516E" w:rsidRDefault="00AD7388" w:rsidP="00791AAE">
            <w:pPr>
              <w:pStyle w:val="10"/>
              <w:ind w:left="455" w:hanging="284"/>
              <w:rPr>
                <w:bCs/>
                <w:color w:val="auto"/>
                <w:sz w:val="20"/>
                <w:szCs w:val="20"/>
              </w:rPr>
            </w:pPr>
            <w:r w:rsidRPr="001B516E">
              <w:rPr>
                <w:bCs/>
                <w:color w:val="auto"/>
                <w:sz w:val="20"/>
                <w:szCs w:val="20"/>
              </w:rPr>
              <w:t>минимальные размеры – не подлежат установлению;</w:t>
            </w:r>
          </w:p>
          <w:p w14:paraId="378E8F6A" w14:textId="504A0D87" w:rsidR="00AD7388" w:rsidRPr="001B516E" w:rsidRDefault="00AD7388" w:rsidP="00791AAE">
            <w:pPr>
              <w:pStyle w:val="10"/>
              <w:ind w:left="455" w:hanging="284"/>
              <w:rPr>
                <w:bCs/>
                <w:color w:val="auto"/>
                <w:sz w:val="20"/>
                <w:szCs w:val="20"/>
              </w:rPr>
            </w:pPr>
            <w:r w:rsidRPr="001B516E">
              <w:rPr>
                <w:bCs/>
                <w:color w:val="auto"/>
                <w:sz w:val="20"/>
                <w:szCs w:val="20"/>
              </w:rPr>
              <w:t xml:space="preserve">максимальные размеры – </w:t>
            </w:r>
            <w:r w:rsidR="00B06E96" w:rsidRPr="001B516E">
              <w:rPr>
                <w:bCs/>
                <w:color w:val="auto"/>
                <w:sz w:val="20"/>
                <w:szCs w:val="20"/>
              </w:rPr>
              <w:t>5000 кв. м</w:t>
            </w:r>
            <w:r w:rsidRPr="001B516E">
              <w:rPr>
                <w:bCs/>
                <w:color w:val="auto"/>
                <w:sz w:val="20"/>
                <w:szCs w:val="20"/>
              </w:rPr>
              <w:t>.</w:t>
            </w:r>
          </w:p>
          <w:p w14:paraId="7320B6D6"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9132E12" w14:textId="1C11B8D2" w:rsidR="00AD7388" w:rsidRPr="001B516E" w:rsidRDefault="00AD7388" w:rsidP="00445673">
            <w:pPr>
              <w:pStyle w:val="10"/>
              <w:numPr>
                <w:ilvl w:val="0"/>
                <w:numId w:val="3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FDB4BF7" w14:textId="724D45DC" w:rsidR="00AD7388" w:rsidRPr="001B516E" w:rsidRDefault="00AD7388" w:rsidP="00445673">
            <w:pPr>
              <w:pStyle w:val="10"/>
              <w:numPr>
                <w:ilvl w:val="0"/>
                <w:numId w:val="3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D8255A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C1BC40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AFE445C" w14:textId="534545AA"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B06E96"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4.</w:t>
            </w:r>
          </w:p>
          <w:p w14:paraId="27913A31" w14:textId="4CC2954C"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16 м.</w:t>
            </w:r>
          </w:p>
          <w:p w14:paraId="09722932" w14:textId="1ACC6774"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BA309E6" w14:textId="42AD5FEF"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B8A0850" w14:textId="77777777" w:rsidTr="0096484F">
        <w:trPr>
          <w:trHeight w:val="56"/>
        </w:trPr>
        <w:tc>
          <w:tcPr>
            <w:tcW w:w="183" w:type="pct"/>
            <w:tcMar>
              <w:left w:w="6" w:type="dxa"/>
              <w:right w:w="6" w:type="dxa"/>
            </w:tcMar>
          </w:tcPr>
          <w:p w14:paraId="2E32163A" w14:textId="77777777" w:rsidR="00AD7388" w:rsidRPr="001B516E" w:rsidRDefault="00AD7388" w:rsidP="00343B90">
            <w:pPr>
              <w:pStyle w:val="af9"/>
              <w:numPr>
                <w:ilvl w:val="0"/>
                <w:numId w:val="107"/>
              </w:numPr>
              <w:rPr>
                <w:bCs/>
                <w:sz w:val="20"/>
                <w:szCs w:val="20"/>
              </w:rPr>
            </w:pPr>
          </w:p>
        </w:tc>
        <w:tc>
          <w:tcPr>
            <w:tcW w:w="786" w:type="pct"/>
            <w:tcMar>
              <w:left w:w="6" w:type="dxa"/>
              <w:right w:w="6" w:type="dxa"/>
            </w:tcMar>
          </w:tcPr>
          <w:p w14:paraId="528B8A55"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Связь</w:t>
            </w:r>
          </w:p>
        </w:tc>
        <w:tc>
          <w:tcPr>
            <w:tcW w:w="1069" w:type="pct"/>
          </w:tcPr>
          <w:p w14:paraId="4E46C1DC"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59" w:history="1">
              <w:r w:rsidRPr="001B516E">
                <w:rPr>
                  <w:rStyle w:val="aff8"/>
                  <w:rFonts w:ascii="Times New Roman" w:hAnsi="Times New Roman" w:cs="Times New Roman"/>
                  <w:bCs/>
                  <w:color w:val="auto"/>
                  <w:sz w:val="20"/>
                  <w:szCs w:val="20"/>
                </w:rPr>
                <w:t>кодами 3.1.1</w:t>
              </w:r>
            </w:hyperlink>
            <w:r w:rsidRPr="001B516E">
              <w:rPr>
                <w:rFonts w:ascii="Times New Roman" w:hAnsi="Times New Roman" w:cs="Times New Roman"/>
                <w:bCs/>
                <w:sz w:val="20"/>
                <w:szCs w:val="20"/>
              </w:rPr>
              <w:t xml:space="preserve">, </w:t>
            </w:r>
            <w:hyperlink r:id="rId160" w:history="1">
              <w:r w:rsidRPr="001B516E">
                <w:rPr>
                  <w:rStyle w:val="aff8"/>
                  <w:rFonts w:ascii="Times New Roman" w:hAnsi="Times New Roman" w:cs="Times New Roman"/>
                  <w:bCs/>
                  <w:color w:val="auto"/>
                  <w:sz w:val="20"/>
                  <w:szCs w:val="20"/>
                </w:rPr>
                <w:t>3.2.3</w:t>
              </w:r>
            </w:hyperlink>
          </w:p>
        </w:tc>
        <w:tc>
          <w:tcPr>
            <w:tcW w:w="712" w:type="pct"/>
            <w:tcMar>
              <w:left w:w="6" w:type="dxa"/>
              <w:right w:w="6" w:type="dxa"/>
            </w:tcMar>
          </w:tcPr>
          <w:p w14:paraId="0B87ECBE"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6.8</w:t>
            </w:r>
          </w:p>
        </w:tc>
        <w:tc>
          <w:tcPr>
            <w:tcW w:w="2250" w:type="pct"/>
            <w:shd w:val="clear" w:color="auto" w:fill="auto"/>
            <w:tcMar>
              <w:left w:w="6" w:type="dxa"/>
              <w:right w:w="6" w:type="dxa"/>
            </w:tcMar>
          </w:tcPr>
          <w:p w14:paraId="7891E400"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 xml:space="preserve">1. Предельные размеры земельных участков: </w:t>
            </w:r>
          </w:p>
          <w:p w14:paraId="3E0F1512" w14:textId="77777777" w:rsidR="00B06E96" w:rsidRPr="001B516E" w:rsidRDefault="00B06E96" w:rsidP="00791AAE">
            <w:pPr>
              <w:pStyle w:val="10"/>
              <w:ind w:left="455" w:hanging="284"/>
              <w:rPr>
                <w:bCs/>
                <w:color w:val="auto"/>
                <w:sz w:val="20"/>
                <w:szCs w:val="20"/>
              </w:rPr>
            </w:pPr>
            <w:r w:rsidRPr="001B516E">
              <w:rPr>
                <w:bCs/>
                <w:color w:val="auto"/>
                <w:sz w:val="20"/>
                <w:szCs w:val="20"/>
              </w:rPr>
              <w:t>минимальные размеры – не подлежат установлению;</w:t>
            </w:r>
          </w:p>
          <w:p w14:paraId="63A82595" w14:textId="77777777" w:rsidR="00B06E96" w:rsidRPr="001B516E" w:rsidRDefault="00B06E96" w:rsidP="00791AAE">
            <w:pPr>
              <w:pStyle w:val="10"/>
              <w:ind w:left="455" w:hanging="284"/>
              <w:rPr>
                <w:bCs/>
                <w:color w:val="auto"/>
                <w:sz w:val="20"/>
                <w:szCs w:val="20"/>
              </w:rPr>
            </w:pPr>
            <w:r w:rsidRPr="001B516E">
              <w:rPr>
                <w:bCs/>
                <w:color w:val="auto"/>
                <w:sz w:val="20"/>
                <w:szCs w:val="20"/>
              </w:rPr>
              <w:t>максимальные размеры – 5000 кв. м.</w:t>
            </w:r>
          </w:p>
          <w:p w14:paraId="0A4DB9AE"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2D8F8D6" w14:textId="6B7041D1" w:rsidR="00AD7388" w:rsidRPr="001B516E" w:rsidRDefault="00AD7388" w:rsidP="00445673">
            <w:pPr>
              <w:pStyle w:val="10"/>
              <w:numPr>
                <w:ilvl w:val="0"/>
                <w:numId w:val="3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8CF2586" w14:textId="48E7B1C4" w:rsidR="00AD7388" w:rsidRPr="001B516E" w:rsidRDefault="00AD7388" w:rsidP="00445673">
            <w:pPr>
              <w:pStyle w:val="10"/>
              <w:numPr>
                <w:ilvl w:val="0"/>
                <w:numId w:val="3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03BFF6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C221E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DF6236" w14:textId="26A5E76B" w:rsidR="00AD7388" w:rsidRPr="001B516E" w:rsidRDefault="00AD7388" w:rsidP="00791AAE">
            <w:pPr>
              <w:pStyle w:val="123"/>
              <w:rPr>
                <w:rFonts w:eastAsiaTheme="minorEastAsia"/>
                <w:bCs/>
                <w:color w:val="auto"/>
                <w:sz w:val="20"/>
                <w:szCs w:val="20"/>
              </w:rPr>
            </w:pPr>
            <w:r w:rsidRPr="001B516E">
              <w:rPr>
                <w:bCs/>
                <w:color w:val="auto"/>
                <w:sz w:val="20"/>
                <w:szCs w:val="20"/>
              </w:rPr>
              <w:t>3. </w:t>
            </w:r>
            <w:r w:rsidR="00872BF3"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872BF3" w:rsidRPr="001B516E">
              <w:rPr>
                <w:bCs/>
                <w:color w:val="auto"/>
                <w:sz w:val="20"/>
                <w:szCs w:val="20"/>
              </w:rPr>
              <w:t>4</w:t>
            </w:r>
            <w:r w:rsidRPr="001B516E">
              <w:rPr>
                <w:bCs/>
                <w:color w:val="auto"/>
                <w:sz w:val="20"/>
                <w:szCs w:val="20"/>
              </w:rPr>
              <w:t>.</w:t>
            </w:r>
          </w:p>
          <w:p w14:paraId="7DC7BE54" w14:textId="424CD3CE" w:rsidR="00AD7388" w:rsidRPr="001B516E" w:rsidRDefault="00AD7388" w:rsidP="00791AAE">
            <w:pPr>
              <w:pStyle w:val="123"/>
              <w:rPr>
                <w:rFonts w:eastAsiaTheme="minorEastAsia"/>
                <w:bCs/>
                <w:color w:val="auto"/>
                <w:sz w:val="20"/>
                <w:szCs w:val="20"/>
              </w:rPr>
            </w:pPr>
            <w:r w:rsidRPr="001B516E">
              <w:rPr>
                <w:bCs/>
                <w:color w:val="auto"/>
                <w:sz w:val="20"/>
                <w:szCs w:val="20"/>
              </w:rPr>
              <w:t>4. </w:t>
            </w:r>
            <w:r w:rsidR="00872BF3"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096B9B" w:rsidRPr="001B516E">
              <w:rPr>
                <w:bCs/>
                <w:color w:val="auto"/>
                <w:sz w:val="20"/>
                <w:szCs w:val="20"/>
              </w:rPr>
              <w:t>16 м</w:t>
            </w:r>
            <w:r w:rsidRPr="001B516E">
              <w:rPr>
                <w:bCs/>
                <w:color w:val="auto"/>
                <w:sz w:val="20"/>
                <w:szCs w:val="20"/>
              </w:rPr>
              <w:t>.</w:t>
            </w:r>
          </w:p>
          <w:p w14:paraId="72DDA183" w14:textId="38C3530B"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92C64"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tc>
      </w:tr>
      <w:tr w:rsidR="00AD7388" w:rsidRPr="001B516E" w14:paraId="43F661EF" w14:textId="77777777" w:rsidTr="0096484F">
        <w:trPr>
          <w:trHeight w:val="56"/>
        </w:trPr>
        <w:tc>
          <w:tcPr>
            <w:tcW w:w="5000" w:type="pct"/>
            <w:gridSpan w:val="5"/>
            <w:tcMar>
              <w:left w:w="6" w:type="dxa"/>
              <w:right w:w="6" w:type="dxa"/>
            </w:tcMar>
          </w:tcPr>
          <w:p w14:paraId="396DCA4B" w14:textId="77777777" w:rsidR="00AD7388" w:rsidRPr="001B516E" w:rsidRDefault="00AD7388" w:rsidP="00791AAE">
            <w:pPr>
              <w:pStyle w:val="1230"/>
              <w:jc w:val="left"/>
              <w:rPr>
                <w:bCs/>
                <w:color w:val="auto"/>
                <w:sz w:val="20"/>
                <w:szCs w:val="20"/>
              </w:rPr>
            </w:pPr>
            <w:r w:rsidRPr="001B516E">
              <w:rPr>
                <w:b/>
                <w:color w:val="auto"/>
                <w:sz w:val="20"/>
                <w:szCs w:val="20"/>
              </w:rPr>
              <w:t xml:space="preserve">Вспомогательные виды разрешённого использования </w:t>
            </w:r>
            <w:r w:rsidRPr="001B516E">
              <w:rPr>
                <w:bCs/>
                <w:color w:val="auto"/>
                <w:sz w:val="20"/>
                <w:szCs w:val="20"/>
              </w:rPr>
              <w:t>– не установлены</w:t>
            </w:r>
          </w:p>
        </w:tc>
      </w:tr>
    </w:tbl>
    <w:p w14:paraId="06679497" w14:textId="44425729" w:rsidR="005942F3" w:rsidRPr="001B516E" w:rsidRDefault="005942F3" w:rsidP="00791AAE">
      <w:pPr>
        <w:ind w:firstLine="0"/>
      </w:pPr>
    </w:p>
    <w:p w14:paraId="401694B7" w14:textId="77777777" w:rsidR="005942F3" w:rsidRPr="001B516E" w:rsidRDefault="005942F3" w:rsidP="00791AAE">
      <w:pPr>
        <w:spacing w:after="160"/>
        <w:ind w:firstLine="0"/>
        <w:jc w:val="left"/>
      </w:pPr>
      <w:r w:rsidRPr="001B516E">
        <w:br w:type="page"/>
      </w:r>
    </w:p>
    <w:p w14:paraId="7226415C" w14:textId="77777777" w:rsidR="004D326E" w:rsidRPr="001B516E" w:rsidRDefault="004D326E" w:rsidP="00791AAE">
      <w:pPr>
        <w:spacing w:after="160"/>
        <w:ind w:firstLine="0"/>
        <w:jc w:val="center"/>
        <w:rPr>
          <w:szCs w:val="24"/>
        </w:rPr>
        <w:sectPr w:rsidR="004D326E" w:rsidRPr="001B516E" w:rsidSect="006F65F0">
          <w:headerReference w:type="default" r:id="rId161"/>
          <w:pgSz w:w="16838" w:h="11906" w:orient="landscape"/>
          <w:pgMar w:top="1134" w:right="1134" w:bottom="567" w:left="1134" w:header="709" w:footer="709" w:gutter="0"/>
          <w:cols w:space="720"/>
          <w:formProt w:val="0"/>
          <w:docGrid w:linePitch="381"/>
        </w:sectPr>
      </w:pPr>
    </w:p>
    <w:p w14:paraId="59E956CF" w14:textId="303B688A" w:rsidR="005942F3" w:rsidRPr="001B516E" w:rsidRDefault="005942F3" w:rsidP="00791AAE">
      <w:pPr>
        <w:spacing w:after="160"/>
        <w:ind w:firstLine="0"/>
        <w:jc w:val="center"/>
        <w:rPr>
          <w:szCs w:val="24"/>
        </w:rPr>
      </w:pPr>
      <w:r w:rsidRPr="001B516E">
        <w:rPr>
          <w:szCs w:val="24"/>
        </w:rPr>
        <w:t>Требования к архитектурным решениям объектов капитального строительства для зоны застройки малоэтажными жилыми домами вдоль магистральных въездных маршрутов</w:t>
      </w:r>
    </w:p>
    <w:tbl>
      <w:tblPr>
        <w:tblOverlap w:val="never"/>
        <w:tblW w:w="5000" w:type="pct"/>
        <w:tblCellMar>
          <w:left w:w="10" w:type="dxa"/>
          <w:right w:w="10" w:type="dxa"/>
        </w:tblCellMar>
        <w:tblLook w:val="04A0" w:firstRow="1" w:lastRow="0" w:firstColumn="1" w:lastColumn="0" w:noHBand="0" w:noVBand="1"/>
      </w:tblPr>
      <w:tblGrid>
        <w:gridCol w:w="560"/>
        <w:gridCol w:w="7369"/>
        <w:gridCol w:w="1132"/>
        <w:gridCol w:w="1134"/>
      </w:tblGrid>
      <w:tr w:rsidR="001B516E" w:rsidRPr="001B516E" w14:paraId="74CC2CE9" w14:textId="77777777" w:rsidTr="0096484F">
        <w:tc>
          <w:tcPr>
            <w:tcW w:w="275" w:type="pct"/>
            <w:tcBorders>
              <w:top w:val="single" w:sz="4" w:space="0" w:color="auto"/>
              <w:left w:val="single" w:sz="4" w:space="0" w:color="auto"/>
            </w:tcBorders>
            <w:shd w:val="clear" w:color="auto" w:fill="FFFFFF"/>
          </w:tcPr>
          <w:p w14:paraId="40BF2BBA" w14:textId="4EAA4FC4" w:rsidR="0096484F" w:rsidRPr="001B516E" w:rsidRDefault="0096484F" w:rsidP="00791AAE">
            <w:pPr>
              <w:pStyle w:val="afff6"/>
              <w:ind w:firstLine="0"/>
              <w:jc w:val="center"/>
              <w:rPr>
                <w:color w:val="auto"/>
                <w:sz w:val="22"/>
                <w:szCs w:val="22"/>
              </w:rPr>
            </w:pPr>
            <w:r w:rsidRPr="001B516E">
              <w:rPr>
                <w:color w:val="auto"/>
                <w:sz w:val="22"/>
                <w:szCs w:val="22"/>
              </w:rPr>
              <w:t>№ п/п</w:t>
            </w:r>
          </w:p>
        </w:tc>
        <w:tc>
          <w:tcPr>
            <w:tcW w:w="3614" w:type="pct"/>
            <w:tcBorders>
              <w:top w:val="single" w:sz="4" w:space="0" w:color="auto"/>
              <w:left w:val="single" w:sz="4" w:space="0" w:color="auto"/>
            </w:tcBorders>
            <w:shd w:val="clear" w:color="auto" w:fill="FFFFFF"/>
          </w:tcPr>
          <w:p w14:paraId="48857232" w14:textId="7539AD6D" w:rsidR="0096484F" w:rsidRPr="001B516E" w:rsidRDefault="0096484F" w:rsidP="00791AAE">
            <w:pPr>
              <w:pStyle w:val="afff6"/>
              <w:ind w:firstLine="0"/>
              <w:jc w:val="center"/>
              <w:rPr>
                <w:color w:val="auto"/>
                <w:sz w:val="22"/>
                <w:szCs w:val="22"/>
              </w:rPr>
            </w:pPr>
            <w:r w:rsidRPr="001B516E">
              <w:rPr>
                <w:color w:val="auto"/>
                <w:sz w:val="22"/>
                <w:szCs w:val="22"/>
              </w:rPr>
              <w:t>Параметры</w:t>
            </w:r>
          </w:p>
        </w:tc>
        <w:tc>
          <w:tcPr>
            <w:tcW w:w="555" w:type="pct"/>
            <w:tcBorders>
              <w:top w:val="single" w:sz="4" w:space="0" w:color="auto"/>
              <w:left w:val="single" w:sz="4" w:space="0" w:color="auto"/>
            </w:tcBorders>
            <w:shd w:val="clear" w:color="auto" w:fill="FFFFFF"/>
          </w:tcPr>
          <w:p w14:paraId="427ACCCB" w14:textId="77777777" w:rsidR="0096484F" w:rsidRPr="001B516E" w:rsidRDefault="0096484F" w:rsidP="0096484F">
            <w:pPr>
              <w:pStyle w:val="afff6"/>
              <w:ind w:firstLine="0"/>
              <w:rPr>
                <w:color w:val="auto"/>
                <w:sz w:val="22"/>
                <w:szCs w:val="22"/>
              </w:rPr>
            </w:pPr>
            <w:r w:rsidRPr="001B516E">
              <w:rPr>
                <w:color w:val="auto"/>
                <w:sz w:val="22"/>
                <w:szCs w:val="22"/>
              </w:rPr>
              <w:t>Значение</w:t>
            </w:r>
          </w:p>
        </w:tc>
        <w:tc>
          <w:tcPr>
            <w:tcW w:w="556" w:type="pct"/>
            <w:tcBorders>
              <w:top w:val="single" w:sz="4" w:space="0" w:color="auto"/>
              <w:left w:val="single" w:sz="4" w:space="0" w:color="auto"/>
              <w:right w:val="single" w:sz="4" w:space="0" w:color="auto"/>
            </w:tcBorders>
            <w:shd w:val="clear" w:color="auto" w:fill="FFFFFF"/>
          </w:tcPr>
          <w:p w14:paraId="7C0F5F69" w14:textId="77777777" w:rsidR="0096484F" w:rsidRPr="001B516E" w:rsidRDefault="0096484F" w:rsidP="0096484F">
            <w:pPr>
              <w:pStyle w:val="afff6"/>
              <w:ind w:firstLine="0"/>
              <w:rPr>
                <w:color w:val="auto"/>
                <w:sz w:val="22"/>
                <w:szCs w:val="22"/>
              </w:rPr>
            </w:pPr>
            <w:r w:rsidRPr="001B516E">
              <w:rPr>
                <w:color w:val="auto"/>
                <w:sz w:val="22"/>
                <w:szCs w:val="22"/>
              </w:rPr>
              <w:t>Единица измерения</w:t>
            </w:r>
          </w:p>
        </w:tc>
      </w:tr>
      <w:tr w:rsidR="001B516E" w:rsidRPr="001B516E" w14:paraId="15F49BCD" w14:textId="77777777" w:rsidTr="0096484F">
        <w:tc>
          <w:tcPr>
            <w:tcW w:w="275" w:type="pct"/>
            <w:tcBorders>
              <w:top w:val="single" w:sz="4" w:space="0" w:color="auto"/>
              <w:left w:val="single" w:sz="4" w:space="0" w:color="auto"/>
            </w:tcBorders>
            <w:shd w:val="clear" w:color="auto" w:fill="FFFFFF"/>
          </w:tcPr>
          <w:p w14:paraId="142F6F0F" w14:textId="76C2E3A6" w:rsidR="0096484F" w:rsidRPr="001B516E" w:rsidRDefault="0096484F" w:rsidP="00791AAE">
            <w:pPr>
              <w:pStyle w:val="afff6"/>
              <w:ind w:firstLine="0"/>
              <w:jc w:val="both"/>
              <w:rPr>
                <w:color w:val="auto"/>
                <w:sz w:val="22"/>
                <w:szCs w:val="22"/>
              </w:rPr>
            </w:pPr>
            <w:r w:rsidRPr="001B516E">
              <w:rPr>
                <w:color w:val="auto"/>
                <w:sz w:val="22"/>
                <w:szCs w:val="22"/>
              </w:rPr>
              <w:t>1</w:t>
            </w:r>
          </w:p>
        </w:tc>
        <w:tc>
          <w:tcPr>
            <w:tcW w:w="3614" w:type="pct"/>
            <w:tcBorders>
              <w:top w:val="single" w:sz="4" w:space="0" w:color="auto"/>
              <w:left w:val="single" w:sz="4" w:space="0" w:color="auto"/>
            </w:tcBorders>
            <w:shd w:val="clear" w:color="auto" w:fill="FFFFFF"/>
          </w:tcPr>
          <w:p w14:paraId="61C24E35" w14:textId="377D3668" w:rsidR="0096484F" w:rsidRPr="001B516E" w:rsidRDefault="0096484F" w:rsidP="0096484F">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555" w:type="pct"/>
            <w:tcBorders>
              <w:top w:val="single" w:sz="4" w:space="0" w:color="auto"/>
              <w:left w:val="single" w:sz="4" w:space="0" w:color="auto"/>
            </w:tcBorders>
            <w:shd w:val="clear" w:color="auto" w:fill="FFFFFF"/>
          </w:tcPr>
          <w:p w14:paraId="7143EC1A" w14:textId="61595B79" w:rsidR="0096484F" w:rsidRPr="001B516E" w:rsidRDefault="0096484F" w:rsidP="0096484F">
            <w:pPr>
              <w:pStyle w:val="afff6"/>
              <w:ind w:firstLine="0"/>
              <w:rPr>
                <w:color w:val="auto"/>
                <w:sz w:val="22"/>
                <w:szCs w:val="22"/>
              </w:rPr>
            </w:pPr>
          </w:p>
        </w:tc>
        <w:tc>
          <w:tcPr>
            <w:tcW w:w="556" w:type="pct"/>
            <w:tcBorders>
              <w:top w:val="single" w:sz="4" w:space="0" w:color="auto"/>
              <w:left w:val="single" w:sz="4" w:space="0" w:color="auto"/>
              <w:right w:val="single" w:sz="4" w:space="0" w:color="auto"/>
            </w:tcBorders>
            <w:shd w:val="clear" w:color="auto" w:fill="FFFFFF"/>
          </w:tcPr>
          <w:p w14:paraId="55C587B9" w14:textId="68391414" w:rsidR="0096484F" w:rsidRPr="001B516E" w:rsidRDefault="0096484F" w:rsidP="0096484F">
            <w:pPr>
              <w:pStyle w:val="afff6"/>
              <w:ind w:firstLine="0"/>
              <w:rPr>
                <w:color w:val="auto"/>
                <w:sz w:val="22"/>
                <w:szCs w:val="22"/>
              </w:rPr>
            </w:pPr>
          </w:p>
        </w:tc>
      </w:tr>
      <w:tr w:rsidR="001B516E" w:rsidRPr="001B516E" w14:paraId="6D2102A5" w14:textId="77777777" w:rsidTr="0096484F">
        <w:tc>
          <w:tcPr>
            <w:tcW w:w="275" w:type="pct"/>
            <w:tcBorders>
              <w:top w:val="single" w:sz="4" w:space="0" w:color="auto"/>
              <w:left w:val="single" w:sz="4" w:space="0" w:color="auto"/>
            </w:tcBorders>
            <w:shd w:val="clear" w:color="auto" w:fill="FFFFFF"/>
          </w:tcPr>
          <w:p w14:paraId="097DEA13" w14:textId="545B65D7" w:rsidR="0096484F" w:rsidRPr="001B516E" w:rsidRDefault="0096484F" w:rsidP="00791AAE">
            <w:pPr>
              <w:pStyle w:val="afff6"/>
              <w:ind w:firstLine="0"/>
              <w:jc w:val="both"/>
              <w:rPr>
                <w:color w:val="auto"/>
                <w:sz w:val="22"/>
                <w:szCs w:val="22"/>
              </w:rPr>
            </w:pPr>
            <w:r w:rsidRPr="001B516E">
              <w:rPr>
                <w:color w:val="auto"/>
                <w:sz w:val="22"/>
                <w:szCs w:val="22"/>
              </w:rPr>
              <w:t>1.1</w:t>
            </w:r>
          </w:p>
        </w:tc>
        <w:tc>
          <w:tcPr>
            <w:tcW w:w="3614" w:type="pct"/>
            <w:tcBorders>
              <w:top w:val="single" w:sz="4" w:space="0" w:color="auto"/>
              <w:left w:val="single" w:sz="4" w:space="0" w:color="auto"/>
            </w:tcBorders>
            <w:shd w:val="clear" w:color="auto" w:fill="FFFFFF"/>
          </w:tcPr>
          <w:p w14:paraId="3E89A2C2" w14:textId="54AF6EEE" w:rsidR="0096484F" w:rsidRPr="001B516E" w:rsidRDefault="0096484F" w:rsidP="00791AAE">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555" w:type="pct"/>
            <w:tcBorders>
              <w:top w:val="single" w:sz="4" w:space="0" w:color="auto"/>
              <w:left w:val="single" w:sz="4" w:space="0" w:color="auto"/>
            </w:tcBorders>
            <w:shd w:val="clear" w:color="auto" w:fill="FFFFFF"/>
          </w:tcPr>
          <w:p w14:paraId="4135CDBC" w14:textId="0A0AF4AE" w:rsidR="0096484F" w:rsidRPr="001B516E" w:rsidRDefault="0096484F" w:rsidP="0096484F">
            <w:pPr>
              <w:pStyle w:val="afff6"/>
              <w:spacing w:before="240"/>
              <w:ind w:firstLine="0"/>
              <w:rPr>
                <w:color w:val="auto"/>
                <w:sz w:val="22"/>
                <w:szCs w:val="22"/>
              </w:rPr>
            </w:pPr>
            <w:r w:rsidRPr="001B516E">
              <w:rPr>
                <w:color w:val="auto"/>
                <w:sz w:val="22"/>
                <w:szCs w:val="22"/>
              </w:rPr>
              <w:t>5</w:t>
            </w:r>
          </w:p>
        </w:tc>
        <w:tc>
          <w:tcPr>
            <w:tcW w:w="556" w:type="pct"/>
            <w:tcBorders>
              <w:top w:val="single" w:sz="4" w:space="0" w:color="auto"/>
              <w:left w:val="single" w:sz="4" w:space="0" w:color="auto"/>
              <w:right w:val="single" w:sz="4" w:space="0" w:color="auto"/>
            </w:tcBorders>
            <w:shd w:val="clear" w:color="auto" w:fill="FFFFFF"/>
          </w:tcPr>
          <w:p w14:paraId="4822764B" w14:textId="00B6707C"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204C6AF6" w14:textId="77777777" w:rsidTr="0096484F">
        <w:tc>
          <w:tcPr>
            <w:tcW w:w="275" w:type="pct"/>
            <w:tcBorders>
              <w:top w:val="single" w:sz="4" w:space="0" w:color="auto"/>
              <w:left w:val="single" w:sz="4" w:space="0" w:color="auto"/>
            </w:tcBorders>
            <w:shd w:val="clear" w:color="auto" w:fill="FFFFFF"/>
          </w:tcPr>
          <w:p w14:paraId="201B1B53" w14:textId="288F85BA" w:rsidR="0096484F" w:rsidRPr="001B516E" w:rsidRDefault="0096484F" w:rsidP="00791AAE">
            <w:pPr>
              <w:pStyle w:val="afff6"/>
              <w:ind w:firstLine="0"/>
              <w:jc w:val="both"/>
              <w:rPr>
                <w:color w:val="auto"/>
                <w:sz w:val="22"/>
                <w:szCs w:val="22"/>
              </w:rPr>
            </w:pPr>
            <w:r w:rsidRPr="001B516E">
              <w:rPr>
                <w:color w:val="auto"/>
                <w:sz w:val="22"/>
                <w:szCs w:val="22"/>
              </w:rPr>
              <w:t>1.2</w:t>
            </w:r>
          </w:p>
        </w:tc>
        <w:tc>
          <w:tcPr>
            <w:tcW w:w="3614" w:type="pct"/>
            <w:tcBorders>
              <w:top w:val="single" w:sz="4" w:space="0" w:color="auto"/>
              <w:left w:val="single" w:sz="4" w:space="0" w:color="auto"/>
            </w:tcBorders>
            <w:shd w:val="clear" w:color="auto" w:fill="FFFFFF"/>
          </w:tcPr>
          <w:p w14:paraId="4AF40E0D" w14:textId="00EA4C49" w:rsidR="0096484F" w:rsidRPr="001B516E" w:rsidRDefault="0096484F" w:rsidP="00791AAE">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555" w:type="pct"/>
            <w:tcBorders>
              <w:top w:val="single" w:sz="4" w:space="0" w:color="auto"/>
              <w:left w:val="single" w:sz="4" w:space="0" w:color="auto"/>
            </w:tcBorders>
            <w:shd w:val="clear" w:color="auto" w:fill="FFFFFF"/>
          </w:tcPr>
          <w:p w14:paraId="0FCBECD5" w14:textId="2509F50F" w:rsidR="0096484F" w:rsidRPr="001B516E" w:rsidRDefault="0096484F" w:rsidP="0096484F">
            <w:pPr>
              <w:pStyle w:val="afff6"/>
              <w:spacing w:before="240"/>
              <w:ind w:firstLine="0"/>
              <w:rPr>
                <w:color w:val="auto"/>
                <w:sz w:val="22"/>
                <w:szCs w:val="22"/>
              </w:rPr>
            </w:pPr>
            <w:r w:rsidRPr="001B516E">
              <w:rPr>
                <w:color w:val="auto"/>
                <w:sz w:val="22"/>
                <w:szCs w:val="22"/>
              </w:rPr>
              <w:t>3</w:t>
            </w:r>
          </w:p>
        </w:tc>
        <w:tc>
          <w:tcPr>
            <w:tcW w:w="556" w:type="pct"/>
            <w:tcBorders>
              <w:top w:val="single" w:sz="4" w:space="0" w:color="auto"/>
              <w:left w:val="single" w:sz="4" w:space="0" w:color="auto"/>
              <w:right w:val="single" w:sz="4" w:space="0" w:color="auto"/>
            </w:tcBorders>
            <w:shd w:val="clear" w:color="auto" w:fill="FFFFFF"/>
          </w:tcPr>
          <w:p w14:paraId="1D494E45" w14:textId="7205EBEF"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510F3EEC" w14:textId="77777777" w:rsidTr="0096484F">
        <w:tc>
          <w:tcPr>
            <w:tcW w:w="275" w:type="pct"/>
            <w:tcBorders>
              <w:top w:val="single" w:sz="4" w:space="0" w:color="auto"/>
              <w:left w:val="single" w:sz="4" w:space="0" w:color="auto"/>
            </w:tcBorders>
            <w:shd w:val="clear" w:color="auto" w:fill="FFFFFF"/>
          </w:tcPr>
          <w:p w14:paraId="57342CD7" w14:textId="17286EAE" w:rsidR="0096484F" w:rsidRPr="001B516E" w:rsidRDefault="0096484F" w:rsidP="00791AAE">
            <w:pPr>
              <w:pStyle w:val="afff6"/>
              <w:ind w:firstLine="0"/>
              <w:jc w:val="both"/>
              <w:rPr>
                <w:color w:val="auto"/>
                <w:sz w:val="22"/>
                <w:szCs w:val="22"/>
              </w:rPr>
            </w:pPr>
            <w:r w:rsidRPr="001B516E">
              <w:rPr>
                <w:color w:val="auto"/>
                <w:sz w:val="22"/>
                <w:szCs w:val="22"/>
              </w:rPr>
              <w:t>2</w:t>
            </w:r>
          </w:p>
        </w:tc>
        <w:tc>
          <w:tcPr>
            <w:tcW w:w="3614" w:type="pct"/>
            <w:tcBorders>
              <w:top w:val="single" w:sz="4" w:space="0" w:color="auto"/>
              <w:left w:val="single" w:sz="4" w:space="0" w:color="auto"/>
            </w:tcBorders>
            <w:shd w:val="clear" w:color="auto" w:fill="FFFFFF"/>
          </w:tcPr>
          <w:p w14:paraId="66471793" w14:textId="7AC44912" w:rsidR="0096484F" w:rsidRPr="001B516E" w:rsidRDefault="0096484F" w:rsidP="00791AAE">
            <w:pPr>
              <w:pStyle w:val="afff6"/>
              <w:ind w:firstLine="0"/>
              <w:jc w:val="both"/>
              <w:rPr>
                <w:color w:val="auto"/>
                <w:sz w:val="22"/>
                <w:szCs w:val="22"/>
              </w:rPr>
            </w:pPr>
            <w:r w:rsidRPr="001B516E">
              <w:rPr>
                <w:color w:val="auto"/>
                <w:sz w:val="22"/>
                <w:szCs w:val="22"/>
              </w:rPr>
              <w:t>Максимальная этажность</w:t>
            </w:r>
          </w:p>
        </w:tc>
        <w:tc>
          <w:tcPr>
            <w:tcW w:w="555" w:type="pct"/>
            <w:tcBorders>
              <w:top w:val="single" w:sz="4" w:space="0" w:color="auto"/>
              <w:left w:val="single" w:sz="4" w:space="0" w:color="auto"/>
            </w:tcBorders>
            <w:shd w:val="clear" w:color="auto" w:fill="FFFFFF"/>
          </w:tcPr>
          <w:p w14:paraId="50604BC0" w14:textId="77777777" w:rsidR="0096484F" w:rsidRPr="001B516E" w:rsidRDefault="0096484F" w:rsidP="0096484F">
            <w:pPr>
              <w:pStyle w:val="afff6"/>
              <w:ind w:firstLine="0"/>
              <w:rPr>
                <w:color w:val="auto"/>
                <w:sz w:val="22"/>
                <w:szCs w:val="22"/>
              </w:rPr>
            </w:pPr>
            <w:r w:rsidRPr="001B516E">
              <w:rPr>
                <w:color w:val="auto"/>
                <w:sz w:val="22"/>
                <w:szCs w:val="22"/>
              </w:rPr>
              <w:t>4</w:t>
            </w:r>
          </w:p>
        </w:tc>
        <w:tc>
          <w:tcPr>
            <w:tcW w:w="556" w:type="pct"/>
            <w:tcBorders>
              <w:top w:val="single" w:sz="4" w:space="0" w:color="auto"/>
              <w:left w:val="single" w:sz="4" w:space="0" w:color="auto"/>
              <w:right w:val="single" w:sz="4" w:space="0" w:color="auto"/>
            </w:tcBorders>
            <w:shd w:val="clear" w:color="auto" w:fill="FFFFFF"/>
          </w:tcPr>
          <w:p w14:paraId="1946ED6D" w14:textId="22C6595D" w:rsidR="0096484F" w:rsidRPr="001B516E" w:rsidRDefault="0096484F" w:rsidP="0096484F">
            <w:pPr>
              <w:pStyle w:val="afff6"/>
              <w:ind w:firstLine="0"/>
              <w:rPr>
                <w:color w:val="auto"/>
                <w:sz w:val="22"/>
                <w:szCs w:val="22"/>
              </w:rPr>
            </w:pPr>
            <w:r w:rsidRPr="001B516E">
              <w:rPr>
                <w:color w:val="auto"/>
                <w:sz w:val="22"/>
                <w:szCs w:val="22"/>
              </w:rPr>
              <w:t>шт.</w:t>
            </w:r>
          </w:p>
        </w:tc>
      </w:tr>
      <w:tr w:rsidR="001B516E" w:rsidRPr="001B516E" w14:paraId="63191393" w14:textId="77777777" w:rsidTr="0096484F">
        <w:tc>
          <w:tcPr>
            <w:tcW w:w="275" w:type="pct"/>
            <w:tcBorders>
              <w:top w:val="single" w:sz="4" w:space="0" w:color="auto"/>
              <w:left w:val="single" w:sz="4" w:space="0" w:color="auto"/>
            </w:tcBorders>
            <w:shd w:val="clear" w:color="auto" w:fill="FFFFFF"/>
          </w:tcPr>
          <w:p w14:paraId="7AB9D7E5" w14:textId="052AD44B" w:rsidR="0096484F" w:rsidRPr="001B516E" w:rsidRDefault="0096484F" w:rsidP="00791AAE">
            <w:pPr>
              <w:pStyle w:val="afff6"/>
              <w:ind w:firstLine="0"/>
              <w:jc w:val="both"/>
              <w:rPr>
                <w:color w:val="auto"/>
                <w:sz w:val="22"/>
                <w:szCs w:val="22"/>
              </w:rPr>
            </w:pPr>
            <w:r w:rsidRPr="001B516E">
              <w:rPr>
                <w:color w:val="auto"/>
                <w:sz w:val="22"/>
                <w:szCs w:val="22"/>
              </w:rPr>
              <w:t>3</w:t>
            </w:r>
          </w:p>
        </w:tc>
        <w:tc>
          <w:tcPr>
            <w:tcW w:w="3614" w:type="pct"/>
            <w:tcBorders>
              <w:top w:val="single" w:sz="4" w:space="0" w:color="auto"/>
              <w:left w:val="single" w:sz="4" w:space="0" w:color="auto"/>
            </w:tcBorders>
            <w:shd w:val="clear" w:color="auto" w:fill="FFFFFF"/>
          </w:tcPr>
          <w:p w14:paraId="49F094B2" w14:textId="07A9088E" w:rsidR="0096484F" w:rsidRPr="001B516E" w:rsidRDefault="0096484F" w:rsidP="00791AAE">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 максимальный процент застройки</w:t>
            </w:r>
          </w:p>
        </w:tc>
        <w:tc>
          <w:tcPr>
            <w:tcW w:w="555" w:type="pct"/>
            <w:tcBorders>
              <w:top w:val="single" w:sz="4" w:space="0" w:color="auto"/>
              <w:left w:val="single" w:sz="4" w:space="0" w:color="auto"/>
            </w:tcBorders>
            <w:shd w:val="clear" w:color="auto" w:fill="FFFFFF"/>
          </w:tcPr>
          <w:p w14:paraId="2D855C0A" w14:textId="77777777" w:rsidR="0096484F" w:rsidRPr="001B516E" w:rsidRDefault="0096484F" w:rsidP="0096484F">
            <w:pPr>
              <w:pStyle w:val="afff6"/>
              <w:ind w:firstLine="0"/>
              <w:rPr>
                <w:color w:val="auto"/>
                <w:sz w:val="22"/>
                <w:szCs w:val="22"/>
              </w:rPr>
            </w:pPr>
            <w:r w:rsidRPr="001B516E">
              <w:rPr>
                <w:color w:val="auto"/>
                <w:sz w:val="22"/>
                <w:szCs w:val="22"/>
              </w:rPr>
              <w:t>40</w:t>
            </w:r>
          </w:p>
        </w:tc>
        <w:tc>
          <w:tcPr>
            <w:tcW w:w="556" w:type="pct"/>
            <w:tcBorders>
              <w:top w:val="single" w:sz="4" w:space="0" w:color="auto"/>
              <w:left w:val="single" w:sz="4" w:space="0" w:color="auto"/>
              <w:right w:val="single" w:sz="4" w:space="0" w:color="auto"/>
            </w:tcBorders>
            <w:shd w:val="clear" w:color="auto" w:fill="FFFFFF"/>
          </w:tcPr>
          <w:p w14:paraId="7028AA45"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4452005D" w14:textId="77777777" w:rsidTr="0096484F">
        <w:tc>
          <w:tcPr>
            <w:tcW w:w="275" w:type="pct"/>
            <w:tcBorders>
              <w:top w:val="single" w:sz="4" w:space="0" w:color="auto"/>
              <w:left w:val="single" w:sz="4" w:space="0" w:color="auto"/>
            </w:tcBorders>
            <w:shd w:val="clear" w:color="auto" w:fill="FFFFFF"/>
          </w:tcPr>
          <w:p w14:paraId="785F02CD" w14:textId="571EF4DF" w:rsidR="0096484F" w:rsidRPr="001B516E" w:rsidRDefault="0096484F" w:rsidP="00791AAE">
            <w:pPr>
              <w:pStyle w:val="afff6"/>
              <w:ind w:firstLine="0"/>
              <w:rPr>
                <w:color w:val="auto"/>
                <w:sz w:val="22"/>
                <w:szCs w:val="22"/>
              </w:rPr>
            </w:pPr>
            <w:r w:rsidRPr="001B516E">
              <w:rPr>
                <w:color w:val="auto"/>
                <w:sz w:val="22"/>
                <w:szCs w:val="22"/>
              </w:rPr>
              <w:t>4</w:t>
            </w:r>
          </w:p>
        </w:tc>
        <w:tc>
          <w:tcPr>
            <w:tcW w:w="3614" w:type="pct"/>
            <w:tcBorders>
              <w:top w:val="single" w:sz="4" w:space="0" w:color="auto"/>
              <w:left w:val="single" w:sz="4" w:space="0" w:color="auto"/>
            </w:tcBorders>
            <w:shd w:val="clear" w:color="auto" w:fill="FFFFFF"/>
          </w:tcPr>
          <w:p w14:paraId="22C7C53B" w14:textId="2776C060" w:rsidR="0096484F" w:rsidRPr="001B516E" w:rsidRDefault="0096484F" w:rsidP="00791AAE">
            <w:pPr>
              <w:pStyle w:val="afff6"/>
              <w:ind w:firstLine="0"/>
              <w:rPr>
                <w:color w:val="auto"/>
                <w:sz w:val="22"/>
                <w:szCs w:val="22"/>
              </w:rPr>
            </w:pPr>
            <w:r w:rsidRPr="001B516E">
              <w:rPr>
                <w:color w:val="auto"/>
                <w:sz w:val="22"/>
                <w:szCs w:val="22"/>
              </w:rPr>
              <w:t>Минимальный процент озеленения земельного участка</w:t>
            </w:r>
          </w:p>
        </w:tc>
        <w:tc>
          <w:tcPr>
            <w:tcW w:w="555" w:type="pct"/>
            <w:tcBorders>
              <w:top w:val="single" w:sz="4" w:space="0" w:color="auto"/>
              <w:left w:val="single" w:sz="4" w:space="0" w:color="auto"/>
            </w:tcBorders>
            <w:shd w:val="clear" w:color="auto" w:fill="FFFFFF"/>
          </w:tcPr>
          <w:p w14:paraId="64E63C6D" w14:textId="77777777" w:rsidR="0096484F" w:rsidRPr="001B516E" w:rsidRDefault="0096484F" w:rsidP="0096484F">
            <w:pPr>
              <w:pStyle w:val="afff6"/>
              <w:ind w:firstLine="0"/>
              <w:rPr>
                <w:color w:val="auto"/>
                <w:sz w:val="22"/>
                <w:szCs w:val="22"/>
              </w:rPr>
            </w:pPr>
            <w:r w:rsidRPr="001B516E">
              <w:rPr>
                <w:color w:val="auto"/>
                <w:sz w:val="22"/>
                <w:szCs w:val="22"/>
              </w:rPr>
              <w:t>15</w:t>
            </w:r>
          </w:p>
        </w:tc>
        <w:tc>
          <w:tcPr>
            <w:tcW w:w="556" w:type="pct"/>
            <w:tcBorders>
              <w:top w:val="single" w:sz="4" w:space="0" w:color="auto"/>
              <w:left w:val="single" w:sz="4" w:space="0" w:color="auto"/>
              <w:right w:val="single" w:sz="4" w:space="0" w:color="auto"/>
            </w:tcBorders>
            <w:shd w:val="clear" w:color="auto" w:fill="FFFFFF"/>
          </w:tcPr>
          <w:p w14:paraId="6FA91330"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30215E84" w14:textId="77777777" w:rsidTr="0096484F">
        <w:tc>
          <w:tcPr>
            <w:tcW w:w="275" w:type="pct"/>
            <w:tcBorders>
              <w:top w:val="single" w:sz="4" w:space="0" w:color="auto"/>
              <w:left w:val="single" w:sz="4" w:space="0" w:color="auto"/>
            </w:tcBorders>
            <w:shd w:val="clear" w:color="auto" w:fill="FFFFFF"/>
          </w:tcPr>
          <w:p w14:paraId="191B2EAC" w14:textId="59A4EE9E" w:rsidR="0096484F" w:rsidRPr="001B516E" w:rsidRDefault="0096484F" w:rsidP="00791AAE">
            <w:pPr>
              <w:pStyle w:val="afff6"/>
              <w:ind w:firstLine="0"/>
              <w:jc w:val="both"/>
              <w:rPr>
                <w:color w:val="auto"/>
                <w:sz w:val="22"/>
                <w:szCs w:val="22"/>
              </w:rPr>
            </w:pPr>
            <w:r w:rsidRPr="001B516E">
              <w:rPr>
                <w:color w:val="auto"/>
                <w:sz w:val="22"/>
                <w:szCs w:val="22"/>
              </w:rPr>
              <w:t>5</w:t>
            </w:r>
          </w:p>
        </w:tc>
        <w:tc>
          <w:tcPr>
            <w:tcW w:w="3614" w:type="pct"/>
            <w:tcBorders>
              <w:top w:val="single" w:sz="4" w:space="0" w:color="auto"/>
              <w:left w:val="single" w:sz="4" w:space="0" w:color="auto"/>
            </w:tcBorders>
            <w:shd w:val="clear" w:color="auto" w:fill="FFFFFF"/>
          </w:tcPr>
          <w:p w14:paraId="1BBBD4F0" w14:textId="6FFB5C92" w:rsidR="0096484F" w:rsidRPr="001B516E" w:rsidRDefault="0096484F" w:rsidP="00791AAE">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555" w:type="pct"/>
            <w:tcBorders>
              <w:top w:val="single" w:sz="4" w:space="0" w:color="auto"/>
              <w:left w:val="single" w:sz="4" w:space="0" w:color="auto"/>
            </w:tcBorders>
            <w:shd w:val="clear" w:color="auto" w:fill="FFFFFF"/>
          </w:tcPr>
          <w:p w14:paraId="0FE4BF00" w14:textId="77777777" w:rsidR="0096484F" w:rsidRPr="001B516E" w:rsidRDefault="0096484F" w:rsidP="0096484F">
            <w:pPr>
              <w:pStyle w:val="afff6"/>
              <w:ind w:firstLine="0"/>
              <w:rPr>
                <w:color w:val="auto"/>
                <w:sz w:val="22"/>
                <w:szCs w:val="22"/>
              </w:rPr>
            </w:pPr>
            <w:r w:rsidRPr="001B516E">
              <w:rPr>
                <w:color w:val="auto"/>
                <w:sz w:val="22"/>
                <w:szCs w:val="22"/>
              </w:rPr>
              <w:t>16,0</w:t>
            </w:r>
          </w:p>
        </w:tc>
        <w:tc>
          <w:tcPr>
            <w:tcW w:w="556" w:type="pct"/>
            <w:tcBorders>
              <w:top w:val="single" w:sz="4" w:space="0" w:color="auto"/>
              <w:left w:val="single" w:sz="4" w:space="0" w:color="auto"/>
              <w:right w:val="single" w:sz="4" w:space="0" w:color="auto"/>
            </w:tcBorders>
            <w:shd w:val="clear" w:color="auto" w:fill="FFFFFF"/>
          </w:tcPr>
          <w:p w14:paraId="5580253C" w14:textId="77777777" w:rsidR="0096484F" w:rsidRPr="001B516E" w:rsidRDefault="0096484F" w:rsidP="00F55B58">
            <w:pPr>
              <w:ind w:firstLine="0"/>
              <w:jc w:val="left"/>
              <w:rPr>
                <w:sz w:val="22"/>
              </w:rPr>
            </w:pPr>
          </w:p>
        </w:tc>
      </w:tr>
      <w:tr w:rsidR="001B516E" w:rsidRPr="001B516E" w14:paraId="1C76AD53" w14:textId="77777777" w:rsidTr="0096484F">
        <w:tc>
          <w:tcPr>
            <w:tcW w:w="275" w:type="pct"/>
            <w:tcBorders>
              <w:top w:val="single" w:sz="4" w:space="0" w:color="auto"/>
              <w:left w:val="single" w:sz="4" w:space="0" w:color="auto"/>
            </w:tcBorders>
            <w:shd w:val="clear" w:color="auto" w:fill="FFFFFF"/>
          </w:tcPr>
          <w:p w14:paraId="4B571509" w14:textId="27631AE9" w:rsidR="0096484F" w:rsidRPr="001B516E" w:rsidRDefault="0096484F" w:rsidP="00791AAE">
            <w:pPr>
              <w:pStyle w:val="afff6"/>
              <w:ind w:firstLine="0"/>
              <w:rPr>
                <w:color w:val="auto"/>
                <w:sz w:val="22"/>
                <w:szCs w:val="22"/>
              </w:rPr>
            </w:pPr>
            <w:r w:rsidRPr="001B516E">
              <w:rPr>
                <w:color w:val="auto"/>
                <w:sz w:val="22"/>
                <w:szCs w:val="22"/>
              </w:rPr>
              <w:t>6</w:t>
            </w:r>
          </w:p>
        </w:tc>
        <w:tc>
          <w:tcPr>
            <w:tcW w:w="3614" w:type="pct"/>
            <w:tcBorders>
              <w:top w:val="single" w:sz="4" w:space="0" w:color="auto"/>
              <w:left w:val="single" w:sz="4" w:space="0" w:color="auto"/>
            </w:tcBorders>
            <w:shd w:val="clear" w:color="auto" w:fill="FFFFFF"/>
          </w:tcPr>
          <w:p w14:paraId="5B84B3ED" w14:textId="2EE9558A" w:rsidR="0096484F" w:rsidRPr="001B516E" w:rsidRDefault="00F55B58" w:rsidP="00791AAE">
            <w:pPr>
              <w:pStyle w:val="afff6"/>
              <w:ind w:firstLine="0"/>
              <w:rPr>
                <w:color w:val="auto"/>
                <w:sz w:val="22"/>
                <w:szCs w:val="22"/>
              </w:rPr>
            </w:pPr>
            <w:r w:rsidRPr="001B516E">
              <w:rPr>
                <w:color w:val="auto"/>
                <w:sz w:val="22"/>
                <w:szCs w:val="22"/>
              </w:rPr>
              <w:t>М</w:t>
            </w:r>
            <w:r w:rsidR="0096484F" w:rsidRPr="001B516E">
              <w:rPr>
                <w:color w:val="auto"/>
                <w:sz w:val="22"/>
                <w:szCs w:val="22"/>
              </w:rPr>
              <w:t>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r w:rsidRPr="001B516E">
              <w:rPr>
                <w:color w:val="auto"/>
                <w:sz w:val="22"/>
                <w:szCs w:val="22"/>
              </w:rPr>
              <w:t>.</w:t>
            </w:r>
          </w:p>
          <w:p w14:paraId="0CF779FF" w14:textId="1EC3AF28" w:rsidR="0096484F" w:rsidRPr="001B516E" w:rsidRDefault="0096484F" w:rsidP="00791AAE">
            <w:pPr>
              <w:pStyle w:val="afff6"/>
              <w:tabs>
                <w:tab w:val="left" w:pos="1896"/>
                <w:tab w:val="right" w:pos="4824"/>
              </w:tabs>
              <w:ind w:firstLine="0"/>
              <w:jc w:val="both"/>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555" w:type="pct"/>
            <w:tcBorders>
              <w:top w:val="single" w:sz="4" w:space="0" w:color="auto"/>
              <w:left w:val="single" w:sz="4" w:space="0" w:color="auto"/>
            </w:tcBorders>
            <w:shd w:val="clear" w:color="auto" w:fill="FFFFFF"/>
          </w:tcPr>
          <w:p w14:paraId="33F23897" w14:textId="48EB518B" w:rsidR="0096484F" w:rsidRPr="001B516E" w:rsidRDefault="0096484F" w:rsidP="00F55B58">
            <w:pPr>
              <w:pStyle w:val="afff6"/>
              <w:spacing w:after="240"/>
              <w:ind w:firstLine="0"/>
              <w:rPr>
                <w:color w:val="auto"/>
                <w:sz w:val="22"/>
                <w:szCs w:val="22"/>
              </w:rPr>
            </w:pPr>
            <w:r w:rsidRPr="001B516E">
              <w:rPr>
                <w:color w:val="auto"/>
                <w:sz w:val="22"/>
                <w:szCs w:val="22"/>
              </w:rPr>
              <w:t>9,4</w:t>
            </w:r>
            <w:r w:rsidR="00F55B58" w:rsidRPr="001B516E">
              <w:rPr>
                <w:color w:val="auto"/>
                <w:sz w:val="22"/>
                <w:szCs w:val="22"/>
              </w:rPr>
              <w:t xml:space="preserve"> и </w:t>
            </w:r>
            <w:r w:rsidRPr="001B516E">
              <w:rPr>
                <w:color w:val="auto"/>
                <w:sz w:val="22"/>
                <w:szCs w:val="22"/>
              </w:rPr>
              <w:t>1</w:t>
            </w:r>
            <w:r w:rsidR="00892C64" w:rsidRPr="001B516E">
              <w:rPr>
                <w:color w:val="auto"/>
                <w:sz w:val="22"/>
                <w:szCs w:val="22"/>
                <w:lang w:val="en-US"/>
              </w:rPr>
              <w:t>6</w:t>
            </w:r>
            <w:r w:rsidRPr="001B516E">
              <w:rPr>
                <w:color w:val="auto"/>
                <w:sz w:val="22"/>
                <w:szCs w:val="22"/>
              </w:rPr>
              <w:t>,0</w:t>
            </w:r>
          </w:p>
        </w:tc>
        <w:tc>
          <w:tcPr>
            <w:tcW w:w="556" w:type="pct"/>
            <w:tcBorders>
              <w:top w:val="single" w:sz="4" w:space="0" w:color="auto"/>
              <w:left w:val="single" w:sz="4" w:space="0" w:color="auto"/>
              <w:right w:val="single" w:sz="4" w:space="0" w:color="auto"/>
            </w:tcBorders>
            <w:shd w:val="clear" w:color="auto" w:fill="FFFFFF"/>
          </w:tcPr>
          <w:p w14:paraId="6E71BD43"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3D6C8F74" w14:textId="77777777" w:rsidTr="0096484F">
        <w:tc>
          <w:tcPr>
            <w:tcW w:w="275" w:type="pct"/>
            <w:tcBorders>
              <w:top w:val="single" w:sz="4" w:space="0" w:color="auto"/>
              <w:left w:val="single" w:sz="4" w:space="0" w:color="auto"/>
            </w:tcBorders>
            <w:shd w:val="clear" w:color="auto" w:fill="FFFFFF"/>
          </w:tcPr>
          <w:p w14:paraId="256761F8" w14:textId="200C2B9F" w:rsidR="0096484F" w:rsidRPr="001B516E" w:rsidRDefault="0096484F" w:rsidP="00791AAE">
            <w:pPr>
              <w:pStyle w:val="afff6"/>
              <w:ind w:firstLine="0"/>
              <w:jc w:val="both"/>
              <w:rPr>
                <w:color w:val="auto"/>
                <w:sz w:val="22"/>
                <w:szCs w:val="22"/>
              </w:rPr>
            </w:pPr>
            <w:r w:rsidRPr="001B516E">
              <w:rPr>
                <w:color w:val="auto"/>
                <w:sz w:val="22"/>
                <w:szCs w:val="22"/>
              </w:rPr>
              <w:t>7</w:t>
            </w:r>
          </w:p>
        </w:tc>
        <w:tc>
          <w:tcPr>
            <w:tcW w:w="3614" w:type="pct"/>
            <w:tcBorders>
              <w:top w:val="single" w:sz="4" w:space="0" w:color="auto"/>
              <w:left w:val="single" w:sz="4" w:space="0" w:color="auto"/>
            </w:tcBorders>
            <w:shd w:val="clear" w:color="auto" w:fill="FFFFFF"/>
          </w:tcPr>
          <w:p w14:paraId="3C75CF16" w14:textId="197720B7" w:rsidR="0096484F" w:rsidRPr="001B516E" w:rsidRDefault="00F55B58" w:rsidP="00791AAE">
            <w:pPr>
              <w:pStyle w:val="afff6"/>
              <w:ind w:firstLine="0"/>
              <w:jc w:val="both"/>
              <w:rPr>
                <w:color w:val="auto"/>
                <w:sz w:val="22"/>
                <w:szCs w:val="22"/>
              </w:rPr>
            </w:pPr>
            <w:r w:rsidRPr="001B516E">
              <w:rPr>
                <w:color w:val="auto"/>
                <w:sz w:val="22"/>
                <w:szCs w:val="22"/>
              </w:rPr>
              <w:t>М</w:t>
            </w:r>
            <w:r w:rsidR="0096484F" w:rsidRPr="001B516E">
              <w:rPr>
                <w:color w:val="auto"/>
                <w:sz w:val="22"/>
                <w:szCs w:val="22"/>
              </w:rPr>
              <w:t xml:space="preserve">инимальный процент </w:t>
            </w:r>
            <w:proofErr w:type="spellStart"/>
            <w:r w:rsidR="0096484F" w:rsidRPr="001B516E">
              <w:rPr>
                <w:color w:val="auto"/>
                <w:sz w:val="22"/>
                <w:szCs w:val="22"/>
              </w:rPr>
              <w:t>застроенности</w:t>
            </w:r>
            <w:proofErr w:type="spellEnd"/>
            <w:r w:rsidR="0096484F" w:rsidRPr="001B516E">
              <w:rPr>
                <w:color w:val="auto"/>
                <w:sz w:val="22"/>
                <w:szCs w:val="22"/>
              </w:rPr>
              <w:t xml:space="preserve"> фронта участка</w:t>
            </w:r>
          </w:p>
        </w:tc>
        <w:tc>
          <w:tcPr>
            <w:tcW w:w="555" w:type="pct"/>
            <w:tcBorders>
              <w:top w:val="single" w:sz="4" w:space="0" w:color="auto"/>
              <w:left w:val="single" w:sz="4" w:space="0" w:color="auto"/>
            </w:tcBorders>
            <w:shd w:val="clear" w:color="auto" w:fill="FFFFFF"/>
          </w:tcPr>
          <w:p w14:paraId="0E96547D" w14:textId="77777777" w:rsidR="0096484F" w:rsidRPr="001B516E" w:rsidRDefault="0096484F" w:rsidP="0096484F">
            <w:pPr>
              <w:pStyle w:val="afff6"/>
              <w:ind w:firstLine="0"/>
              <w:rPr>
                <w:color w:val="auto"/>
                <w:sz w:val="22"/>
                <w:szCs w:val="22"/>
              </w:rPr>
            </w:pPr>
            <w:r w:rsidRPr="001B516E">
              <w:rPr>
                <w:color w:val="auto"/>
                <w:sz w:val="22"/>
                <w:szCs w:val="22"/>
              </w:rPr>
              <w:t>70</w:t>
            </w:r>
          </w:p>
        </w:tc>
        <w:tc>
          <w:tcPr>
            <w:tcW w:w="556" w:type="pct"/>
            <w:tcBorders>
              <w:top w:val="single" w:sz="4" w:space="0" w:color="auto"/>
              <w:left w:val="single" w:sz="4" w:space="0" w:color="auto"/>
              <w:right w:val="single" w:sz="4" w:space="0" w:color="auto"/>
            </w:tcBorders>
            <w:shd w:val="clear" w:color="auto" w:fill="FFFFFF"/>
          </w:tcPr>
          <w:p w14:paraId="3833FC8D"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77A20456" w14:textId="77777777" w:rsidTr="0096484F">
        <w:tc>
          <w:tcPr>
            <w:tcW w:w="275" w:type="pct"/>
            <w:tcBorders>
              <w:top w:val="single" w:sz="4" w:space="0" w:color="auto"/>
              <w:left w:val="single" w:sz="4" w:space="0" w:color="auto"/>
            </w:tcBorders>
            <w:shd w:val="clear" w:color="auto" w:fill="FFFFFF"/>
          </w:tcPr>
          <w:p w14:paraId="76C9F72F" w14:textId="0DF23779" w:rsidR="0096484F" w:rsidRPr="001B516E" w:rsidRDefault="0096484F" w:rsidP="00791AAE">
            <w:pPr>
              <w:pStyle w:val="afff6"/>
              <w:ind w:firstLine="0"/>
              <w:jc w:val="both"/>
              <w:rPr>
                <w:color w:val="auto"/>
                <w:sz w:val="22"/>
                <w:szCs w:val="22"/>
              </w:rPr>
            </w:pPr>
            <w:r w:rsidRPr="001B516E">
              <w:rPr>
                <w:color w:val="auto"/>
                <w:sz w:val="22"/>
                <w:szCs w:val="22"/>
              </w:rPr>
              <w:t>8</w:t>
            </w:r>
          </w:p>
        </w:tc>
        <w:tc>
          <w:tcPr>
            <w:tcW w:w="3614" w:type="pct"/>
            <w:tcBorders>
              <w:top w:val="single" w:sz="4" w:space="0" w:color="auto"/>
              <w:left w:val="single" w:sz="4" w:space="0" w:color="auto"/>
            </w:tcBorders>
            <w:shd w:val="clear" w:color="auto" w:fill="FFFFFF"/>
          </w:tcPr>
          <w:p w14:paraId="037FBC32" w14:textId="3FFC9ADD" w:rsidR="0096484F" w:rsidRPr="001B516E" w:rsidRDefault="00F55B58" w:rsidP="00791AAE">
            <w:pPr>
              <w:pStyle w:val="afff6"/>
              <w:ind w:firstLine="0"/>
              <w:jc w:val="both"/>
              <w:rPr>
                <w:color w:val="auto"/>
                <w:sz w:val="22"/>
                <w:szCs w:val="22"/>
              </w:rPr>
            </w:pPr>
            <w:r w:rsidRPr="001B516E">
              <w:rPr>
                <w:color w:val="auto"/>
                <w:sz w:val="22"/>
                <w:szCs w:val="22"/>
              </w:rPr>
              <w:t>М</w:t>
            </w:r>
            <w:r w:rsidR="0096484F" w:rsidRPr="001B516E">
              <w:rPr>
                <w:color w:val="auto"/>
                <w:sz w:val="22"/>
                <w:szCs w:val="22"/>
              </w:rPr>
              <w:t>инимальная высота первого этажа зданий</w:t>
            </w:r>
          </w:p>
        </w:tc>
        <w:tc>
          <w:tcPr>
            <w:tcW w:w="555" w:type="pct"/>
            <w:tcBorders>
              <w:top w:val="single" w:sz="4" w:space="0" w:color="auto"/>
              <w:left w:val="single" w:sz="4" w:space="0" w:color="auto"/>
            </w:tcBorders>
            <w:shd w:val="clear" w:color="auto" w:fill="FFFFFF"/>
          </w:tcPr>
          <w:p w14:paraId="5663759F" w14:textId="77777777" w:rsidR="0096484F" w:rsidRPr="001B516E" w:rsidRDefault="0096484F" w:rsidP="0096484F">
            <w:pPr>
              <w:pStyle w:val="afff6"/>
              <w:ind w:firstLine="0"/>
              <w:rPr>
                <w:color w:val="auto"/>
                <w:sz w:val="22"/>
                <w:szCs w:val="22"/>
              </w:rPr>
            </w:pPr>
            <w:r w:rsidRPr="001B516E">
              <w:rPr>
                <w:color w:val="auto"/>
                <w:sz w:val="22"/>
                <w:szCs w:val="22"/>
              </w:rPr>
              <w:t>4,2</w:t>
            </w:r>
          </w:p>
        </w:tc>
        <w:tc>
          <w:tcPr>
            <w:tcW w:w="556" w:type="pct"/>
            <w:tcBorders>
              <w:top w:val="single" w:sz="4" w:space="0" w:color="auto"/>
              <w:left w:val="single" w:sz="4" w:space="0" w:color="auto"/>
              <w:right w:val="single" w:sz="4" w:space="0" w:color="auto"/>
            </w:tcBorders>
            <w:shd w:val="clear" w:color="auto" w:fill="FFFFFF"/>
          </w:tcPr>
          <w:p w14:paraId="40A43C17"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5D9E214A" w14:textId="77777777" w:rsidTr="0096484F">
        <w:tc>
          <w:tcPr>
            <w:tcW w:w="275" w:type="pct"/>
            <w:tcBorders>
              <w:top w:val="single" w:sz="4" w:space="0" w:color="auto"/>
              <w:left w:val="single" w:sz="4" w:space="0" w:color="auto"/>
            </w:tcBorders>
            <w:shd w:val="clear" w:color="auto" w:fill="FFFFFF"/>
          </w:tcPr>
          <w:p w14:paraId="14F217E7" w14:textId="2046E617" w:rsidR="0096484F" w:rsidRPr="001B516E" w:rsidRDefault="0096484F" w:rsidP="00791AAE">
            <w:pPr>
              <w:pStyle w:val="afff6"/>
              <w:ind w:firstLine="0"/>
              <w:jc w:val="both"/>
              <w:rPr>
                <w:color w:val="auto"/>
                <w:sz w:val="22"/>
                <w:szCs w:val="22"/>
              </w:rPr>
            </w:pPr>
            <w:r w:rsidRPr="001B516E">
              <w:rPr>
                <w:color w:val="auto"/>
                <w:sz w:val="22"/>
                <w:szCs w:val="22"/>
              </w:rPr>
              <w:t>9</w:t>
            </w:r>
          </w:p>
        </w:tc>
        <w:tc>
          <w:tcPr>
            <w:tcW w:w="3614" w:type="pct"/>
            <w:tcBorders>
              <w:top w:val="single" w:sz="4" w:space="0" w:color="auto"/>
              <w:left w:val="single" w:sz="4" w:space="0" w:color="auto"/>
            </w:tcBorders>
            <w:shd w:val="clear" w:color="auto" w:fill="FFFFFF"/>
          </w:tcPr>
          <w:p w14:paraId="5060D92E" w14:textId="6EBE1DBE" w:rsidR="0096484F" w:rsidRPr="001B516E" w:rsidRDefault="00F55B58" w:rsidP="00791AAE">
            <w:pPr>
              <w:pStyle w:val="afff6"/>
              <w:ind w:firstLine="0"/>
              <w:jc w:val="both"/>
              <w:rPr>
                <w:color w:val="auto"/>
                <w:sz w:val="22"/>
                <w:szCs w:val="22"/>
              </w:rPr>
            </w:pPr>
            <w:r w:rsidRPr="001B516E">
              <w:rPr>
                <w:color w:val="auto"/>
                <w:sz w:val="22"/>
                <w:szCs w:val="22"/>
              </w:rPr>
              <w:t>М</w:t>
            </w:r>
            <w:r w:rsidR="0096484F" w:rsidRPr="001B516E">
              <w:rPr>
                <w:color w:val="auto"/>
                <w:sz w:val="22"/>
                <w:szCs w:val="22"/>
              </w:rPr>
              <w:t>инимальный процент остекления фасада первого этажа здания</w:t>
            </w:r>
          </w:p>
        </w:tc>
        <w:tc>
          <w:tcPr>
            <w:tcW w:w="555" w:type="pct"/>
            <w:tcBorders>
              <w:top w:val="single" w:sz="4" w:space="0" w:color="auto"/>
              <w:left w:val="single" w:sz="4" w:space="0" w:color="auto"/>
            </w:tcBorders>
            <w:shd w:val="clear" w:color="auto" w:fill="FFFFFF"/>
          </w:tcPr>
          <w:p w14:paraId="2E789EB7" w14:textId="77777777" w:rsidR="0096484F" w:rsidRPr="001B516E" w:rsidRDefault="0096484F" w:rsidP="0096484F">
            <w:pPr>
              <w:pStyle w:val="afff6"/>
              <w:ind w:firstLine="0"/>
              <w:rPr>
                <w:color w:val="auto"/>
                <w:sz w:val="22"/>
                <w:szCs w:val="22"/>
              </w:rPr>
            </w:pPr>
            <w:r w:rsidRPr="001B516E">
              <w:rPr>
                <w:color w:val="auto"/>
                <w:sz w:val="22"/>
                <w:szCs w:val="22"/>
              </w:rPr>
              <w:t>40</w:t>
            </w:r>
          </w:p>
        </w:tc>
        <w:tc>
          <w:tcPr>
            <w:tcW w:w="556" w:type="pct"/>
            <w:tcBorders>
              <w:top w:val="single" w:sz="4" w:space="0" w:color="auto"/>
              <w:left w:val="single" w:sz="4" w:space="0" w:color="auto"/>
              <w:right w:val="single" w:sz="4" w:space="0" w:color="auto"/>
            </w:tcBorders>
            <w:shd w:val="clear" w:color="auto" w:fill="FFFFFF"/>
          </w:tcPr>
          <w:p w14:paraId="646DA69F" w14:textId="77777777" w:rsidR="0096484F" w:rsidRPr="001B516E" w:rsidRDefault="0096484F" w:rsidP="0096484F">
            <w:pPr>
              <w:pStyle w:val="afff6"/>
              <w:ind w:firstLine="0"/>
              <w:rPr>
                <w:color w:val="auto"/>
                <w:sz w:val="22"/>
                <w:szCs w:val="22"/>
              </w:rPr>
            </w:pPr>
            <w:r w:rsidRPr="001B516E">
              <w:rPr>
                <w:color w:val="auto"/>
                <w:sz w:val="22"/>
                <w:szCs w:val="22"/>
              </w:rPr>
              <w:t>%</w:t>
            </w:r>
          </w:p>
        </w:tc>
      </w:tr>
      <w:tr w:rsidR="001B516E" w:rsidRPr="001B516E" w14:paraId="6AFC7083" w14:textId="77777777" w:rsidTr="0096484F">
        <w:tc>
          <w:tcPr>
            <w:tcW w:w="275" w:type="pct"/>
            <w:tcBorders>
              <w:top w:val="single" w:sz="4" w:space="0" w:color="auto"/>
              <w:left w:val="single" w:sz="4" w:space="0" w:color="auto"/>
            </w:tcBorders>
            <w:shd w:val="clear" w:color="auto" w:fill="FFFFFF"/>
          </w:tcPr>
          <w:p w14:paraId="5A442F20" w14:textId="209EB16E" w:rsidR="0096484F" w:rsidRPr="001B516E" w:rsidRDefault="0096484F" w:rsidP="00791AAE">
            <w:pPr>
              <w:pStyle w:val="afff6"/>
              <w:ind w:firstLine="0"/>
              <w:jc w:val="both"/>
              <w:rPr>
                <w:color w:val="auto"/>
                <w:sz w:val="22"/>
                <w:szCs w:val="22"/>
              </w:rPr>
            </w:pPr>
            <w:r w:rsidRPr="001B516E">
              <w:rPr>
                <w:color w:val="auto"/>
                <w:sz w:val="22"/>
                <w:szCs w:val="22"/>
              </w:rPr>
              <w:t>10</w:t>
            </w:r>
          </w:p>
        </w:tc>
        <w:tc>
          <w:tcPr>
            <w:tcW w:w="3614" w:type="pct"/>
            <w:tcBorders>
              <w:top w:val="single" w:sz="4" w:space="0" w:color="auto"/>
              <w:left w:val="single" w:sz="4" w:space="0" w:color="auto"/>
            </w:tcBorders>
            <w:shd w:val="clear" w:color="auto" w:fill="FFFFFF"/>
          </w:tcPr>
          <w:p w14:paraId="5FDFD9CA" w14:textId="110F90BD" w:rsidR="0096484F" w:rsidRPr="001B516E" w:rsidRDefault="00F55B58" w:rsidP="00791AAE">
            <w:pPr>
              <w:pStyle w:val="afff6"/>
              <w:ind w:firstLine="0"/>
              <w:jc w:val="both"/>
              <w:rPr>
                <w:color w:val="auto"/>
                <w:sz w:val="22"/>
                <w:szCs w:val="22"/>
              </w:rPr>
            </w:pPr>
            <w:r w:rsidRPr="001B516E">
              <w:rPr>
                <w:color w:val="auto"/>
                <w:sz w:val="22"/>
                <w:szCs w:val="22"/>
              </w:rPr>
              <w:t>М</w:t>
            </w:r>
            <w:r w:rsidR="0096484F" w:rsidRPr="001B516E">
              <w:rPr>
                <w:color w:val="auto"/>
                <w:sz w:val="22"/>
                <w:szCs w:val="22"/>
              </w:rPr>
              <w:t>инимальная высота окон первых этажей зданий</w:t>
            </w:r>
          </w:p>
        </w:tc>
        <w:tc>
          <w:tcPr>
            <w:tcW w:w="555" w:type="pct"/>
            <w:tcBorders>
              <w:top w:val="single" w:sz="4" w:space="0" w:color="auto"/>
              <w:left w:val="single" w:sz="4" w:space="0" w:color="auto"/>
            </w:tcBorders>
            <w:shd w:val="clear" w:color="auto" w:fill="FFFFFF"/>
          </w:tcPr>
          <w:p w14:paraId="29B30B9A" w14:textId="77777777" w:rsidR="0096484F" w:rsidRPr="001B516E" w:rsidRDefault="0096484F" w:rsidP="0096484F">
            <w:pPr>
              <w:pStyle w:val="afff6"/>
              <w:ind w:firstLine="0"/>
              <w:rPr>
                <w:color w:val="auto"/>
                <w:sz w:val="22"/>
                <w:szCs w:val="22"/>
              </w:rPr>
            </w:pPr>
            <w:r w:rsidRPr="001B516E">
              <w:rPr>
                <w:color w:val="auto"/>
                <w:sz w:val="22"/>
                <w:szCs w:val="22"/>
              </w:rPr>
              <w:t>2,5</w:t>
            </w:r>
          </w:p>
        </w:tc>
        <w:tc>
          <w:tcPr>
            <w:tcW w:w="556" w:type="pct"/>
            <w:tcBorders>
              <w:top w:val="single" w:sz="4" w:space="0" w:color="auto"/>
              <w:left w:val="single" w:sz="4" w:space="0" w:color="auto"/>
              <w:right w:val="single" w:sz="4" w:space="0" w:color="auto"/>
            </w:tcBorders>
            <w:shd w:val="clear" w:color="auto" w:fill="FFFFFF"/>
          </w:tcPr>
          <w:p w14:paraId="54D0D807"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416A2500" w14:textId="77777777" w:rsidTr="0096484F">
        <w:tc>
          <w:tcPr>
            <w:tcW w:w="275" w:type="pct"/>
            <w:tcBorders>
              <w:top w:val="single" w:sz="4" w:space="0" w:color="auto"/>
              <w:left w:val="single" w:sz="4" w:space="0" w:color="auto"/>
            </w:tcBorders>
            <w:shd w:val="clear" w:color="auto" w:fill="FFFFFF"/>
          </w:tcPr>
          <w:p w14:paraId="587205AF" w14:textId="20F443F6" w:rsidR="0096484F" w:rsidRPr="001B516E" w:rsidRDefault="0096484F" w:rsidP="00791AAE">
            <w:pPr>
              <w:pStyle w:val="afff6"/>
              <w:ind w:firstLine="0"/>
              <w:jc w:val="both"/>
              <w:rPr>
                <w:color w:val="auto"/>
                <w:sz w:val="22"/>
                <w:szCs w:val="22"/>
              </w:rPr>
            </w:pPr>
            <w:r w:rsidRPr="001B516E">
              <w:rPr>
                <w:color w:val="auto"/>
                <w:sz w:val="22"/>
                <w:szCs w:val="22"/>
              </w:rPr>
              <w:t>11</w:t>
            </w:r>
          </w:p>
        </w:tc>
        <w:tc>
          <w:tcPr>
            <w:tcW w:w="3614" w:type="pct"/>
            <w:tcBorders>
              <w:top w:val="single" w:sz="4" w:space="0" w:color="auto"/>
              <w:left w:val="single" w:sz="4" w:space="0" w:color="auto"/>
            </w:tcBorders>
            <w:shd w:val="clear" w:color="auto" w:fill="FFFFFF"/>
          </w:tcPr>
          <w:p w14:paraId="12F4B7EF" w14:textId="60BEC165" w:rsidR="0096484F" w:rsidRPr="001B516E" w:rsidRDefault="00F55B58" w:rsidP="00791AAE">
            <w:pPr>
              <w:pStyle w:val="afff6"/>
              <w:ind w:firstLine="0"/>
              <w:jc w:val="both"/>
              <w:rPr>
                <w:color w:val="auto"/>
                <w:sz w:val="22"/>
                <w:szCs w:val="22"/>
              </w:rPr>
            </w:pPr>
            <w:r w:rsidRPr="001B516E">
              <w:rPr>
                <w:color w:val="auto"/>
                <w:sz w:val="22"/>
                <w:szCs w:val="22"/>
              </w:rPr>
              <w:t>М</w:t>
            </w:r>
            <w:r w:rsidR="0096484F" w:rsidRPr="001B516E">
              <w:rPr>
                <w:color w:val="auto"/>
                <w:sz w:val="22"/>
                <w:szCs w:val="22"/>
              </w:rPr>
              <w:t>аксимальная отметка входной группы от уровня земли со стороны улично-дорожной сети. Не допускается выступ входной группы (крыльца) за линию застройки</w:t>
            </w:r>
          </w:p>
        </w:tc>
        <w:tc>
          <w:tcPr>
            <w:tcW w:w="555" w:type="pct"/>
            <w:tcBorders>
              <w:top w:val="single" w:sz="4" w:space="0" w:color="auto"/>
              <w:left w:val="single" w:sz="4" w:space="0" w:color="auto"/>
            </w:tcBorders>
            <w:shd w:val="clear" w:color="auto" w:fill="FFFFFF"/>
          </w:tcPr>
          <w:p w14:paraId="5140F5EF" w14:textId="77777777" w:rsidR="0096484F" w:rsidRPr="001B516E" w:rsidRDefault="0096484F" w:rsidP="0096484F">
            <w:pPr>
              <w:pStyle w:val="afff6"/>
              <w:ind w:firstLine="0"/>
              <w:rPr>
                <w:color w:val="auto"/>
                <w:sz w:val="22"/>
                <w:szCs w:val="22"/>
              </w:rPr>
            </w:pPr>
            <w:r w:rsidRPr="001B516E">
              <w:rPr>
                <w:color w:val="auto"/>
                <w:sz w:val="22"/>
                <w:szCs w:val="22"/>
              </w:rPr>
              <w:t>0,15</w:t>
            </w:r>
          </w:p>
        </w:tc>
        <w:tc>
          <w:tcPr>
            <w:tcW w:w="556" w:type="pct"/>
            <w:tcBorders>
              <w:top w:val="single" w:sz="4" w:space="0" w:color="auto"/>
              <w:left w:val="single" w:sz="4" w:space="0" w:color="auto"/>
              <w:right w:val="single" w:sz="4" w:space="0" w:color="auto"/>
            </w:tcBorders>
            <w:shd w:val="clear" w:color="auto" w:fill="FFFFFF"/>
          </w:tcPr>
          <w:p w14:paraId="4427AECF"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0EBD1720" w14:textId="77777777" w:rsidTr="0096484F">
        <w:tc>
          <w:tcPr>
            <w:tcW w:w="275" w:type="pct"/>
            <w:tcBorders>
              <w:top w:val="single" w:sz="4" w:space="0" w:color="auto"/>
              <w:left w:val="single" w:sz="4" w:space="0" w:color="auto"/>
            </w:tcBorders>
            <w:shd w:val="clear" w:color="auto" w:fill="FFFFFF"/>
          </w:tcPr>
          <w:p w14:paraId="1F93E577" w14:textId="0C2F96BB" w:rsidR="0096484F" w:rsidRPr="001B516E" w:rsidRDefault="0096484F" w:rsidP="00791AAE">
            <w:pPr>
              <w:pStyle w:val="afff6"/>
              <w:ind w:firstLine="0"/>
              <w:jc w:val="both"/>
              <w:rPr>
                <w:color w:val="auto"/>
                <w:sz w:val="22"/>
                <w:szCs w:val="22"/>
              </w:rPr>
            </w:pPr>
            <w:r w:rsidRPr="001B516E">
              <w:rPr>
                <w:color w:val="auto"/>
                <w:sz w:val="22"/>
                <w:szCs w:val="22"/>
              </w:rPr>
              <w:t>12</w:t>
            </w:r>
          </w:p>
        </w:tc>
        <w:tc>
          <w:tcPr>
            <w:tcW w:w="3614" w:type="pct"/>
            <w:tcBorders>
              <w:top w:val="single" w:sz="4" w:space="0" w:color="auto"/>
              <w:left w:val="single" w:sz="4" w:space="0" w:color="auto"/>
            </w:tcBorders>
            <w:shd w:val="clear" w:color="auto" w:fill="FFFFFF"/>
          </w:tcPr>
          <w:p w14:paraId="43F18428" w14:textId="77777777" w:rsidR="00F55B58" w:rsidRPr="001B516E" w:rsidRDefault="00F55B58" w:rsidP="00F55B58">
            <w:pPr>
              <w:pStyle w:val="afff6"/>
              <w:ind w:firstLine="0"/>
              <w:jc w:val="both"/>
              <w:rPr>
                <w:color w:val="auto"/>
                <w:sz w:val="22"/>
                <w:szCs w:val="22"/>
              </w:rPr>
            </w:pPr>
            <w:r w:rsidRPr="001B516E">
              <w:rPr>
                <w:color w:val="auto"/>
                <w:sz w:val="22"/>
                <w:szCs w:val="22"/>
              </w:rPr>
              <w:t>М</w:t>
            </w:r>
            <w:r w:rsidR="0096484F" w:rsidRPr="001B516E">
              <w:rPr>
                <w:color w:val="auto"/>
                <w:sz w:val="22"/>
                <w:szCs w:val="22"/>
              </w:rPr>
              <w:t>аксимальный выступ консольных частей здания (балконов, эркеров, ризалитов) за линию допустимого размещения объекта капительного строительства</w:t>
            </w:r>
            <w:r w:rsidRPr="001B516E">
              <w:rPr>
                <w:color w:val="auto"/>
                <w:sz w:val="22"/>
                <w:szCs w:val="22"/>
              </w:rPr>
              <w:t xml:space="preserve">. </w:t>
            </w:r>
          </w:p>
          <w:p w14:paraId="0B6C2FFD" w14:textId="3BFBBF95" w:rsidR="0096484F" w:rsidRPr="001B516E" w:rsidRDefault="0096484F" w:rsidP="00F55B58">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555" w:type="pct"/>
            <w:tcBorders>
              <w:top w:val="single" w:sz="4" w:space="0" w:color="auto"/>
              <w:left w:val="single" w:sz="4" w:space="0" w:color="auto"/>
            </w:tcBorders>
            <w:shd w:val="clear" w:color="auto" w:fill="FFFFFF"/>
          </w:tcPr>
          <w:p w14:paraId="5079B375" w14:textId="77777777" w:rsidR="0096484F" w:rsidRPr="001B516E" w:rsidRDefault="0096484F" w:rsidP="0096484F">
            <w:pPr>
              <w:pStyle w:val="afff6"/>
              <w:ind w:firstLine="0"/>
              <w:rPr>
                <w:color w:val="auto"/>
                <w:sz w:val="22"/>
                <w:szCs w:val="22"/>
              </w:rPr>
            </w:pPr>
            <w:r w:rsidRPr="001B516E">
              <w:rPr>
                <w:color w:val="auto"/>
                <w:sz w:val="22"/>
                <w:szCs w:val="22"/>
              </w:rPr>
              <w:t>0,4</w:t>
            </w:r>
          </w:p>
        </w:tc>
        <w:tc>
          <w:tcPr>
            <w:tcW w:w="556" w:type="pct"/>
            <w:tcBorders>
              <w:top w:val="single" w:sz="4" w:space="0" w:color="auto"/>
              <w:left w:val="single" w:sz="4" w:space="0" w:color="auto"/>
              <w:right w:val="single" w:sz="4" w:space="0" w:color="auto"/>
            </w:tcBorders>
            <w:shd w:val="clear" w:color="auto" w:fill="FFFFFF"/>
          </w:tcPr>
          <w:p w14:paraId="67E67255" w14:textId="77777777" w:rsidR="0096484F" w:rsidRPr="001B516E" w:rsidRDefault="0096484F" w:rsidP="0096484F">
            <w:pPr>
              <w:pStyle w:val="afff6"/>
              <w:ind w:firstLine="0"/>
              <w:rPr>
                <w:color w:val="auto"/>
                <w:sz w:val="22"/>
                <w:szCs w:val="22"/>
              </w:rPr>
            </w:pPr>
            <w:r w:rsidRPr="001B516E">
              <w:rPr>
                <w:color w:val="auto"/>
                <w:sz w:val="22"/>
                <w:szCs w:val="22"/>
              </w:rPr>
              <w:t>м</w:t>
            </w:r>
          </w:p>
        </w:tc>
      </w:tr>
      <w:tr w:rsidR="001B516E" w:rsidRPr="001B516E" w14:paraId="135CE461" w14:textId="77777777" w:rsidTr="0096484F">
        <w:tc>
          <w:tcPr>
            <w:tcW w:w="275" w:type="pct"/>
            <w:tcBorders>
              <w:top w:val="single" w:sz="4" w:space="0" w:color="auto"/>
              <w:left w:val="single" w:sz="4" w:space="0" w:color="auto"/>
              <w:bottom w:val="single" w:sz="4" w:space="0" w:color="auto"/>
            </w:tcBorders>
            <w:shd w:val="clear" w:color="auto" w:fill="FFFFFF"/>
          </w:tcPr>
          <w:p w14:paraId="57D515ED" w14:textId="2158EA3E" w:rsidR="0096484F" w:rsidRPr="001B516E" w:rsidRDefault="0096484F" w:rsidP="00791AAE">
            <w:pPr>
              <w:pStyle w:val="afff6"/>
              <w:ind w:firstLine="0"/>
              <w:jc w:val="both"/>
              <w:rPr>
                <w:color w:val="auto"/>
                <w:sz w:val="22"/>
                <w:szCs w:val="22"/>
              </w:rPr>
            </w:pPr>
            <w:r w:rsidRPr="001B516E">
              <w:rPr>
                <w:color w:val="auto"/>
                <w:sz w:val="22"/>
                <w:szCs w:val="22"/>
              </w:rPr>
              <w:t>13</w:t>
            </w:r>
          </w:p>
        </w:tc>
        <w:tc>
          <w:tcPr>
            <w:tcW w:w="3614" w:type="pct"/>
            <w:tcBorders>
              <w:top w:val="single" w:sz="4" w:space="0" w:color="auto"/>
              <w:left w:val="single" w:sz="4" w:space="0" w:color="auto"/>
              <w:bottom w:val="single" w:sz="4" w:space="0" w:color="auto"/>
            </w:tcBorders>
            <w:shd w:val="clear" w:color="auto" w:fill="FFFFFF"/>
          </w:tcPr>
          <w:p w14:paraId="5F47A2A6" w14:textId="07D6D5CF" w:rsidR="0096484F" w:rsidRPr="001B516E" w:rsidRDefault="0096484F" w:rsidP="00791AAE">
            <w:pPr>
              <w:pStyle w:val="afff6"/>
              <w:ind w:firstLine="0"/>
              <w:jc w:val="both"/>
              <w:rPr>
                <w:color w:val="auto"/>
                <w:sz w:val="22"/>
                <w:szCs w:val="22"/>
              </w:rPr>
            </w:pPr>
            <w:r w:rsidRPr="001B516E">
              <w:rPr>
                <w:color w:val="auto"/>
                <w:sz w:val="22"/>
                <w:szCs w:val="22"/>
              </w:rPr>
              <w:t>Максимальный уклон кровли</w:t>
            </w:r>
          </w:p>
        </w:tc>
        <w:tc>
          <w:tcPr>
            <w:tcW w:w="555" w:type="pct"/>
            <w:tcBorders>
              <w:top w:val="single" w:sz="4" w:space="0" w:color="auto"/>
              <w:left w:val="single" w:sz="4" w:space="0" w:color="auto"/>
              <w:bottom w:val="single" w:sz="4" w:space="0" w:color="auto"/>
            </w:tcBorders>
            <w:shd w:val="clear" w:color="auto" w:fill="FFFFFF"/>
          </w:tcPr>
          <w:p w14:paraId="5A37ABD2" w14:textId="77777777" w:rsidR="0096484F" w:rsidRPr="001B516E" w:rsidRDefault="0096484F" w:rsidP="0096484F">
            <w:pPr>
              <w:pStyle w:val="afff6"/>
              <w:ind w:firstLine="0"/>
              <w:rPr>
                <w:color w:val="auto"/>
                <w:sz w:val="22"/>
                <w:szCs w:val="22"/>
              </w:rPr>
            </w:pPr>
            <w:r w:rsidRPr="001B516E">
              <w:rPr>
                <w:color w:val="auto"/>
                <w:sz w:val="22"/>
                <w:szCs w:val="22"/>
              </w:rPr>
              <w:t>30</w:t>
            </w:r>
          </w:p>
        </w:tc>
        <w:tc>
          <w:tcPr>
            <w:tcW w:w="556" w:type="pct"/>
            <w:tcBorders>
              <w:top w:val="single" w:sz="4" w:space="0" w:color="auto"/>
              <w:left w:val="single" w:sz="4" w:space="0" w:color="auto"/>
              <w:bottom w:val="single" w:sz="4" w:space="0" w:color="auto"/>
              <w:right w:val="single" w:sz="4" w:space="0" w:color="auto"/>
            </w:tcBorders>
            <w:shd w:val="clear" w:color="auto" w:fill="FFFFFF"/>
          </w:tcPr>
          <w:p w14:paraId="24C77840" w14:textId="77777777" w:rsidR="0096484F" w:rsidRPr="001B516E" w:rsidRDefault="0096484F" w:rsidP="0096484F">
            <w:pPr>
              <w:pStyle w:val="afff6"/>
              <w:ind w:firstLine="0"/>
              <w:rPr>
                <w:color w:val="auto"/>
                <w:sz w:val="22"/>
                <w:szCs w:val="22"/>
              </w:rPr>
            </w:pPr>
            <w:r w:rsidRPr="001B516E">
              <w:rPr>
                <w:color w:val="auto"/>
                <w:sz w:val="22"/>
                <w:szCs w:val="22"/>
              </w:rPr>
              <w:t>градусов</w:t>
            </w:r>
          </w:p>
        </w:tc>
      </w:tr>
    </w:tbl>
    <w:p w14:paraId="471883C6" w14:textId="77777777" w:rsidR="004D326E" w:rsidRPr="001B516E" w:rsidRDefault="004D326E" w:rsidP="00791AAE">
      <w:pPr>
        <w:spacing w:after="160"/>
        <w:ind w:firstLine="0"/>
        <w:jc w:val="center"/>
        <w:rPr>
          <w:szCs w:val="24"/>
        </w:rPr>
        <w:sectPr w:rsidR="004D326E" w:rsidRPr="001B516E" w:rsidSect="004D326E">
          <w:pgSz w:w="11906" w:h="16838"/>
          <w:pgMar w:top="1134" w:right="567" w:bottom="1134" w:left="1134" w:header="709" w:footer="709" w:gutter="0"/>
          <w:cols w:space="720"/>
          <w:formProt w:val="0"/>
          <w:docGrid w:linePitch="381"/>
        </w:sectPr>
      </w:pPr>
    </w:p>
    <w:p w14:paraId="053905E1" w14:textId="7F035701" w:rsidR="00AD7388" w:rsidRPr="001B516E" w:rsidRDefault="00AD7388" w:rsidP="00791AAE">
      <w:pPr>
        <w:pStyle w:val="3"/>
      </w:pPr>
      <w:bookmarkStart w:id="369" w:name="_Toc63669884"/>
      <w:r w:rsidRPr="001B516E">
        <w:t>Ж-</w:t>
      </w:r>
      <w:r w:rsidR="0016015B" w:rsidRPr="001B516E">
        <w:t>3-1</w:t>
      </w:r>
      <w:r w:rsidRPr="001B516E">
        <w:t xml:space="preserve">. Зона застройки </w:t>
      </w:r>
      <w:proofErr w:type="spellStart"/>
      <w:r w:rsidRPr="001B516E">
        <w:t>среднеэтажными</w:t>
      </w:r>
      <w:proofErr w:type="spellEnd"/>
      <w:r w:rsidRPr="001B516E">
        <w:t xml:space="preserve"> жилыми домами вдоль магистральных въездных маршрутов</w:t>
      </w:r>
      <w:bookmarkEnd w:id="369"/>
    </w:p>
    <w:p w14:paraId="77A3468D" w14:textId="77777777" w:rsidR="00AD7388" w:rsidRPr="001B516E" w:rsidRDefault="00AD7388" w:rsidP="00791AAE">
      <w:pPr>
        <w:rPr>
          <w:szCs w:val="24"/>
        </w:rPr>
      </w:pPr>
      <w:r w:rsidRPr="001B516E">
        <w:rPr>
          <w:szCs w:val="24"/>
        </w:rPr>
        <w:t xml:space="preserve">Территориальная зона выделена для размещения </w:t>
      </w:r>
      <w:proofErr w:type="spellStart"/>
      <w:r w:rsidRPr="001B516E">
        <w:rPr>
          <w:szCs w:val="24"/>
        </w:rPr>
        <w:t>среднеэтажных</w:t>
      </w:r>
      <w:proofErr w:type="spellEnd"/>
      <w:r w:rsidRPr="001B516E">
        <w:rPr>
          <w:szCs w:val="24"/>
        </w:rPr>
        <w:t xml:space="preserve"> жилых домов вдоль магистральных въездных маршрутов. Назначение территориальной зоны предполагает расширенный перечень общественно-деловых объектов. В целях формирования архитектурного облика градостроительные регламенты дополнены требованиями к застройке.</w:t>
      </w:r>
    </w:p>
    <w:tbl>
      <w:tblPr>
        <w:tblW w:w="149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2"/>
        <w:gridCol w:w="2209"/>
        <w:gridCol w:w="4537"/>
        <w:gridCol w:w="1694"/>
        <w:gridCol w:w="5979"/>
        <w:gridCol w:w="7"/>
      </w:tblGrid>
      <w:tr w:rsidR="001B516E" w:rsidRPr="001B516E" w14:paraId="4FB54A13" w14:textId="77777777" w:rsidTr="00F55B58">
        <w:trPr>
          <w:gridAfter w:val="1"/>
          <w:wAfter w:w="7" w:type="dxa"/>
          <w:trHeight w:val="20"/>
          <w:tblHeader/>
          <w:jc w:val="right"/>
        </w:trPr>
        <w:tc>
          <w:tcPr>
            <w:tcW w:w="562" w:type="dxa"/>
            <w:tcMar>
              <w:left w:w="6" w:type="dxa"/>
              <w:right w:w="6" w:type="dxa"/>
            </w:tcMar>
            <w:hideMark/>
          </w:tcPr>
          <w:p w14:paraId="2A0034C3" w14:textId="77777777" w:rsidR="00AD7388" w:rsidRPr="001B516E" w:rsidRDefault="00AD7388" w:rsidP="00791AAE">
            <w:pPr>
              <w:pStyle w:val="af8"/>
              <w:rPr>
                <w:sz w:val="20"/>
                <w:szCs w:val="20"/>
              </w:rPr>
            </w:pPr>
            <w:r w:rsidRPr="001B516E">
              <w:rPr>
                <w:sz w:val="20"/>
                <w:szCs w:val="20"/>
              </w:rPr>
              <w:t>№ п/п</w:t>
            </w:r>
          </w:p>
        </w:tc>
        <w:tc>
          <w:tcPr>
            <w:tcW w:w="0" w:type="auto"/>
            <w:tcMar>
              <w:left w:w="6" w:type="dxa"/>
              <w:right w:w="6" w:type="dxa"/>
            </w:tcMar>
            <w:hideMark/>
          </w:tcPr>
          <w:p w14:paraId="64F4E30C" w14:textId="77777777" w:rsidR="00AD7388" w:rsidRPr="001B516E" w:rsidRDefault="00AD7388" w:rsidP="00791AAE">
            <w:pPr>
              <w:pStyle w:val="af8"/>
              <w:rPr>
                <w:sz w:val="20"/>
                <w:szCs w:val="20"/>
              </w:rPr>
            </w:pPr>
            <w:r w:rsidRPr="001B516E">
              <w:rPr>
                <w:sz w:val="20"/>
                <w:szCs w:val="20"/>
              </w:rPr>
              <w:t>Наименование вида разрешенного использования земельного участка</w:t>
            </w:r>
          </w:p>
        </w:tc>
        <w:tc>
          <w:tcPr>
            <w:tcW w:w="0" w:type="auto"/>
          </w:tcPr>
          <w:p w14:paraId="21B724C5" w14:textId="77777777" w:rsidR="00AD7388" w:rsidRPr="001B516E" w:rsidRDefault="00AD7388" w:rsidP="00791AAE">
            <w:pPr>
              <w:pStyle w:val="af8"/>
              <w:rPr>
                <w:sz w:val="20"/>
                <w:szCs w:val="20"/>
              </w:rPr>
            </w:pPr>
            <w:r w:rsidRPr="001B516E">
              <w:rPr>
                <w:sz w:val="20"/>
                <w:szCs w:val="20"/>
              </w:rPr>
              <w:t>Описание вида разрешенного использования земельного участка</w:t>
            </w:r>
          </w:p>
        </w:tc>
        <w:tc>
          <w:tcPr>
            <w:tcW w:w="0" w:type="auto"/>
            <w:tcMar>
              <w:left w:w="6" w:type="dxa"/>
              <w:right w:w="6" w:type="dxa"/>
            </w:tcMar>
          </w:tcPr>
          <w:p w14:paraId="0A0A5224" w14:textId="77777777" w:rsidR="00AD7388" w:rsidRPr="001B516E" w:rsidRDefault="00AD7388" w:rsidP="00791AAE">
            <w:pPr>
              <w:pStyle w:val="af8"/>
              <w:rPr>
                <w:sz w:val="20"/>
                <w:szCs w:val="20"/>
              </w:rPr>
            </w:pPr>
            <w:r w:rsidRPr="001B516E">
              <w:rPr>
                <w:sz w:val="20"/>
                <w:szCs w:val="20"/>
              </w:rPr>
              <w:t>Код вида разрешенного использования земельного участка</w:t>
            </w:r>
          </w:p>
        </w:tc>
        <w:tc>
          <w:tcPr>
            <w:tcW w:w="5979" w:type="dxa"/>
            <w:tcMar>
              <w:left w:w="6" w:type="dxa"/>
              <w:right w:w="6" w:type="dxa"/>
            </w:tcMar>
            <w:hideMark/>
          </w:tcPr>
          <w:p w14:paraId="48FDE7E0" w14:textId="77777777" w:rsidR="00AD7388" w:rsidRPr="001B516E" w:rsidRDefault="00AD7388" w:rsidP="00791AAE">
            <w:pPr>
              <w:pStyle w:val="af8"/>
              <w:rPr>
                <w:sz w:val="20"/>
                <w:szCs w:val="20"/>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955D6C5" w14:textId="77777777" w:rsidTr="00F55B58">
        <w:trPr>
          <w:trHeight w:val="20"/>
          <w:jc w:val="right"/>
        </w:trPr>
        <w:tc>
          <w:tcPr>
            <w:tcW w:w="14988" w:type="dxa"/>
            <w:gridSpan w:val="6"/>
          </w:tcPr>
          <w:p w14:paraId="78E7A29A" w14:textId="77777777" w:rsidR="00AD7388" w:rsidRPr="001B516E" w:rsidRDefault="00AD7388" w:rsidP="00791AAE">
            <w:pPr>
              <w:pStyle w:val="af8"/>
              <w:jc w:val="left"/>
              <w:rPr>
                <w:sz w:val="20"/>
                <w:szCs w:val="20"/>
              </w:rPr>
            </w:pPr>
            <w:r w:rsidRPr="001B516E">
              <w:rPr>
                <w:sz w:val="20"/>
                <w:szCs w:val="20"/>
              </w:rPr>
              <w:t>Основные виды разрешённого использования</w:t>
            </w:r>
          </w:p>
        </w:tc>
      </w:tr>
      <w:tr w:rsidR="001B516E" w:rsidRPr="001B516E" w14:paraId="69C024CE" w14:textId="77777777" w:rsidTr="00F55B58">
        <w:trPr>
          <w:gridAfter w:val="1"/>
          <w:wAfter w:w="7" w:type="dxa"/>
          <w:trHeight w:val="56"/>
          <w:jc w:val="right"/>
        </w:trPr>
        <w:tc>
          <w:tcPr>
            <w:tcW w:w="562" w:type="dxa"/>
            <w:tcMar>
              <w:left w:w="6" w:type="dxa"/>
              <w:right w:w="6" w:type="dxa"/>
            </w:tcMar>
          </w:tcPr>
          <w:p w14:paraId="1D1D21E7"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01AA68B3" w14:textId="77777777" w:rsidR="00AD7388" w:rsidRPr="001B516E" w:rsidRDefault="00AD7388" w:rsidP="00791AAE">
            <w:pPr>
              <w:pStyle w:val="aff4"/>
              <w:rPr>
                <w:rFonts w:ascii="Times New Roman" w:hAnsi="Times New Roman" w:cs="Times New Roman"/>
                <w:bCs/>
                <w:sz w:val="20"/>
                <w:szCs w:val="20"/>
              </w:rPr>
            </w:pPr>
            <w:proofErr w:type="spellStart"/>
            <w:r w:rsidRPr="001B516E">
              <w:rPr>
                <w:rFonts w:ascii="Times New Roman" w:hAnsi="Times New Roman" w:cs="Times New Roman"/>
                <w:bCs/>
                <w:sz w:val="20"/>
                <w:szCs w:val="20"/>
              </w:rPr>
              <w:t>Среднеэтажная</w:t>
            </w:r>
            <w:proofErr w:type="spellEnd"/>
            <w:r w:rsidRPr="001B516E">
              <w:rPr>
                <w:rFonts w:ascii="Times New Roman" w:hAnsi="Times New Roman" w:cs="Times New Roman"/>
                <w:bCs/>
                <w:sz w:val="20"/>
                <w:szCs w:val="20"/>
              </w:rPr>
              <w:t xml:space="preserve"> жилая застройка</w:t>
            </w:r>
          </w:p>
        </w:tc>
        <w:tc>
          <w:tcPr>
            <w:tcW w:w="0" w:type="auto"/>
          </w:tcPr>
          <w:p w14:paraId="017F3CF9"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многоквартирных домов этажностью не выше восьми этажей;</w:t>
            </w:r>
          </w:p>
          <w:p w14:paraId="0952DACE"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благоустройство и озеленение;</w:t>
            </w:r>
          </w:p>
          <w:p w14:paraId="4AA0B9BE"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подземных гаражей и автостоянок;</w:t>
            </w:r>
          </w:p>
          <w:p w14:paraId="13027B7C"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обустройство спортивных и детских площадок, площадок для отдыха;</w:t>
            </w:r>
          </w:p>
          <w:p w14:paraId="6147F858"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0" w:type="auto"/>
            <w:tcMar>
              <w:left w:w="6" w:type="dxa"/>
              <w:right w:w="6" w:type="dxa"/>
            </w:tcMar>
          </w:tcPr>
          <w:p w14:paraId="210F3FEE" w14:textId="77777777" w:rsidR="00AD7388" w:rsidRPr="001B516E" w:rsidRDefault="00AD7388" w:rsidP="00791AAE">
            <w:pPr>
              <w:pStyle w:val="af7"/>
              <w:jc w:val="left"/>
              <w:rPr>
                <w:bCs/>
                <w:sz w:val="20"/>
                <w:szCs w:val="20"/>
              </w:rPr>
            </w:pPr>
            <w:r w:rsidRPr="001B516E">
              <w:rPr>
                <w:bCs/>
                <w:sz w:val="20"/>
                <w:szCs w:val="20"/>
              </w:rPr>
              <w:t>2.5</w:t>
            </w:r>
          </w:p>
        </w:tc>
        <w:tc>
          <w:tcPr>
            <w:tcW w:w="5979" w:type="dxa"/>
            <w:tcMar>
              <w:left w:w="6" w:type="dxa"/>
              <w:right w:w="6" w:type="dxa"/>
            </w:tcMar>
          </w:tcPr>
          <w:p w14:paraId="18D20956" w14:textId="77777777" w:rsidR="00343B90" w:rsidRPr="001B516E" w:rsidRDefault="00343B90" w:rsidP="00343B90">
            <w:pPr>
              <w:pStyle w:val="1230"/>
              <w:rPr>
                <w:bCs/>
                <w:color w:val="auto"/>
                <w:sz w:val="20"/>
                <w:szCs w:val="20"/>
              </w:rPr>
            </w:pPr>
            <w:r w:rsidRPr="001B516E">
              <w:rPr>
                <w:bCs/>
                <w:color w:val="auto"/>
                <w:sz w:val="20"/>
                <w:szCs w:val="20"/>
              </w:rPr>
              <w:t xml:space="preserve">1. Предельные размеры земельных участков: </w:t>
            </w:r>
          </w:p>
          <w:p w14:paraId="4CBCE323" w14:textId="77777777" w:rsidR="00343B90" w:rsidRPr="001B516E" w:rsidRDefault="00343B90" w:rsidP="00343B90">
            <w:pPr>
              <w:pStyle w:val="23"/>
              <w:numPr>
                <w:ilvl w:val="0"/>
                <w:numId w:val="33"/>
              </w:numPr>
              <w:tabs>
                <w:tab w:val="clear" w:pos="567"/>
                <w:tab w:val="decimal" w:pos="614"/>
              </w:tabs>
              <w:rPr>
                <w:bCs/>
                <w:color w:val="auto"/>
                <w:sz w:val="20"/>
                <w:szCs w:val="20"/>
              </w:rPr>
            </w:pPr>
            <w:r w:rsidRPr="001B516E">
              <w:rPr>
                <w:bCs/>
                <w:color w:val="auto"/>
                <w:sz w:val="20"/>
                <w:szCs w:val="20"/>
              </w:rPr>
              <w:t>минимальные размеры земельных участков – 4000 кв. м;</w:t>
            </w:r>
          </w:p>
          <w:p w14:paraId="056286B7" w14:textId="77777777" w:rsidR="00343B90" w:rsidRPr="001B516E" w:rsidRDefault="00343B90" w:rsidP="00343B90">
            <w:pPr>
              <w:pStyle w:val="23"/>
              <w:numPr>
                <w:ilvl w:val="0"/>
                <w:numId w:val="33"/>
              </w:numPr>
              <w:tabs>
                <w:tab w:val="clear" w:pos="567"/>
              </w:tabs>
              <w:ind w:left="913" w:hanging="99"/>
              <w:rPr>
                <w:bCs/>
                <w:color w:val="auto"/>
                <w:sz w:val="20"/>
                <w:szCs w:val="20"/>
              </w:rPr>
            </w:pPr>
            <w:r w:rsidRPr="001B516E">
              <w:rPr>
                <w:color w:val="auto"/>
                <w:sz w:val="20"/>
                <w:szCs w:val="20"/>
              </w:rPr>
              <w:t xml:space="preserve">в случае образования земельного участка под существующим объектом капитального строительства (объект введен в эксплуатацию) </w:t>
            </w:r>
            <w:r w:rsidRPr="001B516E">
              <w:rPr>
                <w:bCs/>
                <w:color w:val="auto"/>
                <w:sz w:val="20"/>
                <w:szCs w:val="20"/>
              </w:rPr>
              <w:t>минимальные размеры земельных участков – не подлежат установлению;</w:t>
            </w:r>
          </w:p>
          <w:p w14:paraId="2FD6DB85" w14:textId="77777777" w:rsidR="00343B90" w:rsidRPr="001B516E" w:rsidRDefault="00343B90" w:rsidP="00343B90">
            <w:pPr>
              <w:pStyle w:val="23"/>
              <w:numPr>
                <w:ilvl w:val="0"/>
                <w:numId w:val="33"/>
              </w:numPr>
              <w:tabs>
                <w:tab w:val="clear" w:pos="567"/>
              </w:tabs>
              <w:ind w:left="913" w:hanging="99"/>
              <w:rPr>
                <w:bCs/>
                <w:color w:val="auto"/>
                <w:sz w:val="20"/>
                <w:szCs w:val="20"/>
              </w:rPr>
            </w:pPr>
            <w:r w:rsidRPr="001B516E">
              <w:rPr>
                <w:color w:val="auto"/>
                <w:sz w:val="20"/>
                <w:szCs w:val="20"/>
              </w:rPr>
              <w:t xml:space="preserve">в случае образования земельного участка под объектом капитального строительства, разрешение на строительство которого выдано </w:t>
            </w:r>
            <w:proofErr w:type="gramStart"/>
            <w:r w:rsidRPr="001B516E">
              <w:rPr>
                <w:color w:val="auto"/>
                <w:sz w:val="20"/>
                <w:szCs w:val="20"/>
              </w:rPr>
              <w:t>до вступление</w:t>
            </w:r>
            <w:proofErr w:type="gramEnd"/>
            <w:r w:rsidRPr="001B516E">
              <w:rPr>
                <w:color w:val="auto"/>
                <w:sz w:val="20"/>
                <w:szCs w:val="20"/>
              </w:rPr>
              <w:t xml:space="preserve"> в силу настоящих Правил </w:t>
            </w:r>
            <w:r w:rsidRPr="001B516E">
              <w:rPr>
                <w:bCs/>
                <w:color w:val="auto"/>
                <w:sz w:val="20"/>
                <w:szCs w:val="20"/>
              </w:rPr>
              <w:t>минимальные размеры земельных участков – в соответствии с градостроительным регламентом, действовавшим в период выдачи разрешения на строительство;</w:t>
            </w:r>
          </w:p>
          <w:p w14:paraId="0D558E29" w14:textId="60B04A44" w:rsidR="00AD7388" w:rsidRPr="001B516E" w:rsidRDefault="00343B90" w:rsidP="00343B90">
            <w:pPr>
              <w:pStyle w:val="10"/>
              <w:numPr>
                <w:ilvl w:val="0"/>
                <w:numId w:val="33"/>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263B6408" w14:textId="77777777" w:rsidR="00AD7388" w:rsidRPr="001B516E" w:rsidRDefault="00AD7388"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F795608" w14:textId="1D2D2517" w:rsidR="00AD7388" w:rsidRPr="001B516E" w:rsidRDefault="00AD7388" w:rsidP="00343B90">
            <w:pPr>
              <w:pStyle w:val="10"/>
              <w:numPr>
                <w:ilvl w:val="0"/>
                <w:numId w:val="33"/>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CE6438C" w14:textId="302DF9D1" w:rsidR="00AD7388" w:rsidRPr="001B516E" w:rsidRDefault="00AD7388" w:rsidP="00343B90">
            <w:pPr>
              <w:pStyle w:val="10"/>
              <w:numPr>
                <w:ilvl w:val="0"/>
                <w:numId w:val="33"/>
              </w:numPr>
              <w:rPr>
                <w:bCs/>
                <w:color w:val="auto"/>
                <w:sz w:val="20"/>
                <w:szCs w:val="20"/>
              </w:rPr>
            </w:pPr>
            <w:r w:rsidRPr="001B516E">
              <w:rPr>
                <w:rFonts w:eastAsiaTheme="minorEastAsia"/>
                <w:bCs/>
                <w:color w:val="auto"/>
                <w:sz w:val="20"/>
                <w:szCs w:val="20"/>
              </w:rPr>
              <w:t>в условиях сложившейся застройки:</w:t>
            </w:r>
          </w:p>
          <w:p w14:paraId="28BA5F7A" w14:textId="4A53FD6E" w:rsidR="00AD7388" w:rsidRPr="001B516E" w:rsidRDefault="00AD7388" w:rsidP="00343B90">
            <w:pPr>
              <w:pStyle w:val="a5"/>
              <w:numPr>
                <w:ilvl w:val="0"/>
                <w:numId w:val="33"/>
              </w:numPr>
              <w:rPr>
                <w:bCs/>
                <w:sz w:val="20"/>
                <w:szCs w:val="20"/>
              </w:rPr>
            </w:pPr>
            <w:r w:rsidRPr="001B516E">
              <w:rPr>
                <w:bCs/>
                <w:sz w:val="20"/>
                <w:szCs w:val="20"/>
              </w:rPr>
              <w:t>допускается размещение жилого дома по красной линии улиц и проездов;</w:t>
            </w:r>
          </w:p>
          <w:p w14:paraId="10ED8A7D" w14:textId="132E330A" w:rsidR="00AD7388" w:rsidRPr="001B516E" w:rsidRDefault="00AD7388" w:rsidP="00343B90">
            <w:pPr>
              <w:pStyle w:val="a5"/>
              <w:numPr>
                <w:ilvl w:val="0"/>
                <w:numId w:val="33"/>
              </w:numPr>
              <w:rPr>
                <w:bCs/>
                <w:sz w:val="20"/>
                <w:szCs w:val="20"/>
              </w:rPr>
            </w:pPr>
            <w:r w:rsidRPr="001B516E">
              <w:rPr>
                <w:bCs/>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6A9B950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DB1FEC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3E6959C" w14:textId="77777777" w:rsidR="00AD7388" w:rsidRPr="001B516E" w:rsidRDefault="00AD7388" w:rsidP="00791AAE">
            <w:pPr>
              <w:pStyle w:val="1230"/>
              <w:ind w:left="0" w:firstLine="0"/>
              <w:rPr>
                <w:rFonts w:eastAsiaTheme="majorEastAsia"/>
                <w:bCs/>
                <w:color w:val="auto"/>
                <w:sz w:val="20"/>
                <w:szCs w:val="20"/>
              </w:rPr>
            </w:pPr>
            <w:r w:rsidRPr="001B516E">
              <w:rPr>
                <w:rFonts w:eastAsiaTheme="majorEastAsia"/>
                <w:bCs/>
                <w:color w:val="auto"/>
                <w:sz w:val="20"/>
                <w:szCs w:val="20"/>
              </w:rPr>
              <w:t>3. </w:t>
            </w:r>
            <w:r w:rsidRPr="001B516E">
              <w:rPr>
                <w:bCs/>
                <w:color w:val="auto"/>
                <w:sz w:val="20"/>
                <w:szCs w:val="20"/>
              </w:rPr>
              <w:t>Минимальный отступ навесов, беседок, мангалов, вольеров от границ смежных земельных участков - 1 м.</w:t>
            </w:r>
            <w:r w:rsidRPr="001B516E">
              <w:rPr>
                <w:rFonts w:eastAsiaTheme="majorEastAsia"/>
                <w:bCs/>
                <w:color w:val="auto"/>
                <w:sz w:val="20"/>
                <w:szCs w:val="20"/>
              </w:rPr>
              <w:t xml:space="preserve"> </w:t>
            </w:r>
          </w:p>
          <w:p w14:paraId="40063DFD" w14:textId="77777777"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4.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185BE48F" w14:textId="125FB25C" w:rsidR="00AD7388" w:rsidRPr="001B516E" w:rsidRDefault="00AD7388" w:rsidP="00BA00CD">
            <w:pPr>
              <w:pStyle w:val="1230"/>
              <w:ind w:left="0" w:firstLine="0"/>
              <w:rPr>
                <w:bCs/>
                <w:color w:val="auto"/>
                <w:sz w:val="20"/>
                <w:szCs w:val="20"/>
              </w:rPr>
            </w:pPr>
            <w:r w:rsidRPr="001B516E">
              <w:rPr>
                <w:bCs/>
                <w:color w:val="auto"/>
                <w:sz w:val="20"/>
                <w:szCs w:val="20"/>
              </w:rPr>
              <w:t>5. Максимальный процент застройки в границах земельного участка – 40 %.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EAC7969" w14:textId="77777777" w:rsidR="00D24E5A" w:rsidRPr="001B516E" w:rsidRDefault="00D24E5A" w:rsidP="00791AAE">
            <w:pPr>
              <w:pStyle w:val="1230"/>
              <w:ind w:left="0" w:firstLine="0"/>
              <w:jc w:val="left"/>
              <w:rPr>
                <w:bCs/>
                <w:color w:val="auto"/>
                <w:sz w:val="20"/>
                <w:szCs w:val="20"/>
              </w:rPr>
            </w:pPr>
            <w:r w:rsidRPr="001B516E">
              <w:rPr>
                <w:bCs/>
                <w:color w:val="auto"/>
                <w:sz w:val="20"/>
                <w:szCs w:val="20"/>
              </w:rPr>
              <w:t>6. Минимальный процент озеленения земельного участка – 15 %.</w:t>
            </w:r>
          </w:p>
          <w:p w14:paraId="29BA6D8A" w14:textId="77777777" w:rsidR="00901990" w:rsidRPr="001B516E" w:rsidRDefault="00901990" w:rsidP="00901990">
            <w:pPr>
              <w:pStyle w:val="1230"/>
              <w:jc w:val="left"/>
              <w:rPr>
                <w:bCs/>
                <w:color w:val="auto"/>
                <w:sz w:val="20"/>
                <w:szCs w:val="20"/>
              </w:rPr>
            </w:pPr>
            <w:r w:rsidRPr="001B516E">
              <w:rPr>
                <w:bCs/>
                <w:color w:val="auto"/>
                <w:sz w:val="20"/>
                <w:szCs w:val="20"/>
              </w:rPr>
              <w:t>7. Коэффициент плотности застройки земельного участка:</w:t>
            </w:r>
          </w:p>
          <w:p w14:paraId="70090A0B" w14:textId="77777777" w:rsidR="00901990" w:rsidRPr="001B516E" w:rsidRDefault="00901990" w:rsidP="00901990">
            <w:pPr>
              <w:pStyle w:val="1230"/>
              <w:ind w:firstLine="381"/>
              <w:jc w:val="left"/>
              <w:rPr>
                <w:bCs/>
                <w:color w:val="auto"/>
                <w:sz w:val="20"/>
                <w:szCs w:val="20"/>
              </w:rPr>
            </w:pPr>
            <w:r w:rsidRPr="001B516E">
              <w:rPr>
                <w:bCs/>
                <w:color w:val="auto"/>
                <w:sz w:val="20"/>
                <w:szCs w:val="20"/>
              </w:rPr>
              <w:t>– 5–6 этажей – 1,4;</w:t>
            </w:r>
          </w:p>
          <w:p w14:paraId="4A84F537" w14:textId="25D329B4" w:rsidR="00901990" w:rsidRPr="001B516E" w:rsidRDefault="00901990" w:rsidP="00901990">
            <w:pPr>
              <w:pStyle w:val="1230"/>
              <w:ind w:firstLine="381"/>
              <w:jc w:val="left"/>
              <w:rPr>
                <w:bCs/>
                <w:color w:val="auto"/>
                <w:sz w:val="20"/>
                <w:szCs w:val="20"/>
              </w:rPr>
            </w:pPr>
            <w:r w:rsidRPr="001B516E">
              <w:rPr>
                <w:bCs/>
                <w:color w:val="auto"/>
                <w:sz w:val="20"/>
                <w:szCs w:val="20"/>
              </w:rPr>
              <w:t>– 7–8 этажей – 1,6.</w:t>
            </w:r>
          </w:p>
        </w:tc>
      </w:tr>
      <w:tr w:rsidR="001B516E" w:rsidRPr="001B516E" w14:paraId="72EB04B2" w14:textId="77777777" w:rsidTr="00F55B58">
        <w:trPr>
          <w:gridAfter w:val="1"/>
          <w:wAfter w:w="7" w:type="dxa"/>
          <w:trHeight w:val="56"/>
          <w:jc w:val="right"/>
        </w:trPr>
        <w:tc>
          <w:tcPr>
            <w:tcW w:w="562" w:type="dxa"/>
            <w:tcMar>
              <w:left w:w="6" w:type="dxa"/>
              <w:right w:w="6" w:type="dxa"/>
            </w:tcMar>
          </w:tcPr>
          <w:p w14:paraId="0B50ED46"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3AAB4243"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Обслуживание жилой застройки</w:t>
            </w:r>
          </w:p>
        </w:tc>
        <w:tc>
          <w:tcPr>
            <w:tcW w:w="0" w:type="auto"/>
          </w:tcPr>
          <w:p w14:paraId="5719E825"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rFonts w:ascii="Times New Roman" w:hAnsi="Times New Roman" w:cs="Times New Roman"/>
                  <w:bCs/>
                  <w:color w:val="auto"/>
                  <w:sz w:val="20"/>
                  <w:szCs w:val="20"/>
                </w:rPr>
                <w:t>кодами 3.1</w:t>
              </w:r>
            </w:hyperlink>
            <w:r w:rsidRPr="001B516E">
              <w:rPr>
                <w:rFonts w:ascii="Times New Roman" w:hAnsi="Times New Roman" w:cs="Times New Roman"/>
                <w:bCs/>
                <w:sz w:val="20"/>
                <w:szCs w:val="20"/>
              </w:rPr>
              <w:t xml:space="preserve">, </w:t>
            </w:r>
            <w:hyperlink w:anchor="sub_1032" w:history="1">
              <w:r w:rsidRPr="001B516E">
                <w:rPr>
                  <w:rStyle w:val="aff8"/>
                  <w:rFonts w:ascii="Times New Roman" w:hAnsi="Times New Roman" w:cs="Times New Roman"/>
                  <w:bCs/>
                  <w:color w:val="auto"/>
                  <w:sz w:val="20"/>
                  <w:szCs w:val="20"/>
                </w:rPr>
                <w:t>3.2</w:t>
              </w:r>
            </w:hyperlink>
            <w:r w:rsidRPr="001B516E">
              <w:rPr>
                <w:rFonts w:ascii="Times New Roman" w:hAnsi="Times New Roman" w:cs="Times New Roman"/>
                <w:bCs/>
                <w:sz w:val="20"/>
                <w:szCs w:val="20"/>
              </w:rPr>
              <w:t xml:space="preserve">, </w:t>
            </w:r>
            <w:hyperlink w:anchor="sub_1033" w:history="1">
              <w:r w:rsidRPr="001B516E">
                <w:rPr>
                  <w:rStyle w:val="aff8"/>
                  <w:rFonts w:ascii="Times New Roman" w:hAnsi="Times New Roman" w:cs="Times New Roman"/>
                  <w:bCs/>
                  <w:color w:val="auto"/>
                  <w:sz w:val="20"/>
                  <w:szCs w:val="20"/>
                </w:rPr>
                <w:t>3.3</w:t>
              </w:r>
            </w:hyperlink>
            <w:r w:rsidRPr="001B516E">
              <w:rPr>
                <w:rFonts w:ascii="Times New Roman" w:hAnsi="Times New Roman" w:cs="Times New Roman"/>
                <w:bCs/>
                <w:sz w:val="20"/>
                <w:szCs w:val="20"/>
              </w:rPr>
              <w:t xml:space="preserve">, </w:t>
            </w:r>
            <w:hyperlink w:anchor="sub_1034" w:history="1">
              <w:r w:rsidRPr="001B516E">
                <w:rPr>
                  <w:rStyle w:val="aff8"/>
                  <w:rFonts w:ascii="Times New Roman" w:hAnsi="Times New Roman" w:cs="Times New Roman"/>
                  <w:bCs/>
                  <w:color w:val="auto"/>
                  <w:sz w:val="20"/>
                  <w:szCs w:val="20"/>
                </w:rPr>
                <w:t>3.4</w:t>
              </w:r>
            </w:hyperlink>
            <w:r w:rsidRPr="001B516E">
              <w:rPr>
                <w:rFonts w:ascii="Times New Roman" w:hAnsi="Times New Roman" w:cs="Times New Roman"/>
                <w:bCs/>
                <w:sz w:val="20"/>
                <w:szCs w:val="20"/>
              </w:rPr>
              <w:t xml:space="preserve">, </w:t>
            </w:r>
            <w:hyperlink w:anchor="sub_10341" w:history="1">
              <w:r w:rsidRPr="001B516E">
                <w:rPr>
                  <w:rStyle w:val="aff8"/>
                  <w:rFonts w:ascii="Times New Roman" w:hAnsi="Times New Roman" w:cs="Times New Roman"/>
                  <w:bCs/>
                  <w:color w:val="auto"/>
                  <w:sz w:val="20"/>
                  <w:szCs w:val="20"/>
                </w:rPr>
                <w:t>3.4.1</w:t>
              </w:r>
            </w:hyperlink>
            <w:r w:rsidRPr="001B516E">
              <w:rPr>
                <w:rFonts w:ascii="Times New Roman" w:hAnsi="Times New Roman" w:cs="Times New Roman"/>
                <w:bCs/>
                <w:sz w:val="20"/>
                <w:szCs w:val="20"/>
              </w:rPr>
              <w:t xml:space="preserve">, </w:t>
            </w:r>
            <w:hyperlink w:anchor="sub_10351" w:history="1">
              <w:r w:rsidRPr="001B516E">
                <w:rPr>
                  <w:rStyle w:val="aff8"/>
                  <w:rFonts w:ascii="Times New Roman" w:hAnsi="Times New Roman" w:cs="Times New Roman"/>
                  <w:bCs/>
                  <w:color w:val="auto"/>
                  <w:sz w:val="20"/>
                  <w:szCs w:val="20"/>
                </w:rPr>
                <w:t>3.5.1</w:t>
              </w:r>
            </w:hyperlink>
            <w:r w:rsidRPr="001B516E">
              <w:rPr>
                <w:rFonts w:ascii="Times New Roman" w:hAnsi="Times New Roman" w:cs="Times New Roman"/>
                <w:bCs/>
                <w:sz w:val="20"/>
                <w:szCs w:val="20"/>
              </w:rPr>
              <w:t xml:space="preserve">, </w:t>
            </w:r>
            <w:hyperlink w:anchor="sub_1036" w:history="1">
              <w:r w:rsidRPr="001B516E">
                <w:rPr>
                  <w:rStyle w:val="aff8"/>
                  <w:rFonts w:ascii="Times New Roman" w:hAnsi="Times New Roman" w:cs="Times New Roman"/>
                  <w:bCs/>
                  <w:color w:val="auto"/>
                  <w:sz w:val="20"/>
                  <w:szCs w:val="20"/>
                </w:rPr>
                <w:t>3.6</w:t>
              </w:r>
            </w:hyperlink>
            <w:r w:rsidRPr="001B516E">
              <w:rPr>
                <w:rFonts w:ascii="Times New Roman" w:hAnsi="Times New Roman" w:cs="Times New Roman"/>
                <w:bCs/>
                <w:sz w:val="20"/>
                <w:szCs w:val="20"/>
              </w:rPr>
              <w:t xml:space="preserve">, </w:t>
            </w:r>
            <w:hyperlink w:anchor="sub_1037" w:history="1">
              <w:r w:rsidRPr="001B516E">
                <w:rPr>
                  <w:rStyle w:val="aff8"/>
                  <w:rFonts w:ascii="Times New Roman" w:hAnsi="Times New Roman" w:cs="Times New Roman"/>
                  <w:bCs/>
                  <w:color w:val="auto"/>
                  <w:sz w:val="20"/>
                  <w:szCs w:val="20"/>
                </w:rPr>
                <w:t>3.7</w:t>
              </w:r>
            </w:hyperlink>
            <w:r w:rsidRPr="001B516E">
              <w:rPr>
                <w:rFonts w:ascii="Times New Roman" w:hAnsi="Times New Roman" w:cs="Times New Roman"/>
                <w:bCs/>
                <w:sz w:val="20"/>
                <w:szCs w:val="20"/>
              </w:rPr>
              <w:t xml:space="preserve">, </w:t>
            </w:r>
            <w:hyperlink w:anchor="sub_103101" w:history="1">
              <w:r w:rsidRPr="001B516E">
                <w:rPr>
                  <w:rStyle w:val="aff8"/>
                  <w:rFonts w:ascii="Times New Roman" w:hAnsi="Times New Roman" w:cs="Times New Roman"/>
                  <w:bCs/>
                  <w:color w:val="auto"/>
                  <w:sz w:val="20"/>
                  <w:szCs w:val="20"/>
                </w:rPr>
                <w:t>3.10.1</w:t>
              </w:r>
            </w:hyperlink>
            <w:r w:rsidRPr="001B516E">
              <w:rPr>
                <w:rFonts w:ascii="Times New Roman" w:hAnsi="Times New Roman" w:cs="Times New Roman"/>
                <w:bCs/>
                <w:sz w:val="20"/>
                <w:szCs w:val="20"/>
              </w:rPr>
              <w:t xml:space="preserve">, </w:t>
            </w:r>
            <w:hyperlink w:anchor="sub_1041" w:history="1">
              <w:r w:rsidRPr="001B516E">
                <w:rPr>
                  <w:rStyle w:val="aff8"/>
                  <w:rFonts w:ascii="Times New Roman" w:hAnsi="Times New Roman" w:cs="Times New Roman"/>
                  <w:bCs/>
                  <w:color w:val="auto"/>
                  <w:sz w:val="20"/>
                  <w:szCs w:val="20"/>
                </w:rPr>
                <w:t>4.1</w:t>
              </w:r>
            </w:hyperlink>
            <w:r w:rsidRPr="001B516E">
              <w:rPr>
                <w:rFonts w:ascii="Times New Roman" w:hAnsi="Times New Roman" w:cs="Times New Roman"/>
                <w:bCs/>
                <w:sz w:val="20"/>
                <w:szCs w:val="20"/>
              </w:rPr>
              <w:t xml:space="preserve">, </w:t>
            </w:r>
            <w:hyperlink w:anchor="sub_1043" w:history="1">
              <w:r w:rsidRPr="001B516E">
                <w:rPr>
                  <w:rStyle w:val="aff8"/>
                  <w:rFonts w:ascii="Times New Roman" w:hAnsi="Times New Roman" w:cs="Times New Roman"/>
                  <w:bCs/>
                  <w:color w:val="auto"/>
                  <w:sz w:val="20"/>
                  <w:szCs w:val="20"/>
                </w:rPr>
                <w:t>4.3</w:t>
              </w:r>
            </w:hyperlink>
            <w:r w:rsidRPr="001B516E">
              <w:rPr>
                <w:rFonts w:ascii="Times New Roman" w:hAnsi="Times New Roman" w:cs="Times New Roman"/>
                <w:bCs/>
                <w:sz w:val="20"/>
                <w:szCs w:val="20"/>
              </w:rPr>
              <w:t xml:space="preserve">, </w:t>
            </w:r>
            <w:hyperlink w:anchor="sub_1044" w:history="1">
              <w:r w:rsidRPr="001B516E">
                <w:rPr>
                  <w:rStyle w:val="aff8"/>
                  <w:rFonts w:ascii="Times New Roman" w:hAnsi="Times New Roman" w:cs="Times New Roman"/>
                  <w:bCs/>
                  <w:color w:val="auto"/>
                  <w:sz w:val="20"/>
                  <w:szCs w:val="20"/>
                </w:rPr>
                <w:t>4.4</w:t>
              </w:r>
            </w:hyperlink>
            <w:r w:rsidRPr="001B516E">
              <w:rPr>
                <w:rFonts w:ascii="Times New Roman" w:hAnsi="Times New Roman" w:cs="Times New Roman"/>
                <w:bCs/>
                <w:sz w:val="20"/>
                <w:szCs w:val="20"/>
              </w:rPr>
              <w:t xml:space="preserve">, </w:t>
            </w:r>
            <w:hyperlink w:anchor="sub_1046" w:history="1">
              <w:r w:rsidRPr="001B516E">
                <w:rPr>
                  <w:rStyle w:val="aff8"/>
                  <w:rFonts w:ascii="Times New Roman" w:hAnsi="Times New Roman" w:cs="Times New Roman"/>
                  <w:bCs/>
                  <w:color w:val="auto"/>
                  <w:sz w:val="20"/>
                  <w:szCs w:val="20"/>
                </w:rPr>
                <w:t>4.6</w:t>
              </w:r>
            </w:hyperlink>
            <w:r w:rsidRPr="001B516E">
              <w:rPr>
                <w:rFonts w:ascii="Times New Roman" w:hAnsi="Times New Roman" w:cs="Times New Roman"/>
                <w:bCs/>
                <w:sz w:val="20"/>
                <w:szCs w:val="20"/>
              </w:rPr>
              <w:t xml:space="preserve">, </w:t>
            </w:r>
            <w:hyperlink w:anchor="sub_1512" w:history="1">
              <w:r w:rsidRPr="001B516E">
                <w:rPr>
                  <w:rStyle w:val="aff8"/>
                  <w:rFonts w:ascii="Times New Roman" w:hAnsi="Times New Roman" w:cs="Times New Roman"/>
                  <w:bCs/>
                  <w:color w:val="auto"/>
                  <w:sz w:val="20"/>
                  <w:szCs w:val="20"/>
                </w:rPr>
                <w:t>5.1.2</w:t>
              </w:r>
            </w:hyperlink>
            <w:r w:rsidRPr="001B516E">
              <w:rPr>
                <w:rFonts w:ascii="Times New Roman" w:hAnsi="Times New Roman" w:cs="Times New Roman"/>
                <w:bCs/>
                <w:sz w:val="20"/>
                <w:szCs w:val="20"/>
              </w:rPr>
              <w:t xml:space="preserve">, </w:t>
            </w:r>
            <w:hyperlink w:anchor="sub_1513" w:history="1">
              <w:r w:rsidRPr="001B516E">
                <w:rPr>
                  <w:rStyle w:val="aff8"/>
                  <w:rFonts w:ascii="Times New Roman" w:hAnsi="Times New Roman" w:cs="Times New Roman"/>
                  <w:bCs/>
                  <w:color w:val="auto"/>
                  <w:sz w:val="20"/>
                  <w:szCs w:val="20"/>
                </w:rPr>
                <w:t>5.1.3</w:t>
              </w:r>
            </w:hyperlink>
            <w:r w:rsidRPr="001B516E">
              <w:rPr>
                <w:rFonts w:ascii="Times New Roman" w:hAnsi="Times New Roman" w:cs="Times New Roman"/>
                <w:bCs/>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0" w:type="auto"/>
            <w:tcMar>
              <w:left w:w="6" w:type="dxa"/>
              <w:right w:w="6" w:type="dxa"/>
            </w:tcMar>
          </w:tcPr>
          <w:p w14:paraId="17EBAB2F" w14:textId="77777777" w:rsidR="00AD7388" w:rsidRPr="001B516E" w:rsidRDefault="00AD7388" w:rsidP="00791AAE">
            <w:pPr>
              <w:pStyle w:val="af7"/>
              <w:jc w:val="left"/>
              <w:rPr>
                <w:bCs/>
                <w:sz w:val="20"/>
                <w:szCs w:val="20"/>
              </w:rPr>
            </w:pPr>
            <w:r w:rsidRPr="001B516E">
              <w:rPr>
                <w:bCs/>
                <w:sz w:val="20"/>
                <w:szCs w:val="20"/>
              </w:rPr>
              <w:t>2.7</w:t>
            </w:r>
          </w:p>
        </w:tc>
        <w:tc>
          <w:tcPr>
            <w:tcW w:w="5979" w:type="dxa"/>
            <w:tcMar>
              <w:left w:w="6" w:type="dxa"/>
              <w:right w:w="6" w:type="dxa"/>
            </w:tcMar>
          </w:tcPr>
          <w:p w14:paraId="4712F873"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DD22D78" w14:textId="397F6F50" w:rsidR="00AD7388" w:rsidRPr="001B516E" w:rsidRDefault="00AD7388"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43271854" w14:textId="2E844E62" w:rsidR="00AD7388" w:rsidRPr="001B516E" w:rsidRDefault="00AD7388" w:rsidP="00343B90">
            <w:pPr>
              <w:pStyle w:val="10"/>
              <w:numPr>
                <w:ilvl w:val="0"/>
                <w:numId w:val="34"/>
              </w:numPr>
              <w:rPr>
                <w:bCs/>
                <w:color w:val="auto"/>
                <w:sz w:val="20"/>
                <w:szCs w:val="20"/>
              </w:rPr>
            </w:pPr>
            <w:r w:rsidRPr="001B516E">
              <w:rPr>
                <w:bCs/>
                <w:color w:val="auto"/>
                <w:sz w:val="20"/>
                <w:szCs w:val="20"/>
              </w:rPr>
              <w:t>максимальные размеры –</w:t>
            </w:r>
            <w:r w:rsidR="00EF51C0" w:rsidRPr="001B516E">
              <w:rPr>
                <w:bCs/>
                <w:color w:val="auto"/>
                <w:sz w:val="20"/>
                <w:szCs w:val="20"/>
              </w:rPr>
              <w:t xml:space="preserve"> 5000 кв. м</w:t>
            </w:r>
            <w:r w:rsidRPr="001B516E">
              <w:rPr>
                <w:bCs/>
                <w:color w:val="auto"/>
                <w:sz w:val="20"/>
                <w:szCs w:val="20"/>
              </w:rPr>
              <w:t>.</w:t>
            </w:r>
          </w:p>
          <w:p w14:paraId="4DDD3026"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98CEF48" w14:textId="535575FE" w:rsidR="00AD7388" w:rsidRPr="001B516E" w:rsidRDefault="00AD7388" w:rsidP="00343B90">
            <w:pPr>
              <w:pStyle w:val="10"/>
              <w:numPr>
                <w:ilvl w:val="0"/>
                <w:numId w:val="35"/>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EC46FF3" w14:textId="5AA0D666" w:rsidR="00AD7388" w:rsidRPr="001B516E" w:rsidRDefault="00AD7388" w:rsidP="00343B90">
            <w:pPr>
              <w:pStyle w:val="10"/>
              <w:numPr>
                <w:ilvl w:val="0"/>
                <w:numId w:val="35"/>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087E94A"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90DA35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107B278" w14:textId="767A17DA" w:rsidR="00AD7388" w:rsidRPr="001B516E" w:rsidRDefault="00AD7388" w:rsidP="00791AAE">
            <w:pPr>
              <w:pStyle w:val="1230"/>
              <w:tabs>
                <w:tab w:val="clear" w:pos="0"/>
                <w:tab w:val="clear" w:pos="357"/>
                <w:tab w:val="clear" w:pos="567"/>
              </w:tabs>
              <w:ind w:left="45" w:firstLine="0"/>
              <w:rPr>
                <w:bCs/>
                <w:color w:val="auto"/>
                <w:sz w:val="20"/>
                <w:szCs w:val="20"/>
              </w:rPr>
            </w:pPr>
            <w:r w:rsidRPr="001B516E">
              <w:rPr>
                <w:rFonts w:eastAsiaTheme="majorEastAsia"/>
                <w:bCs/>
                <w:color w:val="auto"/>
                <w:sz w:val="20"/>
                <w:szCs w:val="20"/>
              </w:rPr>
              <w:t>3. </w:t>
            </w:r>
            <w:r w:rsidR="00EF51C0"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1F565C5E" w14:textId="4D633A09" w:rsidR="00AD7388" w:rsidRPr="001B516E" w:rsidRDefault="00AD7388" w:rsidP="00791AAE">
            <w:pPr>
              <w:pStyle w:val="123"/>
              <w:tabs>
                <w:tab w:val="clear" w:pos="357"/>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7F5E3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F225385" w14:textId="77777777" w:rsidR="00AD7388" w:rsidRPr="001B516E" w:rsidRDefault="00AD7388" w:rsidP="00791AAE">
            <w:pPr>
              <w:pStyle w:val="1230"/>
              <w:tabs>
                <w:tab w:val="clear" w:pos="0"/>
                <w:tab w:val="clear" w:pos="357"/>
                <w:tab w:val="clear" w:pos="567"/>
              </w:tabs>
              <w:ind w:left="45"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BA72CBB" w14:textId="77777777" w:rsidTr="00F55B58">
        <w:trPr>
          <w:gridAfter w:val="1"/>
          <w:wAfter w:w="7" w:type="dxa"/>
          <w:trHeight w:val="56"/>
          <w:jc w:val="right"/>
        </w:trPr>
        <w:tc>
          <w:tcPr>
            <w:tcW w:w="562" w:type="dxa"/>
            <w:tcMar>
              <w:left w:w="6" w:type="dxa"/>
              <w:right w:w="6" w:type="dxa"/>
            </w:tcMar>
          </w:tcPr>
          <w:p w14:paraId="3D200E0F"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11C836C9"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Коммунальное обслуживание</w:t>
            </w:r>
          </w:p>
        </w:tc>
        <w:tc>
          <w:tcPr>
            <w:tcW w:w="0" w:type="auto"/>
          </w:tcPr>
          <w:p w14:paraId="48EA6E9F" w14:textId="77777777" w:rsidR="00AD7388" w:rsidRPr="001B516E" w:rsidRDefault="00AD7388" w:rsidP="00791AAE">
            <w:pPr>
              <w:pStyle w:val="af7"/>
              <w:jc w:val="left"/>
              <w:rPr>
                <w:bCs/>
                <w:sz w:val="20"/>
                <w:szCs w:val="20"/>
              </w:rPr>
            </w:pPr>
            <w:r w:rsidRPr="001B516E">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1B516E">
                <w:rPr>
                  <w:rStyle w:val="aff8"/>
                  <w:bCs/>
                  <w:color w:val="auto"/>
                  <w:sz w:val="20"/>
                  <w:szCs w:val="20"/>
                </w:rPr>
                <w:t>кодами 3.1.1-3.1.2</w:t>
              </w:r>
            </w:hyperlink>
          </w:p>
        </w:tc>
        <w:tc>
          <w:tcPr>
            <w:tcW w:w="0" w:type="auto"/>
            <w:tcMar>
              <w:left w:w="6" w:type="dxa"/>
              <w:right w:w="6" w:type="dxa"/>
            </w:tcMar>
          </w:tcPr>
          <w:p w14:paraId="64A2AD0A" w14:textId="77777777" w:rsidR="00AD7388" w:rsidRPr="001B516E" w:rsidRDefault="00AD7388" w:rsidP="00791AAE">
            <w:pPr>
              <w:pStyle w:val="af7"/>
              <w:jc w:val="left"/>
              <w:rPr>
                <w:bCs/>
                <w:sz w:val="20"/>
                <w:szCs w:val="20"/>
              </w:rPr>
            </w:pPr>
            <w:r w:rsidRPr="001B516E">
              <w:rPr>
                <w:bCs/>
                <w:sz w:val="20"/>
                <w:szCs w:val="20"/>
              </w:rPr>
              <w:t>3.1</w:t>
            </w:r>
          </w:p>
        </w:tc>
        <w:tc>
          <w:tcPr>
            <w:tcW w:w="5979" w:type="dxa"/>
            <w:tcMar>
              <w:left w:w="6" w:type="dxa"/>
              <w:right w:w="6" w:type="dxa"/>
            </w:tcMar>
          </w:tcPr>
          <w:p w14:paraId="4FD54C52"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2F9CEE2"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44826EEC" w14:textId="2C4531C7" w:rsidR="00EF51C0" w:rsidRPr="001B516E" w:rsidRDefault="00EF51C0" w:rsidP="00343B90">
            <w:pPr>
              <w:pStyle w:val="10"/>
              <w:numPr>
                <w:ilvl w:val="0"/>
                <w:numId w:val="34"/>
              </w:numPr>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2C58D5EB"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71370C9" w14:textId="0A87D9B2" w:rsidR="00AD7388" w:rsidRPr="001B516E" w:rsidRDefault="00AD7388" w:rsidP="00343B90">
            <w:pPr>
              <w:pStyle w:val="10"/>
              <w:numPr>
                <w:ilvl w:val="0"/>
                <w:numId w:val="36"/>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FDAB5BE" w14:textId="49F9BB2B" w:rsidR="00AD7388" w:rsidRPr="001B516E" w:rsidRDefault="00AD7388" w:rsidP="00343B90">
            <w:pPr>
              <w:pStyle w:val="10"/>
              <w:numPr>
                <w:ilvl w:val="0"/>
                <w:numId w:val="36"/>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B40D45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11EF83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47B3B5A" w14:textId="6AFE3406"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3. </w:t>
            </w:r>
            <w:r w:rsidR="00096B9B"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096B9B" w:rsidRPr="001B516E">
              <w:rPr>
                <w:bCs/>
                <w:color w:val="auto"/>
                <w:sz w:val="20"/>
                <w:szCs w:val="20"/>
              </w:rPr>
              <w:t>8</w:t>
            </w:r>
            <w:r w:rsidRPr="001B516E">
              <w:rPr>
                <w:bCs/>
                <w:color w:val="auto"/>
                <w:sz w:val="20"/>
                <w:szCs w:val="20"/>
              </w:rPr>
              <w:t>.</w:t>
            </w:r>
          </w:p>
          <w:p w14:paraId="76A0B2F3" w14:textId="51A9E087"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096B9B" w:rsidRPr="001B516E">
              <w:rPr>
                <w:bCs/>
                <w:color w:val="auto"/>
                <w:sz w:val="20"/>
                <w:szCs w:val="20"/>
              </w:rPr>
              <w:t>29 м</w:t>
            </w:r>
            <w:r w:rsidRPr="001B516E">
              <w:rPr>
                <w:bCs/>
                <w:color w:val="auto"/>
                <w:sz w:val="20"/>
                <w:szCs w:val="20"/>
              </w:rPr>
              <w:t>.</w:t>
            </w:r>
          </w:p>
          <w:p w14:paraId="0DFE0A85" w14:textId="1D7C80C5"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5E635B4" w14:textId="6DE874B9" w:rsidR="00AD7388" w:rsidRPr="001B516E" w:rsidRDefault="00AD7388" w:rsidP="00791AAE">
            <w:pPr>
              <w:pStyle w:val="123"/>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B52328E" w14:textId="77777777" w:rsidTr="00F55B58">
        <w:trPr>
          <w:gridAfter w:val="1"/>
          <w:wAfter w:w="7" w:type="dxa"/>
          <w:trHeight w:val="56"/>
          <w:jc w:val="right"/>
        </w:trPr>
        <w:tc>
          <w:tcPr>
            <w:tcW w:w="562" w:type="dxa"/>
            <w:tcMar>
              <w:left w:w="6" w:type="dxa"/>
              <w:right w:w="6" w:type="dxa"/>
            </w:tcMar>
          </w:tcPr>
          <w:p w14:paraId="676BE2D0"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30E94072"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Предоставление коммунальных услуг</w:t>
            </w:r>
          </w:p>
        </w:tc>
        <w:tc>
          <w:tcPr>
            <w:tcW w:w="0" w:type="auto"/>
          </w:tcPr>
          <w:p w14:paraId="7F5A2B0E" w14:textId="77777777" w:rsidR="00AD7388" w:rsidRPr="001B516E" w:rsidRDefault="00AD7388" w:rsidP="00791AAE">
            <w:pPr>
              <w:pStyle w:val="af7"/>
              <w:jc w:val="left"/>
              <w:rPr>
                <w:bCs/>
                <w:sz w:val="20"/>
                <w:szCs w:val="20"/>
              </w:rPr>
            </w:pPr>
            <w:r w:rsidRPr="001B516E">
              <w:rPr>
                <w:bCs/>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0" w:type="auto"/>
            <w:tcMar>
              <w:left w:w="6" w:type="dxa"/>
              <w:right w:w="6" w:type="dxa"/>
            </w:tcMar>
          </w:tcPr>
          <w:p w14:paraId="4132A987" w14:textId="77777777" w:rsidR="00AD7388" w:rsidRPr="001B516E" w:rsidRDefault="00AD7388" w:rsidP="00791AAE">
            <w:pPr>
              <w:pStyle w:val="af7"/>
              <w:jc w:val="left"/>
              <w:rPr>
                <w:bCs/>
                <w:sz w:val="20"/>
                <w:szCs w:val="20"/>
              </w:rPr>
            </w:pPr>
            <w:r w:rsidRPr="001B516E">
              <w:rPr>
                <w:bCs/>
                <w:sz w:val="20"/>
                <w:szCs w:val="20"/>
              </w:rPr>
              <w:t>3.1.1</w:t>
            </w:r>
          </w:p>
        </w:tc>
        <w:tc>
          <w:tcPr>
            <w:tcW w:w="5979" w:type="dxa"/>
            <w:tcMar>
              <w:left w:w="6" w:type="dxa"/>
              <w:right w:w="6" w:type="dxa"/>
            </w:tcMar>
          </w:tcPr>
          <w:p w14:paraId="4F9E7A2E"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78D0A83"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8D90CB9" w14:textId="327EA2D9" w:rsidR="00EF51C0" w:rsidRPr="001B516E" w:rsidRDefault="00EF51C0" w:rsidP="00343B90">
            <w:pPr>
              <w:pStyle w:val="10"/>
              <w:numPr>
                <w:ilvl w:val="0"/>
                <w:numId w:val="34"/>
              </w:numPr>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4DF56DD3"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B831BAE" w14:textId="474EAAD5" w:rsidR="00AD7388" w:rsidRPr="001B516E" w:rsidRDefault="00AD7388" w:rsidP="00343B90">
            <w:pPr>
              <w:pStyle w:val="10"/>
              <w:numPr>
                <w:ilvl w:val="0"/>
                <w:numId w:val="37"/>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FC9CEDB" w14:textId="057D654A" w:rsidR="00AD7388" w:rsidRPr="001B516E" w:rsidRDefault="00AD7388" w:rsidP="00343B90">
            <w:pPr>
              <w:pStyle w:val="10"/>
              <w:numPr>
                <w:ilvl w:val="0"/>
                <w:numId w:val="37"/>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C25B53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DA4F6C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118FF0" w14:textId="4536928F"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3. </w:t>
            </w:r>
            <w:r w:rsidR="008E61BF"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8E61BF" w:rsidRPr="001B516E">
              <w:rPr>
                <w:bCs/>
                <w:color w:val="auto"/>
                <w:sz w:val="20"/>
                <w:szCs w:val="20"/>
              </w:rPr>
              <w:t>8</w:t>
            </w:r>
            <w:r w:rsidRPr="001B516E">
              <w:rPr>
                <w:bCs/>
                <w:color w:val="auto"/>
                <w:sz w:val="20"/>
                <w:szCs w:val="20"/>
              </w:rPr>
              <w:t>.</w:t>
            </w:r>
          </w:p>
          <w:p w14:paraId="18CB9EA4" w14:textId="3D004EA5"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8E61BF" w:rsidRPr="001B516E">
              <w:rPr>
                <w:bCs/>
                <w:color w:val="auto"/>
                <w:sz w:val="20"/>
                <w:szCs w:val="20"/>
              </w:rPr>
              <w:t>29 м</w:t>
            </w:r>
            <w:r w:rsidRPr="001B516E">
              <w:rPr>
                <w:bCs/>
                <w:color w:val="auto"/>
                <w:sz w:val="20"/>
                <w:szCs w:val="20"/>
              </w:rPr>
              <w:t>.</w:t>
            </w:r>
          </w:p>
          <w:p w14:paraId="5691B2BF" w14:textId="4F2CEBE4"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E8339EE" w14:textId="76C77672" w:rsidR="00AD7388" w:rsidRPr="001B516E" w:rsidRDefault="00AD7388" w:rsidP="00791AAE">
            <w:pPr>
              <w:pStyle w:val="1230"/>
              <w:ind w:left="0" w:firstLine="0"/>
              <w:rPr>
                <w:bCs/>
                <w:color w:val="auto"/>
                <w:sz w:val="20"/>
                <w:szCs w:val="20"/>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16B4115" w14:textId="77777777" w:rsidTr="00F55B58">
        <w:trPr>
          <w:gridAfter w:val="1"/>
          <w:wAfter w:w="7" w:type="dxa"/>
          <w:trHeight w:val="56"/>
          <w:jc w:val="right"/>
        </w:trPr>
        <w:tc>
          <w:tcPr>
            <w:tcW w:w="562" w:type="dxa"/>
            <w:tcMar>
              <w:left w:w="6" w:type="dxa"/>
              <w:right w:w="6" w:type="dxa"/>
            </w:tcMar>
          </w:tcPr>
          <w:p w14:paraId="1B6A5C49"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A63292B"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Административные здания организаций, обеспечивающих предоставление коммунальных услуг</w:t>
            </w:r>
          </w:p>
        </w:tc>
        <w:tc>
          <w:tcPr>
            <w:tcW w:w="0" w:type="auto"/>
          </w:tcPr>
          <w:p w14:paraId="292F4FDB"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Mar>
              <w:left w:w="6" w:type="dxa"/>
              <w:right w:w="6" w:type="dxa"/>
            </w:tcMar>
          </w:tcPr>
          <w:p w14:paraId="17175A5B" w14:textId="77777777" w:rsidR="00AD7388" w:rsidRPr="001B516E" w:rsidRDefault="00AD7388" w:rsidP="00791AAE">
            <w:pPr>
              <w:pStyle w:val="af7"/>
              <w:jc w:val="left"/>
              <w:rPr>
                <w:bCs/>
                <w:sz w:val="20"/>
                <w:szCs w:val="20"/>
              </w:rPr>
            </w:pPr>
            <w:r w:rsidRPr="001B516E">
              <w:rPr>
                <w:bCs/>
                <w:sz w:val="20"/>
                <w:szCs w:val="20"/>
              </w:rPr>
              <w:t>3.1.2</w:t>
            </w:r>
          </w:p>
        </w:tc>
        <w:tc>
          <w:tcPr>
            <w:tcW w:w="5979" w:type="dxa"/>
            <w:tcMar>
              <w:left w:w="6" w:type="dxa"/>
              <w:right w:w="6" w:type="dxa"/>
            </w:tcMar>
          </w:tcPr>
          <w:p w14:paraId="75F207B5"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A199EB7"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3EA9EC1"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0B38DBEB"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F598E88" w14:textId="65FD66D5" w:rsidR="00AD7388" w:rsidRPr="001B516E" w:rsidRDefault="00AD7388" w:rsidP="00343B90">
            <w:pPr>
              <w:pStyle w:val="10"/>
              <w:numPr>
                <w:ilvl w:val="0"/>
                <w:numId w:val="38"/>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9BDA7CF" w14:textId="62557774" w:rsidR="00AD7388" w:rsidRPr="001B516E" w:rsidRDefault="00AD7388" w:rsidP="00343B90">
            <w:pPr>
              <w:pStyle w:val="10"/>
              <w:numPr>
                <w:ilvl w:val="0"/>
                <w:numId w:val="38"/>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C9B73A3"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B01FE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DB9714" w14:textId="2CF3F62A"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3. </w:t>
            </w:r>
            <w:r w:rsidR="00EF51C0"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023F9CCE" w14:textId="20905209" w:rsidR="00AD7388" w:rsidRPr="001B516E" w:rsidRDefault="00AD7388"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D6F49B3" w14:textId="775A8F37" w:rsidR="00AD7388" w:rsidRPr="001B516E" w:rsidRDefault="00AD7388" w:rsidP="00791AAE">
            <w:pPr>
              <w:pStyle w:val="1230"/>
              <w:ind w:left="0" w:firstLine="0"/>
              <w:rPr>
                <w:bCs/>
                <w:color w:val="auto"/>
                <w:sz w:val="20"/>
                <w:szCs w:val="20"/>
              </w:rPr>
            </w:pPr>
            <w:r w:rsidRPr="001B516E">
              <w:rPr>
                <w:bCs/>
                <w:color w:val="auto"/>
                <w:sz w:val="20"/>
                <w:szCs w:val="20"/>
              </w:rPr>
              <w:t>5. 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0921750" w14:textId="77777777" w:rsidTr="00F55B58">
        <w:trPr>
          <w:gridAfter w:val="1"/>
          <w:wAfter w:w="7" w:type="dxa"/>
          <w:trHeight w:val="56"/>
          <w:jc w:val="right"/>
        </w:trPr>
        <w:tc>
          <w:tcPr>
            <w:tcW w:w="562" w:type="dxa"/>
            <w:tcMar>
              <w:left w:w="6" w:type="dxa"/>
              <w:right w:w="6" w:type="dxa"/>
            </w:tcMar>
          </w:tcPr>
          <w:p w14:paraId="5AAC8012"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26BA0A4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Оказание социальной помощи населению</w:t>
            </w:r>
          </w:p>
        </w:tc>
        <w:tc>
          <w:tcPr>
            <w:tcW w:w="0" w:type="auto"/>
          </w:tcPr>
          <w:p w14:paraId="4A293A88"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0" w:type="auto"/>
            <w:tcMar>
              <w:left w:w="6" w:type="dxa"/>
              <w:right w:w="6" w:type="dxa"/>
            </w:tcMar>
          </w:tcPr>
          <w:p w14:paraId="2AB74D19" w14:textId="77777777" w:rsidR="00AD7388" w:rsidRPr="001B516E" w:rsidRDefault="00AD7388" w:rsidP="00791AAE">
            <w:pPr>
              <w:pStyle w:val="af7"/>
              <w:jc w:val="left"/>
              <w:rPr>
                <w:bCs/>
                <w:sz w:val="20"/>
                <w:szCs w:val="20"/>
              </w:rPr>
            </w:pPr>
            <w:r w:rsidRPr="001B516E">
              <w:rPr>
                <w:bCs/>
                <w:sz w:val="20"/>
                <w:szCs w:val="20"/>
              </w:rPr>
              <w:t>3.2.2</w:t>
            </w:r>
          </w:p>
        </w:tc>
        <w:tc>
          <w:tcPr>
            <w:tcW w:w="5979" w:type="dxa"/>
            <w:tcMar>
              <w:left w:w="6" w:type="dxa"/>
              <w:right w:w="6" w:type="dxa"/>
            </w:tcMar>
          </w:tcPr>
          <w:p w14:paraId="55157BD1"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71A0081"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B92159A" w14:textId="77777777" w:rsidR="00EF51C0" w:rsidRPr="001B516E" w:rsidRDefault="00EF51C0"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22D0964"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4CE3697" w14:textId="4E4AA740" w:rsidR="00AD7388" w:rsidRPr="001B516E" w:rsidRDefault="00AD7388" w:rsidP="00343B90">
            <w:pPr>
              <w:pStyle w:val="10"/>
              <w:numPr>
                <w:ilvl w:val="0"/>
                <w:numId w:val="39"/>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61122F6" w14:textId="743C032A" w:rsidR="00AD7388" w:rsidRPr="001B516E" w:rsidRDefault="00AD7388" w:rsidP="00343B90">
            <w:pPr>
              <w:pStyle w:val="10"/>
              <w:numPr>
                <w:ilvl w:val="0"/>
                <w:numId w:val="39"/>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9C4220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45B3DB7"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A77049D" w14:textId="33BE44A0" w:rsidR="00AD7388" w:rsidRPr="001B516E" w:rsidRDefault="00AD7388" w:rsidP="00791AAE">
            <w:pPr>
              <w:pStyle w:val="1230"/>
              <w:tabs>
                <w:tab w:val="clear" w:pos="357"/>
                <w:tab w:val="left" w:pos="45"/>
              </w:tabs>
              <w:ind w:left="45" w:firstLine="0"/>
              <w:rPr>
                <w:bCs/>
                <w:color w:val="auto"/>
                <w:sz w:val="20"/>
                <w:szCs w:val="20"/>
              </w:rPr>
            </w:pPr>
            <w:r w:rsidRPr="001B516E">
              <w:rPr>
                <w:rFonts w:eastAsiaTheme="majorEastAsia"/>
                <w:bCs/>
                <w:color w:val="auto"/>
                <w:sz w:val="20"/>
                <w:szCs w:val="20"/>
              </w:rPr>
              <w:t>3. </w:t>
            </w:r>
            <w:r w:rsidR="00EF51C0"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42F905A7" w14:textId="515EE9A0" w:rsidR="00AD7388" w:rsidRPr="001B516E" w:rsidRDefault="00AD7388" w:rsidP="00791AAE">
            <w:pPr>
              <w:pStyle w:val="123"/>
              <w:tabs>
                <w:tab w:val="clear" w:pos="357"/>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65AB301" w14:textId="583FF157" w:rsidR="00AD7388" w:rsidRPr="001B516E" w:rsidRDefault="00AD7388" w:rsidP="00791AAE">
            <w:pPr>
              <w:pStyle w:val="1230"/>
              <w:tabs>
                <w:tab w:val="clear" w:pos="357"/>
                <w:tab w:val="left" w:pos="45"/>
              </w:tabs>
              <w:ind w:left="45" w:firstLine="0"/>
              <w:rPr>
                <w:bCs/>
                <w:color w:val="auto"/>
                <w:sz w:val="20"/>
                <w:szCs w:val="20"/>
              </w:rPr>
            </w:pPr>
            <w:r w:rsidRPr="001B516E">
              <w:rPr>
                <w:bCs/>
                <w:color w:val="auto"/>
                <w:sz w:val="20"/>
                <w:szCs w:val="20"/>
              </w:rPr>
              <w:t>5. 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E4C4ABF" w14:textId="77777777" w:rsidTr="00F55B58">
        <w:trPr>
          <w:gridAfter w:val="1"/>
          <w:wAfter w:w="7" w:type="dxa"/>
          <w:trHeight w:val="56"/>
          <w:jc w:val="right"/>
        </w:trPr>
        <w:tc>
          <w:tcPr>
            <w:tcW w:w="562" w:type="dxa"/>
            <w:tcMar>
              <w:left w:w="6" w:type="dxa"/>
              <w:right w:w="6" w:type="dxa"/>
            </w:tcMar>
          </w:tcPr>
          <w:p w14:paraId="3F952BC2"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8BC8731"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Оказание услуг связи</w:t>
            </w:r>
          </w:p>
        </w:tc>
        <w:tc>
          <w:tcPr>
            <w:tcW w:w="0" w:type="auto"/>
          </w:tcPr>
          <w:p w14:paraId="539B5B36"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0" w:type="auto"/>
            <w:tcMar>
              <w:left w:w="6" w:type="dxa"/>
              <w:right w:w="6" w:type="dxa"/>
            </w:tcMar>
          </w:tcPr>
          <w:p w14:paraId="0A06FC7D" w14:textId="77777777" w:rsidR="00AD7388" w:rsidRPr="001B516E" w:rsidRDefault="00AD7388" w:rsidP="00791AAE">
            <w:pPr>
              <w:pStyle w:val="af7"/>
              <w:jc w:val="left"/>
              <w:rPr>
                <w:bCs/>
                <w:sz w:val="20"/>
                <w:szCs w:val="20"/>
              </w:rPr>
            </w:pPr>
            <w:r w:rsidRPr="001B516E">
              <w:rPr>
                <w:bCs/>
                <w:sz w:val="20"/>
                <w:szCs w:val="20"/>
              </w:rPr>
              <w:t>3.2.3</w:t>
            </w:r>
          </w:p>
        </w:tc>
        <w:tc>
          <w:tcPr>
            <w:tcW w:w="5979" w:type="dxa"/>
            <w:tcMar>
              <w:left w:w="6" w:type="dxa"/>
              <w:right w:w="6" w:type="dxa"/>
            </w:tcMar>
          </w:tcPr>
          <w:p w14:paraId="49110108"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95E40F1"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FEE349D"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030E2AAA"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1877347" w14:textId="047F5CF6" w:rsidR="00AD7388" w:rsidRPr="001B516E" w:rsidRDefault="00AD7388" w:rsidP="00343B90">
            <w:pPr>
              <w:pStyle w:val="10"/>
              <w:numPr>
                <w:ilvl w:val="0"/>
                <w:numId w:val="4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45E5B7D" w14:textId="0C768541" w:rsidR="00AD7388" w:rsidRPr="001B516E" w:rsidRDefault="00AD7388" w:rsidP="00343B90">
            <w:pPr>
              <w:pStyle w:val="10"/>
              <w:numPr>
                <w:ilvl w:val="0"/>
                <w:numId w:val="40"/>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B5B6C06"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D4BF428"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E89C15" w14:textId="5CE74128" w:rsidR="00AD7388" w:rsidRPr="001B516E" w:rsidRDefault="00AD7388" w:rsidP="00791AAE">
            <w:pPr>
              <w:pStyle w:val="1230"/>
              <w:tabs>
                <w:tab w:val="clear" w:pos="357"/>
                <w:tab w:val="left" w:pos="45"/>
              </w:tabs>
              <w:ind w:left="45" w:firstLine="0"/>
              <w:rPr>
                <w:bCs/>
                <w:color w:val="auto"/>
                <w:sz w:val="20"/>
                <w:szCs w:val="20"/>
              </w:rPr>
            </w:pPr>
            <w:r w:rsidRPr="001B516E">
              <w:rPr>
                <w:rFonts w:eastAsiaTheme="majorEastAsia"/>
                <w:bCs/>
                <w:color w:val="auto"/>
                <w:sz w:val="20"/>
                <w:szCs w:val="20"/>
              </w:rPr>
              <w:t>3. </w:t>
            </w:r>
            <w:r w:rsidR="00602C1C"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70B8AB04" w14:textId="3E2BCDD9" w:rsidR="00AD7388" w:rsidRPr="001B516E" w:rsidRDefault="00AD7388" w:rsidP="00791AAE">
            <w:pPr>
              <w:pStyle w:val="123"/>
              <w:tabs>
                <w:tab w:val="clear" w:pos="357"/>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785AD0A" w14:textId="1A022F75" w:rsidR="00AD7388" w:rsidRPr="001B516E" w:rsidRDefault="00AD7388" w:rsidP="00791AAE">
            <w:pPr>
              <w:pStyle w:val="1230"/>
              <w:tabs>
                <w:tab w:val="clear" w:pos="357"/>
                <w:tab w:val="left" w:pos="45"/>
              </w:tabs>
              <w:ind w:left="45" w:firstLine="0"/>
              <w:rPr>
                <w:bCs/>
                <w:color w:val="auto"/>
                <w:sz w:val="20"/>
                <w:szCs w:val="20"/>
              </w:rPr>
            </w:pPr>
            <w:r w:rsidRPr="001B516E">
              <w:rPr>
                <w:bCs/>
                <w:color w:val="auto"/>
                <w:sz w:val="20"/>
                <w:szCs w:val="20"/>
              </w:rPr>
              <w:t>5. 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7D8E967" w14:textId="77777777" w:rsidTr="00F55B58">
        <w:trPr>
          <w:gridAfter w:val="1"/>
          <w:wAfter w:w="7" w:type="dxa"/>
          <w:trHeight w:val="56"/>
          <w:jc w:val="right"/>
        </w:trPr>
        <w:tc>
          <w:tcPr>
            <w:tcW w:w="562" w:type="dxa"/>
            <w:tcMar>
              <w:left w:w="6" w:type="dxa"/>
              <w:right w:w="6" w:type="dxa"/>
            </w:tcMar>
          </w:tcPr>
          <w:p w14:paraId="00218169"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206E462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Бытовое обслуживание</w:t>
            </w:r>
          </w:p>
        </w:tc>
        <w:tc>
          <w:tcPr>
            <w:tcW w:w="0" w:type="auto"/>
          </w:tcPr>
          <w:p w14:paraId="41870C8F"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tcMar>
              <w:left w:w="6" w:type="dxa"/>
              <w:right w:w="6" w:type="dxa"/>
            </w:tcMar>
          </w:tcPr>
          <w:p w14:paraId="74F99480" w14:textId="77777777" w:rsidR="00AD7388" w:rsidRPr="001B516E" w:rsidRDefault="00AD7388" w:rsidP="00791AAE">
            <w:pPr>
              <w:pStyle w:val="af7"/>
              <w:jc w:val="left"/>
              <w:rPr>
                <w:bCs/>
                <w:sz w:val="20"/>
                <w:szCs w:val="20"/>
              </w:rPr>
            </w:pPr>
            <w:r w:rsidRPr="001B516E">
              <w:rPr>
                <w:bCs/>
                <w:sz w:val="20"/>
                <w:szCs w:val="20"/>
              </w:rPr>
              <w:t>3.3</w:t>
            </w:r>
          </w:p>
        </w:tc>
        <w:tc>
          <w:tcPr>
            <w:tcW w:w="5979" w:type="dxa"/>
            <w:tcMar>
              <w:left w:w="6" w:type="dxa"/>
              <w:right w:w="6" w:type="dxa"/>
            </w:tcMar>
          </w:tcPr>
          <w:p w14:paraId="759E5433"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6111D57"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99F7356"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5189731"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B6CEA53"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C663C7B"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5E24B1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66AF48"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2B1BB7"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65D31DEF" w14:textId="4F0B01E6"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BA01881" w14:textId="6F304D96" w:rsidR="00AD7388" w:rsidRPr="001B516E" w:rsidRDefault="00602C1C" w:rsidP="00BA00CD">
            <w:pPr>
              <w:pStyle w:val="1230"/>
              <w:tabs>
                <w:tab w:val="clear" w:pos="0"/>
                <w:tab w:val="left" w:pos="45"/>
              </w:tabs>
              <w:ind w:left="63"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6D93EBB" w14:textId="77777777" w:rsidTr="00F55B58">
        <w:trPr>
          <w:gridAfter w:val="1"/>
          <w:wAfter w:w="7" w:type="dxa"/>
          <w:trHeight w:val="56"/>
          <w:jc w:val="right"/>
        </w:trPr>
        <w:tc>
          <w:tcPr>
            <w:tcW w:w="562" w:type="dxa"/>
            <w:tcMar>
              <w:left w:w="6" w:type="dxa"/>
              <w:right w:w="6" w:type="dxa"/>
            </w:tcMar>
          </w:tcPr>
          <w:p w14:paraId="477ED468"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67A77844"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Амбулаторно-поликлиническое обслуживание</w:t>
            </w:r>
          </w:p>
        </w:tc>
        <w:tc>
          <w:tcPr>
            <w:tcW w:w="0" w:type="auto"/>
          </w:tcPr>
          <w:p w14:paraId="1EBDA46B"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0" w:type="auto"/>
            <w:tcMar>
              <w:left w:w="6" w:type="dxa"/>
              <w:right w:w="6" w:type="dxa"/>
            </w:tcMar>
          </w:tcPr>
          <w:p w14:paraId="6C595CEF" w14:textId="77777777" w:rsidR="00AD7388" w:rsidRPr="001B516E" w:rsidRDefault="00AD7388" w:rsidP="00791AAE">
            <w:pPr>
              <w:pStyle w:val="af7"/>
              <w:jc w:val="left"/>
              <w:rPr>
                <w:bCs/>
                <w:sz w:val="20"/>
                <w:szCs w:val="20"/>
              </w:rPr>
            </w:pPr>
            <w:r w:rsidRPr="001B516E">
              <w:rPr>
                <w:bCs/>
                <w:sz w:val="20"/>
                <w:szCs w:val="20"/>
              </w:rPr>
              <w:t>3.4.1.</w:t>
            </w:r>
          </w:p>
        </w:tc>
        <w:tc>
          <w:tcPr>
            <w:tcW w:w="5979" w:type="dxa"/>
            <w:tcMar>
              <w:left w:w="6" w:type="dxa"/>
              <w:right w:w="6" w:type="dxa"/>
            </w:tcMar>
          </w:tcPr>
          <w:p w14:paraId="3B4F2247" w14:textId="77777777" w:rsidR="00AD7388" w:rsidRPr="001B516E" w:rsidRDefault="00AD7388" w:rsidP="00791AAE">
            <w:pPr>
              <w:pStyle w:val="123"/>
              <w:rPr>
                <w:bCs/>
                <w:color w:val="auto"/>
                <w:sz w:val="20"/>
                <w:szCs w:val="20"/>
              </w:rPr>
            </w:pPr>
            <w:r w:rsidRPr="001B516E">
              <w:rPr>
                <w:bCs/>
                <w:color w:val="auto"/>
                <w:sz w:val="20"/>
                <w:szCs w:val="20"/>
              </w:rPr>
              <w:t>1. Предельные размеры земельных участков:</w:t>
            </w:r>
          </w:p>
          <w:p w14:paraId="65E2D588" w14:textId="77777777" w:rsidR="00AD7388" w:rsidRPr="001B516E" w:rsidRDefault="00AD7388" w:rsidP="00791AAE">
            <w:pPr>
              <w:pStyle w:val="10"/>
              <w:ind w:left="612" w:hanging="283"/>
              <w:rPr>
                <w:bCs/>
                <w:color w:val="auto"/>
                <w:sz w:val="20"/>
                <w:szCs w:val="20"/>
              </w:rPr>
            </w:pPr>
            <w:r w:rsidRPr="001B516E">
              <w:rPr>
                <w:bCs/>
                <w:color w:val="auto"/>
                <w:sz w:val="20"/>
                <w:szCs w:val="20"/>
              </w:rPr>
              <w:t>поликлиники:</w:t>
            </w:r>
          </w:p>
          <w:p w14:paraId="4A26B725" w14:textId="4CB67316"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DD58CB" w:rsidRPr="001B516E">
              <w:rPr>
                <w:bCs/>
                <w:color w:val="auto"/>
                <w:sz w:val="20"/>
                <w:szCs w:val="20"/>
              </w:rPr>
              <w:t>5000 кв. м</w:t>
            </w:r>
            <w:r w:rsidRPr="001B516E">
              <w:rPr>
                <w:bCs/>
                <w:color w:val="auto"/>
                <w:sz w:val="20"/>
                <w:szCs w:val="20"/>
              </w:rPr>
              <w:t xml:space="preserve"> на один объект;</w:t>
            </w:r>
          </w:p>
          <w:p w14:paraId="4A4CE021" w14:textId="35BF20CA"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023F3C17" w14:textId="77777777" w:rsidR="00AD7388" w:rsidRPr="001B516E" w:rsidRDefault="00AD7388" w:rsidP="00791AAE">
            <w:pPr>
              <w:pStyle w:val="10"/>
              <w:ind w:left="612"/>
              <w:rPr>
                <w:bCs/>
                <w:color w:val="auto"/>
                <w:sz w:val="20"/>
                <w:szCs w:val="20"/>
              </w:rPr>
            </w:pPr>
            <w:r w:rsidRPr="001B516E">
              <w:rPr>
                <w:bCs/>
                <w:color w:val="auto"/>
                <w:sz w:val="20"/>
                <w:szCs w:val="20"/>
              </w:rPr>
              <w:t>амбулатории:</w:t>
            </w:r>
          </w:p>
          <w:p w14:paraId="4EF0F9A0" w14:textId="7BD2910D"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3000 кв. м</w:t>
            </w:r>
            <w:r w:rsidRPr="001B516E">
              <w:rPr>
                <w:bCs/>
                <w:color w:val="auto"/>
                <w:sz w:val="20"/>
                <w:szCs w:val="20"/>
              </w:rPr>
              <w:t xml:space="preserve"> на один объект;</w:t>
            </w:r>
          </w:p>
          <w:p w14:paraId="0DA53C9B" w14:textId="0D6306E2"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1712C9BF" w14:textId="77777777" w:rsidR="00AD7388" w:rsidRPr="001B516E" w:rsidRDefault="00AD7388" w:rsidP="00791AAE">
            <w:pPr>
              <w:pStyle w:val="10"/>
              <w:ind w:left="612" w:hanging="283"/>
              <w:rPr>
                <w:bCs/>
                <w:color w:val="auto"/>
                <w:sz w:val="20"/>
                <w:szCs w:val="20"/>
              </w:rPr>
            </w:pPr>
            <w:r w:rsidRPr="001B516E">
              <w:rPr>
                <w:bCs/>
                <w:color w:val="auto"/>
                <w:sz w:val="20"/>
                <w:szCs w:val="20"/>
              </w:rPr>
              <w:t>фельдшерско-акушерские пункты:</w:t>
            </w:r>
          </w:p>
          <w:p w14:paraId="46D26A25" w14:textId="56BA783F"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2000 кв. м</w:t>
            </w:r>
            <w:r w:rsidRPr="001B516E">
              <w:rPr>
                <w:bCs/>
                <w:color w:val="auto"/>
                <w:sz w:val="20"/>
                <w:szCs w:val="20"/>
              </w:rPr>
              <w:t xml:space="preserve"> на один объект;</w:t>
            </w:r>
          </w:p>
          <w:p w14:paraId="113EEB68" w14:textId="7E036251"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35D99FB7" w14:textId="77777777" w:rsidR="00AD7388" w:rsidRPr="001B516E" w:rsidRDefault="00AD7388" w:rsidP="00791AAE">
            <w:pPr>
              <w:pStyle w:val="10"/>
              <w:ind w:left="612" w:hanging="283"/>
              <w:rPr>
                <w:bCs/>
                <w:color w:val="auto"/>
                <w:sz w:val="20"/>
                <w:szCs w:val="20"/>
              </w:rPr>
            </w:pPr>
            <w:r w:rsidRPr="001B516E">
              <w:rPr>
                <w:bCs/>
                <w:color w:val="auto"/>
                <w:sz w:val="20"/>
                <w:szCs w:val="20"/>
              </w:rPr>
              <w:t>молочные кухни</w:t>
            </w:r>
            <w:r w:rsidRPr="001B516E">
              <w:rPr>
                <w:bCs/>
                <w:color w:val="auto"/>
                <w:sz w:val="20"/>
                <w:szCs w:val="20"/>
                <w:lang w:eastAsia="ar-SA"/>
              </w:rPr>
              <w:t>:</w:t>
            </w:r>
          </w:p>
          <w:p w14:paraId="78D10C63" w14:textId="2AF12569"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CD70DA" w:rsidRPr="001B516E">
              <w:rPr>
                <w:bCs/>
                <w:color w:val="auto"/>
                <w:sz w:val="20"/>
                <w:szCs w:val="20"/>
              </w:rPr>
              <w:t>150 кв. м</w:t>
            </w:r>
            <w:r w:rsidRPr="001B516E">
              <w:rPr>
                <w:bCs/>
                <w:color w:val="auto"/>
                <w:sz w:val="20"/>
                <w:szCs w:val="20"/>
              </w:rPr>
              <w:t xml:space="preserve"> на 1 тыс. порций в сутки, но не менее </w:t>
            </w:r>
            <w:r w:rsidR="00CD70DA" w:rsidRPr="001B516E">
              <w:rPr>
                <w:bCs/>
                <w:color w:val="auto"/>
                <w:sz w:val="20"/>
                <w:szCs w:val="20"/>
              </w:rPr>
              <w:t>1500 кв. м</w:t>
            </w:r>
            <w:r w:rsidRPr="001B516E">
              <w:rPr>
                <w:bCs/>
                <w:color w:val="auto"/>
                <w:sz w:val="20"/>
                <w:szCs w:val="20"/>
              </w:rPr>
              <w:t xml:space="preserve"> на один объект;</w:t>
            </w:r>
          </w:p>
          <w:p w14:paraId="06D53B2A" w14:textId="3CB138DA"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3D4B5DD9"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F5C3264" w14:textId="0FA699D2" w:rsidR="00AD7388" w:rsidRPr="001B516E" w:rsidRDefault="00AD7388" w:rsidP="00343B90">
            <w:pPr>
              <w:pStyle w:val="10"/>
              <w:numPr>
                <w:ilvl w:val="0"/>
                <w:numId w:val="4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F05D0A9" w14:textId="77807AB3" w:rsidR="00AD7388" w:rsidRPr="001B516E" w:rsidRDefault="00AD7388" w:rsidP="00343B90">
            <w:pPr>
              <w:pStyle w:val="10"/>
              <w:numPr>
                <w:ilvl w:val="0"/>
                <w:numId w:val="42"/>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F5F2A6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0EABC0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D22D548" w14:textId="77777777" w:rsidR="00AD7388" w:rsidRPr="001B516E" w:rsidRDefault="00AD7388" w:rsidP="00791AAE">
            <w:pPr>
              <w:pStyle w:val="1230"/>
              <w:ind w:left="45" w:firstLine="0"/>
              <w:rPr>
                <w:bCs/>
                <w:color w:val="auto"/>
                <w:sz w:val="20"/>
                <w:szCs w:val="20"/>
              </w:rPr>
            </w:pPr>
            <w:r w:rsidRPr="001B516E">
              <w:rPr>
                <w:rFonts w:eastAsiaTheme="majorEastAsia"/>
                <w:bCs/>
                <w:color w:val="auto"/>
                <w:sz w:val="20"/>
                <w:szCs w:val="20"/>
              </w:rPr>
              <w:t>3. Предельное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3C5D2EF5" w14:textId="710C1AD7" w:rsidR="00AD7388" w:rsidRPr="001B516E" w:rsidRDefault="00AD7388" w:rsidP="00791AAE">
            <w:pPr>
              <w:pStyle w:val="123"/>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DDF33F6" w14:textId="77777777" w:rsidR="00AD7388" w:rsidRPr="001B516E" w:rsidRDefault="00AD7388" w:rsidP="00791AAE">
            <w:pPr>
              <w:pStyle w:val="1230"/>
              <w:ind w:left="45"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009788D" w14:textId="77777777" w:rsidTr="00F55B58">
        <w:trPr>
          <w:gridAfter w:val="1"/>
          <w:wAfter w:w="7" w:type="dxa"/>
          <w:trHeight w:val="56"/>
          <w:jc w:val="right"/>
        </w:trPr>
        <w:tc>
          <w:tcPr>
            <w:tcW w:w="562" w:type="dxa"/>
            <w:tcMar>
              <w:left w:w="6" w:type="dxa"/>
              <w:right w:w="6" w:type="dxa"/>
            </w:tcMar>
          </w:tcPr>
          <w:p w14:paraId="67486805"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FCB6AB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Объекты культурно-досуговой деятельности</w:t>
            </w:r>
          </w:p>
        </w:tc>
        <w:tc>
          <w:tcPr>
            <w:tcW w:w="0" w:type="auto"/>
          </w:tcPr>
          <w:p w14:paraId="19CA0C0F"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0" w:type="auto"/>
            <w:tcMar>
              <w:left w:w="6" w:type="dxa"/>
              <w:right w:w="6" w:type="dxa"/>
            </w:tcMar>
          </w:tcPr>
          <w:p w14:paraId="773D4E8C" w14:textId="77777777" w:rsidR="00AD7388" w:rsidRPr="001B516E" w:rsidRDefault="00AD7388" w:rsidP="00791AAE">
            <w:pPr>
              <w:pStyle w:val="af7"/>
              <w:jc w:val="left"/>
              <w:rPr>
                <w:bCs/>
                <w:sz w:val="20"/>
                <w:szCs w:val="20"/>
              </w:rPr>
            </w:pPr>
            <w:r w:rsidRPr="001B516E">
              <w:rPr>
                <w:bCs/>
                <w:sz w:val="20"/>
                <w:szCs w:val="20"/>
              </w:rPr>
              <w:t>3.6.1</w:t>
            </w:r>
          </w:p>
        </w:tc>
        <w:tc>
          <w:tcPr>
            <w:tcW w:w="5979" w:type="dxa"/>
            <w:tcMar>
              <w:left w:w="6" w:type="dxa"/>
              <w:right w:w="6" w:type="dxa"/>
            </w:tcMar>
          </w:tcPr>
          <w:p w14:paraId="61221C29"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49F2B08"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1942BF74"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0B78E32"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CD6F1D4"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D080771"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83C807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418E48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8124116" w14:textId="77777777" w:rsidR="00602C1C" w:rsidRPr="001B516E" w:rsidRDefault="00602C1C" w:rsidP="00791AAE">
            <w:pPr>
              <w:pStyle w:val="1230"/>
              <w:tabs>
                <w:tab w:val="clear" w:pos="0"/>
                <w:tab w:val="left" w:pos="45"/>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5F57A3F6" w14:textId="491DE3B9" w:rsidR="00602C1C" w:rsidRPr="001B516E" w:rsidRDefault="00602C1C" w:rsidP="00791AAE">
            <w:pPr>
              <w:pStyle w:val="123"/>
              <w:tabs>
                <w:tab w:val="left" w:pos="45"/>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736E55A" w14:textId="4039EC55" w:rsidR="00AD7388" w:rsidRPr="001B516E" w:rsidRDefault="00602C1C" w:rsidP="00BA00CD">
            <w:pPr>
              <w:pStyle w:val="1230"/>
              <w:ind w:left="0"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3E225A6" w14:textId="77777777" w:rsidTr="00F55B58">
        <w:trPr>
          <w:gridAfter w:val="1"/>
          <w:wAfter w:w="7" w:type="dxa"/>
          <w:trHeight w:val="56"/>
          <w:jc w:val="right"/>
        </w:trPr>
        <w:tc>
          <w:tcPr>
            <w:tcW w:w="562" w:type="dxa"/>
            <w:tcMar>
              <w:left w:w="6" w:type="dxa"/>
              <w:right w:w="6" w:type="dxa"/>
            </w:tcMar>
          </w:tcPr>
          <w:p w14:paraId="26627E4F"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2B94624F"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Парки культуры и отдыха</w:t>
            </w:r>
          </w:p>
        </w:tc>
        <w:tc>
          <w:tcPr>
            <w:tcW w:w="0" w:type="auto"/>
          </w:tcPr>
          <w:p w14:paraId="768C40B8" w14:textId="77777777" w:rsidR="00AD7388" w:rsidRPr="001B516E" w:rsidRDefault="00AD7388" w:rsidP="00791AAE">
            <w:pPr>
              <w:pStyle w:val="af7"/>
              <w:jc w:val="left"/>
              <w:rPr>
                <w:bCs/>
                <w:sz w:val="20"/>
                <w:szCs w:val="20"/>
              </w:rPr>
            </w:pPr>
            <w:r w:rsidRPr="001B516E">
              <w:rPr>
                <w:bCs/>
                <w:sz w:val="20"/>
                <w:szCs w:val="20"/>
              </w:rPr>
              <w:t>Размещение парков культуры и отдыха</w:t>
            </w:r>
          </w:p>
        </w:tc>
        <w:tc>
          <w:tcPr>
            <w:tcW w:w="0" w:type="auto"/>
            <w:shd w:val="clear" w:color="auto" w:fill="auto"/>
            <w:tcMar>
              <w:left w:w="6" w:type="dxa"/>
              <w:right w:w="6" w:type="dxa"/>
            </w:tcMar>
          </w:tcPr>
          <w:p w14:paraId="7D9BD2BE" w14:textId="77777777" w:rsidR="00AD7388" w:rsidRPr="001B516E" w:rsidRDefault="00AD7388" w:rsidP="00791AAE">
            <w:pPr>
              <w:pStyle w:val="af7"/>
              <w:jc w:val="left"/>
              <w:rPr>
                <w:bCs/>
                <w:sz w:val="20"/>
                <w:szCs w:val="20"/>
              </w:rPr>
            </w:pPr>
            <w:r w:rsidRPr="001B516E">
              <w:rPr>
                <w:bCs/>
                <w:sz w:val="20"/>
                <w:szCs w:val="20"/>
              </w:rPr>
              <w:t>3.6.2</w:t>
            </w:r>
          </w:p>
        </w:tc>
        <w:tc>
          <w:tcPr>
            <w:tcW w:w="5979" w:type="dxa"/>
            <w:shd w:val="clear" w:color="auto" w:fill="auto"/>
            <w:tcMar>
              <w:left w:w="6" w:type="dxa"/>
              <w:right w:w="6" w:type="dxa"/>
            </w:tcMar>
          </w:tcPr>
          <w:p w14:paraId="5DF0C59F" w14:textId="77777777" w:rsidR="00AD7388" w:rsidRPr="001B516E" w:rsidRDefault="00AD7388" w:rsidP="00791AAE">
            <w:pPr>
              <w:pStyle w:val="123"/>
              <w:tabs>
                <w:tab w:val="clear" w:pos="357"/>
              </w:tabs>
              <w:suppressAutoHyphens/>
              <w:rPr>
                <w:bCs/>
                <w:color w:val="auto"/>
                <w:sz w:val="20"/>
                <w:szCs w:val="20"/>
              </w:rPr>
            </w:pPr>
            <w:r w:rsidRPr="001B516E">
              <w:rPr>
                <w:bCs/>
                <w:color w:val="auto"/>
                <w:sz w:val="20"/>
                <w:szCs w:val="20"/>
              </w:rPr>
              <w:t>1. Предельные размеры земельных участков:</w:t>
            </w:r>
          </w:p>
          <w:p w14:paraId="78DA55AD" w14:textId="00E8E161" w:rsidR="00AD7388" w:rsidRPr="001B516E" w:rsidRDefault="00AD7388" w:rsidP="00343B90">
            <w:pPr>
              <w:pStyle w:val="10"/>
              <w:numPr>
                <w:ilvl w:val="0"/>
                <w:numId w:val="43"/>
              </w:numPr>
              <w:rPr>
                <w:bCs/>
                <w:color w:val="auto"/>
                <w:sz w:val="20"/>
                <w:szCs w:val="20"/>
              </w:rPr>
            </w:pPr>
            <w:r w:rsidRPr="001B516E">
              <w:rPr>
                <w:bCs/>
                <w:color w:val="auto"/>
                <w:sz w:val="20"/>
                <w:szCs w:val="20"/>
              </w:rPr>
              <w:t>минимальные размеры:</w:t>
            </w:r>
          </w:p>
          <w:p w14:paraId="6B15C3C8" w14:textId="09F0865C" w:rsidR="00AD7388" w:rsidRPr="001B516E" w:rsidRDefault="00AD7388" w:rsidP="00343B90">
            <w:pPr>
              <w:pStyle w:val="23"/>
              <w:numPr>
                <w:ilvl w:val="0"/>
                <w:numId w:val="44"/>
              </w:numPr>
              <w:rPr>
                <w:bCs/>
                <w:color w:val="auto"/>
                <w:sz w:val="20"/>
                <w:szCs w:val="20"/>
              </w:rPr>
            </w:pPr>
            <w:r w:rsidRPr="001B516E">
              <w:rPr>
                <w:bCs/>
                <w:color w:val="auto"/>
                <w:sz w:val="20"/>
                <w:szCs w:val="20"/>
              </w:rPr>
              <w:t>парка – не менее 10</w:t>
            </w:r>
            <w:r w:rsidR="00602C1C" w:rsidRPr="001B516E">
              <w:rPr>
                <w:bCs/>
                <w:color w:val="auto"/>
                <w:sz w:val="20"/>
                <w:szCs w:val="20"/>
              </w:rPr>
              <w:t>0000 кв. м</w:t>
            </w:r>
            <w:r w:rsidRPr="001B516E">
              <w:rPr>
                <w:bCs/>
                <w:color w:val="auto"/>
                <w:sz w:val="20"/>
                <w:szCs w:val="20"/>
              </w:rPr>
              <w:t>;</w:t>
            </w:r>
          </w:p>
          <w:p w14:paraId="3D04CC43" w14:textId="658D4A62" w:rsidR="00AD7388" w:rsidRPr="001B516E" w:rsidRDefault="00AD7388" w:rsidP="00343B90">
            <w:pPr>
              <w:pStyle w:val="23"/>
              <w:numPr>
                <w:ilvl w:val="0"/>
                <w:numId w:val="44"/>
              </w:numPr>
              <w:rPr>
                <w:bCs/>
                <w:color w:val="auto"/>
                <w:sz w:val="20"/>
                <w:szCs w:val="20"/>
              </w:rPr>
            </w:pPr>
            <w:r w:rsidRPr="001B516E">
              <w:rPr>
                <w:bCs/>
                <w:color w:val="auto"/>
                <w:sz w:val="20"/>
                <w:szCs w:val="20"/>
              </w:rPr>
              <w:t>сада – не менее 3</w:t>
            </w:r>
            <w:r w:rsidR="00602C1C" w:rsidRPr="001B516E">
              <w:rPr>
                <w:bCs/>
                <w:color w:val="auto"/>
                <w:sz w:val="20"/>
                <w:szCs w:val="20"/>
              </w:rPr>
              <w:t>0000 кв. м</w:t>
            </w:r>
            <w:r w:rsidRPr="001B516E">
              <w:rPr>
                <w:bCs/>
                <w:color w:val="auto"/>
                <w:sz w:val="20"/>
                <w:szCs w:val="20"/>
              </w:rPr>
              <w:t>;</w:t>
            </w:r>
          </w:p>
          <w:p w14:paraId="7C1D02DF" w14:textId="09D606B0" w:rsidR="00AD7388" w:rsidRPr="001B516E" w:rsidRDefault="00AD7388" w:rsidP="00343B90">
            <w:pPr>
              <w:pStyle w:val="23"/>
              <w:numPr>
                <w:ilvl w:val="0"/>
                <w:numId w:val="44"/>
              </w:numPr>
              <w:rPr>
                <w:bCs/>
                <w:color w:val="auto"/>
                <w:sz w:val="20"/>
                <w:szCs w:val="20"/>
              </w:rPr>
            </w:pPr>
            <w:r w:rsidRPr="001B516E">
              <w:rPr>
                <w:bCs/>
                <w:color w:val="auto"/>
                <w:sz w:val="20"/>
                <w:szCs w:val="20"/>
              </w:rPr>
              <w:t>сквера – не подлежат установлению;</w:t>
            </w:r>
          </w:p>
          <w:p w14:paraId="000431BB" w14:textId="35067088" w:rsidR="00AD7388" w:rsidRPr="001B516E" w:rsidRDefault="00AD7388" w:rsidP="00343B90">
            <w:pPr>
              <w:pStyle w:val="10"/>
              <w:numPr>
                <w:ilvl w:val="0"/>
                <w:numId w:val="43"/>
              </w:numPr>
              <w:rPr>
                <w:bCs/>
                <w:color w:val="auto"/>
                <w:sz w:val="20"/>
                <w:szCs w:val="20"/>
              </w:rPr>
            </w:pPr>
            <w:r w:rsidRPr="001B516E">
              <w:rPr>
                <w:bCs/>
                <w:color w:val="auto"/>
                <w:sz w:val="20"/>
                <w:szCs w:val="20"/>
              </w:rPr>
              <w:t>максимальные размеры – не подлежат установлению.</w:t>
            </w:r>
          </w:p>
          <w:p w14:paraId="3BF48B35" w14:textId="77777777" w:rsidR="00AD7388" w:rsidRPr="001B516E" w:rsidRDefault="00AD7388"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F8D338B" w14:textId="6999319A" w:rsidR="00AD7388" w:rsidRPr="001B516E" w:rsidRDefault="00AD7388" w:rsidP="00343B90">
            <w:pPr>
              <w:pStyle w:val="10"/>
              <w:numPr>
                <w:ilvl w:val="0"/>
                <w:numId w:val="46"/>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7203B4C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33A675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FF212E" w14:textId="2AE3B62F" w:rsidR="00AD7388" w:rsidRPr="001B516E" w:rsidRDefault="00AD7388" w:rsidP="00791AAE">
            <w:pPr>
              <w:pStyle w:val="123"/>
              <w:rPr>
                <w:bCs/>
                <w:color w:val="auto"/>
                <w:sz w:val="20"/>
                <w:szCs w:val="20"/>
              </w:rPr>
            </w:pPr>
            <w:r w:rsidRPr="001B516E">
              <w:rPr>
                <w:bCs/>
                <w:color w:val="auto"/>
                <w:sz w:val="20"/>
                <w:szCs w:val="20"/>
              </w:rPr>
              <w:t>3. </w:t>
            </w:r>
            <w:r w:rsidR="00013765" w:rsidRPr="001B516E">
              <w:rPr>
                <w:bCs/>
                <w:color w:val="auto"/>
                <w:sz w:val="20"/>
                <w:szCs w:val="20"/>
              </w:rPr>
              <w:t>Максимальн</w:t>
            </w:r>
            <w:r w:rsidR="00A60A1A" w:rsidRPr="001B516E">
              <w:rPr>
                <w:bCs/>
                <w:color w:val="auto"/>
                <w:sz w:val="20"/>
                <w:szCs w:val="20"/>
              </w:rPr>
              <w:t xml:space="preserve">ая </w:t>
            </w:r>
            <w:r w:rsidR="002F27DB" w:rsidRPr="001B516E">
              <w:rPr>
                <w:bCs/>
                <w:color w:val="auto"/>
                <w:sz w:val="20"/>
                <w:szCs w:val="20"/>
              </w:rPr>
              <w:t xml:space="preserve">высота зданий, строений, сооружений – </w:t>
            </w:r>
            <w:r w:rsidR="00A60A1A" w:rsidRPr="001B516E">
              <w:rPr>
                <w:bCs/>
                <w:color w:val="auto"/>
                <w:sz w:val="20"/>
                <w:szCs w:val="20"/>
              </w:rPr>
              <w:t>29 м</w:t>
            </w:r>
            <w:r w:rsidR="002F27DB" w:rsidRPr="001B516E">
              <w:rPr>
                <w:bCs/>
                <w:color w:val="auto"/>
                <w:sz w:val="20"/>
                <w:szCs w:val="20"/>
              </w:rPr>
              <w:t>.</w:t>
            </w:r>
          </w:p>
          <w:p w14:paraId="14A8B8B5" w14:textId="77777777" w:rsidR="00AD7388" w:rsidRPr="001B516E" w:rsidRDefault="00AD7388" w:rsidP="00791AAE">
            <w:pPr>
              <w:pStyle w:val="123"/>
              <w:suppressAutoHyphens/>
              <w:rPr>
                <w:bCs/>
                <w:color w:val="auto"/>
                <w:sz w:val="20"/>
                <w:szCs w:val="20"/>
              </w:rPr>
            </w:pPr>
            <w:r w:rsidRPr="001B516E">
              <w:rPr>
                <w:bCs/>
                <w:color w:val="auto"/>
                <w:sz w:val="20"/>
                <w:szCs w:val="20"/>
              </w:rPr>
              <w:t>4. Максимальный процент застройки в границах земельного участка:</w:t>
            </w:r>
          </w:p>
          <w:p w14:paraId="27C2A6D0" w14:textId="6C23432F" w:rsidR="00AD7388" w:rsidRPr="001B516E" w:rsidRDefault="00AD7388" w:rsidP="00343B90">
            <w:pPr>
              <w:pStyle w:val="10"/>
              <w:numPr>
                <w:ilvl w:val="0"/>
                <w:numId w:val="45"/>
              </w:numPr>
              <w:rPr>
                <w:bCs/>
                <w:color w:val="auto"/>
                <w:sz w:val="20"/>
                <w:szCs w:val="20"/>
              </w:rPr>
            </w:pPr>
            <w:r w:rsidRPr="001B516E">
              <w:rPr>
                <w:bCs/>
                <w:color w:val="auto"/>
                <w:sz w:val="20"/>
                <w:szCs w:val="20"/>
              </w:rPr>
              <w:t>парка – 7 %;</w:t>
            </w:r>
          </w:p>
          <w:p w14:paraId="5C7DD99C" w14:textId="77777777" w:rsidR="00AD7388" w:rsidRPr="001B516E" w:rsidRDefault="00AD7388" w:rsidP="00343B90">
            <w:pPr>
              <w:pStyle w:val="10"/>
              <w:numPr>
                <w:ilvl w:val="0"/>
                <w:numId w:val="45"/>
              </w:numPr>
              <w:rPr>
                <w:bCs/>
                <w:color w:val="auto"/>
                <w:sz w:val="20"/>
                <w:szCs w:val="20"/>
              </w:rPr>
            </w:pPr>
            <w:r w:rsidRPr="001B516E">
              <w:rPr>
                <w:bCs/>
                <w:color w:val="auto"/>
                <w:sz w:val="20"/>
                <w:szCs w:val="20"/>
              </w:rPr>
              <w:t>бульвара – 5 %.</w:t>
            </w:r>
          </w:p>
          <w:p w14:paraId="71862FBC" w14:textId="6312229E" w:rsidR="00BA00CD" w:rsidRPr="001B516E" w:rsidRDefault="00BA00CD" w:rsidP="00BA00CD">
            <w:pPr>
              <w:pStyle w:val="10"/>
              <w:numPr>
                <w:ilvl w:val="0"/>
                <w:numId w:val="0"/>
              </w:numPr>
              <w:rPr>
                <w:bCs/>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72673B1C" w14:textId="77777777" w:rsidTr="00F55B58">
        <w:trPr>
          <w:gridAfter w:val="1"/>
          <w:wAfter w:w="7" w:type="dxa"/>
          <w:trHeight w:val="56"/>
          <w:jc w:val="right"/>
        </w:trPr>
        <w:tc>
          <w:tcPr>
            <w:tcW w:w="562" w:type="dxa"/>
            <w:tcMar>
              <w:left w:w="6" w:type="dxa"/>
              <w:right w:w="6" w:type="dxa"/>
            </w:tcMar>
          </w:tcPr>
          <w:p w14:paraId="55CB2FF0"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6EFAF3D5"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Государственное управление</w:t>
            </w:r>
          </w:p>
        </w:tc>
        <w:tc>
          <w:tcPr>
            <w:tcW w:w="0" w:type="auto"/>
          </w:tcPr>
          <w:p w14:paraId="2C6936EE"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0" w:type="auto"/>
            <w:tcMar>
              <w:left w:w="6" w:type="dxa"/>
              <w:right w:w="6" w:type="dxa"/>
            </w:tcMar>
          </w:tcPr>
          <w:p w14:paraId="5B6D0860" w14:textId="77777777" w:rsidR="00AD7388" w:rsidRPr="001B516E" w:rsidRDefault="00AD7388" w:rsidP="00791AAE">
            <w:pPr>
              <w:pStyle w:val="af7"/>
              <w:jc w:val="left"/>
              <w:rPr>
                <w:bCs/>
                <w:sz w:val="20"/>
                <w:szCs w:val="20"/>
              </w:rPr>
            </w:pPr>
            <w:r w:rsidRPr="001B516E">
              <w:rPr>
                <w:bCs/>
                <w:sz w:val="20"/>
                <w:szCs w:val="20"/>
              </w:rPr>
              <w:t>3.8.1</w:t>
            </w:r>
          </w:p>
        </w:tc>
        <w:tc>
          <w:tcPr>
            <w:tcW w:w="5979" w:type="dxa"/>
            <w:tcMar>
              <w:left w:w="6" w:type="dxa"/>
              <w:right w:w="6" w:type="dxa"/>
            </w:tcMar>
          </w:tcPr>
          <w:p w14:paraId="05D85E39"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8A37591" w14:textId="77777777" w:rsidR="00602C1C" w:rsidRPr="001B516E" w:rsidRDefault="00602C1C" w:rsidP="00343B90">
            <w:pPr>
              <w:pStyle w:val="10"/>
              <w:numPr>
                <w:ilvl w:val="0"/>
                <w:numId w:val="34"/>
              </w:numPr>
              <w:ind w:left="0" w:firstLine="0"/>
              <w:rPr>
                <w:bCs/>
                <w:color w:val="auto"/>
                <w:sz w:val="20"/>
                <w:szCs w:val="20"/>
              </w:rPr>
            </w:pPr>
            <w:r w:rsidRPr="001B516E">
              <w:rPr>
                <w:bCs/>
                <w:color w:val="auto"/>
                <w:sz w:val="20"/>
                <w:szCs w:val="20"/>
              </w:rPr>
              <w:t>минимальные размеры – не подлежат установлению;</w:t>
            </w:r>
          </w:p>
          <w:p w14:paraId="11E212BF" w14:textId="77777777" w:rsidR="00602C1C" w:rsidRPr="001B516E" w:rsidRDefault="00602C1C" w:rsidP="00343B90">
            <w:pPr>
              <w:pStyle w:val="10"/>
              <w:numPr>
                <w:ilvl w:val="0"/>
                <w:numId w:val="34"/>
              </w:numPr>
              <w:ind w:left="0" w:firstLine="0"/>
              <w:rPr>
                <w:bCs/>
                <w:color w:val="auto"/>
                <w:sz w:val="20"/>
                <w:szCs w:val="20"/>
              </w:rPr>
            </w:pPr>
            <w:r w:rsidRPr="001B516E">
              <w:rPr>
                <w:bCs/>
                <w:color w:val="auto"/>
                <w:sz w:val="20"/>
                <w:szCs w:val="20"/>
              </w:rPr>
              <w:t>максимальные размеры – 5000 кв. м.</w:t>
            </w:r>
          </w:p>
          <w:p w14:paraId="28F5DF69" w14:textId="77777777" w:rsidR="00602C1C" w:rsidRPr="001B516E" w:rsidRDefault="00602C1C" w:rsidP="00791AAE">
            <w:pPr>
              <w:pStyle w:val="1230"/>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B88978E" w14:textId="77777777" w:rsidR="00602C1C" w:rsidRPr="001B516E" w:rsidRDefault="00602C1C" w:rsidP="00343B90">
            <w:pPr>
              <w:pStyle w:val="10"/>
              <w:numPr>
                <w:ilvl w:val="0"/>
                <w:numId w:val="41"/>
              </w:numPr>
              <w:ind w:left="0" w:firstLine="0"/>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22B2FAD" w14:textId="77777777" w:rsidR="00602C1C" w:rsidRPr="001B516E" w:rsidRDefault="00602C1C" w:rsidP="00343B90">
            <w:pPr>
              <w:pStyle w:val="10"/>
              <w:numPr>
                <w:ilvl w:val="0"/>
                <w:numId w:val="41"/>
              </w:numPr>
              <w:ind w:left="0" w:firstLine="0"/>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29A7D8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BCF25A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DD0DAE4" w14:textId="77777777" w:rsidR="00602C1C" w:rsidRPr="001B516E" w:rsidRDefault="00602C1C" w:rsidP="00791AAE">
            <w:pPr>
              <w:pStyle w:val="1230"/>
              <w:tabs>
                <w:tab w:val="clear" w:pos="0"/>
                <w:tab w:val="left" w:pos="45"/>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206A048B" w14:textId="524ADB73" w:rsidR="00602C1C" w:rsidRPr="001B516E" w:rsidRDefault="00602C1C" w:rsidP="00791AAE">
            <w:pPr>
              <w:pStyle w:val="123"/>
              <w:tabs>
                <w:tab w:val="left" w:pos="45"/>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4E077F8" w14:textId="1E3D0650" w:rsidR="00AD7388" w:rsidRPr="001B516E" w:rsidRDefault="00602C1C" w:rsidP="00791AAE">
            <w:pPr>
              <w:pStyle w:val="1230"/>
              <w:ind w:left="0"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05C2537" w14:textId="77777777" w:rsidTr="00F55B58">
        <w:trPr>
          <w:gridAfter w:val="1"/>
          <w:wAfter w:w="7" w:type="dxa"/>
          <w:trHeight w:val="56"/>
          <w:jc w:val="right"/>
        </w:trPr>
        <w:tc>
          <w:tcPr>
            <w:tcW w:w="562" w:type="dxa"/>
            <w:tcMar>
              <w:left w:w="6" w:type="dxa"/>
              <w:right w:w="6" w:type="dxa"/>
            </w:tcMar>
          </w:tcPr>
          <w:p w14:paraId="7D538F17"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09A5512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Представительская деятельность</w:t>
            </w:r>
          </w:p>
        </w:tc>
        <w:tc>
          <w:tcPr>
            <w:tcW w:w="0" w:type="auto"/>
          </w:tcPr>
          <w:p w14:paraId="262813E0" w14:textId="77777777" w:rsidR="00AD7388" w:rsidRPr="001B516E" w:rsidRDefault="00AD7388" w:rsidP="00791AAE">
            <w:pPr>
              <w:pStyle w:val="af7"/>
              <w:jc w:val="left"/>
              <w:rPr>
                <w:bCs/>
                <w:sz w:val="20"/>
                <w:szCs w:val="20"/>
              </w:rPr>
            </w:pPr>
            <w:r w:rsidRPr="001B516E">
              <w:rPr>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0" w:type="auto"/>
            <w:tcMar>
              <w:left w:w="6" w:type="dxa"/>
              <w:right w:w="6" w:type="dxa"/>
            </w:tcMar>
          </w:tcPr>
          <w:p w14:paraId="6A8F3AC2" w14:textId="77777777" w:rsidR="00AD7388" w:rsidRPr="001B516E" w:rsidRDefault="00AD7388" w:rsidP="00791AAE">
            <w:pPr>
              <w:pStyle w:val="af7"/>
              <w:jc w:val="left"/>
              <w:rPr>
                <w:bCs/>
                <w:sz w:val="20"/>
                <w:szCs w:val="20"/>
              </w:rPr>
            </w:pPr>
            <w:r w:rsidRPr="001B516E">
              <w:rPr>
                <w:bCs/>
                <w:sz w:val="20"/>
                <w:szCs w:val="20"/>
              </w:rPr>
              <w:t>3.8.2</w:t>
            </w:r>
          </w:p>
        </w:tc>
        <w:tc>
          <w:tcPr>
            <w:tcW w:w="5979" w:type="dxa"/>
            <w:tcMar>
              <w:left w:w="6" w:type="dxa"/>
              <w:right w:w="6" w:type="dxa"/>
            </w:tcMar>
          </w:tcPr>
          <w:p w14:paraId="67794D4A"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396EB72"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3FD34CE8"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83A279D"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A0E88E0"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AA5E737"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E6869D8"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FF2E67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EBE0C0F" w14:textId="77777777" w:rsidR="00344D08" w:rsidRPr="001B516E" w:rsidRDefault="00602C1C" w:rsidP="00791AAE">
            <w:pPr>
              <w:pStyle w:val="123"/>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3B706EF1" w14:textId="304662D9" w:rsidR="00602C1C" w:rsidRPr="001B516E" w:rsidRDefault="00602C1C"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7CA20E0" w14:textId="635CD9AF" w:rsidR="00AD7388" w:rsidRPr="001B516E" w:rsidRDefault="00602C1C" w:rsidP="00791AAE">
            <w:pPr>
              <w:pStyle w:val="123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606BBE9" w14:textId="77777777" w:rsidTr="00F55B58">
        <w:trPr>
          <w:gridAfter w:val="1"/>
          <w:wAfter w:w="7" w:type="dxa"/>
          <w:trHeight w:val="56"/>
          <w:jc w:val="right"/>
        </w:trPr>
        <w:tc>
          <w:tcPr>
            <w:tcW w:w="562" w:type="dxa"/>
            <w:tcMar>
              <w:left w:w="6" w:type="dxa"/>
              <w:right w:w="6" w:type="dxa"/>
            </w:tcMar>
          </w:tcPr>
          <w:p w14:paraId="7A0C81C6"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4CDB7E1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Деловое управление</w:t>
            </w:r>
          </w:p>
        </w:tc>
        <w:tc>
          <w:tcPr>
            <w:tcW w:w="0" w:type="auto"/>
          </w:tcPr>
          <w:p w14:paraId="1B822209"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0" w:type="auto"/>
            <w:tcMar>
              <w:left w:w="6" w:type="dxa"/>
              <w:right w:w="6" w:type="dxa"/>
            </w:tcMar>
          </w:tcPr>
          <w:p w14:paraId="6A6084A4" w14:textId="77777777" w:rsidR="00AD7388" w:rsidRPr="001B516E" w:rsidRDefault="00AD7388" w:rsidP="00791AAE">
            <w:pPr>
              <w:pStyle w:val="af7"/>
              <w:jc w:val="left"/>
              <w:rPr>
                <w:bCs/>
                <w:sz w:val="20"/>
                <w:szCs w:val="20"/>
              </w:rPr>
            </w:pPr>
            <w:r w:rsidRPr="001B516E">
              <w:rPr>
                <w:rFonts w:eastAsiaTheme="minorEastAsia"/>
                <w:bCs/>
                <w:sz w:val="20"/>
                <w:szCs w:val="20"/>
              </w:rPr>
              <w:t>4.1</w:t>
            </w:r>
          </w:p>
        </w:tc>
        <w:tc>
          <w:tcPr>
            <w:tcW w:w="5979" w:type="dxa"/>
            <w:tcMar>
              <w:left w:w="6" w:type="dxa"/>
              <w:right w:w="6" w:type="dxa"/>
            </w:tcMar>
          </w:tcPr>
          <w:p w14:paraId="64E737E0"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5576877"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54F59C6"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033D1C7"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F0398C2"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8081FAC"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BE1622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0806A8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B3D11E"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1F6A3841" w14:textId="32BCA9F3"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4BEC7E0" w14:textId="48FCCC9C" w:rsidR="00AD7388" w:rsidRPr="001B516E" w:rsidRDefault="00602C1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978DDCE" w14:textId="77777777" w:rsidTr="00F55B58">
        <w:trPr>
          <w:gridAfter w:val="1"/>
          <w:wAfter w:w="7" w:type="dxa"/>
          <w:trHeight w:val="56"/>
          <w:jc w:val="right"/>
        </w:trPr>
        <w:tc>
          <w:tcPr>
            <w:tcW w:w="562" w:type="dxa"/>
            <w:tcMar>
              <w:left w:w="6" w:type="dxa"/>
              <w:right w:w="6" w:type="dxa"/>
            </w:tcMar>
          </w:tcPr>
          <w:p w14:paraId="1B63A3D3"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890A8BF"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Магазины</w:t>
            </w:r>
          </w:p>
        </w:tc>
        <w:tc>
          <w:tcPr>
            <w:tcW w:w="0" w:type="auto"/>
          </w:tcPr>
          <w:p w14:paraId="40A69216"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Mar>
              <w:left w:w="6" w:type="dxa"/>
              <w:right w:w="6" w:type="dxa"/>
            </w:tcMar>
          </w:tcPr>
          <w:p w14:paraId="513F22A5" w14:textId="77777777" w:rsidR="00AD7388" w:rsidRPr="001B516E" w:rsidRDefault="00AD7388" w:rsidP="00791AAE">
            <w:pPr>
              <w:pStyle w:val="af7"/>
              <w:jc w:val="left"/>
              <w:rPr>
                <w:bCs/>
                <w:sz w:val="20"/>
                <w:szCs w:val="20"/>
              </w:rPr>
            </w:pPr>
            <w:r w:rsidRPr="001B516E">
              <w:rPr>
                <w:bCs/>
                <w:sz w:val="20"/>
                <w:szCs w:val="20"/>
              </w:rPr>
              <w:t>4.4</w:t>
            </w:r>
          </w:p>
        </w:tc>
        <w:tc>
          <w:tcPr>
            <w:tcW w:w="5979" w:type="dxa"/>
            <w:tcMar>
              <w:left w:w="6" w:type="dxa"/>
              <w:right w:w="6" w:type="dxa"/>
            </w:tcMar>
          </w:tcPr>
          <w:p w14:paraId="7EDADBCA"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D2EDA95"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798445E4"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27A2BC5"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3EE0CCC"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E6D949F"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983CBD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307257"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CEB7F8A"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61889A90" w14:textId="00FD80B2"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D41341C" w14:textId="509E6073" w:rsidR="00AD7388" w:rsidRPr="001B516E" w:rsidRDefault="00602C1C" w:rsidP="00BA00CD">
            <w:pPr>
              <w:pStyle w:val="123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356F2CC" w14:textId="77777777" w:rsidTr="00F55B58">
        <w:trPr>
          <w:gridAfter w:val="1"/>
          <w:wAfter w:w="7" w:type="dxa"/>
          <w:trHeight w:val="56"/>
          <w:jc w:val="right"/>
        </w:trPr>
        <w:tc>
          <w:tcPr>
            <w:tcW w:w="562" w:type="dxa"/>
            <w:tcMar>
              <w:left w:w="6" w:type="dxa"/>
              <w:right w:w="6" w:type="dxa"/>
            </w:tcMar>
          </w:tcPr>
          <w:p w14:paraId="4CE1F430"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1361B2CD"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Банковская и страховая деятельность</w:t>
            </w:r>
          </w:p>
        </w:tc>
        <w:tc>
          <w:tcPr>
            <w:tcW w:w="0" w:type="auto"/>
          </w:tcPr>
          <w:p w14:paraId="26152263"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0" w:type="auto"/>
            <w:tcMar>
              <w:left w:w="6" w:type="dxa"/>
              <w:right w:w="6" w:type="dxa"/>
            </w:tcMar>
          </w:tcPr>
          <w:p w14:paraId="13D5077C" w14:textId="77777777" w:rsidR="00AD7388" w:rsidRPr="001B516E" w:rsidRDefault="00AD7388" w:rsidP="00791AAE">
            <w:pPr>
              <w:pStyle w:val="af7"/>
              <w:jc w:val="left"/>
              <w:rPr>
                <w:bCs/>
                <w:sz w:val="20"/>
                <w:szCs w:val="20"/>
              </w:rPr>
            </w:pPr>
            <w:r w:rsidRPr="001B516E">
              <w:rPr>
                <w:rFonts w:eastAsiaTheme="minorEastAsia"/>
                <w:bCs/>
                <w:sz w:val="20"/>
                <w:szCs w:val="20"/>
              </w:rPr>
              <w:t>4.5</w:t>
            </w:r>
          </w:p>
        </w:tc>
        <w:tc>
          <w:tcPr>
            <w:tcW w:w="5979" w:type="dxa"/>
            <w:tcMar>
              <w:left w:w="6" w:type="dxa"/>
              <w:right w:w="6" w:type="dxa"/>
            </w:tcMar>
          </w:tcPr>
          <w:p w14:paraId="485D7E0F"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5B9D52C"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533DD04"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1B2A8BD"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E001CAC"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558CD4C"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D9F4F0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A73D5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AC8BC25"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11E6A1A0" w14:textId="407707C0"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B1DDA93" w14:textId="57D323DB" w:rsidR="00AD7388" w:rsidRPr="001B516E" w:rsidRDefault="00602C1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835BA8" w14:textId="77777777" w:rsidTr="00F55B58">
        <w:trPr>
          <w:gridAfter w:val="1"/>
          <w:wAfter w:w="7" w:type="dxa"/>
          <w:trHeight w:val="56"/>
          <w:jc w:val="right"/>
        </w:trPr>
        <w:tc>
          <w:tcPr>
            <w:tcW w:w="562" w:type="dxa"/>
            <w:tcMar>
              <w:left w:w="6" w:type="dxa"/>
              <w:right w:w="6" w:type="dxa"/>
            </w:tcMar>
          </w:tcPr>
          <w:p w14:paraId="29AD5B32"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7A9053E5"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Общественное питание</w:t>
            </w:r>
          </w:p>
        </w:tc>
        <w:tc>
          <w:tcPr>
            <w:tcW w:w="0" w:type="auto"/>
          </w:tcPr>
          <w:p w14:paraId="0DEF6404" w14:textId="77777777" w:rsidR="00AD7388" w:rsidRPr="001B516E" w:rsidRDefault="00AD7388" w:rsidP="00791AAE">
            <w:pPr>
              <w:pStyle w:val="af7"/>
              <w:jc w:val="left"/>
              <w:rPr>
                <w:bCs/>
                <w:sz w:val="20"/>
                <w:szCs w:val="20"/>
              </w:rPr>
            </w:pPr>
            <w:r w:rsidRPr="001B516E">
              <w:rPr>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tcMar>
              <w:left w:w="6" w:type="dxa"/>
              <w:right w:w="6" w:type="dxa"/>
            </w:tcMar>
          </w:tcPr>
          <w:p w14:paraId="33DCAF9E" w14:textId="77777777" w:rsidR="00AD7388" w:rsidRPr="001B516E" w:rsidRDefault="00AD7388" w:rsidP="00791AAE">
            <w:pPr>
              <w:pStyle w:val="af7"/>
              <w:jc w:val="left"/>
              <w:rPr>
                <w:bCs/>
                <w:sz w:val="20"/>
                <w:szCs w:val="20"/>
              </w:rPr>
            </w:pPr>
            <w:r w:rsidRPr="001B516E">
              <w:rPr>
                <w:bCs/>
                <w:sz w:val="20"/>
                <w:szCs w:val="20"/>
              </w:rPr>
              <w:t>4.6</w:t>
            </w:r>
          </w:p>
        </w:tc>
        <w:tc>
          <w:tcPr>
            <w:tcW w:w="5979" w:type="dxa"/>
            <w:tcMar>
              <w:left w:w="6" w:type="dxa"/>
              <w:right w:w="6" w:type="dxa"/>
            </w:tcMar>
          </w:tcPr>
          <w:p w14:paraId="373977A1"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2AF2E5C"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5925538"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9DBF7FE"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6C5C362"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BE566F5"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1EA351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03631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AABB579"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685DAF15" w14:textId="5C7D5002"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F68C612" w14:textId="6D12A772" w:rsidR="00AD7388" w:rsidRPr="001B516E" w:rsidRDefault="00602C1C" w:rsidP="00BA00CD">
            <w:pPr>
              <w:pStyle w:val="123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27FB6DB" w14:textId="77777777" w:rsidTr="00F55B58">
        <w:trPr>
          <w:gridAfter w:val="1"/>
          <w:wAfter w:w="7" w:type="dxa"/>
          <w:trHeight w:val="56"/>
          <w:jc w:val="right"/>
        </w:trPr>
        <w:tc>
          <w:tcPr>
            <w:tcW w:w="562" w:type="dxa"/>
            <w:tcMar>
              <w:left w:w="6" w:type="dxa"/>
              <w:right w:w="6" w:type="dxa"/>
            </w:tcMar>
          </w:tcPr>
          <w:p w14:paraId="676021EF"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6E02A8D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Гостиничное обслуживание</w:t>
            </w:r>
          </w:p>
        </w:tc>
        <w:tc>
          <w:tcPr>
            <w:tcW w:w="0" w:type="auto"/>
          </w:tcPr>
          <w:p w14:paraId="7714F45B" w14:textId="77777777" w:rsidR="00AD7388" w:rsidRPr="001B516E" w:rsidRDefault="00AD7388" w:rsidP="00791AAE">
            <w:pPr>
              <w:pStyle w:val="af7"/>
              <w:jc w:val="left"/>
              <w:rPr>
                <w:bCs/>
                <w:sz w:val="20"/>
                <w:szCs w:val="20"/>
              </w:rPr>
            </w:pPr>
            <w:r w:rsidRPr="001B516E">
              <w:rPr>
                <w:bCs/>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tcMar>
              <w:left w:w="6" w:type="dxa"/>
              <w:right w:w="6" w:type="dxa"/>
            </w:tcMar>
          </w:tcPr>
          <w:p w14:paraId="79EF51BF" w14:textId="77777777" w:rsidR="00AD7388" w:rsidRPr="001B516E" w:rsidRDefault="00AD7388" w:rsidP="00791AAE">
            <w:pPr>
              <w:pStyle w:val="af7"/>
              <w:jc w:val="left"/>
              <w:rPr>
                <w:bCs/>
                <w:sz w:val="20"/>
                <w:szCs w:val="20"/>
              </w:rPr>
            </w:pPr>
            <w:r w:rsidRPr="001B516E">
              <w:rPr>
                <w:rFonts w:eastAsiaTheme="minorEastAsia"/>
                <w:bCs/>
                <w:sz w:val="20"/>
                <w:szCs w:val="20"/>
              </w:rPr>
              <w:t>4.7</w:t>
            </w:r>
          </w:p>
        </w:tc>
        <w:tc>
          <w:tcPr>
            <w:tcW w:w="5979" w:type="dxa"/>
            <w:tcMar>
              <w:left w:w="6" w:type="dxa"/>
              <w:right w:w="6" w:type="dxa"/>
            </w:tcMar>
          </w:tcPr>
          <w:p w14:paraId="6C17F6A0"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E5D5088"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CE76DB7"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568C625"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F8649EA"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1DCE72FF"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9FD118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C95DC9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1E6413"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6CF1F2A8" w14:textId="385F838D"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342BE00" w14:textId="18F71B5B" w:rsidR="00AD7388" w:rsidRPr="001B516E" w:rsidRDefault="00602C1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345400F" w14:textId="77777777" w:rsidTr="00F55B58">
        <w:trPr>
          <w:gridAfter w:val="1"/>
          <w:wAfter w:w="7" w:type="dxa"/>
          <w:trHeight w:val="56"/>
          <w:jc w:val="right"/>
        </w:trPr>
        <w:tc>
          <w:tcPr>
            <w:tcW w:w="562" w:type="dxa"/>
            <w:tcMar>
              <w:left w:w="6" w:type="dxa"/>
              <w:right w:w="6" w:type="dxa"/>
            </w:tcMar>
          </w:tcPr>
          <w:p w14:paraId="7896B384"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4871C57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Обеспечение занятий спортом в помещениях</w:t>
            </w:r>
          </w:p>
        </w:tc>
        <w:tc>
          <w:tcPr>
            <w:tcW w:w="0" w:type="auto"/>
          </w:tcPr>
          <w:p w14:paraId="4FB24AF7"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Mar>
              <w:left w:w="6" w:type="dxa"/>
              <w:right w:w="6" w:type="dxa"/>
            </w:tcMar>
          </w:tcPr>
          <w:p w14:paraId="05F2B78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5.1.2</w:t>
            </w:r>
          </w:p>
        </w:tc>
        <w:tc>
          <w:tcPr>
            <w:tcW w:w="5979" w:type="dxa"/>
            <w:tcMar>
              <w:left w:w="6" w:type="dxa"/>
              <w:right w:w="6" w:type="dxa"/>
            </w:tcMar>
          </w:tcPr>
          <w:p w14:paraId="0EE796B7"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58D9EB4"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50E5063"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12E9626"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342DB6A"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6E84067"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C3BFB9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430E54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FBB9E3"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421706B7" w14:textId="03FF9144"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54C1819" w14:textId="08697EBD" w:rsidR="00AD7388" w:rsidRPr="001B516E" w:rsidRDefault="00602C1C" w:rsidP="00791AAE">
            <w:pPr>
              <w:pStyle w:val="123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7A03D79" w14:textId="77777777" w:rsidTr="00F55B58">
        <w:trPr>
          <w:gridAfter w:val="1"/>
          <w:wAfter w:w="7" w:type="dxa"/>
          <w:trHeight w:val="56"/>
          <w:jc w:val="right"/>
        </w:trPr>
        <w:tc>
          <w:tcPr>
            <w:tcW w:w="562" w:type="dxa"/>
            <w:tcMar>
              <w:left w:w="6" w:type="dxa"/>
              <w:right w:w="6" w:type="dxa"/>
            </w:tcMar>
          </w:tcPr>
          <w:p w14:paraId="42B77C81"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143040D9"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Площадки для занятий спортом</w:t>
            </w:r>
          </w:p>
        </w:tc>
        <w:tc>
          <w:tcPr>
            <w:tcW w:w="0" w:type="auto"/>
          </w:tcPr>
          <w:p w14:paraId="1A349276"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Mar>
              <w:left w:w="6" w:type="dxa"/>
              <w:right w:w="6" w:type="dxa"/>
            </w:tcMar>
          </w:tcPr>
          <w:p w14:paraId="6DE3733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5.1.3</w:t>
            </w:r>
          </w:p>
        </w:tc>
        <w:tc>
          <w:tcPr>
            <w:tcW w:w="5979" w:type="dxa"/>
            <w:shd w:val="clear" w:color="auto" w:fill="auto"/>
            <w:tcMar>
              <w:left w:w="6" w:type="dxa"/>
              <w:right w:w="6" w:type="dxa"/>
            </w:tcMar>
          </w:tcPr>
          <w:p w14:paraId="49C8B1BE"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357A40F" w14:textId="217047AC" w:rsidR="00AD7388" w:rsidRPr="001B516E" w:rsidRDefault="00602C1C" w:rsidP="00343B90">
            <w:pPr>
              <w:pStyle w:val="10"/>
              <w:numPr>
                <w:ilvl w:val="0"/>
                <w:numId w:val="47"/>
              </w:numPr>
              <w:rPr>
                <w:bCs/>
                <w:color w:val="auto"/>
                <w:sz w:val="20"/>
                <w:szCs w:val="20"/>
              </w:rPr>
            </w:pPr>
            <w:r w:rsidRPr="001B516E">
              <w:rPr>
                <w:bCs/>
                <w:color w:val="auto"/>
                <w:sz w:val="20"/>
                <w:szCs w:val="20"/>
              </w:rPr>
              <w:t>м</w:t>
            </w:r>
            <w:r w:rsidR="00AD7388" w:rsidRPr="001B516E">
              <w:rPr>
                <w:bCs/>
                <w:color w:val="auto"/>
                <w:sz w:val="20"/>
                <w:szCs w:val="20"/>
              </w:rPr>
              <w:t>инимальные размеры земельных участков – не подлежат установлению;</w:t>
            </w:r>
          </w:p>
          <w:p w14:paraId="443DABB7" w14:textId="50F2F227" w:rsidR="00AD7388" w:rsidRPr="001B516E" w:rsidRDefault="00AD7388" w:rsidP="00343B90">
            <w:pPr>
              <w:pStyle w:val="10"/>
              <w:numPr>
                <w:ilvl w:val="0"/>
                <w:numId w:val="47"/>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5A359F5"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BEEF81"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15F73076"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23A08E46" w14:textId="77777777" w:rsidR="00AD7388" w:rsidRPr="001B516E" w:rsidRDefault="00AD7388" w:rsidP="00791AAE">
            <w:pPr>
              <w:pStyle w:val="123"/>
              <w:rPr>
                <w:bCs/>
                <w:color w:val="auto"/>
                <w:sz w:val="20"/>
                <w:szCs w:val="20"/>
              </w:rPr>
            </w:pPr>
            <w:r w:rsidRPr="001B516E">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0C85651C" w14:textId="0FCD7FD7" w:rsidR="00093DD0" w:rsidRPr="001B516E" w:rsidRDefault="00093DD0" w:rsidP="00093DD0">
            <w:pPr>
              <w:pStyle w:val="123"/>
              <w:rPr>
                <w:bCs/>
                <w:color w:val="auto"/>
                <w:sz w:val="20"/>
                <w:szCs w:val="20"/>
              </w:rPr>
            </w:pPr>
            <w:r w:rsidRPr="001B516E">
              <w:rPr>
                <w:bCs/>
                <w:color w:val="auto"/>
                <w:sz w:val="20"/>
                <w:szCs w:val="20"/>
              </w:rPr>
              <w:t>3. </w:t>
            </w:r>
            <w:r w:rsidR="00013765" w:rsidRPr="001B516E">
              <w:rPr>
                <w:bCs/>
                <w:color w:val="auto"/>
                <w:sz w:val="20"/>
                <w:szCs w:val="20"/>
              </w:rPr>
              <w:t xml:space="preserve">Максимальная высота зданий, строений, сооружений </w:t>
            </w:r>
            <w:r w:rsidRPr="001B516E">
              <w:rPr>
                <w:bCs/>
                <w:color w:val="auto"/>
                <w:sz w:val="20"/>
                <w:szCs w:val="20"/>
              </w:rPr>
              <w:t xml:space="preserve">– </w:t>
            </w:r>
            <w:r w:rsidR="00013765" w:rsidRPr="001B516E">
              <w:rPr>
                <w:bCs/>
                <w:color w:val="auto"/>
                <w:sz w:val="20"/>
                <w:szCs w:val="20"/>
              </w:rPr>
              <w:t>29 м</w:t>
            </w:r>
            <w:r w:rsidRPr="001B516E">
              <w:rPr>
                <w:bCs/>
                <w:color w:val="auto"/>
                <w:sz w:val="20"/>
                <w:szCs w:val="20"/>
              </w:rPr>
              <w:t>.</w:t>
            </w:r>
          </w:p>
          <w:p w14:paraId="5A75E35D" w14:textId="1FD3161D"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3E08264B" w14:textId="77777777" w:rsidTr="00F55B58">
        <w:trPr>
          <w:gridAfter w:val="1"/>
          <w:wAfter w:w="7" w:type="dxa"/>
          <w:trHeight w:val="56"/>
          <w:jc w:val="right"/>
        </w:trPr>
        <w:tc>
          <w:tcPr>
            <w:tcW w:w="562" w:type="dxa"/>
            <w:tcMar>
              <w:left w:w="6" w:type="dxa"/>
              <w:right w:w="6" w:type="dxa"/>
            </w:tcMar>
          </w:tcPr>
          <w:p w14:paraId="5963513A"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2300B17"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Обеспечение внутреннего правопорядка</w:t>
            </w:r>
          </w:p>
        </w:tc>
        <w:tc>
          <w:tcPr>
            <w:tcW w:w="0" w:type="auto"/>
          </w:tcPr>
          <w:p w14:paraId="18265636"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rFonts w:ascii="Times New Roman" w:hAnsi="Times New Roman" w:cs="Times New Roman"/>
                <w:bCs/>
                <w:sz w:val="20"/>
                <w:szCs w:val="20"/>
              </w:rPr>
              <w:t>Росгвардии</w:t>
            </w:r>
            <w:proofErr w:type="spellEnd"/>
            <w:r w:rsidRPr="001B516E">
              <w:rPr>
                <w:rFonts w:ascii="Times New Roman" w:hAnsi="Times New Roman" w:cs="Times New Roman"/>
                <w:bCs/>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Mar>
              <w:left w:w="6" w:type="dxa"/>
              <w:right w:w="6" w:type="dxa"/>
            </w:tcMar>
          </w:tcPr>
          <w:p w14:paraId="11C61BD4"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8.3</w:t>
            </w:r>
          </w:p>
        </w:tc>
        <w:tc>
          <w:tcPr>
            <w:tcW w:w="5979" w:type="dxa"/>
            <w:tcMar>
              <w:left w:w="6" w:type="dxa"/>
              <w:right w:w="6" w:type="dxa"/>
            </w:tcMar>
          </w:tcPr>
          <w:p w14:paraId="32E1310D" w14:textId="77777777" w:rsidR="00602C1C" w:rsidRPr="001B516E" w:rsidRDefault="00602C1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4239705"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4653F61" w14:textId="77777777" w:rsidR="00602C1C" w:rsidRPr="001B516E" w:rsidRDefault="00602C1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B3D5EA8" w14:textId="77777777" w:rsidR="00602C1C" w:rsidRPr="001B516E" w:rsidRDefault="00602C1C"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C651485"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CD102B6" w14:textId="77777777" w:rsidR="00602C1C" w:rsidRPr="001B516E" w:rsidRDefault="00602C1C" w:rsidP="00343B90">
            <w:pPr>
              <w:pStyle w:val="10"/>
              <w:numPr>
                <w:ilvl w:val="0"/>
                <w:numId w:val="41"/>
              </w:numPr>
              <w:rPr>
                <w:rFonts w:eastAsiaTheme="minorHAnsi"/>
                <w:bCs/>
                <w:color w:val="auto"/>
                <w:sz w:val="20"/>
                <w:szCs w:val="20"/>
                <w:lang w:eastAsia="en-US"/>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2D9429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DD6F1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961FC80" w14:textId="77777777" w:rsidR="00602C1C" w:rsidRPr="001B516E" w:rsidRDefault="00602C1C" w:rsidP="00791AAE">
            <w:pPr>
              <w:pStyle w:val="1230"/>
              <w:tabs>
                <w:tab w:val="clear" w:pos="0"/>
                <w:tab w:val="left" w:pos="45"/>
              </w:tabs>
              <w:ind w:left="45"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2F20820F" w14:textId="597C5D2D" w:rsidR="00602C1C" w:rsidRPr="001B516E" w:rsidRDefault="00602C1C" w:rsidP="00791AAE">
            <w:pPr>
              <w:pStyle w:val="123"/>
              <w:tabs>
                <w:tab w:val="left" w:pos="45"/>
              </w:tabs>
              <w:ind w:left="45"/>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475FB74F" w14:textId="0D2A3ED6" w:rsidR="00AD7388" w:rsidRPr="001B516E" w:rsidRDefault="00602C1C" w:rsidP="00791AAE">
            <w:pPr>
              <w:pStyle w:val="123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C8A0016" w14:textId="77777777" w:rsidTr="00F55B58">
        <w:trPr>
          <w:gridAfter w:val="1"/>
          <w:wAfter w:w="7" w:type="dxa"/>
          <w:trHeight w:val="56"/>
          <w:jc w:val="right"/>
        </w:trPr>
        <w:tc>
          <w:tcPr>
            <w:tcW w:w="562" w:type="dxa"/>
            <w:tcMar>
              <w:left w:w="6" w:type="dxa"/>
              <w:right w:w="6" w:type="dxa"/>
            </w:tcMar>
          </w:tcPr>
          <w:p w14:paraId="59B1E7DB"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1918A9E2"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Историко-культурная деятельность</w:t>
            </w:r>
          </w:p>
        </w:tc>
        <w:tc>
          <w:tcPr>
            <w:tcW w:w="0" w:type="auto"/>
          </w:tcPr>
          <w:p w14:paraId="6239F71A"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0" w:type="auto"/>
            <w:tcMar>
              <w:left w:w="6" w:type="dxa"/>
              <w:right w:w="6" w:type="dxa"/>
            </w:tcMar>
          </w:tcPr>
          <w:p w14:paraId="64C97C8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9.3</w:t>
            </w:r>
          </w:p>
        </w:tc>
        <w:tc>
          <w:tcPr>
            <w:tcW w:w="5979" w:type="dxa"/>
            <w:shd w:val="clear" w:color="auto" w:fill="auto"/>
            <w:tcMar>
              <w:left w:w="6" w:type="dxa"/>
              <w:right w:w="6" w:type="dxa"/>
            </w:tcMar>
          </w:tcPr>
          <w:p w14:paraId="20BB5050" w14:textId="77777777" w:rsidR="00AD7388" w:rsidRPr="001B516E" w:rsidRDefault="00AD7388"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4D04DDE9" w14:textId="5B988728" w:rsidR="00AD7388" w:rsidRPr="001B516E" w:rsidRDefault="00AD7388" w:rsidP="00343B90">
            <w:pPr>
              <w:pStyle w:val="10"/>
              <w:numPr>
                <w:ilvl w:val="0"/>
                <w:numId w:val="4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EC20D1C" w14:textId="7C428740" w:rsidR="00AD7388" w:rsidRPr="001B516E" w:rsidRDefault="00AD7388" w:rsidP="00343B90">
            <w:pPr>
              <w:pStyle w:val="10"/>
              <w:numPr>
                <w:ilvl w:val="0"/>
                <w:numId w:val="4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6F229035"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032FED"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41525583"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0EA76832" w14:textId="72D56B42" w:rsidR="00093DD0" w:rsidRPr="001B516E" w:rsidRDefault="00093DD0" w:rsidP="00093DD0">
            <w:pPr>
              <w:pStyle w:val="123"/>
              <w:rPr>
                <w:bCs/>
                <w:color w:val="auto"/>
                <w:sz w:val="20"/>
                <w:szCs w:val="20"/>
              </w:rPr>
            </w:pPr>
            <w:r w:rsidRPr="001B516E">
              <w:rPr>
                <w:bCs/>
                <w:color w:val="auto"/>
                <w:sz w:val="20"/>
                <w:szCs w:val="20"/>
              </w:rPr>
              <w:t xml:space="preserve">3. Максимальное количество этажей – 8,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 29 м.</w:t>
            </w:r>
          </w:p>
          <w:p w14:paraId="5736CE02" w14:textId="23BA4614"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5E34219C" w14:textId="77777777" w:rsidTr="00F55B58">
        <w:trPr>
          <w:gridAfter w:val="1"/>
          <w:wAfter w:w="7" w:type="dxa"/>
          <w:trHeight w:val="56"/>
          <w:jc w:val="right"/>
        </w:trPr>
        <w:tc>
          <w:tcPr>
            <w:tcW w:w="562" w:type="dxa"/>
            <w:tcMar>
              <w:left w:w="6" w:type="dxa"/>
              <w:right w:w="6" w:type="dxa"/>
            </w:tcMar>
          </w:tcPr>
          <w:p w14:paraId="05323246"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71BF58A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Земельные участки (территории) общего пользования</w:t>
            </w:r>
          </w:p>
        </w:tc>
        <w:tc>
          <w:tcPr>
            <w:tcW w:w="0" w:type="auto"/>
          </w:tcPr>
          <w:p w14:paraId="54B90BD5"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Земельные участки общего пользования.</w:t>
            </w:r>
          </w:p>
          <w:p w14:paraId="5A07CC4F"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1B516E">
                <w:rPr>
                  <w:rStyle w:val="aff8"/>
                  <w:rFonts w:ascii="Times New Roman" w:hAnsi="Times New Roman" w:cs="Times New Roman"/>
                  <w:bCs/>
                  <w:color w:val="auto"/>
                  <w:sz w:val="20"/>
                  <w:szCs w:val="20"/>
                </w:rPr>
                <w:t>кодами 12.0.1 - 12.0.2</w:t>
              </w:r>
            </w:hyperlink>
          </w:p>
          <w:p w14:paraId="7835DC0C" w14:textId="77777777" w:rsidR="00AD7388" w:rsidRPr="001B516E" w:rsidRDefault="00AD7388" w:rsidP="00791AAE">
            <w:pPr>
              <w:ind w:firstLine="0"/>
              <w:jc w:val="left"/>
              <w:rPr>
                <w:bCs/>
                <w:sz w:val="20"/>
                <w:szCs w:val="20"/>
              </w:rPr>
            </w:pPr>
          </w:p>
        </w:tc>
        <w:tc>
          <w:tcPr>
            <w:tcW w:w="0" w:type="auto"/>
            <w:tcMar>
              <w:left w:w="6" w:type="dxa"/>
              <w:right w:w="6" w:type="dxa"/>
            </w:tcMar>
          </w:tcPr>
          <w:p w14:paraId="4547A109"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12.0</w:t>
            </w:r>
          </w:p>
        </w:tc>
        <w:tc>
          <w:tcPr>
            <w:tcW w:w="5979" w:type="dxa"/>
            <w:shd w:val="clear" w:color="auto" w:fill="auto"/>
            <w:tcMar>
              <w:left w:w="6" w:type="dxa"/>
              <w:right w:w="6" w:type="dxa"/>
            </w:tcMar>
          </w:tcPr>
          <w:p w14:paraId="78A2D6A0" w14:textId="77777777" w:rsidR="00602C1C" w:rsidRPr="001B516E" w:rsidRDefault="00602C1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A109DCE"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A82AE0C"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28B1B70"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A85726"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3E24473D"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10CDC182" w14:textId="0EA6B098" w:rsidR="00093DD0" w:rsidRPr="001B516E" w:rsidRDefault="00093DD0" w:rsidP="00093DD0">
            <w:pPr>
              <w:pStyle w:val="123"/>
              <w:rPr>
                <w:bCs/>
                <w:color w:val="auto"/>
                <w:sz w:val="20"/>
                <w:szCs w:val="20"/>
              </w:rPr>
            </w:pPr>
            <w:r w:rsidRPr="001B516E">
              <w:rPr>
                <w:bCs/>
                <w:color w:val="auto"/>
                <w:sz w:val="20"/>
                <w:szCs w:val="20"/>
              </w:rPr>
              <w:t>3. </w:t>
            </w:r>
            <w:r w:rsidR="00E95E56" w:rsidRPr="001B516E">
              <w:rPr>
                <w:bCs/>
                <w:color w:val="auto"/>
                <w:sz w:val="20"/>
                <w:szCs w:val="20"/>
              </w:rPr>
              <w:t>Максимальная высота зданий, строений, сооружений – 29 м.</w:t>
            </w:r>
          </w:p>
          <w:p w14:paraId="17D4EA7B" w14:textId="584B00CE"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6901DA2F" w14:textId="77777777" w:rsidTr="00F55B58">
        <w:trPr>
          <w:gridAfter w:val="1"/>
          <w:wAfter w:w="7" w:type="dxa"/>
          <w:trHeight w:val="56"/>
          <w:jc w:val="right"/>
        </w:trPr>
        <w:tc>
          <w:tcPr>
            <w:tcW w:w="562" w:type="dxa"/>
            <w:tcMar>
              <w:left w:w="6" w:type="dxa"/>
              <w:right w:w="6" w:type="dxa"/>
            </w:tcMar>
          </w:tcPr>
          <w:p w14:paraId="10FA4EF7"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6DB425C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Улично-дорожная сеть</w:t>
            </w:r>
          </w:p>
        </w:tc>
        <w:tc>
          <w:tcPr>
            <w:tcW w:w="0" w:type="auto"/>
          </w:tcPr>
          <w:p w14:paraId="331A518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rFonts w:ascii="Times New Roman" w:hAnsi="Times New Roman" w:cs="Times New Roman"/>
                <w:bCs/>
                <w:sz w:val="20"/>
                <w:szCs w:val="20"/>
              </w:rPr>
              <w:t>велотранспортной</w:t>
            </w:r>
            <w:proofErr w:type="spellEnd"/>
            <w:r w:rsidRPr="001B516E">
              <w:rPr>
                <w:rFonts w:ascii="Times New Roman" w:hAnsi="Times New Roman" w:cs="Times New Roman"/>
                <w:bCs/>
                <w:sz w:val="20"/>
                <w:szCs w:val="20"/>
              </w:rPr>
              <w:t xml:space="preserve"> и инженерной инфраструктуры;</w:t>
            </w:r>
          </w:p>
          <w:p w14:paraId="13B5B8C7"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1B516E">
                <w:rPr>
                  <w:rStyle w:val="aff8"/>
                  <w:rFonts w:ascii="Times New Roman" w:hAnsi="Times New Roman" w:cs="Times New Roman"/>
                  <w:bCs/>
                  <w:color w:val="auto"/>
                  <w:sz w:val="20"/>
                  <w:szCs w:val="20"/>
                </w:rPr>
                <w:t>кодами 2.7.1</w:t>
              </w:r>
            </w:hyperlink>
            <w:r w:rsidRPr="001B516E">
              <w:rPr>
                <w:rFonts w:ascii="Times New Roman" w:hAnsi="Times New Roman" w:cs="Times New Roman"/>
                <w:bCs/>
                <w:sz w:val="20"/>
                <w:szCs w:val="20"/>
              </w:rPr>
              <w:t xml:space="preserve">, </w:t>
            </w:r>
            <w:hyperlink w:anchor="sub_1049" w:history="1">
              <w:r w:rsidRPr="001B516E">
                <w:rPr>
                  <w:rStyle w:val="aff8"/>
                  <w:rFonts w:ascii="Times New Roman" w:hAnsi="Times New Roman" w:cs="Times New Roman"/>
                  <w:bCs/>
                  <w:color w:val="auto"/>
                  <w:sz w:val="20"/>
                  <w:szCs w:val="20"/>
                </w:rPr>
                <w:t>4.9</w:t>
              </w:r>
            </w:hyperlink>
            <w:r w:rsidRPr="001B516E">
              <w:rPr>
                <w:rFonts w:ascii="Times New Roman" w:hAnsi="Times New Roman" w:cs="Times New Roman"/>
                <w:bCs/>
                <w:sz w:val="20"/>
                <w:szCs w:val="20"/>
              </w:rPr>
              <w:t xml:space="preserve">, </w:t>
            </w:r>
            <w:hyperlink w:anchor="sub_1723" w:history="1">
              <w:r w:rsidRPr="001B516E">
                <w:rPr>
                  <w:rStyle w:val="aff8"/>
                  <w:rFonts w:ascii="Times New Roman" w:hAnsi="Times New Roman" w:cs="Times New Roman"/>
                  <w:bCs/>
                  <w:color w:val="auto"/>
                  <w:sz w:val="20"/>
                  <w:szCs w:val="20"/>
                </w:rPr>
                <w:t>7.2.3</w:t>
              </w:r>
            </w:hyperlink>
            <w:r w:rsidRPr="001B516E">
              <w:rPr>
                <w:rFonts w:ascii="Times New Roman" w:hAnsi="Times New Roman" w:cs="Times New Roman"/>
                <w:bCs/>
                <w:sz w:val="20"/>
                <w:szCs w:val="20"/>
              </w:rPr>
              <w:t>, а также некапитальных сооружений, предназначенных для охраны транспортных средств</w:t>
            </w:r>
          </w:p>
        </w:tc>
        <w:tc>
          <w:tcPr>
            <w:tcW w:w="0" w:type="auto"/>
            <w:tcMar>
              <w:left w:w="6" w:type="dxa"/>
              <w:right w:w="6" w:type="dxa"/>
            </w:tcMar>
          </w:tcPr>
          <w:p w14:paraId="3D7E67E2"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12.0.1</w:t>
            </w:r>
          </w:p>
        </w:tc>
        <w:tc>
          <w:tcPr>
            <w:tcW w:w="5979" w:type="dxa"/>
            <w:shd w:val="clear" w:color="auto" w:fill="auto"/>
            <w:tcMar>
              <w:left w:w="6" w:type="dxa"/>
              <w:right w:w="6" w:type="dxa"/>
            </w:tcMar>
          </w:tcPr>
          <w:p w14:paraId="1691D4AE" w14:textId="77777777" w:rsidR="00602C1C" w:rsidRPr="001B516E" w:rsidRDefault="00602C1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398D9AB"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9E379BE"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2D6046CD"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88E75C"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5C2099CC"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69B91E18" w14:textId="0E3922F6" w:rsidR="00093DD0" w:rsidRPr="001B516E" w:rsidRDefault="00093DD0" w:rsidP="00093DD0">
            <w:pPr>
              <w:pStyle w:val="123"/>
              <w:rPr>
                <w:bCs/>
                <w:color w:val="auto"/>
                <w:sz w:val="20"/>
                <w:szCs w:val="20"/>
              </w:rPr>
            </w:pPr>
            <w:r w:rsidRPr="001B516E">
              <w:rPr>
                <w:bCs/>
                <w:color w:val="auto"/>
                <w:sz w:val="20"/>
                <w:szCs w:val="20"/>
              </w:rPr>
              <w:t>3. </w:t>
            </w:r>
            <w:r w:rsidR="00E95E56" w:rsidRPr="001B516E">
              <w:rPr>
                <w:bCs/>
                <w:color w:val="auto"/>
                <w:sz w:val="20"/>
                <w:szCs w:val="20"/>
              </w:rPr>
              <w:t>Максимальная высота зданий, строений, сооружений – 29 м.</w:t>
            </w:r>
          </w:p>
          <w:p w14:paraId="74A49555" w14:textId="1EC6F760"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r w:rsidR="007412E7" w:rsidRPr="001B516E">
              <w:rPr>
                <w:bCs/>
                <w:color w:val="auto"/>
                <w:sz w:val="20"/>
                <w:szCs w:val="20"/>
              </w:rPr>
              <w:t>.</w:t>
            </w:r>
          </w:p>
        </w:tc>
      </w:tr>
      <w:tr w:rsidR="001B516E" w:rsidRPr="001B516E" w14:paraId="4525FFE5" w14:textId="77777777" w:rsidTr="00F55B58">
        <w:trPr>
          <w:gridAfter w:val="1"/>
          <w:wAfter w:w="7" w:type="dxa"/>
          <w:trHeight w:val="56"/>
          <w:jc w:val="right"/>
        </w:trPr>
        <w:tc>
          <w:tcPr>
            <w:tcW w:w="562" w:type="dxa"/>
            <w:tcMar>
              <w:left w:w="6" w:type="dxa"/>
              <w:right w:w="6" w:type="dxa"/>
            </w:tcMar>
          </w:tcPr>
          <w:p w14:paraId="071C241B"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5DA1C9EB"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Благоустройство территории</w:t>
            </w:r>
          </w:p>
        </w:tc>
        <w:tc>
          <w:tcPr>
            <w:tcW w:w="0" w:type="auto"/>
          </w:tcPr>
          <w:p w14:paraId="22CC195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0" w:type="auto"/>
            <w:tcMar>
              <w:left w:w="6" w:type="dxa"/>
              <w:right w:w="6" w:type="dxa"/>
            </w:tcMar>
          </w:tcPr>
          <w:p w14:paraId="0AF5A1D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12.0.2</w:t>
            </w:r>
          </w:p>
        </w:tc>
        <w:tc>
          <w:tcPr>
            <w:tcW w:w="5979" w:type="dxa"/>
            <w:shd w:val="clear" w:color="auto" w:fill="auto"/>
            <w:tcMar>
              <w:left w:w="6" w:type="dxa"/>
              <w:right w:w="6" w:type="dxa"/>
            </w:tcMar>
          </w:tcPr>
          <w:p w14:paraId="5D55A110" w14:textId="77777777" w:rsidR="00602C1C" w:rsidRPr="001B516E" w:rsidRDefault="00602C1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3910BC47"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213C4FC"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5271A83A"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D4F965B"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148005F"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6242F1C9" w14:textId="5B7BB637" w:rsidR="00093DD0" w:rsidRPr="001B516E" w:rsidRDefault="00093DD0" w:rsidP="00093DD0">
            <w:pPr>
              <w:pStyle w:val="123"/>
              <w:rPr>
                <w:bCs/>
                <w:color w:val="auto"/>
                <w:sz w:val="20"/>
                <w:szCs w:val="20"/>
              </w:rPr>
            </w:pPr>
            <w:r w:rsidRPr="001B516E">
              <w:rPr>
                <w:bCs/>
                <w:color w:val="auto"/>
                <w:sz w:val="20"/>
                <w:szCs w:val="20"/>
              </w:rPr>
              <w:t>3. </w:t>
            </w:r>
            <w:r w:rsidR="008975D5" w:rsidRPr="001B516E">
              <w:rPr>
                <w:bCs/>
                <w:color w:val="auto"/>
                <w:sz w:val="20"/>
                <w:szCs w:val="20"/>
              </w:rPr>
              <w:t>Максимальная</w:t>
            </w:r>
            <w:r w:rsidRPr="001B516E">
              <w:rPr>
                <w:bCs/>
                <w:color w:val="auto"/>
                <w:sz w:val="20"/>
                <w:szCs w:val="20"/>
              </w:rPr>
              <w:t xml:space="preserve"> высота зданий, строений, сооружений – 29 м.</w:t>
            </w:r>
          </w:p>
          <w:p w14:paraId="411B089B" w14:textId="3CEDB0E5"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1042CFF3" w14:textId="77777777" w:rsidTr="00F55B58">
        <w:trPr>
          <w:gridAfter w:val="1"/>
          <w:wAfter w:w="7" w:type="dxa"/>
          <w:trHeight w:val="56"/>
          <w:jc w:val="right"/>
        </w:trPr>
        <w:tc>
          <w:tcPr>
            <w:tcW w:w="562" w:type="dxa"/>
            <w:tcMar>
              <w:left w:w="6" w:type="dxa"/>
              <w:right w:w="6" w:type="dxa"/>
            </w:tcMar>
          </w:tcPr>
          <w:p w14:paraId="5DD6C902" w14:textId="77777777" w:rsidR="00AD7388" w:rsidRPr="001B516E" w:rsidRDefault="00AD7388" w:rsidP="00343B90">
            <w:pPr>
              <w:pStyle w:val="af9"/>
              <w:numPr>
                <w:ilvl w:val="0"/>
                <w:numId w:val="108"/>
              </w:numPr>
              <w:rPr>
                <w:bCs/>
                <w:sz w:val="20"/>
                <w:szCs w:val="20"/>
              </w:rPr>
            </w:pPr>
          </w:p>
        </w:tc>
        <w:tc>
          <w:tcPr>
            <w:tcW w:w="0" w:type="auto"/>
            <w:tcMar>
              <w:left w:w="6" w:type="dxa"/>
              <w:right w:w="6" w:type="dxa"/>
            </w:tcMar>
          </w:tcPr>
          <w:p w14:paraId="13EA433F"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Стоянки транспорта общего пользования</w:t>
            </w:r>
          </w:p>
        </w:tc>
        <w:tc>
          <w:tcPr>
            <w:tcW w:w="0" w:type="auto"/>
          </w:tcPr>
          <w:p w14:paraId="1D22827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стоянок транспортных средств, осуществляющих перевозки людей по установленному маршруту</w:t>
            </w:r>
          </w:p>
        </w:tc>
        <w:tc>
          <w:tcPr>
            <w:tcW w:w="0" w:type="auto"/>
            <w:tcMar>
              <w:left w:w="6" w:type="dxa"/>
              <w:right w:w="6" w:type="dxa"/>
            </w:tcMar>
          </w:tcPr>
          <w:p w14:paraId="4FF4842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7.2.3</w:t>
            </w:r>
          </w:p>
        </w:tc>
        <w:tc>
          <w:tcPr>
            <w:tcW w:w="5979" w:type="dxa"/>
            <w:shd w:val="clear" w:color="auto" w:fill="auto"/>
            <w:tcMar>
              <w:left w:w="6" w:type="dxa"/>
              <w:right w:w="6" w:type="dxa"/>
            </w:tcMar>
          </w:tcPr>
          <w:p w14:paraId="32E7F114" w14:textId="77777777" w:rsidR="00602C1C" w:rsidRPr="001B516E" w:rsidRDefault="00602C1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071863C9"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4DB8CF7D" w14:textId="77777777" w:rsidR="00602C1C" w:rsidRPr="001B516E" w:rsidRDefault="00602C1C" w:rsidP="00343B90">
            <w:pPr>
              <w:pStyle w:val="10"/>
              <w:numPr>
                <w:ilvl w:val="0"/>
                <w:numId w:val="4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CBD381B" w14:textId="77777777" w:rsidR="00093DD0" w:rsidRPr="001B516E" w:rsidRDefault="00093DD0" w:rsidP="00093DD0">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1E33FC"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BBD0BA8" w14:textId="77777777" w:rsidR="00093DD0" w:rsidRPr="001B516E" w:rsidRDefault="00093DD0"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1E752651" w14:textId="02F95E92" w:rsidR="00093DD0" w:rsidRPr="001B516E" w:rsidRDefault="00093DD0" w:rsidP="00093DD0">
            <w:pPr>
              <w:pStyle w:val="123"/>
              <w:rPr>
                <w:bCs/>
                <w:color w:val="auto"/>
                <w:sz w:val="20"/>
                <w:szCs w:val="20"/>
              </w:rPr>
            </w:pPr>
            <w:r w:rsidRPr="001B516E">
              <w:rPr>
                <w:bCs/>
                <w:color w:val="auto"/>
                <w:sz w:val="20"/>
                <w:szCs w:val="20"/>
              </w:rPr>
              <w:t>3. </w:t>
            </w:r>
            <w:r w:rsidR="008975D5" w:rsidRPr="001B516E">
              <w:rPr>
                <w:bCs/>
                <w:color w:val="auto"/>
                <w:sz w:val="20"/>
                <w:szCs w:val="20"/>
              </w:rPr>
              <w:t>Максимальная</w:t>
            </w:r>
            <w:r w:rsidRPr="001B516E">
              <w:rPr>
                <w:bCs/>
                <w:color w:val="auto"/>
                <w:sz w:val="20"/>
                <w:szCs w:val="20"/>
              </w:rPr>
              <w:t xml:space="preserve"> высота зданий, строений, сооружений – 29 м.</w:t>
            </w:r>
          </w:p>
          <w:p w14:paraId="53737B02" w14:textId="6685E69E" w:rsidR="00AD7388" w:rsidRPr="001B516E" w:rsidRDefault="00093DD0" w:rsidP="00093DD0">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4F8842EC" w14:textId="77777777" w:rsidTr="00F55B58">
        <w:trPr>
          <w:trHeight w:val="275"/>
          <w:jc w:val="right"/>
        </w:trPr>
        <w:tc>
          <w:tcPr>
            <w:tcW w:w="14988" w:type="dxa"/>
            <w:gridSpan w:val="6"/>
          </w:tcPr>
          <w:p w14:paraId="6E30570B" w14:textId="77777777" w:rsidR="00AD7388" w:rsidRPr="001B516E" w:rsidRDefault="00AD7388" w:rsidP="00791AAE">
            <w:pPr>
              <w:widowControl w:val="0"/>
              <w:autoSpaceDE w:val="0"/>
              <w:autoSpaceDN w:val="0"/>
              <w:adjustRightInd w:val="0"/>
              <w:ind w:firstLine="0"/>
              <w:jc w:val="left"/>
              <w:rPr>
                <w:b/>
                <w:sz w:val="20"/>
                <w:szCs w:val="20"/>
              </w:rPr>
            </w:pPr>
            <w:r w:rsidRPr="001B516E">
              <w:rPr>
                <w:b/>
                <w:spacing w:val="2"/>
                <w:sz w:val="20"/>
                <w:szCs w:val="20"/>
              </w:rPr>
              <w:t>Условно разрешенные виды использования</w:t>
            </w:r>
          </w:p>
        </w:tc>
      </w:tr>
      <w:tr w:rsidR="001B516E" w:rsidRPr="001B516E" w14:paraId="3AADFD59" w14:textId="77777777" w:rsidTr="00F55B58">
        <w:trPr>
          <w:gridAfter w:val="1"/>
          <w:wAfter w:w="7" w:type="dxa"/>
          <w:trHeight w:val="275"/>
          <w:jc w:val="right"/>
        </w:trPr>
        <w:tc>
          <w:tcPr>
            <w:tcW w:w="562" w:type="dxa"/>
            <w:tcMar>
              <w:left w:w="6" w:type="dxa"/>
              <w:right w:w="6" w:type="dxa"/>
            </w:tcMar>
          </w:tcPr>
          <w:p w14:paraId="397C3060"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6C58A824"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Малоэтажная многоквартирная жилая застройка</w:t>
            </w:r>
          </w:p>
        </w:tc>
        <w:tc>
          <w:tcPr>
            <w:tcW w:w="0" w:type="auto"/>
          </w:tcPr>
          <w:p w14:paraId="2037620B"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малоэтажных многоквартирных домов (многоквартирные дома высотой до 4 этажей, включая мансардный);</w:t>
            </w:r>
          </w:p>
          <w:p w14:paraId="07B9084E"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608056AD" w14:textId="77777777" w:rsidR="00AD7388" w:rsidRPr="001B516E" w:rsidRDefault="00AD7388" w:rsidP="00791AAE">
            <w:pPr>
              <w:tabs>
                <w:tab w:val="left" w:pos="2748"/>
              </w:tabs>
              <w:ind w:firstLine="0"/>
              <w:jc w:val="left"/>
              <w:rPr>
                <w:bCs/>
                <w:sz w:val="20"/>
                <w:szCs w:val="20"/>
              </w:rPr>
            </w:pPr>
          </w:p>
        </w:tc>
        <w:tc>
          <w:tcPr>
            <w:tcW w:w="0" w:type="auto"/>
          </w:tcPr>
          <w:p w14:paraId="368A097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2.1.1</w:t>
            </w:r>
          </w:p>
        </w:tc>
        <w:tc>
          <w:tcPr>
            <w:tcW w:w="5979" w:type="dxa"/>
          </w:tcPr>
          <w:p w14:paraId="689A9D55" w14:textId="77777777" w:rsidR="00AD7388" w:rsidRPr="001B516E" w:rsidRDefault="00AD7388" w:rsidP="00791AAE">
            <w:pPr>
              <w:pStyle w:val="1230"/>
              <w:rPr>
                <w:bCs/>
                <w:color w:val="auto"/>
                <w:sz w:val="20"/>
                <w:szCs w:val="20"/>
              </w:rPr>
            </w:pPr>
            <w:r w:rsidRPr="001B516E">
              <w:rPr>
                <w:bCs/>
                <w:color w:val="auto"/>
                <w:sz w:val="20"/>
                <w:szCs w:val="20"/>
              </w:rPr>
              <w:t xml:space="preserve">1. Предельные размеры земельных участков: </w:t>
            </w:r>
          </w:p>
          <w:p w14:paraId="0E92A411" w14:textId="411FD3A1" w:rsidR="00AD7388" w:rsidRPr="001B516E" w:rsidRDefault="00AD7388" w:rsidP="00343B90">
            <w:pPr>
              <w:pStyle w:val="10"/>
              <w:numPr>
                <w:ilvl w:val="0"/>
                <w:numId w:val="49"/>
              </w:numPr>
              <w:rPr>
                <w:bCs/>
                <w:color w:val="auto"/>
                <w:sz w:val="20"/>
                <w:szCs w:val="20"/>
              </w:rPr>
            </w:pPr>
            <w:r w:rsidRPr="001B516E">
              <w:rPr>
                <w:bCs/>
                <w:color w:val="auto"/>
                <w:sz w:val="20"/>
                <w:szCs w:val="20"/>
              </w:rPr>
              <w:t xml:space="preserve">минимальные размеры земельных участков – </w:t>
            </w:r>
            <w:r w:rsidR="007775EC" w:rsidRPr="001B516E">
              <w:rPr>
                <w:bCs/>
                <w:color w:val="auto"/>
                <w:sz w:val="20"/>
                <w:szCs w:val="20"/>
              </w:rPr>
              <w:t>300 кв. м</w:t>
            </w:r>
            <w:r w:rsidRPr="001B516E">
              <w:rPr>
                <w:bCs/>
                <w:color w:val="auto"/>
                <w:sz w:val="20"/>
                <w:szCs w:val="20"/>
              </w:rPr>
              <w:t>;</w:t>
            </w:r>
          </w:p>
          <w:p w14:paraId="2AACE004" w14:textId="43EEF299" w:rsidR="00AD7388" w:rsidRPr="001B516E" w:rsidRDefault="00AD7388" w:rsidP="00343B90">
            <w:pPr>
              <w:pStyle w:val="10"/>
              <w:numPr>
                <w:ilvl w:val="0"/>
                <w:numId w:val="4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451ACA00" w14:textId="77777777" w:rsidR="00AD7388" w:rsidRPr="001B516E" w:rsidRDefault="00AD7388" w:rsidP="00791AAE">
            <w:pPr>
              <w:pStyle w:val="123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FC445F5" w14:textId="796AC301" w:rsidR="00AD7388" w:rsidRPr="001B516E" w:rsidRDefault="00AD7388" w:rsidP="00343B90">
            <w:pPr>
              <w:pStyle w:val="10"/>
              <w:numPr>
                <w:ilvl w:val="0"/>
                <w:numId w:val="50"/>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7BC8752" w14:textId="04F5E542" w:rsidR="00AD7388" w:rsidRPr="001B516E" w:rsidRDefault="00AD7388" w:rsidP="00343B90">
            <w:pPr>
              <w:pStyle w:val="10"/>
              <w:numPr>
                <w:ilvl w:val="0"/>
                <w:numId w:val="50"/>
              </w:numPr>
              <w:rPr>
                <w:bCs/>
                <w:color w:val="auto"/>
                <w:sz w:val="20"/>
                <w:szCs w:val="20"/>
              </w:rPr>
            </w:pPr>
            <w:r w:rsidRPr="001B516E">
              <w:rPr>
                <w:rFonts w:eastAsiaTheme="minorEastAsia"/>
                <w:bCs/>
                <w:color w:val="auto"/>
                <w:sz w:val="20"/>
                <w:szCs w:val="20"/>
              </w:rPr>
              <w:t>в условиях сложившейся застройки:</w:t>
            </w:r>
          </w:p>
          <w:p w14:paraId="36A01AEC" w14:textId="41B2FE00" w:rsidR="00AD7388" w:rsidRPr="001B516E" w:rsidRDefault="00AD7388" w:rsidP="00343B90">
            <w:pPr>
              <w:pStyle w:val="23"/>
              <w:numPr>
                <w:ilvl w:val="0"/>
                <w:numId w:val="51"/>
              </w:numPr>
              <w:rPr>
                <w:bCs/>
                <w:color w:val="auto"/>
                <w:sz w:val="20"/>
                <w:szCs w:val="20"/>
              </w:rPr>
            </w:pPr>
            <w:r w:rsidRPr="001B516E">
              <w:rPr>
                <w:bCs/>
                <w:color w:val="auto"/>
                <w:sz w:val="20"/>
                <w:szCs w:val="20"/>
              </w:rPr>
              <w:t>допускается размещение жилого дома по красной линии улиц и проездов;</w:t>
            </w:r>
          </w:p>
          <w:p w14:paraId="3735AA2C" w14:textId="15B85A49" w:rsidR="00AD7388" w:rsidRPr="001B516E" w:rsidRDefault="00AD7388" w:rsidP="00343B90">
            <w:pPr>
              <w:pStyle w:val="23"/>
              <w:numPr>
                <w:ilvl w:val="0"/>
                <w:numId w:val="51"/>
              </w:numPr>
              <w:rPr>
                <w:bCs/>
                <w:color w:val="auto"/>
                <w:sz w:val="20"/>
                <w:szCs w:val="20"/>
              </w:rPr>
            </w:pPr>
            <w:r w:rsidRPr="001B516E">
              <w:rPr>
                <w:bCs/>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709A5C6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CD8105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0CE3D0B" w14:textId="77777777" w:rsidR="00AD7388" w:rsidRPr="001B516E" w:rsidRDefault="00AD7388" w:rsidP="00791AAE">
            <w:pPr>
              <w:pStyle w:val="1230"/>
              <w:tabs>
                <w:tab w:val="clear" w:pos="357"/>
              </w:tabs>
              <w:ind w:left="0" w:firstLine="0"/>
              <w:rPr>
                <w:rFonts w:eastAsiaTheme="majorEastAsia"/>
                <w:bCs/>
                <w:color w:val="auto"/>
                <w:sz w:val="20"/>
                <w:szCs w:val="20"/>
              </w:rPr>
            </w:pPr>
            <w:r w:rsidRPr="001B516E">
              <w:rPr>
                <w:rFonts w:eastAsiaTheme="majorEastAsia"/>
                <w:bCs/>
                <w:color w:val="auto"/>
                <w:sz w:val="20"/>
                <w:szCs w:val="20"/>
              </w:rPr>
              <w:t>3. </w:t>
            </w:r>
            <w:r w:rsidRPr="001B516E">
              <w:rPr>
                <w:bCs/>
                <w:color w:val="auto"/>
                <w:sz w:val="20"/>
                <w:szCs w:val="20"/>
              </w:rPr>
              <w:t>Минимальный отступ навесов, беседок, мангалов, вольеров от границ смежных земельных участков - 1 м.</w:t>
            </w:r>
            <w:r w:rsidRPr="001B516E">
              <w:rPr>
                <w:rFonts w:eastAsiaTheme="majorEastAsia"/>
                <w:bCs/>
                <w:color w:val="auto"/>
                <w:sz w:val="20"/>
                <w:szCs w:val="20"/>
              </w:rPr>
              <w:t xml:space="preserve"> </w:t>
            </w:r>
          </w:p>
          <w:p w14:paraId="2308876B" w14:textId="59BB5BDC" w:rsidR="00AD7388" w:rsidRPr="001B516E" w:rsidRDefault="00AD7388" w:rsidP="00791AAE">
            <w:pPr>
              <w:pStyle w:val="1230"/>
              <w:tabs>
                <w:tab w:val="clear" w:pos="357"/>
              </w:tabs>
              <w:ind w:left="0" w:firstLine="0"/>
              <w:rPr>
                <w:bCs/>
                <w:color w:val="auto"/>
                <w:sz w:val="20"/>
                <w:szCs w:val="20"/>
              </w:rPr>
            </w:pPr>
            <w:r w:rsidRPr="001B516E">
              <w:rPr>
                <w:rFonts w:eastAsiaTheme="majorEastAsia"/>
                <w:bCs/>
                <w:color w:val="auto"/>
                <w:sz w:val="20"/>
                <w:szCs w:val="20"/>
              </w:rPr>
              <w:t>4. Предельное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4</w:t>
            </w:r>
            <w:r w:rsidRPr="001B516E">
              <w:rPr>
                <w:bCs/>
                <w:color w:val="auto"/>
                <w:sz w:val="20"/>
                <w:szCs w:val="20"/>
              </w:rPr>
              <w:t>, включая мансардный.</w:t>
            </w:r>
          </w:p>
          <w:p w14:paraId="193FE519" w14:textId="690F3282" w:rsidR="00AD7388" w:rsidRPr="001B516E" w:rsidRDefault="00AD7388" w:rsidP="00791AAE">
            <w:pPr>
              <w:pStyle w:val="1230"/>
              <w:tabs>
                <w:tab w:val="clear" w:pos="357"/>
                <w:tab w:val="left" w:pos="742"/>
              </w:tabs>
              <w:ind w:left="0" w:firstLine="0"/>
              <w:rPr>
                <w:bCs/>
                <w:color w:val="auto"/>
                <w:sz w:val="20"/>
                <w:szCs w:val="20"/>
              </w:rPr>
            </w:pPr>
            <w:r w:rsidRPr="001B516E">
              <w:rPr>
                <w:bCs/>
                <w:color w:val="auto"/>
                <w:sz w:val="20"/>
                <w:szCs w:val="20"/>
              </w:rPr>
              <w:t>5.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CD496C" w:rsidRPr="001B516E">
              <w:rPr>
                <w:bCs/>
                <w:color w:val="auto"/>
                <w:sz w:val="20"/>
                <w:szCs w:val="20"/>
              </w:rPr>
              <w:t>16</w:t>
            </w:r>
            <w:r w:rsidRPr="001B516E">
              <w:rPr>
                <w:bCs/>
                <w:color w:val="auto"/>
                <w:sz w:val="20"/>
                <w:szCs w:val="20"/>
              </w:rPr>
              <w:t xml:space="preserve"> м.</w:t>
            </w:r>
          </w:p>
          <w:p w14:paraId="0E4065D4" w14:textId="3E11D612" w:rsidR="00AD7388" w:rsidRPr="001B516E" w:rsidRDefault="00AD7388" w:rsidP="00BA00CD">
            <w:pPr>
              <w:widowControl w:val="0"/>
              <w:tabs>
                <w:tab w:val="left" w:pos="0"/>
              </w:tabs>
              <w:autoSpaceDE w:val="0"/>
              <w:autoSpaceDN w:val="0"/>
              <w:adjustRightInd w:val="0"/>
              <w:ind w:firstLine="0"/>
              <w:rPr>
                <w:bCs/>
                <w:sz w:val="20"/>
                <w:szCs w:val="20"/>
              </w:rPr>
            </w:pPr>
            <w:r w:rsidRPr="001B516E">
              <w:rPr>
                <w:bCs/>
                <w:sz w:val="20"/>
                <w:szCs w:val="20"/>
              </w:rPr>
              <w:t>6. Максимальный процент застройки в границах земельного участка – 40 %.</w:t>
            </w:r>
            <w:r w:rsidR="00BA00CD" w:rsidRPr="001B516E">
              <w:rPr>
                <w:bCs/>
                <w:sz w:val="20"/>
                <w:szCs w:val="20"/>
              </w:rPr>
              <w:t xml:space="preserve"> </w:t>
            </w:r>
            <w:r w:rsidR="00BA00CD" w:rsidRPr="001B516E">
              <w:rPr>
                <w:sz w:val="20"/>
                <w:szCs w:val="20"/>
              </w:rPr>
              <w:t>Процент застройки подземной части не регламентируется.</w:t>
            </w:r>
          </w:p>
          <w:p w14:paraId="6380320F" w14:textId="77777777" w:rsidR="00D24E5A" w:rsidRPr="001B516E" w:rsidRDefault="00D24E5A" w:rsidP="00791AAE">
            <w:pPr>
              <w:widowControl w:val="0"/>
              <w:tabs>
                <w:tab w:val="left" w:pos="0"/>
              </w:tabs>
              <w:autoSpaceDE w:val="0"/>
              <w:autoSpaceDN w:val="0"/>
              <w:adjustRightInd w:val="0"/>
              <w:ind w:firstLine="0"/>
              <w:jc w:val="left"/>
              <w:rPr>
                <w:bCs/>
                <w:sz w:val="20"/>
                <w:szCs w:val="20"/>
              </w:rPr>
            </w:pPr>
            <w:r w:rsidRPr="001B516E">
              <w:rPr>
                <w:bCs/>
                <w:sz w:val="20"/>
                <w:szCs w:val="20"/>
              </w:rPr>
              <w:t>7. Минимальный процент озеленения земельного участка – 15 %.</w:t>
            </w:r>
          </w:p>
          <w:p w14:paraId="43449FA9" w14:textId="7675EAA4" w:rsidR="00901990" w:rsidRPr="001B516E" w:rsidRDefault="00901990" w:rsidP="00791AAE">
            <w:pPr>
              <w:widowControl w:val="0"/>
              <w:tabs>
                <w:tab w:val="left" w:pos="0"/>
              </w:tabs>
              <w:autoSpaceDE w:val="0"/>
              <w:autoSpaceDN w:val="0"/>
              <w:adjustRightInd w:val="0"/>
              <w:ind w:firstLine="0"/>
              <w:jc w:val="left"/>
              <w:rPr>
                <w:rFonts w:eastAsiaTheme="minorEastAsia"/>
                <w:bCs/>
                <w:sz w:val="20"/>
                <w:szCs w:val="20"/>
              </w:rPr>
            </w:pPr>
            <w:r w:rsidRPr="001B516E">
              <w:rPr>
                <w:rFonts w:eastAsiaTheme="minorEastAsia"/>
                <w:bCs/>
                <w:sz w:val="20"/>
                <w:szCs w:val="20"/>
              </w:rPr>
              <w:t xml:space="preserve">8. </w:t>
            </w:r>
            <w:r w:rsidRPr="001B516E">
              <w:rPr>
                <w:bCs/>
                <w:sz w:val="20"/>
                <w:szCs w:val="20"/>
              </w:rPr>
              <w:t>Коэффициент плотности застройки земельного участка – 1,0.</w:t>
            </w:r>
          </w:p>
        </w:tc>
      </w:tr>
      <w:tr w:rsidR="001B516E" w:rsidRPr="001B516E" w14:paraId="7BE7FA1A" w14:textId="77777777" w:rsidTr="00F55B58">
        <w:trPr>
          <w:gridAfter w:val="1"/>
          <w:wAfter w:w="7" w:type="dxa"/>
          <w:trHeight w:val="275"/>
          <w:jc w:val="right"/>
        </w:trPr>
        <w:tc>
          <w:tcPr>
            <w:tcW w:w="562" w:type="dxa"/>
            <w:tcMar>
              <w:left w:w="6" w:type="dxa"/>
              <w:right w:w="6" w:type="dxa"/>
            </w:tcMar>
          </w:tcPr>
          <w:p w14:paraId="3FDD08D6"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1DA8DADA"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Среднее и высшее профессиональное образование</w:t>
            </w:r>
          </w:p>
        </w:tc>
        <w:tc>
          <w:tcPr>
            <w:tcW w:w="0" w:type="auto"/>
          </w:tcPr>
          <w:p w14:paraId="71E0A041"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0" w:type="auto"/>
          </w:tcPr>
          <w:p w14:paraId="5170CD41" w14:textId="77777777" w:rsidR="00AD7388" w:rsidRPr="001B516E" w:rsidRDefault="00AD7388" w:rsidP="00791AAE">
            <w:pPr>
              <w:widowControl w:val="0"/>
              <w:autoSpaceDE w:val="0"/>
              <w:autoSpaceDN w:val="0"/>
              <w:adjustRightInd w:val="0"/>
              <w:ind w:firstLine="0"/>
              <w:jc w:val="left"/>
              <w:rPr>
                <w:bCs/>
                <w:sz w:val="20"/>
                <w:szCs w:val="20"/>
              </w:rPr>
            </w:pPr>
            <w:r w:rsidRPr="001B516E">
              <w:rPr>
                <w:bCs/>
                <w:sz w:val="20"/>
                <w:szCs w:val="20"/>
              </w:rPr>
              <w:t>3.5.2</w:t>
            </w:r>
          </w:p>
        </w:tc>
        <w:tc>
          <w:tcPr>
            <w:tcW w:w="5979" w:type="dxa"/>
          </w:tcPr>
          <w:p w14:paraId="6F7F2953" w14:textId="77777777" w:rsidR="00AD7388" w:rsidRPr="001B516E" w:rsidRDefault="00AD7388" w:rsidP="00791AAE">
            <w:pPr>
              <w:pStyle w:val="123"/>
              <w:tabs>
                <w:tab w:val="clear" w:pos="357"/>
              </w:tabs>
              <w:rPr>
                <w:bCs/>
                <w:color w:val="auto"/>
                <w:sz w:val="20"/>
                <w:szCs w:val="20"/>
              </w:rPr>
            </w:pPr>
            <w:r w:rsidRPr="001B516E">
              <w:rPr>
                <w:bCs/>
                <w:color w:val="auto"/>
                <w:sz w:val="20"/>
                <w:szCs w:val="20"/>
              </w:rPr>
              <w:t>1. Предельные размеры земельных участков:</w:t>
            </w:r>
          </w:p>
          <w:p w14:paraId="7C6158DF" w14:textId="77777777" w:rsidR="00AD7388" w:rsidRPr="001B516E" w:rsidRDefault="00AD7388" w:rsidP="00791AAE">
            <w:pPr>
              <w:pStyle w:val="123"/>
              <w:rPr>
                <w:bCs/>
                <w:color w:val="auto"/>
                <w:sz w:val="20"/>
                <w:szCs w:val="20"/>
              </w:rPr>
            </w:pPr>
            <w:r w:rsidRPr="001B516E">
              <w:rPr>
                <w:bCs/>
                <w:color w:val="auto"/>
                <w:sz w:val="20"/>
                <w:szCs w:val="20"/>
              </w:rPr>
              <w:t>1.1. профессиональных образовательных организаций:</w:t>
            </w:r>
          </w:p>
          <w:p w14:paraId="3D9B6FCD" w14:textId="77777777" w:rsidR="00AD7388" w:rsidRPr="001B516E" w:rsidRDefault="00AD7388" w:rsidP="00791AAE">
            <w:pPr>
              <w:pStyle w:val="10"/>
              <w:ind w:left="924" w:hanging="357"/>
              <w:rPr>
                <w:bCs/>
                <w:color w:val="auto"/>
                <w:sz w:val="20"/>
                <w:szCs w:val="20"/>
              </w:rPr>
            </w:pPr>
            <w:r w:rsidRPr="001B516E">
              <w:rPr>
                <w:bCs/>
                <w:color w:val="auto"/>
                <w:sz w:val="20"/>
                <w:szCs w:val="20"/>
              </w:rPr>
              <w:t>минимальные размеры:</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55"/>
              <w:gridCol w:w="708"/>
              <w:gridCol w:w="852"/>
              <w:gridCol w:w="806"/>
              <w:gridCol w:w="846"/>
            </w:tblGrid>
            <w:tr w:rsidR="001B516E" w:rsidRPr="001B516E" w14:paraId="62692FA1" w14:textId="77777777" w:rsidTr="00F55B58">
              <w:trPr>
                <w:trHeight w:val="60"/>
              </w:trPr>
              <w:tc>
                <w:tcPr>
                  <w:tcW w:w="2309" w:type="pct"/>
                  <w:vMerge w:val="restart"/>
                  <w:shd w:val="clear" w:color="auto" w:fill="FFFFFF"/>
                  <w:tcMar>
                    <w:top w:w="0" w:type="dxa"/>
                    <w:left w:w="74" w:type="dxa"/>
                    <w:bottom w:w="0" w:type="dxa"/>
                    <w:right w:w="74" w:type="dxa"/>
                  </w:tcMar>
                </w:tcPr>
                <w:p w14:paraId="0F1CF101" w14:textId="77777777" w:rsidR="00AD7388" w:rsidRPr="001B516E" w:rsidRDefault="00AD7388" w:rsidP="00791AAE">
                  <w:pPr>
                    <w:pStyle w:val="aff1"/>
                    <w:rPr>
                      <w:bCs/>
                      <w:sz w:val="16"/>
                      <w:szCs w:val="16"/>
                    </w:rPr>
                  </w:pPr>
                  <w:r w:rsidRPr="001B516E">
                    <w:rPr>
                      <w:bCs/>
                      <w:sz w:val="16"/>
                      <w:szCs w:val="16"/>
                    </w:rPr>
                    <w:t>Профессиональные образовательные организации</w:t>
                  </w:r>
                </w:p>
              </w:tc>
              <w:tc>
                <w:tcPr>
                  <w:tcW w:w="2691" w:type="pct"/>
                  <w:gridSpan w:val="4"/>
                  <w:shd w:val="clear" w:color="auto" w:fill="FFFFFF"/>
                  <w:tcMar>
                    <w:top w:w="0" w:type="dxa"/>
                    <w:left w:w="74" w:type="dxa"/>
                    <w:bottom w:w="0" w:type="dxa"/>
                    <w:right w:w="74" w:type="dxa"/>
                  </w:tcMar>
                  <w:hideMark/>
                </w:tcPr>
                <w:p w14:paraId="64566B8F" w14:textId="77777777" w:rsidR="00AD7388" w:rsidRPr="001B516E" w:rsidRDefault="00AD7388" w:rsidP="00791AAE">
                  <w:pPr>
                    <w:pStyle w:val="aff1"/>
                    <w:rPr>
                      <w:bCs/>
                      <w:sz w:val="16"/>
                      <w:szCs w:val="16"/>
                    </w:rPr>
                  </w:pPr>
                  <w:r w:rsidRPr="001B516E">
                    <w:rPr>
                      <w:bCs/>
                      <w:sz w:val="16"/>
                      <w:szCs w:val="16"/>
                    </w:rPr>
                    <w:t>Размеры земельных участков, га, при вместимости учреждений</w:t>
                  </w:r>
                </w:p>
              </w:tc>
            </w:tr>
            <w:tr w:rsidR="001B516E" w:rsidRPr="001B516E" w14:paraId="03B13E4C" w14:textId="77777777" w:rsidTr="00F55B58">
              <w:tc>
                <w:tcPr>
                  <w:tcW w:w="2309" w:type="pct"/>
                  <w:vMerge/>
                  <w:shd w:val="clear" w:color="auto" w:fill="FFFFFF"/>
                  <w:tcMar>
                    <w:top w:w="0" w:type="dxa"/>
                    <w:left w:w="74" w:type="dxa"/>
                    <w:bottom w:w="0" w:type="dxa"/>
                    <w:right w:w="74" w:type="dxa"/>
                  </w:tcMar>
                </w:tcPr>
                <w:p w14:paraId="785515CB" w14:textId="77777777" w:rsidR="00AD7388" w:rsidRPr="001B516E" w:rsidRDefault="00AD7388" w:rsidP="00791AAE">
                  <w:pPr>
                    <w:pStyle w:val="aff1"/>
                    <w:rPr>
                      <w:bCs/>
                      <w:sz w:val="16"/>
                      <w:szCs w:val="16"/>
                    </w:rPr>
                  </w:pPr>
                </w:p>
              </w:tc>
              <w:tc>
                <w:tcPr>
                  <w:tcW w:w="593" w:type="pct"/>
                  <w:shd w:val="clear" w:color="auto" w:fill="FFFFFF"/>
                  <w:tcMar>
                    <w:top w:w="0" w:type="dxa"/>
                    <w:left w:w="74" w:type="dxa"/>
                    <w:bottom w:w="0" w:type="dxa"/>
                    <w:right w:w="74" w:type="dxa"/>
                  </w:tcMar>
                </w:tcPr>
                <w:p w14:paraId="7331F292" w14:textId="77777777" w:rsidR="00AD7388" w:rsidRPr="001B516E" w:rsidRDefault="00AD7388" w:rsidP="00791AAE">
                  <w:pPr>
                    <w:pStyle w:val="aff1"/>
                    <w:rPr>
                      <w:bCs/>
                      <w:sz w:val="16"/>
                      <w:szCs w:val="16"/>
                    </w:rPr>
                  </w:pPr>
                  <w:r w:rsidRPr="001B516E">
                    <w:rPr>
                      <w:bCs/>
                      <w:sz w:val="16"/>
                      <w:szCs w:val="16"/>
                    </w:rPr>
                    <w:t>до 300 чел.</w:t>
                  </w:r>
                </w:p>
              </w:tc>
              <w:tc>
                <w:tcPr>
                  <w:tcW w:w="714" w:type="pct"/>
                  <w:shd w:val="clear" w:color="auto" w:fill="FFFFFF"/>
                  <w:tcMar>
                    <w:top w:w="0" w:type="dxa"/>
                    <w:left w:w="74" w:type="dxa"/>
                    <w:bottom w:w="0" w:type="dxa"/>
                    <w:right w:w="74" w:type="dxa"/>
                  </w:tcMar>
                </w:tcPr>
                <w:p w14:paraId="5E33C58C" w14:textId="77777777" w:rsidR="00AD7388" w:rsidRPr="001B516E" w:rsidRDefault="00AD7388" w:rsidP="00791AAE">
                  <w:pPr>
                    <w:pStyle w:val="aff1"/>
                    <w:rPr>
                      <w:bCs/>
                      <w:sz w:val="16"/>
                      <w:szCs w:val="16"/>
                    </w:rPr>
                  </w:pPr>
                  <w:r w:rsidRPr="001B516E">
                    <w:rPr>
                      <w:bCs/>
                      <w:sz w:val="16"/>
                      <w:szCs w:val="16"/>
                    </w:rPr>
                    <w:t>300 до 400 чел.</w:t>
                  </w:r>
                </w:p>
              </w:tc>
              <w:tc>
                <w:tcPr>
                  <w:tcW w:w="675" w:type="pct"/>
                  <w:shd w:val="clear" w:color="auto" w:fill="FFFFFF"/>
                  <w:tcMar>
                    <w:top w:w="0" w:type="dxa"/>
                    <w:left w:w="74" w:type="dxa"/>
                    <w:bottom w:w="0" w:type="dxa"/>
                    <w:right w:w="74" w:type="dxa"/>
                  </w:tcMar>
                </w:tcPr>
                <w:p w14:paraId="032E651A" w14:textId="77777777" w:rsidR="00AD7388" w:rsidRPr="001B516E" w:rsidRDefault="00AD7388" w:rsidP="00791AAE">
                  <w:pPr>
                    <w:pStyle w:val="aff1"/>
                    <w:rPr>
                      <w:bCs/>
                      <w:sz w:val="16"/>
                      <w:szCs w:val="16"/>
                    </w:rPr>
                  </w:pPr>
                  <w:r w:rsidRPr="001B516E">
                    <w:rPr>
                      <w:bCs/>
                      <w:sz w:val="16"/>
                      <w:szCs w:val="16"/>
                    </w:rPr>
                    <w:t>400 до 600 чел.</w:t>
                  </w:r>
                </w:p>
              </w:tc>
              <w:tc>
                <w:tcPr>
                  <w:tcW w:w="709" w:type="pct"/>
                  <w:shd w:val="clear" w:color="auto" w:fill="FFFFFF"/>
                  <w:tcMar>
                    <w:top w:w="0" w:type="dxa"/>
                    <w:left w:w="74" w:type="dxa"/>
                    <w:bottom w:w="0" w:type="dxa"/>
                    <w:right w:w="74" w:type="dxa"/>
                  </w:tcMar>
                </w:tcPr>
                <w:p w14:paraId="25E956BC" w14:textId="77777777" w:rsidR="00AD7388" w:rsidRPr="001B516E" w:rsidRDefault="00AD7388" w:rsidP="00791AAE">
                  <w:pPr>
                    <w:pStyle w:val="aff1"/>
                    <w:rPr>
                      <w:bCs/>
                      <w:sz w:val="16"/>
                      <w:szCs w:val="16"/>
                    </w:rPr>
                  </w:pPr>
                  <w:r w:rsidRPr="001B516E">
                    <w:rPr>
                      <w:bCs/>
                      <w:sz w:val="16"/>
                      <w:szCs w:val="16"/>
                    </w:rPr>
                    <w:t>600-1000 чел.</w:t>
                  </w:r>
                </w:p>
              </w:tc>
            </w:tr>
            <w:tr w:rsidR="001B516E" w:rsidRPr="001B516E" w14:paraId="2BFDCFE5" w14:textId="77777777" w:rsidTr="00F55B58">
              <w:trPr>
                <w:trHeight w:val="160"/>
              </w:trPr>
              <w:tc>
                <w:tcPr>
                  <w:tcW w:w="2309" w:type="pct"/>
                  <w:shd w:val="clear" w:color="auto" w:fill="FFFFFF"/>
                  <w:tcMar>
                    <w:top w:w="0" w:type="dxa"/>
                    <w:left w:w="74" w:type="dxa"/>
                    <w:bottom w:w="0" w:type="dxa"/>
                    <w:right w:w="74" w:type="dxa"/>
                  </w:tcMar>
                </w:tcPr>
                <w:p w14:paraId="41AFA57A" w14:textId="77777777" w:rsidR="00AD7388" w:rsidRPr="001B516E" w:rsidRDefault="00AD7388" w:rsidP="00791AAE">
                  <w:pPr>
                    <w:pStyle w:val="aff1"/>
                    <w:tabs>
                      <w:tab w:val="left" w:pos="0"/>
                    </w:tabs>
                    <w:jc w:val="left"/>
                    <w:rPr>
                      <w:bCs/>
                      <w:sz w:val="16"/>
                      <w:szCs w:val="16"/>
                    </w:rPr>
                  </w:pPr>
                  <w:r w:rsidRPr="001B516E">
                    <w:rPr>
                      <w:bCs/>
                      <w:sz w:val="16"/>
                      <w:szCs w:val="16"/>
                    </w:rPr>
                    <w:t>Для всех образовательных учреждений</w:t>
                  </w:r>
                </w:p>
              </w:tc>
              <w:tc>
                <w:tcPr>
                  <w:tcW w:w="593" w:type="pct"/>
                  <w:shd w:val="clear" w:color="auto" w:fill="FFFFFF"/>
                  <w:tcMar>
                    <w:top w:w="0" w:type="dxa"/>
                    <w:left w:w="74" w:type="dxa"/>
                    <w:bottom w:w="0" w:type="dxa"/>
                    <w:right w:w="74" w:type="dxa"/>
                  </w:tcMar>
                </w:tcPr>
                <w:p w14:paraId="0A6C182F" w14:textId="77777777" w:rsidR="00AD7388" w:rsidRPr="001B516E" w:rsidRDefault="00AD7388" w:rsidP="00791AAE">
                  <w:pPr>
                    <w:pStyle w:val="aff1"/>
                    <w:rPr>
                      <w:bCs/>
                      <w:sz w:val="16"/>
                      <w:szCs w:val="16"/>
                    </w:rPr>
                  </w:pPr>
                  <w:r w:rsidRPr="001B516E">
                    <w:rPr>
                      <w:bCs/>
                      <w:sz w:val="16"/>
                      <w:szCs w:val="16"/>
                    </w:rPr>
                    <w:t>2</w:t>
                  </w:r>
                </w:p>
              </w:tc>
              <w:tc>
                <w:tcPr>
                  <w:tcW w:w="714" w:type="pct"/>
                  <w:shd w:val="clear" w:color="auto" w:fill="FFFFFF"/>
                  <w:tcMar>
                    <w:top w:w="0" w:type="dxa"/>
                    <w:left w:w="74" w:type="dxa"/>
                    <w:bottom w:w="0" w:type="dxa"/>
                    <w:right w:w="74" w:type="dxa"/>
                  </w:tcMar>
                </w:tcPr>
                <w:p w14:paraId="6FE874E6" w14:textId="77777777" w:rsidR="00AD7388" w:rsidRPr="001B516E" w:rsidRDefault="00AD7388" w:rsidP="00791AAE">
                  <w:pPr>
                    <w:pStyle w:val="aff1"/>
                    <w:rPr>
                      <w:bCs/>
                      <w:sz w:val="16"/>
                      <w:szCs w:val="16"/>
                    </w:rPr>
                  </w:pPr>
                  <w:r w:rsidRPr="001B516E">
                    <w:rPr>
                      <w:bCs/>
                      <w:sz w:val="16"/>
                      <w:szCs w:val="16"/>
                    </w:rPr>
                    <w:t>2,4</w:t>
                  </w:r>
                </w:p>
              </w:tc>
              <w:tc>
                <w:tcPr>
                  <w:tcW w:w="675" w:type="pct"/>
                  <w:shd w:val="clear" w:color="auto" w:fill="FFFFFF"/>
                  <w:tcMar>
                    <w:top w:w="0" w:type="dxa"/>
                    <w:left w:w="74" w:type="dxa"/>
                    <w:bottom w:w="0" w:type="dxa"/>
                    <w:right w:w="74" w:type="dxa"/>
                  </w:tcMar>
                </w:tcPr>
                <w:p w14:paraId="43D993BD" w14:textId="77777777" w:rsidR="00AD7388" w:rsidRPr="001B516E" w:rsidRDefault="00AD7388" w:rsidP="00791AAE">
                  <w:pPr>
                    <w:pStyle w:val="aff1"/>
                    <w:rPr>
                      <w:bCs/>
                      <w:sz w:val="16"/>
                      <w:szCs w:val="16"/>
                    </w:rPr>
                  </w:pPr>
                  <w:r w:rsidRPr="001B516E">
                    <w:rPr>
                      <w:bCs/>
                      <w:sz w:val="16"/>
                      <w:szCs w:val="16"/>
                    </w:rPr>
                    <w:t>З,1</w:t>
                  </w:r>
                </w:p>
              </w:tc>
              <w:tc>
                <w:tcPr>
                  <w:tcW w:w="709" w:type="pct"/>
                  <w:shd w:val="clear" w:color="auto" w:fill="FFFFFF"/>
                  <w:tcMar>
                    <w:top w:w="0" w:type="dxa"/>
                    <w:left w:w="74" w:type="dxa"/>
                    <w:bottom w:w="0" w:type="dxa"/>
                    <w:right w:w="74" w:type="dxa"/>
                  </w:tcMar>
                </w:tcPr>
                <w:p w14:paraId="0D05A0FD" w14:textId="77777777" w:rsidR="00AD7388" w:rsidRPr="001B516E" w:rsidRDefault="00AD7388" w:rsidP="00791AAE">
                  <w:pPr>
                    <w:pStyle w:val="aff1"/>
                    <w:rPr>
                      <w:bCs/>
                      <w:sz w:val="16"/>
                      <w:szCs w:val="16"/>
                    </w:rPr>
                  </w:pPr>
                  <w:r w:rsidRPr="001B516E">
                    <w:rPr>
                      <w:bCs/>
                      <w:sz w:val="16"/>
                      <w:szCs w:val="16"/>
                    </w:rPr>
                    <w:t>3,7</w:t>
                  </w:r>
                </w:p>
              </w:tc>
            </w:tr>
            <w:tr w:rsidR="001B516E" w:rsidRPr="001B516E" w14:paraId="2AEF5D11" w14:textId="77777777" w:rsidTr="00F55B58">
              <w:tc>
                <w:tcPr>
                  <w:tcW w:w="2309" w:type="pct"/>
                  <w:shd w:val="clear" w:color="auto" w:fill="FFFFFF"/>
                  <w:tcMar>
                    <w:top w:w="0" w:type="dxa"/>
                    <w:left w:w="74" w:type="dxa"/>
                    <w:bottom w:w="0" w:type="dxa"/>
                    <w:right w:w="74" w:type="dxa"/>
                  </w:tcMar>
                </w:tcPr>
                <w:p w14:paraId="431D50B1" w14:textId="77777777" w:rsidR="00AD7388" w:rsidRPr="001B516E" w:rsidRDefault="00AD7388" w:rsidP="00791AAE">
                  <w:pPr>
                    <w:pStyle w:val="aff1"/>
                    <w:tabs>
                      <w:tab w:val="left" w:pos="0"/>
                    </w:tabs>
                    <w:jc w:val="left"/>
                    <w:rPr>
                      <w:bCs/>
                      <w:sz w:val="16"/>
                      <w:szCs w:val="16"/>
                    </w:rPr>
                  </w:pPr>
                  <w:r w:rsidRPr="001B516E">
                    <w:rPr>
                      <w:bCs/>
                      <w:sz w:val="16"/>
                      <w:szCs w:val="16"/>
                    </w:rPr>
                    <w:t>Сельскохозяйственного профиля</w:t>
                  </w:r>
                </w:p>
              </w:tc>
              <w:tc>
                <w:tcPr>
                  <w:tcW w:w="593" w:type="pct"/>
                  <w:shd w:val="clear" w:color="auto" w:fill="FFFFFF"/>
                  <w:tcMar>
                    <w:top w:w="0" w:type="dxa"/>
                    <w:left w:w="74" w:type="dxa"/>
                    <w:bottom w:w="0" w:type="dxa"/>
                    <w:right w:w="74" w:type="dxa"/>
                  </w:tcMar>
                </w:tcPr>
                <w:p w14:paraId="56AD8199" w14:textId="77777777" w:rsidR="00AD7388" w:rsidRPr="001B516E" w:rsidRDefault="00AD7388" w:rsidP="00791AAE">
                  <w:pPr>
                    <w:pStyle w:val="aff1"/>
                    <w:rPr>
                      <w:bCs/>
                      <w:sz w:val="16"/>
                      <w:szCs w:val="16"/>
                    </w:rPr>
                  </w:pPr>
                  <w:r w:rsidRPr="001B516E">
                    <w:rPr>
                      <w:bCs/>
                      <w:sz w:val="16"/>
                      <w:szCs w:val="16"/>
                    </w:rPr>
                    <w:t>2-3</w:t>
                  </w:r>
                </w:p>
              </w:tc>
              <w:tc>
                <w:tcPr>
                  <w:tcW w:w="714" w:type="pct"/>
                  <w:shd w:val="clear" w:color="auto" w:fill="FFFFFF"/>
                  <w:tcMar>
                    <w:top w:w="0" w:type="dxa"/>
                    <w:left w:w="74" w:type="dxa"/>
                    <w:bottom w:w="0" w:type="dxa"/>
                    <w:right w:w="74" w:type="dxa"/>
                  </w:tcMar>
                </w:tcPr>
                <w:p w14:paraId="5951A89E" w14:textId="77777777" w:rsidR="00AD7388" w:rsidRPr="001B516E" w:rsidRDefault="00AD7388" w:rsidP="00791AAE">
                  <w:pPr>
                    <w:pStyle w:val="aff1"/>
                    <w:rPr>
                      <w:bCs/>
                      <w:sz w:val="16"/>
                      <w:szCs w:val="16"/>
                    </w:rPr>
                  </w:pPr>
                  <w:r w:rsidRPr="001B516E">
                    <w:rPr>
                      <w:bCs/>
                      <w:sz w:val="16"/>
                      <w:szCs w:val="16"/>
                    </w:rPr>
                    <w:t>2,4-3,6</w:t>
                  </w:r>
                </w:p>
              </w:tc>
              <w:tc>
                <w:tcPr>
                  <w:tcW w:w="675" w:type="pct"/>
                  <w:shd w:val="clear" w:color="auto" w:fill="FFFFFF"/>
                  <w:tcMar>
                    <w:top w:w="0" w:type="dxa"/>
                    <w:left w:w="74" w:type="dxa"/>
                    <w:bottom w:w="0" w:type="dxa"/>
                    <w:right w:w="74" w:type="dxa"/>
                  </w:tcMar>
                </w:tcPr>
                <w:p w14:paraId="2CBE8DAA" w14:textId="77777777" w:rsidR="00AD7388" w:rsidRPr="001B516E" w:rsidRDefault="00AD7388" w:rsidP="00791AAE">
                  <w:pPr>
                    <w:pStyle w:val="aff1"/>
                    <w:rPr>
                      <w:bCs/>
                      <w:sz w:val="16"/>
                      <w:szCs w:val="16"/>
                    </w:rPr>
                  </w:pPr>
                  <w:r w:rsidRPr="001B516E">
                    <w:rPr>
                      <w:bCs/>
                      <w:sz w:val="16"/>
                      <w:szCs w:val="16"/>
                    </w:rPr>
                    <w:t>3,1-4,2</w:t>
                  </w:r>
                </w:p>
              </w:tc>
              <w:tc>
                <w:tcPr>
                  <w:tcW w:w="709" w:type="pct"/>
                  <w:shd w:val="clear" w:color="auto" w:fill="FFFFFF"/>
                  <w:tcMar>
                    <w:top w:w="0" w:type="dxa"/>
                    <w:left w:w="74" w:type="dxa"/>
                    <w:bottom w:w="0" w:type="dxa"/>
                    <w:right w:w="74" w:type="dxa"/>
                  </w:tcMar>
                </w:tcPr>
                <w:p w14:paraId="254D8B8D" w14:textId="77777777" w:rsidR="00AD7388" w:rsidRPr="001B516E" w:rsidRDefault="00AD7388" w:rsidP="00791AAE">
                  <w:pPr>
                    <w:pStyle w:val="aff1"/>
                    <w:rPr>
                      <w:bCs/>
                      <w:sz w:val="16"/>
                      <w:szCs w:val="16"/>
                    </w:rPr>
                  </w:pPr>
                  <w:r w:rsidRPr="001B516E">
                    <w:rPr>
                      <w:bCs/>
                      <w:sz w:val="16"/>
                      <w:szCs w:val="16"/>
                    </w:rPr>
                    <w:t>3,7-4,6</w:t>
                  </w:r>
                </w:p>
              </w:tc>
            </w:tr>
            <w:tr w:rsidR="001B516E" w:rsidRPr="001B516E" w14:paraId="0A547809" w14:textId="77777777" w:rsidTr="00F55B58">
              <w:tc>
                <w:tcPr>
                  <w:tcW w:w="2309" w:type="pct"/>
                  <w:shd w:val="clear" w:color="auto" w:fill="FFFFFF"/>
                  <w:tcMar>
                    <w:top w:w="0" w:type="dxa"/>
                    <w:left w:w="74" w:type="dxa"/>
                    <w:bottom w:w="0" w:type="dxa"/>
                    <w:right w:w="74" w:type="dxa"/>
                  </w:tcMar>
                </w:tcPr>
                <w:p w14:paraId="3BD21B89" w14:textId="77777777" w:rsidR="00AD7388" w:rsidRPr="001B516E" w:rsidRDefault="00AD7388" w:rsidP="00791AAE">
                  <w:pPr>
                    <w:pStyle w:val="aff1"/>
                    <w:tabs>
                      <w:tab w:val="left" w:pos="0"/>
                    </w:tabs>
                    <w:jc w:val="left"/>
                    <w:rPr>
                      <w:bCs/>
                      <w:sz w:val="16"/>
                      <w:szCs w:val="16"/>
                    </w:rPr>
                  </w:pPr>
                  <w:r w:rsidRPr="001B516E">
                    <w:rPr>
                      <w:bCs/>
                      <w:sz w:val="16"/>
                      <w:szCs w:val="16"/>
                    </w:rPr>
                    <w:t>Размещаемых в районах реконструкции</w:t>
                  </w:r>
                </w:p>
              </w:tc>
              <w:tc>
                <w:tcPr>
                  <w:tcW w:w="593" w:type="pct"/>
                  <w:shd w:val="clear" w:color="auto" w:fill="FFFFFF"/>
                  <w:tcMar>
                    <w:top w:w="0" w:type="dxa"/>
                    <w:left w:w="74" w:type="dxa"/>
                    <w:bottom w:w="0" w:type="dxa"/>
                    <w:right w:w="74" w:type="dxa"/>
                  </w:tcMar>
                </w:tcPr>
                <w:p w14:paraId="06771FC1" w14:textId="77777777" w:rsidR="00AD7388" w:rsidRPr="001B516E" w:rsidRDefault="00AD7388" w:rsidP="00791AAE">
                  <w:pPr>
                    <w:pStyle w:val="aff1"/>
                    <w:rPr>
                      <w:bCs/>
                      <w:sz w:val="16"/>
                      <w:szCs w:val="16"/>
                    </w:rPr>
                  </w:pPr>
                  <w:r w:rsidRPr="001B516E">
                    <w:rPr>
                      <w:bCs/>
                      <w:sz w:val="16"/>
                      <w:szCs w:val="16"/>
                    </w:rPr>
                    <w:t>1,2</w:t>
                  </w:r>
                </w:p>
              </w:tc>
              <w:tc>
                <w:tcPr>
                  <w:tcW w:w="714" w:type="pct"/>
                  <w:shd w:val="clear" w:color="auto" w:fill="FFFFFF"/>
                  <w:tcMar>
                    <w:top w:w="0" w:type="dxa"/>
                    <w:left w:w="74" w:type="dxa"/>
                    <w:bottom w:w="0" w:type="dxa"/>
                    <w:right w:w="74" w:type="dxa"/>
                  </w:tcMar>
                </w:tcPr>
                <w:p w14:paraId="2309DF72" w14:textId="77777777" w:rsidR="00AD7388" w:rsidRPr="001B516E" w:rsidRDefault="00AD7388" w:rsidP="00791AAE">
                  <w:pPr>
                    <w:pStyle w:val="aff1"/>
                    <w:rPr>
                      <w:bCs/>
                      <w:sz w:val="16"/>
                      <w:szCs w:val="16"/>
                    </w:rPr>
                  </w:pPr>
                  <w:r w:rsidRPr="001B516E">
                    <w:rPr>
                      <w:bCs/>
                      <w:sz w:val="16"/>
                      <w:szCs w:val="16"/>
                    </w:rPr>
                    <w:t>1,2-2,4</w:t>
                  </w:r>
                </w:p>
              </w:tc>
              <w:tc>
                <w:tcPr>
                  <w:tcW w:w="675" w:type="pct"/>
                  <w:shd w:val="clear" w:color="auto" w:fill="FFFFFF"/>
                  <w:tcMar>
                    <w:top w:w="0" w:type="dxa"/>
                    <w:left w:w="74" w:type="dxa"/>
                    <w:bottom w:w="0" w:type="dxa"/>
                    <w:right w:w="74" w:type="dxa"/>
                  </w:tcMar>
                </w:tcPr>
                <w:p w14:paraId="4CCDD1F5" w14:textId="77777777" w:rsidR="00AD7388" w:rsidRPr="001B516E" w:rsidRDefault="00AD7388" w:rsidP="00791AAE">
                  <w:pPr>
                    <w:pStyle w:val="aff1"/>
                    <w:rPr>
                      <w:bCs/>
                      <w:sz w:val="16"/>
                      <w:szCs w:val="16"/>
                    </w:rPr>
                  </w:pPr>
                  <w:r w:rsidRPr="001B516E">
                    <w:rPr>
                      <w:bCs/>
                      <w:sz w:val="16"/>
                      <w:szCs w:val="16"/>
                    </w:rPr>
                    <w:t>1,5-3,1</w:t>
                  </w:r>
                </w:p>
              </w:tc>
              <w:tc>
                <w:tcPr>
                  <w:tcW w:w="709" w:type="pct"/>
                  <w:shd w:val="clear" w:color="auto" w:fill="FFFFFF"/>
                  <w:tcMar>
                    <w:top w:w="0" w:type="dxa"/>
                    <w:left w:w="74" w:type="dxa"/>
                    <w:bottom w:w="0" w:type="dxa"/>
                    <w:right w:w="74" w:type="dxa"/>
                  </w:tcMar>
                </w:tcPr>
                <w:p w14:paraId="0EFC9107" w14:textId="77777777" w:rsidR="00AD7388" w:rsidRPr="001B516E" w:rsidRDefault="00AD7388" w:rsidP="00791AAE">
                  <w:pPr>
                    <w:pStyle w:val="aff1"/>
                    <w:rPr>
                      <w:bCs/>
                      <w:sz w:val="16"/>
                      <w:szCs w:val="16"/>
                    </w:rPr>
                  </w:pPr>
                  <w:r w:rsidRPr="001B516E">
                    <w:rPr>
                      <w:bCs/>
                      <w:sz w:val="16"/>
                      <w:szCs w:val="16"/>
                    </w:rPr>
                    <w:t>1,9-3,7</w:t>
                  </w:r>
                </w:p>
              </w:tc>
            </w:tr>
            <w:tr w:rsidR="001B516E" w:rsidRPr="001B516E" w14:paraId="132ED442" w14:textId="77777777" w:rsidTr="00F55B58">
              <w:tc>
                <w:tcPr>
                  <w:tcW w:w="2309" w:type="pct"/>
                  <w:shd w:val="clear" w:color="auto" w:fill="FFFFFF"/>
                  <w:tcMar>
                    <w:top w:w="0" w:type="dxa"/>
                    <w:left w:w="74" w:type="dxa"/>
                    <w:bottom w:w="0" w:type="dxa"/>
                    <w:right w:w="74" w:type="dxa"/>
                  </w:tcMar>
                </w:tcPr>
                <w:p w14:paraId="658DB77A" w14:textId="77777777" w:rsidR="00AD7388" w:rsidRPr="001B516E" w:rsidRDefault="00AD7388" w:rsidP="00791AAE">
                  <w:pPr>
                    <w:pStyle w:val="aff1"/>
                    <w:tabs>
                      <w:tab w:val="left" w:pos="0"/>
                    </w:tabs>
                    <w:jc w:val="left"/>
                    <w:rPr>
                      <w:bCs/>
                      <w:sz w:val="16"/>
                      <w:szCs w:val="16"/>
                    </w:rPr>
                  </w:pPr>
                  <w:r w:rsidRPr="001B516E">
                    <w:rPr>
                      <w:bCs/>
                      <w:sz w:val="16"/>
                      <w:szCs w:val="16"/>
                    </w:rPr>
                    <w:t>Гуманитарного профиля</w:t>
                  </w:r>
                </w:p>
              </w:tc>
              <w:tc>
                <w:tcPr>
                  <w:tcW w:w="593" w:type="pct"/>
                  <w:shd w:val="clear" w:color="auto" w:fill="FFFFFF"/>
                  <w:tcMar>
                    <w:top w:w="0" w:type="dxa"/>
                    <w:left w:w="74" w:type="dxa"/>
                    <w:bottom w:w="0" w:type="dxa"/>
                    <w:right w:w="74" w:type="dxa"/>
                  </w:tcMar>
                </w:tcPr>
                <w:p w14:paraId="08C4A4BB" w14:textId="77777777" w:rsidR="00AD7388" w:rsidRPr="001B516E" w:rsidRDefault="00AD7388" w:rsidP="00791AAE">
                  <w:pPr>
                    <w:pStyle w:val="aff1"/>
                    <w:rPr>
                      <w:bCs/>
                      <w:sz w:val="16"/>
                      <w:szCs w:val="16"/>
                    </w:rPr>
                  </w:pPr>
                  <w:r w:rsidRPr="001B516E">
                    <w:rPr>
                      <w:bCs/>
                      <w:sz w:val="16"/>
                      <w:szCs w:val="16"/>
                    </w:rPr>
                    <w:t>1,4-2</w:t>
                  </w:r>
                </w:p>
              </w:tc>
              <w:tc>
                <w:tcPr>
                  <w:tcW w:w="714" w:type="pct"/>
                  <w:shd w:val="clear" w:color="auto" w:fill="FFFFFF"/>
                  <w:tcMar>
                    <w:top w:w="0" w:type="dxa"/>
                    <w:left w:w="74" w:type="dxa"/>
                    <w:bottom w:w="0" w:type="dxa"/>
                    <w:right w:w="74" w:type="dxa"/>
                  </w:tcMar>
                </w:tcPr>
                <w:p w14:paraId="7AF05280" w14:textId="77777777" w:rsidR="00AD7388" w:rsidRPr="001B516E" w:rsidRDefault="00AD7388" w:rsidP="00791AAE">
                  <w:pPr>
                    <w:pStyle w:val="aff1"/>
                    <w:rPr>
                      <w:bCs/>
                      <w:sz w:val="16"/>
                      <w:szCs w:val="16"/>
                    </w:rPr>
                  </w:pPr>
                  <w:r w:rsidRPr="001B516E">
                    <w:rPr>
                      <w:bCs/>
                      <w:sz w:val="16"/>
                      <w:szCs w:val="16"/>
                    </w:rPr>
                    <w:t>1,7-2,4</w:t>
                  </w:r>
                </w:p>
              </w:tc>
              <w:tc>
                <w:tcPr>
                  <w:tcW w:w="675" w:type="pct"/>
                  <w:shd w:val="clear" w:color="auto" w:fill="FFFFFF"/>
                  <w:tcMar>
                    <w:top w:w="0" w:type="dxa"/>
                    <w:left w:w="74" w:type="dxa"/>
                    <w:bottom w:w="0" w:type="dxa"/>
                    <w:right w:w="74" w:type="dxa"/>
                  </w:tcMar>
                </w:tcPr>
                <w:p w14:paraId="7099FE05" w14:textId="77777777" w:rsidR="00AD7388" w:rsidRPr="001B516E" w:rsidRDefault="00AD7388" w:rsidP="00791AAE">
                  <w:pPr>
                    <w:pStyle w:val="aff1"/>
                    <w:rPr>
                      <w:bCs/>
                      <w:sz w:val="16"/>
                      <w:szCs w:val="16"/>
                    </w:rPr>
                  </w:pPr>
                  <w:r w:rsidRPr="001B516E">
                    <w:rPr>
                      <w:bCs/>
                      <w:sz w:val="16"/>
                      <w:szCs w:val="16"/>
                    </w:rPr>
                    <w:t>2,2-3,1</w:t>
                  </w:r>
                </w:p>
              </w:tc>
              <w:tc>
                <w:tcPr>
                  <w:tcW w:w="709" w:type="pct"/>
                  <w:shd w:val="clear" w:color="auto" w:fill="FFFFFF"/>
                  <w:tcMar>
                    <w:top w:w="0" w:type="dxa"/>
                    <w:left w:w="74" w:type="dxa"/>
                    <w:bottom w:w="0" w:type="dxa"/>
                    <w:right w:w="74" w:type="dxa"/>
                  </w:tcMar>
                </w:tcPr>
                <w:p w14:paraId="5EB2FA07" w14:textId="77777777" w:rsidR="00AD7388" w:rsidRPr="001B516E" w:rsidRDefault="00AD7388" w:rsidP="00791AAE">
                  <w:pPr>
                    <w:pStyle w:val="aff1"/>
                    <w:rPr>
                      <w:bCs/>
                      <w:sz w:val="16"/>
                      <w:szCs w:val="16"/>
                    </w:rPr>
                  </w:pPr>
                  <w:r w:rsidRPr="001B516E">
                    <w:rPr>
                      <w:bCs/>
                      <w:sz w:val="16"/>
                      <w:szCs w:val="16"/>
                    </w:rPr>
                    <w:t>2,6-3,7</w:t>
                  </w:r>
                </w:p>
              </w:tc>
            </w:tr>
          </w:tbl>
          <w:p w14:paraId="0691A92B" w14:textId="77777777" w:rsidR="00AD7388" w:rsidRPr="001B516E" w:rsidRDefault="00AD7388" w:rsidP="00791AAE">
            <w:pPr>
              <w:pStyle w:val="10"/>
              <w:ind w:left="924" w:hanging="357"/>
              <w:rPr>
                <w:bCs/>
                <w:color w:val="auto"/>
                <w:sz w:val="20"/>
                <w:szCs w:val="20"/>
              </w:rPr>
            </w:pPr>
            <w:r w:rsidRPr="001B516E">
              <w:rPr>
                <w:bCs/>
                <w:color w:val="auto"/>
                <w:sz w:val="20"/>
                <w:szCs w:val="20"/>
              </w:rPr>
              <w:t>максимальные размеры – не подлежат установлению;</w:t>
            </w:r>
          </w:p>
          <w:p w14:paraId="1D138B26" w14:textId="77777777" w:rsidR="00AD7388" w:rsidRPr="001B516E" w:rsidRDefault="00AD7388" w:rsidP="00791AAE">
            <w:pPr>
              <w:pStyle w:val="123"/>
              <w:rPr>
                <w:bCs/>
                <w:color w:val="auto"/>
                <w:sz w:val="20"/>
                <w:szCs w:val="20"/>
              </w:rPr>
            </w:pPr>
            <w:r w:rsidRPr="001B516E">
              <w:rPr>
                <w:bCs/>
                <w:color w:val="auto"/>
                <w:sz w:val="20"/>
                <w:szCs w:val="20"/>
              </w:rPr>
              <w:t>1.2. образовательных организаций высшего образования: учебная зона, на 1 тыс. студентов:</w:t>
            </w:r>
          </w:p>
          <w:p w14:paraId="11CDF0F2" w14:textId="77777777" w:rsidR="00AD7388" w:rsidRPr="001B516E" w:rsidRDefault="00AD7388" w:rsidP="00791AAE">
            <w:pPr>
              <w:pStyle w:val="10"/>
              <w:ind w:left="924" w:hanging="357"/>
              <w:rPr>
                <w:bCs/>
                <w:color w:val="auto"/>
                <w:sz w:val="20"/>
                <w:szCs w:val="20"/>
              </w:rPr>
            </w:pPr>
            <w:r w:rsidRPr="001B516E">
              <w:rPr>
                <w:bCs/>
                <w:color w:val="auto"/>
                <w:sz w:val="20"/>
                <w:szCs w:val="20"/>
              </w:rPr>
              <w:t>минимальные размеры:</w:t>
            </w:r>
          </w:p>
          <w:p w14:paraId="24A139F9" w14:textId="77777777" w:rsidR="00AD7388" w:rsidRPr="001B516E" w:rsidRDefault="00AD7388" w:rsidP="00791AAE">
            <w:pPr>
              <w:pStyle w:val="10"/>
              <w:rPr>
                <w:bCs/>
                <w:color w:val="auto"/>
                <w:sz w:val="20"/>
                <w:szCs w:val="20"/>
              </w:rPr>
            </w:pPr>
            <w:r w:rsidRPr="001B516E">
              <w:rPr>
                <w:bCs/>
                <w:color w:val="auto"/>
                <w:sz w:val="20"/>
                <w:szCs w:val="20"/>
              </w:rPr>
              <w:t>университеты, вузы технические – 4–7 га;</w:t>
            </w:r>
          </w:p>
          <w:p w14:paraId="5839D8ED" w14:textId="77777777" w:rsidR="00AD7388" w:rsidRPr="001B516E" w:rsidRDefault="00AD7388" w:rsidP="00791AAE">
            <w:pPr>
              <w:pStyle w:val="10"/>
              <w:rPr>
                <w:bCs/>
                <w:color w:val="auto"/>
                <w:sz w:val="20"/>
                <w:szCs w:val="20"/>
              </w:rPr>
            </w:pPr>
            <w:r w:rsidRPr="001B516E">
              <w:rPr>
                <w:bCs/>
                <w:color w:val="auto"/>
                <w:sz w:val="20"/>
                <w:szCs w:val="20"/>
              </w:rPr>
              <w:t>вузы сельскохозяйственные – 5–7 га;</w:t>
            </w:r>
          </w:p>
          <w:p w14:paraId="3E43E346" w14:textId="77777777" w:rsidR="00AD7388" w:rsidRPr="001B516E" w:rsidRDefault="00AD7388" w:rsidP="00791AAE">
            <w:pPr>
              <w:pStyle w:val="10"/>
              <w:rPr>
                <w:bCs/>
                <w:color w:val="auto"/>
                <w:sz w:val="20"/>
                <w:szCs w:val="20"/>
              </w:rPr>
            </w:pPr>
            <w:r w:rsidRPr="001B516E">
              <w:rPr>
                <w:bCs/>
                <w:color w:val="auto"/>
                <w:sz w:val="20"/>
                <w:szCs w:val="20"/>
              </w:rPr>
              <w:t>вузы медицинские, фармацевтические – 3–5 га;</w:t>
            </w:r>
          </w:p>
          <w:p w14:paraId="4D72D2D7" w14:textId="77777777" w:rsidR="00AD7388" w:rsidRPr="001B516E" w:rsidRDefault="00AD7388" w:rsidP="00791AAE">
            <w:pPr>
              <w:pStyle w:val="10"/>
              <w:rPr>
                <w:bCs/>
                <w:color w:val="auto"/>
                <w:sz w:val="20"/>
                <w:szCs w:val="20"/>
              </w:rPr>
            </w:pPr>
            <w:r w:rsidRPr="001B516E">
              <w:rPr>
                <w:bCs/>
                <w:color w:val="auto"/>
                <w:sz w:val="20"/>
                <w:szCs w:val="20"/>
              </w:rPr>
              <w:t>вузы экономические, педагогические, культуры, искусства, архитектуры – 2–4 га;</w:t>
            </w:r>
          </w:p>
          <w:p w14:paraId="490F56D9" w14:textId="77777777" w:rsidR="00AD7388" w:rsidRPr="001B516E" w:rsidRDefault="00AD7388" w:rsidP="00791AAE">
            <w:pPr>
              <w:pStyle w:val="10"/>
              <w:rPr>
                <w:bCs/>
                <w:color w:val="auto"/>
                <w:sz w:val="20"/>
                <w:szCs w:val="20"/>
              </w:rPr>
            </w:pPr>
            <w:r w:rsidRPr="001B516E">
              <w:rPr>
                <w:bCs/>
                <w:color w:val="auto"/>
                <w:sz w:val="20"/>
                <w:szCs w:val="20"/>
              </w:rPr>
              <w:t>институты повышения квалификации и заочные вузы - соответственно профилю с коэффициентом 0,5;</w:t>
            </w:r>
          </w:p>
          <w:p w14:paraId="6C83AD61" w14:textId="77777777" w:rsidR="00AD7388" w:rsidRPr="001B516E" w:rsidRDefault="00AD7388" w:rsidP="00791AAE">
            <w:pPr>
              <w:pStyle w:val="10"/>
              <w:rPr>
                <w:bCs/>
                <w:color w:val="auto"/>
                <w:sz w:val="20"/>
                <w:szCs w:val="20"/>
              </w:rPr>
            </w:pPr>
            <w:r w:rsidRPr="001B516E">
              <w:rPr>
                <w:bCs/>
                <w:color w:val="auto"/>
                <w:sz w:val="20"/>
                <w:szCs w:val="20"/>
              </w:rPr>
              <w:t xml:space="preserve">специализированная зона – по заданию на проектирование; </w:t>
            </w:r>
          </w:p>
          <w:p w14:paraId="129F4752" w14:textId="77777777" w:rsidR="00AD7388" w:rsidRPr="001B516E" w:rsidRDefault="00AD7388" w:rsidP="00791AAE">
            <w:pPr>
              <w:pStyle w:val="10"/>
              <w:rPr>
                <w:bCs/>
                <w:color w:val="auto"/>
                <w:sz w:val="20"/>
                <w:szCs w:val="20"/>
              </w:rPr>
            </w:pPr>
            <w:r w:rsidRPr="001B516E">
              <w:rPr>
                <w:bCs/>
                <w:color w:val="auto"/>
                <w:sz w:val="20"/>
                <w:szCs w:val="20"/>
              </w:rPr>
              <w:t>спортивная зона – 1–2 га;</w:t>
            </w:r>
          </w:p>
          <w:p w14:paraId="037FC99E" w14:textId="77777777" w:rsidR="00AD7388" w:rsidRPr="001B516E" w:rsidRDefault="00AD7388" w:rsidP="00791AAE">
            <w:pPr>
              <w:pStyle w:val="10"/>
              <w:rPr>
                <w:bCs/>
                <w:color w:val="auto"/>
                <w:sz w:val="20"/>
                <w:szCs w:val="20"/>
              </w:rPr>
            </w:pPr>
            <w:r w:rsidRPr="001B516E">
              <w:rPr>
                <w:bCs/>
                <w:color w:val="auto"/>
                <w:sz w:val="20"/>
                <w:szCs w:val="20"/>
              </w:rPr>
              <w:t>зона студенческих общежитий – 1,5–3 га;</w:t>
            </w:r>
          </w:p>
          <w:p w14:paraId="5866680C" w14:textId="77777777" w:rsidR="00AD7388" w:rsidRPr="001B516E" w:rsidRDefault="00AD7388" w:rsidP="00791AAE">
            <w:pPr>
              <w:pStyle w:val="10"/>
              <w:ind w:left="924" w:hanging="357"/>
              <w:rPr>
                <w:bCs/>
                <w:color w:val="auto"/>
                <w:sz w:val="20"/>
                <w:szCs w:val="20"/>
              </w:rPr>
            </w:pPr>
            <w:r w:rsidRPr="001B516E">
              <w:rPr>
                <w:bCs/>
                <w:color w:val="auto"/>
                <w:sz w:val="20"/>
                <w:szCs w:val="20"/>
              </w:rPr>
              <w:t>максимальные размеры – не подлежат установлению.</w:t>
            </w:r>
          </w:p>
          <w:p w14:paraId="6BB2704B" w14:textId="77777777" w:rsidR="00AD7388" w:rsidRPr="001B516E" w:rsidRDefault="00AD7388" w:rsidP="00791AAE">
            <w:pPr>
              <w:pStyle w:val="123"/>
              <w:tabs>
                <w:tab w:val="clear" w:pos="357"/>
              </w:tabs>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78AE894" w14:textId="77777777" w:rsidR="00AD7388" w:rsidRPr="001B516E" w:rsidRDefault="00AD7388" w:rsidP="00791AAE">
            <w:pPr>
              <w:pStyle w:val="10"/>
              <w:ind w:left="924" w:hanging="357"/>
              <w:rPr>
                <w:rFonts w:eastAsiaTheme="majorEastAsia"/>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67094F01" w14:textId="77777777" w:rsidR="00AD7388" w:rsidRPr="001B516E" w:rsidRDefault="00AD7388" w:rsidP="00791AAE">
            <w:pPr>
              <w:pStyle w:val="10"/>
              <w:ind w:left="924" w:hanging="357"/>
              <w:rPr>
                <w:rFonts w:eastAsiaTheme="majorEastAsia"/>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7F8D97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BB72A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28C003" w14:textId="6094D8E0" w:rsidR="00AD7388" w:rsidRPr="001B516E" w:rsidRDefault="00AD7388" w:rsidP="00791AAE">
            <w:pPr>
              <w:pStyle w:val="123"/>
              <w:tabs>
                <w:tab w:val="clear" w:pos="357"/>
              </w:tabs>
              <w:rPr>
                <w:bCs/>
                <w:color w:val="auto"/>
                <w:sz w:val="20"/>
                <w:szCs w:val="20"/>
              </w:rPr>
            </w:pPr>
            <w:r w:rsidRPr="001B516E">
              <w:rPr>
                <w:bCs/>
                <w:color w:val="auto"/>
                <w:sz w:val="20"/>
                <w:szCs w:val="20"/>
              </w:rPr>
              <w:t>3. </w:t>
            </w:r>
            <w:r w:rsidR="00B90457" w:rsidRPr="001B516E">
              <w:rPr>
                <w:bCs/>
                <w:color w:val="auto"/>
                <w:sz w:val="20"/>
                <w:szCs w:val="20"/>
              </w:rPr>
              <w:t>Максимальное</w:t>
            </w:r>
            <w:r w:rsidRPr="001B516E">
              <w:rPr>
                <w:bCs/>
                <w:color w:val="auto"/>
                <w:sz w:val="20"/>
                <w:szCs w:val="20"/>
              </w:rPr>
              <w:t xml:space="preserve"> количество этажей или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w:t>
            </w:r>
          </w:p>
          <w:p w14:paraId="155B2D73" w14:textId="7EED5080" w:rsidR="00AD7388" w:rsidRPr="001B516E" w:rsidRDefault="00AD7388" w:rsidP="00791AAE">
            <w:pPr>
              <w:pStyle w:val="10"/>
              <w:ind w:left="924" w:hanging="357"/>
              <w:rPr>
                <w:bCs/>
                <w:color w:val="auto"/>
                <w:sz w:val="20"/>
                <w:szCs w:val="20"/>
              </w:rPr>
            </w:pPr>
            <w:r w:rsidRPr="001B516E">
              <w:rPr>
                <w:bCs/>
                <w:color w:val="auto"/>
                <w:sz w:val="20"/>
                <w:szCs w:val="20"/>
              </w:rPr>
              <w:t xml:space="preserve">профессиональной образовательной организации – </w:t>
            </w:r>
            <w:r w:rsidR="008C0AFC" w:rsidRPr="001B516E">
              <w:rPr>
                <w:bCs/>
                <w:color w:val="auto"/>
                <w:sz w:val="20"/>
                <w:szCs w:val="20"/>
              </w:rPr>
              <w:t>8</w:t>
            </w:r>
            <w:r w:rsidRPr="001B516E">
              <w:rPr>
                <w:bCs/>
                <w:color w:val="auto"/>
                <w:sz w:val="20"/>
                <w:szCs w:val="20"/>
              </w:rPr>
              <w:t>;</w:t>
            </w:r>
          </w:p>
          <w:p w14:paraId="65EB6014" w14:textId="4B0A3A60" w:rsidR="00AD7388" w:rsidRPr="001B516E" w:rsidRDefault="00AD7388" w:rsidP="00791AAE">
            <w:pPr>
              <w:pStyle w:val="10"/>
              <w:ind w:left="924" w:hanging="357"/>
              <w:rPr>
                <w:bCs/>
                <w:color w:val="auto"/>
                <w:sz w:val="20"/>
                <w:szCs w:val="20"/>
              </w:rPr>
            </w:pPr>
            <w:r w:rsidRPr="001B516E">
              <w:rPr>
                <w:bCs/>
                <w:color w:val="auto"/>
                <w:sz w:val="20"/>
                <w:szCs w:val="20"/>
              </w:rPr>
              <w:t xml:space="preserve">образовательной организации высшего образования – </w:t>
            </w:r>
            <w:r w:rsidR="008C0AFC" w:rsidRPr="001B516E">
              <w:rPr>
                <w:bCs/>
                <w:color w:val="auto"/>
                <w:sz w:val="20"/>
                <w:szCs w:val="20"/>
              </w:rPr>
              <w:t>8</w:t>
            </w:r>
            <w:r w:rsidRPr="001B516E">
              <w:rPr>
                <w:bCs/>
                <w:color w:val="auto"/>
                <w:sz w:val="20"/>
                <w:szCs w:val="20"/>
              </w:rPr>
              <w:t>.</w:t>
            </w:r>
          </w:p>
          <w:p w14:paraId="11D1CE2A" w14:textId="77777777" w:rsidR="00AD7388" w:rsidRPr="001B516E" w:rsidRDefault="00AD7388" w:rsidP="00791AAE">
            <w:pPr>
              <w:pStyle w:val="123"/>
              <w:tabs>
                <w:tab w:val="clear" w:pos="357"/>
              </w:tabs>
              <w:rPr>
                <w:bCs/>
                <w:color w:val="auto"/>
                <w:sz w:val="20"/>
                <w:szCs w:val="20"/>
              </w:rPr>
            </w:pPr>
            <w:r w:rsidRPr="001B516E">
              <w:rPr>
                <w:bCs/>
                <w:color w:val="auto"/>
                <w:sz w:val="20"/>
                <w:szCs w:val="20"/>
              </w:rPr>
              <w:t>4. Максимальный процент застройки в границах земельного участка:</w:t>
            </w:r>
          </w:p>
          <w:p w14:paraId="38DECE24" w14:textId="3E558290" w:rsidR="00AD7388" w:rsidRPr="001B516E" w:rsidRDefault="00AD7388" w:rsidP="00791AAE">
            <w:pPr>
              <w:pStyle w:val="10"/>
              <w:ind w:left="924" w:hanging="357"/>
              <w:rPr>
                <w:bCs/>
                <w:color w:val="auto"/>
                <w:sz w:val="20"/>
                <w:szCs w:val="20"/>
              </w:rPr>
            </w:pPr>
            <w:r w:rsidRPr="001B516E">
              <w:rPr>
                <w:bCs/>
                <w:color w:val="auto"/>
                <w:sz w:val="20"/>
                <w:szCs w:val="20"/>
              </w:rPr>
              <w:t xml:space="preserve">профессиональной образовательной организации – </w:t>
            </w:r>
            <w:r w:rsidR="008C0AFC" w:rsidRPr="001B516E">
              <w:rPr>
                <w:bCs/>
                <w:color w:val="auto"/>
                <w:sz w:val="20"/>
                <w:szCs w:val="20"/>
              </w:rPr>
              <w:t>4</w:t>
            </w:r>
            <w:r w:rsidRPr="001B516E">
              <w:rPr>
                <w:bCs/>
                <w:color w:val="auto"/>
                <w:sz w:val="20"/>
                <w:szCs w:val="20"/>
              </w:rPr>
              <w:t>0 %;</w:t>
            </w:r>
          </w:p>
          <w:p w14:paraId="4D1878F9" w14:textId="253358C1" w:rsidR="00AD7388" w:rsidRPr="001B516E" w:rsidRDefault="00AD7388" w:rsidP="00791AAE">
            <w:pPr>
              <w:pStyle w:val="10"/>
              <w:ind w:left="924" w:hanging="357"/>
              <w:rPr>
                <w:bCs/>
                <w:color w:val="auto"/>
                <w:sz w:val="20"/>
                <w:szCs w:val="20"/>
              </w:rPr>
            </w:pPr>
            <w:r w:rsidRPr="001B516E">
              <w:rPr>
                <w:bCs/>
                <w:color w:val="auto"/>
                <w:sz w:val="20"/>
                <w:szCs w:val="20"/>
              </w:rPr>
              <w:t xml:space="preserve">образовательной организации высшего образования – </w:t>
            </w:r>
            <w:r w:rsidR="008C0AFC" w:rsidRPr="001B516E">
              <w:rPr>
                <w:bCs/>
                <w:color w:val="auto"/>
                <w:sz w:val="20"/>
                <w:szCs w:val="20"/>
              </w:rPr>
              <w:t>4</w:t>
            </w:r>
            <w:r w:rsidRPr="001B516E">
              <w:rPr>
                <w:bCs/>
                <w:color w:val="auto"/>
                <w:sz w:val="20"/>
                <w:szCs w:val="20"/>
              </w:rPr>
              <w:t>0 %.</w:t>
            </w:r>
          </w:p>
          <w:p w14:paraId="56970D59" w14:textId="3EE5CDC3" w:rsidR="00BA00CD" w:rsidRPr="001B516E" w:rsidRDefault="00BA00CD" w:rsidP="00BA00CD">
            <w:pPr>
              <w:pStyle w:val="10"/>
              <w:numPr>
                <w:ilvl w:val="0"/>
                <w:numId w:val="0"/>
              </w:numPr>
              <w:rPr>
                <w:bCs/>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48A33152" w14:textId="77777777" w:rsidTr="00F55B58">
        <w:trPr>
          <w:gridAfter w:val="1"/>
          <w:wAfter w:w="7" w:type="dxa"/>
          <w:trHeight w:val="275"/>
          <w:jc w:val="right"/>
        </w:trPr>
        <w:tc>
          <w:tcPr>
            <w:tcW w:w="562" w:type="dxa"/>
            <w:tcMar>
              <w:left w:w="6" w:type="dxa"/>
              <w:right w:w="6" w:type="dxa"/>
            </w:tcMar>
          </w:tcPr>
          <w:p w14:paraId="0D72B16F"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040D97B7"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Осуществление религиозных обрядов</w:t>
            </w:r>
          </w:p>
        </w:tc>
        <w:tc>
          <w:tcPr>
            <w:tcW w:w="0" w:type="auto"/>
          </w:tcPr>
          <w:p w14:paraId="1881F74A"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14:paraId="4CF88103"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rFonts w:eastAsiaTheme="minorEastAsia"/>
                <w:bCs/>
                <w:sz w:val="20"/>
                <w:szCs w:val="20"/>
              </w:rPr>
              <w:t>3.7.1</w:t>
            </w:r>
          </w:p>
        </w:tc>
        <w:tc>
          <w:tcPr>
            <w:tcW w:w="5979" w:type="dxa"/>
          </w:tcPr>
          <w:p w14:paraId="747A3397" w14:textId="77777777" w:rsidR="00AD7388" w:rsidRPr="001B516E" w:rsidRDefault="00AD7388" w:rsidP="00791AAE">
            <w:pPr>
              <w:pStyle w:val="123"/>
              <w:rPr>
                <w:bCs/>
                <w:color w:val="auto"/>
                <w:sz w:val="20"/>
                <w:szCs w:val="20"/>
              </w:rPr>
            </w:pPr>
            <w:r w:rsidRPr="001B516E">
              <w:rPr>
                <w:bCs/>
                <w:color w:val="auto"/>
                <w:sz w:val="20"/>
                <w:szCs w:val="20"/>
              </w:rPr>
              <w:t>1. Предельные размеры земельных участков:</w:t>
            </w:r>
          </w:p>
          <w:p w14:paraId="48041AF7"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08B4AA0"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DF34746" w14:textId="77777777" w:rsidR="00AD7388" w:rsidRPr="001B516E" w:rsidRDefault="00AD7388" w:rsidP="00791AAE">
            <w:pPr>
              <w:pStyle w:val="1230"/>
              <w:tabs>
                <w:tab w:val="clear" w:pos="0"/>
                <w:tab w:val="clear" w:pos="357"/>
                <w:tab w:val="left" w:pos="-51"/>
                <w:tab w:val="left" w:pos="91"/>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9023CA5" w14:textId="3FCA4CC2" w:rsidR="00AD7388" w:rsidRPr="001B516E" w:rsidRDefault="00AD7388"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5DD554A" w14:textId="56AF18B3" w:rsidR="00AD7388" w:rsidRPr="001B516E" w:rsidRDefault="00AD7388"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22B9638"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D2E9260"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1DDF70" w14:textId="7D027635" w:rsidR="00AD7388" w:rsidRPr="001B516E" w:rsidRDefault="00AD7388" w:rsidP="00791AAE">
            <w:pPr>
              <w:pStyle w:val="123"/>
              <w:rPr>
                <w:bCs/>
                <w:color w:val="auto"/>
                <w:sz w:val="20"/>
                <w:szCs w:val="20"/>
              </w:rPr>
            </w:pPr>
            <w:r w:rsidRPr="001B516E">
              <w:rPr>
                <w:bCs/>
                <w:color w:val="auto"/>
                <w:sz w:val="20"/>
                <w:szCs w:val="20"/>
              </w:rPr>
              <w:t>3. </w:t>
            </w:r>
            <w:r w:rsidR="009537C3"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8059C2" w:rsidRPr="001B516E">
              <w:rPr>
                <w:bCs/>
                <w:color w:val="auto"/>
                <w:sz w:val="20"/>
                <w:szCs w:val="20"/>
              </w:rPr>
              <w:t>2</w:t>
            </w:r>
            <w:r w:rsidRPr="001B516E">
              <w:rPr>
                <w:bCs/>
                <w:color w:val="auto"/>
                <w:sz w:val="20"/>
                <w:szCs w:val="20"/>
              </w:rPr>
              <w:t>.</w:t>
            </w:r>
          </w:p>
          <w:p w14:paraId="40118036" w14:textId="443CCC32" w:rsidR="00AD7388" w:rsidRPr="001B516E" w:rsidRDefault="00AD7388" w:rsidP="00791AAE">
            <w:pPr>
              <w:pStyle w:val="123"/>
              <w:rPr>
                <w:bCs/>
                <w:color w:val="auto"/>
                <w:sz w:val="20"/>
                <w:szCs w:val="20"/>
              </w:rPr>
            </w:pPr>
            <w:r w:rsidRPr="001B516E">
              <w:rPr>
                <w:bCs/>
                <w:color w:val="auto"/>
                <w:sz w:val="20"/>
                <w:szCs w:val="20"/>
              </w:rPr>
              <w:t>4. 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30 м.</w:t>
            </w:r>
          </w:p>
          <w:p w14:paraId="7A707E1E" w14:textId="021AF90A" w:rsidR="00AD7388" w:rsidRPr="001B516E" w:rsidRDefault="00AD7388" w:rsidP="00791AAE">
            <w:pPr>
              <w:widowControl w:val="0"/>
              <w:autoSpaceDE w:val="0"/>
              <w:autoSpaceDN w:val="0"/>
              <w:adjustRightInd w:val="0"/>
              <w:ind w:firstLine="0"/>
              <w:rPr>
                <w:rFonts w:eastAsiaTheme="minorEastAsia"/>
                <w:bCs/>
                <w:sz w:val="20"/>
                <w:szCs w:val="20"/>
              </w:rPr>
            </w:pPr>
            <w:r w:rsidRPr="001B516E">
              <w:rPr>
                <w:bCs/>
                <w:sz w:val="20"/>
                <w:szCs w:val="20"/>
              </w:rPr>
              <w:t xml:space="preserve">5. Максимальный процент застройки в границах земельного участка – </w:t>
            </w:r>
            <w:r w:rsidR="008C0AFC" w:rsidRPr="001B516E">
              <w:rPr>
                <w:bCs/>
                <w:sz w:val="20"/>
                <w:szCs w:val="20"/>
              </w:rPr>
              <w:t>4</w:t>
            </w:r>
            <w:r w:rsidRPr="001B516E">
              <w:rPr>
                <w:bCs/>
                <w:sz w:val="20"/>
                <w:szCs w:val="20"/>
              </w:rPr>
              <w:t>0 %.</w:t>
            </w:r>
            <w:r w:rsidR="00BA00CD" w:rsidRPr="001B516E">
              <w:rPr>
                <w:bCs/>
                <w:sz w:val="20"/>
                <w:szCs w:val="20"/>
              </w:rPr>
              <w:t xml:space="preserve"> </w:t>
            </w:r>
            <w:r w:rsidR="00BA00CD" w:rsidRPr="001B516E">
              <w:rPr>
                <w:sz w:val="20"/>
                <w:szCs w:val="20"/>
              </w:rPr>
              <w:t>Процент застройки подземной части не регламентируется.</w:t>
            </w:r>
          </w:p>
        </w:tc>
      </w:tr>
      <w:tr w:rsidR="001B516E" w:rsidRPr="001B516E" w14:paraId="6CCF3B42" w14:textId="77777777" w:rsidTr="00F55B58">
        <w:trPr>
          <w:gridAfter w:val="1"/>
          <w:wAfter w:w="7" w:type="dxa"/>
          <w:trHeight w:val="275"/>
          <w:jc w:val="right"/>
        </w:trPr>
        <w:tc>
          <w:tcPr>
            <w:tcW w:w="562" w:type="dxa"/>
            <w:tcMar>
              <w:left w:w="6" w:type="dxa"/>
              <w:right w:w="6" w:type="dxa"/>
            </w:tcMar>
          </w:tcPr>
          <w:p w14:paraId="37A7EA56"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3FD5AD06"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Обеспечение деятельности в области гидрометеорологии и смежных с ней областях</w:t>
            </w:r>
          </w:p>
        </w:tc>
        <w:tc>
          <w:tcPr>
            <w:tcW w:w="0" w:type="auto"/>
          </w:tcPr>
          <w:p w14:paraId="035B9979"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0" w:type="auto"/>
          </w:tcPr>
          <w:p w14:paraId="6C1B65B6"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rFonts w:eastAsiaTheme="minorEastAsia"/>
                <w:bCs/>
                <w:sz w:val="20"/>
                <w:szCs w:val="20"/>
              </w:rPr>
              <w:t>3.9.1</w:t>
            </w:r>
          </w:p>
        </w:tc>
        <w:tc>
          <w:tcPr>
            <w:tcW w:w="5979" w:type="dxa"/>
          </w:tcPr>
          <w:p w14:paraId="7219DE24"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CFA8CDC"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2FA8BE4"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49D25D6"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5CE5CD5" w14:textId="77777777" w:rsidR="009537C3" w:rsidRPr="001B516E" w:rsidRDefault="009537C3"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8CC3CFB" w14:textId="77777777" w:rsidR="009537C3" w:rsidRPr="001B516E" w:rsidRDefault="009537C3"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EB230E8"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0B31C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408969" w14:textId="33133F19" w:rsidR="00AD7388" w:rsidRPr="001B516E" w:rsidRDefault="00AD7388" w:rsidP="00791AAE">
            <w:pPr>
              <w:pStyle w:val="1230"/>
              <w:ind w:left="0" w:firstLine="0"/>
              <w:rPr>
                <w:bCs/>
                <w:color w:val="auto"/>
                <w:sz w:val="20"/>
                <w:szCs w:val="20"/>
              </w:rPr>
            </w:pPr>
            <w:r w:rsidRPr="001B516E">
              <w:rPr>
                <w:rFonts w:eastAsiaTheme="majorEastAsia"/>
                <w:bCs/>
                <w:color w:val="auto"/>
                <w:sz w:val="20"/>
                <w:szCs w:val="20"/>
              </w:rPr>
              <w:t>3. Предельное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093DD0" w:rsidRPr="001B516E">
              <w:rPr>
                <w:bCs/>
                <w:color w:val="auto"/>
                <w:sz w:val="20"/>
                <w:szCs w:val="20"/>
              </w:rPr>
              <w:t>8</w:t>
            </w:r>
            <w:r w:rsidRPr="001B516E">
              <w:rPr>
                <w:bCs/>
                <w:color w:val="auto"/>
                <w:sz w:val="20"/>
                <w:szCs w:val="20"/>
              </w:rPr>
              <w:t>.</w:t>
            </w:r>
          </w:p>
          <w:p w14:paraId="49E47270" w14:textId="53867DE8"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093DD0" w:rsidRPr="001B516E">
              <w:rPr>
                <w:bCs/>
                <w:color w:val="auto"/>
                <w:sz w:val="20"/>
                <w:szCs w:val="20"/>
              </w:rPr>
              <w:t>29</w:t>
            </w:r>
            <w:r w:rsidR="00D4149D" w:rsidRPr="001B516E">
              <w:rPr>
                <w:bCs/>
                <w:color w:val="auto"/>
                <w:sz w:val="20"/>
                <w:szCs w:val="20"/>
              </w:rPr>
              <w:t xml:space="preserve"> м</w:t>
            </w:r>
            <w:r w:rsidRPr="001B516E">
              <w:rPr>
                <w:bCs/>
                <w:color w:val="auto"/>
                <w:sz w:val="20"/>
                <w:szCs w:val="20"/>
              </w:rPr>
              <w:t>.</w:t>
            </w:r>
          </w:p>
          <w:p w14:paraId="5C070A34" w14:textId="61DF7694"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51F4CBA" w14:textId="146E4F2B" w:rsidR="00AD7388" w:rsidRPr="001B516E" w:rsidRDefault="00AD7388" w:rsidP="00791AAE">
            <w:pPr>
              <w:widowControl w:val="0"/>
              <w:autoSpaceDE w:val="0"/>
              <w:autoSpaceDN w:val="0"/>
              <w:adjustRightInd w:val="0"/>
              <w:ind w:firstLine="0"/>
              <w:rPr>
                <w:rFonts w:eastAsiaTheme="minorEastAsia"/>
                <w:bCs/>
                <w:sz w:val="20"/>
                <w:szCs w:val="20"/>
              </w:rPr>
            </w:pPr>
            <w:r w:rsidRPr="001B516E">
              <w:rPr>
                <w:bCs/>
                <w:sz w:val="20"/>
                <w:szCs w:val="20"/>
              </w:rPr>
              <w:t>6. </w:t>
            </w:r>
            <w:r w:rsidR="00474D44" w:rsidRPr="001B516E">
              <w:rPr>
                <w:bCs/>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B219217" w14:textId="77777777" w:rsidTr="00F55B58">
        <w:trPr>
          <w:gridAfter w:val="1"/>
          <w:wAfter w:w="7" w:type="dxa"/>
          <w:trHeight w:val="275"/>
          <w:jc w:val="right"/>
        </w:trPr>
        <w:tc>
          <w:tcPr>
            <w:tcW w:w="562" w:type="dxa"/>
            <w:tcMar>
              <w:left w:w="6" w:type="dxa"/>
              <w:right w:w="6" w:type="dxa"/>
            </w:tcMar>
          </w:tcPr>
          <w:p w14:paraId="65213BF3"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4705C58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Рынки</w:t>
            </w:r>
          </w:p>
        </w:tc>
        <w:tc>
          <w:tcPr>
            <w:tcW w:w="0" w:type="auto"/>
          </w:tcPr>
          <w:p w14:paraId="437877C2" w14:textId="77777777" w:rsidR="00AD7388" w:rsidRPr="001B516E" w:rsidRDefault="00AD7388" w:rsidP="00791AAE">
            <w:pPr>
              <w:pStyle w:val="aff5"/>
              <w:jc w:val="left"/>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F971687"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размещение гаражей и (или) стоянок для автомобилей сотрудников и посетителей рынка</w:t>
            </w:r>
          </w:p>
        </w:tc>
        <w:tc>
          <w:tcPr>
            <w:tcW w:w="0" w:type="auto"/>
          </w:tcPr>
          <w:p w14:paraId="62483D11"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rFonts w:eastAsiaTheme="minorEastAsia"/>
                <w:bCs/>
                <w:sz w:val="20"/>
                <w:szCs w:val="20"/>
              </w:rPr>
              <w:t>4.3</w:t>
            </w:r>
          </w:p>
        </w:tc>
        <w:tc>
          <w:tcPr>
            <w:tcW w:w="5979" w:type="dxa"/>
          </w:tcPr>
          <w:p w14:paraId="085B911E"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A65FCA8"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059A80BE" w14:textId="77777777" w:rsidR="009537C3" w:rsidRPr="001B516E" w:rsidRDefault="009537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7456EC5A"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89980E4" w14:textId="77777777" w:rsidR="009537C3" w:rsidRPr="001B516E" w:rsidRDefault="009537C3"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53F25875" w14:textId="77777777" w:rsidR="009537C3" w:rsidRPr="001B516E" w:rsidRDefault="009537C3"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981CF73"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4004A0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5323D5" w14:textId="0E1DB19F" w:rsidR="00AD7388" w:rsidRPr="001B516E" w:rsidRDefault="00AD7388" w:rsidP="00791AAE">
            <w:pPr>
              <w:pStyle w:val="1230"/>
              <w:tabs>
                <w:tab w:val="clear" w:pos="357"/>
              </w:tabs>
              <w:ind w:left="0" w:firstLine="0"/>
              <w:rPr>
                <w:bCs/>
                <w:color w:val="auto"/>
                <w:sz w:val="20"/>
                <w:szCs w:val="20"/>
              </w:rPr>
            </w:pPr>
            <w:r w:rsidRPr="001B516E">
              <w:rPr>
                <w:rFonts w:eastAsiaTheme="majorEastAsia"/>
                <w:bCs/>
                <w:color w:val="auto"/>
                <w:sz w:val="20"/>
                <w:szCs w:val="20"/>
              </w:rPr>
              <w:t>3. </w:t>
            </w:r>
            <w:r w:rsidR="009537C3"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149278A0" w14:textId="095EDB9E" w:rsidR="00AD7388" w:rsidRPr="001B516E" w:rsidRDefault="00AD7388" w:rsidP="00791AAE">
            <w:pPr>
              <w:pStyle w:val="123"/>
              <w:tabs>
                <w:tab w:val="clear" w:pos="357"/>
                <w:tab w:val="left" w:pos="0"/>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22A4839" w14:textId="77777777" w:rsidR="00AD7388" w:rsidRPr="001B516E" w:rsidRDefault="00AD7388" w:rsidP="00791AAE">
            <w:pPr>
              <w:widowControl w:val="0"/>
              <w:tabs>
                <w:tab w:val="left" w:pos="0"/>
              </w:tabs>
              <w:autoSpaceDE w:val="0"/>
              <w:autoSpaceDN w:val="0"/>
              <w:adjustRightInd w:val="0"/>
              <w:ind w:firstLine="0"/>
              <w:rPr>
                <w:rFonts w:eastAsiaTheme="minorEastAsia"/>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D38BD2A" w14:textId="77777777" w:rsidTr="00F55B58">
        <w:trPr>
          <w:gridAfter w:val="1"/>
          <w:wAfter w:w="7" w:type="dxa"/>
          <w:trHeight w:val="275"/>
          <w:jc w:val="right"/>
        </w:trPr>
        <w:tc>
          <w:tcPr>
            <w:tcW w:w="562" w:type="dxa"/>
            <w:tcMar>
              <w:left w:w="6" w:type="dxa"/>
              <w:right w:w="6" w:type="dxa"/>
            </w:tcMar>
          </w:tcPr>
          <w:p w14:paraId="11EE5EF7"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00BDDEB5"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Амбулаторное ветеринарное обслуживание</w:t>
            </w:r>
          </w:p>
        </w:tc>
        <w:tc>
          <w:tcPr>
            <w:tcW w:w="0" w:type="auto"/>
          </w:tcPr>
          <w:p w14:paraId="0F158958"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tcPr>
          <w:p w14:paraId="4842A24D"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rFonts w:eastAsiaTheme="minorEastAsia"/>
                <w:bCs/>
                <w:sz w:val="20"/>
                <w:szCs w:val="20"/>
              </w:rPr>
              <w:t>3.10.1</w:t>
            </w:r>
          </w:p>
        </w:tc>
        <w:tc>
          <w:tcPr>
            <w:tcW w:w="5979" w:type="dxa"/>
          </w:tcPr>
          <w:p w14:paraId="3F594531"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E6117C2"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7DD95519"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B5F97B0"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DC54D3B"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1530BE82"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A25449C"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2C612D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1BDF51" w14:textId="57605A57" w:rsidR="00AD7388" w:rsidRPr="001B516E" w:rsidRDefault="00AD7388" w:rsidP="00791AAE">
            <w:pPr>
              <w:pStyle w:val="1230"/>
              <w:tabs>
                <w:tab w:val="clear" w:pos="357"/>
              </w:tabs>
              <w:ind w:left="0" w:firstLine="0"/>
              <w:rPr>
                <w:bCs/>
                <w:color w:val="auto"/>
                <w:sz w:val="20"/>
                <w:szCs w:val="20"/>
              </w:rPr>
            </w:pPr>
            <w:r w:rsidRPr="001B516E">
              <w:rPr>
                <w:rFonts w:eastAsiaTheme="majorEastAsia"/>
                <w:bCs/>
                <w:color w:val="auto"/>
                <w:sz w:val="20"/>
                <w:szCs w:val="20"/>
              </w:rPr>
              <w:t>3. </w:t>
            </w:r>
            <w:r w:rsidR="00773A45"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32531851" w14:textId="2760A3F1" w:rsidR="00AD7388" w:rsidRPr="001B516E" w:rsidRDefault="00AD7388" w:rsidP="00791AAE">
            <w:pPr>
              <w:pStyle w:val="123"/>
              <w:tabs>
                <w:tab w:val="clear" w:pos="357"/>
                <w:tab w:val="left" w:pos="0"/>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38D8B8DD" w14:textId="77777777" w:rsidR="00AD7388" w:rsidRPr="001B516E" w:rsidRDefault="00AD7388" w:rsidP="00791AAE">
            <w:pPr>
              <w:widowControl w:val="0"/>
              <w:tabs>
                <w:tab w:val="left" w:pos="0"/>
              </w:tabs>
              <w:autoSpaceDE w:val="0"/>
              <w:autoSpaceDN w:val="0"/>
              <w:adjustRightInd w:val="0"/>
              <w:ind w:firstLine="0"/>
              <w:rPr>
                <w:rFonts w:eastAsiaTheme="minorEastAsia"/>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65E7DFF" w14:textId="77777777" w:rsidTr="00F55B58">
        <w:trPr>
          <w:gridAfter w:val="1"/>
          <w:wAfter w:w="7" w:type="dxa"/>
          <w:trHeight w:val="275"/>
          <w:jc w:val="right"/>
        </w:trPr>
        <w:tc>
          <w:tcPr>
            <w:tcW w:w="562" w:type="dxa"/>
            <w:tcMar>
              <w:left w:w="6" w:type="dxa"/>
              <w:right w:w="6" w:type="dxa"/>
            </w:tcMar>
          </w:tcPr>
          <w:p w14:paraId="34BDEE04"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Pr>
          <w:p w14:paraId="7560EFB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Развлекательные мероприятия</w:t>
            </w:r>
          </w:p>
        </w:tc>
        <w:tc>
          <w:tcPr>
            <w:tcW w:w="0" w:type="auto"/>
          </w:tcPr>
          <w:p w14:paraId="22D9E8CC"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0" w:type="auto"/>
          </w:tcPr>
          <w:p w14:paraId="1CC4AA5C"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rFonts w:eastAsiaTheme="minorEastAsia"/>
                <w:bCs/>
                <w:sz w:val="20"/>
                <w:szCs w:val="20"/>
              </w:rPr>
              <w:t>4.8.1</w:t>
            </w:r>
          </w:p>
        </w:tc>
        <w:tc>
          <w:tcPr>
            <w:tcW w:w="5979" w:type="dxa"/>
          </w:tcPr>
          <w:p w14:paraId="7278984D"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777C95F"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974FDAD"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834D094" w14:textId="77777777" w:rsidR="00773A45" w:rsidRPr="001B516E" w:rsidRDefault="00773A45"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D32ABD6"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BF70411"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3CE0A8B"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27725B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63B30E" w14:textId="77777777" w:rsidR="00773A45" w:rsidRPr="001B516E" w:rsidRDefault="00773A45" w:rsidP="00791AAE">
            <w:pPr>
              <w:pStyle w:val="1230"/>
              <w:tabs>
                <w:tab w:val="clear" w:pos="357"/>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71D8E05F" w14:textId="207BC75D" w:rsidR="00773A45" w:rsidRPr="001B516E" w:rsidRDefault="00773A45" w:rsidP="00791AAE">
            <w:pPr>
              <w:pStyle w:val="123"/>
              <w:tabs>
                <w:tab w:val="clear" w:pos="357"/>
                <w:tab w:val="left" w:pos="0"/>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6AF83C2" w14:textId="282496DF" w:rsidR="00AD7388" w:rsidRPr="001B516E" w:rsidRDefault="00773A45" w:rsidP="00BA00CD">
            <w:pPr>
              <w:widowControl w:val="0"/>
              <w:autoSpaceDE w:val="0"/>
              <w:autoSpaceDN w:val="0"/>
              <w:adjustRightInd w:val="0"/>
              <w:ind w:firstLine="0"/>
              <w:rPr>
                <w:rFonts w:eastAsiaTheme="minorEastAsia"/>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65BCDAA" w14:textId="77777777" w:rsidTr="00F55B58">
        <w:trPr>
          <w:gridAfter w:val="1"/>
          <w:wAfter w:w="7" w:type="dxa"/>
          <w:trHeight w:val="275"/>
          <w:jc w:val="right"/>
        </w:trPr>
        <w:tc>
          <w:tcPr>
            <w:tcW w:w="562" w:type="dxa"/>
            <w:tcMar>
              <w:left w:w="6" w:type="dxa"/>
              <w:right w:w="6" w:type="dxa"/>
            </w:tcMar>
          </w:tcPr>
          <w:p w14:paraId="12147548"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35E4163C"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Проведение азартных игр</w:t>
            </w:r>
          </w:p>
        </w:tc>
        <w:tc>
          <w:tcPr>
            <w:tcW w:w="0" w:type="auto"/>
            <w:tcBorders>
              <w:top w:val="single" w:sz="4" w:space="0" w:color="auto"/>
              <w:left w:val="single" w:sz="4" w:space="0" w:color="auto"/>
              <w:bottom w:val="single" w:sz="4" w:space="0" w:color="auto"/>
              <w:right w:val="single" w:sz="4" w:space="0" w:color="auto"/>
            </w:tcBorders>
          </w:tcPr>
          <w:p w14:paraId="0A35D5CA" w14:textId="77777777" w:rsidR="00AD7388" w:rsidRPr="001B516E" w:rsidRDefault="00AD7388" w:rsidP="00791AAE">
            <w:pPr>
              <w:widowControl w:val="0"/>
              <w:autoSpaceDE w:val="0"/>
              <w:autoSpaceDN w:val="0"/>
              <w:adjustRightInd w:val="0"/>
              <w:ind w:firstLine="0"/>
              <w:jc w:val="left"/>
              <w:rPr>
                <w:bCs/>
                <w:sz w:val="20"/>
                <w:szCs w:val="20"/>
              </w:rPr>
            </w:pPr>
            <w:r w:rsidRPr="001B516E">
              <w:rPr>
                <w:bCs/>
                <w:sz w:val="20"/>
                <w:szCs w:val="20"/>
              </w:rPr>
              <w:t>Размещение зданий и сооружений, предназначенных для размещения букмекерских контор, тотализаторов, их пунктов приёма ставок вне игорных зон</w:t>
            </w:r>
          </w:p>
        </w:tc>
        <w:tc>
          <w:tcPr>
            <w:tcW w:w="0" w:type="auto"/>
            <w:tcBorders>
              <w:top w:val="single" w:sz="4" w:space="0" w:color="auto"/>
              <w:left w:val="single" w:sz="4" w:space="0" w:color="auto"/>
              <w:bottom w:val="single" w:sz="4" w:space="0" w:color="auto"/>
              <w:right w:val="single" w:sz="4" w:space="0" w:color="auto"/>
            </w:tcBorders>
          </w:tcPr>
          <w:p w14:paraId="4E575FA1" w14:textId="77777777" w:rsidR="00AD7388" w:rsidRPr="001B516E" w:rsidRDefault="00AD7388" w:rsidP="00791AAE">
            <w:pPr>
              <w:widowControl w:val="0"/>
              <w:autoSpaceDE w:val="0"/>
              <w:autoSpaceDN w:val="0"/>
              <w:adjustRightInd w:val="0"/>
              <w:ind w:firstLine="0"/>
              <w:jc w:val="left"/>
              <w:rPr>
                <w:rFonts w:eastAsiaTheme="minorEastAsia"/>
                <w:bCs/>
                <w:sz w:val="20"/>
                <w:szCs w:val="20"/>
              </w:rPr>
            </w:pPr>
            <w:r w:rsidRPr="001B516E">
              <w:rPr>
                <w:bCs/>
                <w:sz w:val="20"/>
                <w:szCs w:val="20"/>
              </w:rPr>
              <w:t>4.8.2</w:t>
            </w:r>
          </w:p>
        </w:tc>
        <w:tc>
          <w:tcPr>
            <w:tcW w:w="5979" w:type="dxa"/>
          </w:tcPr>
          <w:p w14:paraId="485E4FF5"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52E3D3F"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39F09286"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D31E316" w14:textId="77777777" w:rsidR="00773A45" w:rsidRPr="001B516E" w:rsidRDefault="00773A45"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DE1BCF9"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81B9192"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FEE457E"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2ECDEE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AC6436" w14:textId="77777777" w:rsidR="00773A45" w:rsidRPr="001B516E" w:rsidRDefault="00773A45" w:rsidP="00791AAE">
            <w:pPr>
              <w:pStyle w:val="1230"/>
              <w:tabs>
                <w:tab w:val="clear" w:pos="357"/>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348D1AC0" w14:textId="488E1E48" w:rsidR="00773A45" w:rsidRPr="001B516E" w:rsidRDefault="00773A45" w:rsidP="00791AAE">
            <w:pPr>
              <w:pStyle w:val="123"/>
              <w:tabs>
                <w:tab w:val="clear" w:pos="357"/>
                <w:tab w:val="left" w:pos="0"/>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1215237" w14:textId="2447F4E5" w:rsidR="00AD7388" w:rsidRPr="001B516E" w:rsidRDefault="00773A45" w:rsidP="00BA00CD">
            <w:pPr>
              <w:widowControl w:val="0"/>
              <w:autoSpaceDE w:val="0"/>
              <w:autoSpaceDN w:val="0"/>
              <w:adjustRightInd w:val="0"/>
              <w:ind w:firstLine="0"/>
              <w:rPr>
                <w:rFonts w:eastAsiaTheme="minorEastAsia"/>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DBF845B" w14:textId="77777777" w:rsidTr="00F55B58">
        <w:trPr>
          <w:gridAfter w:val="1"/>
          <w:wAfter w:w="7" w:type="dxa"/>
          <w:trHeight w:val="275"/>
          <w:jc w:val="right"/>
        </w:trPr>
        <w:tc>
          <w:tcPr>
            <w:tcW w:w="562" w:type="dxa"/>
            <w:tcMar>
              <w:left w:w="6" w:type="dxa"/>
              <w:right w:w="6" w:type="dxa"/>
            </w:tcMar>
          </w:tcPr>
          <w:p w14:paraId="4AEDC9C0"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1F61A02C" w14:textId="77777777" w:rsidR="00AD7388" w:rsidRPr="001B516E" w:rsidRDefault="00AD7388" w:rsidP="00791AAE">
            <w:pPr>
              <w:pStyle w:val="aff4"/>
              <w:rPr>
                <w:rFonts w:ascii="Times New Roman" w:hAnsi="Times New Roman" w:cs="Times New Roman"/>
                <w:bCs/>
                <w:strike/>
                <w:sz w:val="20"/>
                <w:szCs w:val="20"/>
              </w:rPr>
            </w:pPr>
            <w:r w:rsidRPr="001B516E">
              <w:rPr>
                <w:rFonts w:ascii="Times New Roman" w:hAnsi="Times New Roman" w:cs="Times New Roman"/>
                <w:bCs/>
                <w:sz w:val="20"/>
                <w:szCs w:val="20"/>
              </w:rPr>
              <w:t>Туристическое обслуживание</w:t>
            </w:r>
          </w:p>
        </w:tc>
        <w:tc>
          <w:tcPr>
            <w:tcW w:w="0" w:type="auto"/>
            <w:tcBorders>
              <w:top w:val="single" w:sz="4" w:space="0" w:color="auto"/>
              <w:left w:val="single" w:sz="4" w:space="0" w:color="auto"/>
              <w:bottom w:val="single" w:sz="4" w:space="0" w:color="auto"/>
              <w:right w:val="single" w:sz="4" w:space="0" w:color="auto"/>
            </w:tcBorders>
          </w:tcPr>
          <w:p w14:paraId="7F4A6E27" w14:textId="77777777" w:rsidR="00AD7388" w:rsidRPr="001B516E" w:rsidRDefault="00AD7388" w:rsidP="00791AAE">
            <w:pPr>
              <w:widowControl w:val="0"/>
              <w:autoSpaceDE w:val="0"/>
              <w:autoSpaceDN w:val="0"/>
              <w:adjustRightInd w:val="0"/>
              <w:ind w:firstLine="0"/>
              <w:jc w:val="left"/>
              <w:rPr>
                <w:bCs/>
                <w:strike/>
                <w:sz w:val="20"/>
                <w:szCs w:val="20"/>
              </w:rPr>
            </w:pPr>
            <w:r w:rsidRPr="001B516E">
              <w:rPr>
                <w:bCs/>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0" w:type="auto"/>
            <w:tcBorders>
              <w:top w:val="single" w:sz="4" w:space="0" w:color="auto"/>
              <w:left w:val="single" w:sz="4" w:space="0" w:color="auto"/>
              <w:bottom w:val="single" w:sz="4" w:space="0" w:color="auto"/>
              <w:right w:val="single" w:sz="4" w:space="0" w:color="auto"/>
            </w:tcBorders>
          </w:tcPr>
          <w:p w14:paraId="6570DAE2" w14:textId="77777777" w:rsidR="00AD7388" w:rsidRPr="001B516E" w:rsidRDefault="00AD7388" w:rsidP="00791AAE">
            <w:pPr>
              <w:widowControl w:val="0"/>
              <w:autoSpaceDE w:val="0"/>
              <w:autoSpaceDN w:val="0"/>
              <w:adjustRightInd w:val="0"/>
              <w:ind w:firstLine="0"/>
              <w:jc w:val="left"/>
              <w:rPr>
                <w:bCs/>
                <w:strike/>
                <w:sz w:val="20"/>
                <w:szCs w:val="20"/>
              </w:rPr>
            </w:pPr>
            <w:r w:rsidRPr="001B516E">
              <w:rPr>
                <w:bCs/>
                <w:sz w:val="20"/>
                <w:szCs w:val="20"/>
              </w:rPr>
              <w:t>5.2.1</w:t>
            </w:r>
          </w:p>
        </w:tc>
        <w:tc>
          <w:tcPr>
            <w:tcW w:w="5979" w:type="dxa"/>
          </w:tcPr>
          <w:p w14:paraId="1EB76B50"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D9C8E09"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7A01F563"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82FDC90"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F2D550F"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924E4A3"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4314521"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35AF6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763FFEF" w14:textId="77777777" w:rsidR="00773A45" w:rsidRPr="001B516E" w:rsidRDefault="00773A45" w:rsidP="00791AAE">
            <w:pPr>
              <w:pStyle w:val="1230"/>
              <w:tabs>
                <w:tab w:val="clear" w:pos="357"/>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225E2893" w14:textId="3AD38C04" w:rsidR="00773A45" w:rsidRPr="001B516E" w:rsidRDefault="00773A45" w:rsidP="00791AAE">
            <w:pPr>
              <w:pStyle w:val="123"/>
              <w:tabs>
                <w:tab w:val="clear" w:pos="357"/>
                <w:tab w:val="left" w:pos="0"/>
              </w:tabs>
              <w:rPr>
                <w:b/>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8C0AFC"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6B0F54F" w14:textId="11476473" w:rsidR="00AD7388" w:rsidRPr="001B516E" w:rsidRDefault="00773A45" w:rsidP="00BA00CD">
            <w:pPr>
              <w:widowControl w:val="0"/>
              <w:autoSpaceDE w:val="0"/>
              <w:autoSpaceDN w:val="0"/>
              <w:adjustRightInd w:val="0"/>
              <w:ind w:firstLine="0"/>
              <w:rPr>
                <w:rFonts w:eastAsiaTheme="minorEastAsia"/>
                <w:bCs/>
                <w:sz w:val="20"/>
                <w:szCs w:val="20"/>
              </w:rPr>
            </w:pPr>
            <w:r w:rsidRPr="001B516E">
              <w:rPr>
                <w:bCs/>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2AC796C" w14:textId="77777777" w:rsidTr="00F55B58">
        <w:trPr>
          <w:gridAfter w:val="1"/>
          <w:wAfter w:w="7" w:type="dxa"/>
          <w:trHeight w:val="275"/>
          <w:jc w:val="right"/>
        </w:trPr>
        <w:tc>
          <w:tcPr>
            <w:tcW w:w="562" w:type="dxa"/>
            <w:tcMar>
              <w:left w:w="6" w:type="dxa"/>
              <w:right w:w="6" w:type="dxa"/>
            </w:tcMar>
          </w:tcPr>
          <w:p w14:paraId="47457ACA" w14:textId="77777777" w:rsidR="00AD7388" w:rsidRPr="001B516E" w:rsidRDefault="00AD7388" w:rsidP="00343B90">
            <w:pPr>
              <w:pStyle w:val="a5"/>
              <w:widowControl w:val="0"/>
              <w:numPr>
                <w:ilvl w:val="0"/>
                <w:numId w:val="109"/>
              </w:numPr>
              <w:autoSpaceDE w:val="0"/>
              <w:autoSpaceDN w:val="0"/>
              <w:adjustRightInd w:val="0"/>
              <w:jc w:val="left"/>
              <w:rPr>
                <w:rFonts w:eastAsiaTheme="minorEastAsia"/>
                <w:bCs/>
                <w:sz w:val="20"/>
                <w:szCs w:val="20"/>
              </w:rPr>
            </w:pPr>
          </w:p>
        </w:tc>
        <w:tc>
          <w:tcPr>
            <w:tcW w:w="0" w:type="auto"/>
            <w:tcBorders>
              <w:top w:val="single" w:sz="4" w:space="0" w:color="auto"/>
              <w:left w:val="single" w:sz="4" w:space="0" w:color="auto"/>
              <w:bottom w:val="single" w:sz="4" w:space="0" w:color="auto"/>
              <w:right w:val="single" w:sz="4" w:space="0" w:color="auto"/>
            </w:tcBorders>
          </w:tcPr>
          <w:p w14:paraId="4F846828" w14:textId="77777777" w:rsidR="00AD7388" w:rsidRPr="001B516E" w:rsidRDefault="00AD7388"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Связь</w:t>
            </w:r>
          </w:p>
        </w:tc>
        <w:tc>
          <w:tcPr>
            <w:tcW w:w="0" w:type="auto"/>
            <w:tcBorders>
              <w:top w:val="single" w:sz="4" w:space="0" w:color="auto"/>
              <w:left w:val="single" w:sz="4" w:space="0" w:color="auto"/>
              <w:bottom w:val="single" w:sz="4" w:space="0" w:color="auto"/>
              <w:right w:val="single" w:sz="4" w:space="0" w:color="auto"/>
            </w:tcBorders>
          </w:tcPr>
          <w:p w14:paraId="259C9907" w14:textId="77777777" w:rsidR="00AD7388" w:rsidRPr="001B516E" w:rsidRDefault="00AD7388" w:rsidP="00791AAE">
            <w:pPr>
              <w:widowControl w:val="0"/>
              <w:autoSpaceDE w:val="0"/>
              <w:autoSpaceDN w:val="0"/>
              <w:adjustRightInd w:val="0"/>
              <w:ind w:firstLine="0"/>
              <w:jc w:val="left"/>
              <w:rPr>
                <w:bCs/>
                <w:sz w:val="20"/>
                <w:szCs w:val="20"/>
              </w:rPr>
            </w:pPr>
            <w:r w:rsidRPr="001B516E">
              <w:rPr>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62" w:history="1">
              <w:r w:rsidRPr="001B516E">
                <w:rPr>
                  <w:rStyle w:val="aff8"/>
                  <w:rFonts w:eastAsiaTheme="majorEastAsia"/>
                  <w:bCs/>
                  <w:color w:val="auto"/>
                  <w:sz w:val="20"/>
                  <w:szCs w:val="20"/>
                </w:rPr>
                <w:t>кодами 3.1.1</w:t>
              </w:r>
            </w:hyperlink>
            <w:r w:rsidRPr="001B516E">
              <w:rPr>
                <w:bCs/>
                <w:sz w:val="20"/>
                <w:szCs w:val="20"/>
              </w:rPr>
              <w:t xml:space="preserve">, </w:t>
            </w:r>
            <w:hyperlink r:id="rId163" w:history="1">
              <w:r w:rsidRPr="001B516E">
                <w:rPr>
                  <w:rStyle w:val="aff8"/>
                  <w:rFonts w:eastAsiaTheme="majorEastAsia"/>
                  <w:bCs/>
                  <w:color w:val="auto"/>
                  <w:sz w:val="20"/>
                  <w:szCs w:val="20"/>
                </w:rPr>
                <w:t>3.2.3</w:t>
              </w:r>
            </w:hyperlink>
          </w:p>
        </w:tc>
        <w:tc>
          <w:tcPr>
            <w:tcW w:w="0" w:type="auto"/>
            <w:tcBorders>
              <w:top w:val="single" w:sz="4" w:space="0" w:color="auto"/>
              <w:left w:val="single" w:sz="4" w:space="0" w:color="auto"/>
              <w:bottom w:val="single" w:sz="4" w:space="0" w:color="auto"/>
              <w:right w:val="single" w:sz="4" w:space="0" w:color="auto"/>
            </w:tcBorders>
          </w:tcPr>
          <w:p w14:paraId="03A77ADD" w14:textId="77777777" w:rsidR="00AD7388" w:rsidRPr="001B516E" w:rsidRDefault="00AD7388" w:rsidP="00791AAE">
            <w:pPr>
              <w:widowControl w:val="0"/>
              <w:autoSpaceDE w:val="0"/>
              <w:autoSpaceDN w:val="0"/>
              <w:adjustRightInd w:val="0"/>
              <w:ind w:firstLine="0"/>
              <w:jc w:val="left"/>
              <w:rPr>
                <w:bCs/>
                <w:sz w:val="20"/>
                <w:szCs w:val="20"/>
              </w:rPr>
            </w:pPr>
            <w:r w:rsidRPr="001B516E">
              <w:rPr>
                <w:bCs/>
                <w:sz w:val="20"/>
                <w:szCs w:val="20"/>
              </w:rPr>
              <w:t>6.8</w:t>
            </w:r>
          </w:p>
        </w:tc>
        <w:tc>
          <w:tcPr>
            <w:tcW w:w="5979" w:type="dxa"/>
          </w:tcPr>
          <w:p w14:paraId="338A0C29"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2013F4F"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14E69F4E"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E7A327F"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0F0370F"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A7D1D47"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397910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A4C99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B52CFFD" w14:textId="64BD8521" w:rsidR="00AD7388" w:rsidRPr="001B516E" w:rsidRDefault="00AD7388" w:rsidP="00791AAE">
            <w:pPr>
              <w:pStyle w:val="123"/>
              <w:rPr>
                <w:rFonts w:eastAsiaTheme="minorEastAsia"/>
                <w:bCs/>
                <w:color w:val="auto"/>
                <w:sz w:val="20"/>
                <w:szCs w:val="20"/>
              </w:rPr>
            </w:pPr>
            <w:r w:rsidRPr="001B516E">
              <w:rPr>
                <w:bCs/>
                <w:color w:val="auto"/>
                <w:sz w:val="20"/>
                <w:szCs w:val="20"/>
              </w:rPr>
              <w:t>3. </w:t>
            </w:r>
            <w:r w:rsidR="00093DD0" w:rsidRPr="001B516E">
              <w:rPr>
                <w:bCs/>
                <w:color w:val="auto"/>
                <w:sz w:val="20"/>
                <w:szCs w:val="20"/>
              </w:rPr>
              <w:t>Максимальное</w:t>
            </w:r>
            <w:r w:rsidRPr="001B516E">
              <w:rPr>
                <w:bCs/>
                <w:color w:val="auto"/>
                <w:sz w:val="20"/>
                <w:szCs w:val="20"/>
              </w:rPr>
              <w:t xml:space="preserve"> количество этажей зданий, строений, сооружений – </w:t>
            </w:r>
            <w:r w:rsidR="00093DD0" w:rsidRPr="001B516E">
              <w:rPr>
                <w:bCs/>
                <w:color w:val="auto"/>
                <w:sz w:val="20"/>
                <w:szCs w:val="20"/>
              </w:rPr>
              <w:t>8</w:t>
            </w:r>
            <w:r w:rsidRPr="001B516E">
              <w:rPr>
                <w:bCs/>
                <w:color w:val="auto"/>
                <w:sz w:val="20"/>
                <w:szCs w:val="20"/>
              </w:rPr>
              <w:t>.</w:t>
            </w:r>
          </w:p>
          <w:p w14:paraId="2301DB7A" w14:textId="3A25B62C" w:rsidR="00AD7388" w:rsidRPr="001B516E" w:rsidRDefault="00AD7388" w:rsidP="00791AAE">
            <w:pPr>
              <w:pStyle w:val="123"/>
              <w:rPr>
                <w:rFonts w:eastAsiaTheme="minorEastAsia"/>
                <w:bCs/>
                <w:color w:val="auto"/>
                <w:sz w:val="20"/>
                <w:szCs w:val="20"/>
              </w:rPr>
            </w:pPr>
            <w:r w:rsidRPr="001B516E">
              <w:rPr>
                <w:bCs/>
                <w:color w:val="auto"/>
                <w:sz w:val="20"/>
                <w:szCs w:val="20"/>
              </w:rPr>
              <w:t>4. </w:t>
            </w:r>
            <w:r w:rsidR="00093DD0" w:rsidRPr="001B516E">
              <w:rPr>
                <w:bCs/>
                <w:color w:val="auto"/>
                <w:sz w:val="20"/>
                <w:szCs w:val="20"/>
              </w:rPr>
              <w:t>Максимальная</w:t>
            </w:r>
            <w:r w:rsidRPr="001B516E">
              <w:rPr>
                <w:bCs/>
                <w:color w:val="auto"/>
                <w:sz w:val="20"/>
                <w:szCs w:val="20"/>
              </w:rPr>
              <w:t xml:space="preserve"> высота зданий, строений, сооружений (</w:t>
            </w:r>
            <w:r w:rsidR="002F27DB" w:rsidRPr="001B516E">
              <w:rPr>
                <w:bCs/>
                <w:color w:val="auto"/>
                <w:sz w:val="20"/>
                <w:szCs w:val="20"/>
              </w:rPr>
              <w:t>от отметки уровня земли до</w:t>
            </w:r>
            <w:r w:rsidRPr="001B516E">
              <w:rPr>
                <w:bCs/>
                <w:color w:val="auto"/>
                <w:sz w:val="20"/>
                <w:szCs w:val="20"/>
              </w:rPr>
              <w:t xml:space="preserve"> наивысшей отметки конструктивного элемента здания, строения, сооружения (парапета плоской кровли, конька или фронтона скатной крыши)) – </w:t>
            </w:r>
            <w:r w:rsidR="00093DD0" w:rsidRPr="001B516E">
              <w:rPr>
                <w:bCs/>
                <w:color w:val="auto"/>
                <w:sz w:val="20"/>
                <w:szCs w:val="20"/>
              </w:rPr>
              <w:t>29 м</w:t>
            </w:r>
            <w:r w:rsidRPr="001B516E">
              <w:rPr>
                <w:bCs/>
                <w:color w:val="auto"/>
                <w:sz w:val="20"/>
                <w:szCs w:val="20"/>
              </w:rPr>
              <w:t>.</w:t>
            </w:r>
          </w:p>
          <w:p w14:paraId="194DA480" w14:textId="4003479C" w:rsidR="00AD7388" w:rsidRPr="001B516E" w:rsidRDefault="00AD7388" w:rsidP="00791AAE">
            <w:pPr>
              <w:widowControl w:val="0"/>
              <w:autoSpaceDE w:val="0"/>
              <w:autoSpaceDN w:val="0"/>
              <w:adjustRightInd w:val="0"/>
              <w:ind w:firstLine="0"/>
              <w:rPr>
                <w:rFonts w:eastAsiaTheme="minorEastAsia"/>
                <w:bCs/>
                <w:sz w:val="20"/>
                <w:szCs w:val="20"/>
              </w:rPr>
            </w:pPr>
            <w:r w:rsidRPr="001B516E">
              <w:rPr>
                <w:bCs/>
                <w:sz w:val="20"/>
                <w:szCs w:val="20"/>
              </w:rPr>
              <w:t xml:space="preserve">5. Максимальный процент застройки в границах земельного участка – </w:t>
            </w:r>
            <w:r w:rsidR="008C0AFC" w:rsidRPr="001B516E">
              <w:rPr>
                <w:bCs/>
                <w:sz w:val="20"/>
                <w:szCs w:val="20"/>
              </w:rPr>
              <w:t>4</w:t>
            </w:r>
            <w:r w:rsidRPr="001B516E">
              <w:rPr>
                <w:bCs/>
                <w:sz w:val="20"/>
                <w:szCs w:val="20"/>
              </w:rPr>
              <w:t>0 %.</w:t>
            </w:r>
            <w:r w:rsidR="00BA00CD" w:rsidRPr="001B516E">
              <w:rPr>
                <w:bCs/>
                <w:sz w:val="20"/>
                <w:szCs w:val="20"/>
              </w:rPr>
              <w:t xml:space="preserve"> </w:t>
            </w:r>
            <w:r w:rsidR="00BA00CD" w:rsidRPr="001B516E">
              <w:rPr>
                <w:sz w:val="20"/>
                <w:szCs w:val="20"/>
              </w:rPr>
              <w:t>Процент застройки подземной части не регламентируется.</w:t>
            </w:r>
          </w:p>
        </w:tc>
      </w:tr>
      <w:tr w:rsidR="001B516E" w:rsidRPr="001B516E" w14:paraId="4A83C722" w14:textId="77777777" w:rsidTr="00F55B58">
        <w:trPr>
          <w:trHeight w:val="275"/>
          <w:jc w:val="right"/>
        </w:trPr>
        <w:tc>
          <w:tcPr>
            <w:tcW w:w="14988" w:type="dxa"/>
            <w:gridSpan w:val="6"/>
            <w:tcMar>
              <w:left w:w="6" w:type="dxa"/>
              <w:right w:w="6" w:type="dxa"/>
            </w:tcMar>
          </w:tcPr>
          <w:p w14:paraId="3DBB038B" w14:textId="77777777" w:rsidR="00AD7388" w:rsidRPr="001B516E" w:rsidRDefault="00AD7388" w:rsidP="00791AAE">
            <w:pPr>
              <w:widowControl w:val="0"/>
              <w:autoSpaceDE w:val="0"/>
              <w:autoSpaceDN w:val="0"/>
              <w:adjustRightInd w:val="0"/>
              <w:ind w:firstLine="720"/>
              <w:jc w:val="left"/>
              <w:rPr>
                <w:bCs/>
                <w:sz w:val="20"/>
                <w:szCs w:val="20"/>
              </w:rPr>
            </w:pPr>
            <w:r w:rsidRPr="001B516E">
              <w:rPr>
                <w:b/>
                <w:sz w:val="20"/>
                <w:szCs w:val="20"/>
              </w:rPr>
              <w:t xml:space="preserve">Вспомогательные виды разрешённого использования </w:t>
            </w:r>
            <w:r w:rsidRPr="001B516E">
              <w:rPr>
                <w:bCs/>
                <w:sz w:val="20"/>
                <w:szCs w:val="20"/>
              </w:rPr>
              <w:t>– не установлены</w:t>
            </w:r>
          </w:p>
        </w:tc>
      </w:tr>
    </w:tbl>
    <w:p w14:paraId="24D9C9A9" w14:textId="77777777" w:rsidR="00AD7388" w:rsidRPr="001B516E" w:rsidRDefault="00AD7388" w:rsidP="00791AAE">
      <w:pPr>
        <w:sectPr w:rsidR="00AD7388" w:rsidRPr="001B516E" w:rsidSect="006F65F0">
          <w:headerReference w:type="default" r:id="rId164"/>
          <w:pgSz w:w="16838" w:h="11906" w:orient="landscape"/>
          <w:pgMar w:top="1134" w:right="1134" w:bottom="567" w:left="1134" w:header="709" w:footer="709" w:gutter="0"/>
          <w:cols w:space="720"/>
          <w:formProt w:val="0"/>
          <w:docGrid w:linePitch="381"/>
        </w:sectPr>
      </w:pPr>
    </w:p>
    <w:p w14:paraId="1271FC27" w14:textId="0ED998FD" w:rsidR="00C74C4F" w:rsidRPr="001B516E" w:rsidRDefault="00C74C4F" w:rsidP="00791AAE">
      <w:pPr>
        <w:spacing w:after="160"/>
        <w:ind w:firstLine="0"/>
        <w:jc w:val="center"/>
        <w:rPr>
          <w:szCs w:val="24"/>
        </w:rPr>
      </w:pPr>
      <w:r w:rsidRPr="001B516E">
        <w:rPr>
          <w:szCs w:val="24"/>
        </w:rPr>
        <w:t xml:space="preserve">Требования к архитектурным решениям объектов капитального строительства для зоны застройки </w:t>
      </w:r>
      <w:proofErr w:type="spellStart"/>
      <w:r w:rsidRPr="001B516E">
        <w:rPr>
          <w:szCs w:val="24"/>
        </w:rPr>
        <w:t>среднеэтажными</w:t>
      </w:r>
      <w:proofErr w:type="spellEnd"/>
      <w:r w:rsidRPr="001B516E">
        <w:rPr>
          <w:szCs w:val="24"/>
        </w:rPr>
        <w:t xml:space="preserve"> жилыми домами вдоль магистральных въездных маршрутов</w:t>
      </w:r>
    </w:p>
    <w:tbl>
      <w:tblPr>
        <w:tblOverlap w:val="neve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2"/>
        <w:gridCol w:w="6238"/>
        <w:gridCol w:w="1831"/>
        <w:gridCol w:w="1287"/>
      </w:tblGrid>
      <w:tr w:rsidR="001B516E" w:rsidRPr="001B516E" w14:paraId="71E99EC1" w14:textId="77777777" w:rsidTr="00F55B58">
        <w:trPr>
          <w:jc w:val="center"/>
        </w:trPr>
        <w:tc>
          <w:tcPr>
            <w:tcW w:w="349" w:type="pct"/>
            <w:shd w:val="clear" w:color="auto" w:fill="FFFFFF"/>
          </w:tcPr>
          <w:p w14:paraId="67BD9C86" w14:textId="4B2BAD32" w:rsidR="00F55B58" w:rsidRPr="001B516E" w:rsidRDefault="00F55B58" w:rsidP="00F55B58">
            <w:pPr>
              <w:pStyle w:val="afff6"/>
              <w:ind w:firstLine="0"/>
              <w:jc w:val="center"/>
              <w:rPr>
                <w:color w:val="auto"/>
                <w:sz w:val="22"/>
                <w:szCs w:val="22"/>
              </w:rPr>
            </w:pPr>
            <w:r w:rsidRPr="001B516E">
              <w:rPr>
                <w:color w:val="auto"/>
                <w:sz w:val="22"/>
                <w:szCs w:val="22"/>
              </w:rPr>
              <w:t>№ п/п</w:t>
            </w:r>
          </w:p>
        </w:tc>
        <w:tc>
          <w:tcPr>
            <w:tcW w:w="3101" w:type="pct"/>
            <w:shd w:val="clear" w:color="auto" w:fill="FFFFFF"/>
          </w:tcPr>
          <w:p w14:paraId="2D1F45EA" w14:textId="5040F9D7" w:rsidR="00F55B58" w:rsidRPr="001B516E" w:rsidRDefault="00F55B58" w:rsidP="00F55B58">
            <w:pPr>
              <w:pStyle w:val="afff6"/>
              <w:ind w:firstLine="0"/>
              <w:jc w:val="center"/>
              <w:rPr>
                <w:color w:val="auto"/>
                <w:sz w:val="22"/>
                <w:szCs w:val="22"/>
              </w:rPr>
            </w:pPr>
            <w:r w:rsidRPr="001B516E">
              <w:rPr>
                <w:color w:val="auto"/>
                <w:sz w:val="22"/>
                <w:szCs w:val="22"/>
              </w:rPr>
              <w:t>Параметры</w:t>
            </w:r>
          </w:p>
        </w:tc>
        <w:tc>
          <w:tcPr>
            <w:tcW w:w="910" w:type="pct"/>
            <w:shd w:val="clear" w:color="auto" w:fill="FFFFFF"/>
          </w:tcPr>
          <w:p w14:paraId="23C9E226" w14:textId="77777777" w:rsidR="00F55B58" w:rsidRPr="001B516E" w:rsidRDefault="00F55B58" w:rsidP="00F55B58">
            <w:pPr>
              <w:pStyle w:val="afff6"/>
              <w:ind w:firstLine="0"/>
              <w:jc w:val="center"/>
              <w:rPr>
                <w:color w:val="auto"/>
                <w:sz w:val="22"/>
                <w:szCs w:val="22"/>
              </w:rPr>
            </w:pPr>
            <w:r w:rsidRPr="001B516E">
              <w:rPr>
                <w:color w:val="auto"/>
                <w:sz w:val="22"/>
                <w:szCs w:val="22"/>
              </w:rPr>
              <w:t>Значение</w:t>
            </w:r>
          </w:p>
        </w:tc>
        <w:tc>
          <w:tcPr>
            <w:tcW w:w="640" w:type="pct"/>
            <w:shd w:val="clear" w:color="auto" w:fill="FFFFFF"/>
          </w:tcPr>
          <w:p w14:paraId="12F591DE" w14:textId="77777777" w:rsidR="00F55B58" w:rsidRPr="001B516E" w:rsidRDefault="00F55B58" w:rsidP="00F55B58">
            <w:pPr>
              <w:pStyle w:val="afff6"/>
              <w:ind w:firstLine="0"/>
              <w:jc w:val="center"/>
              <w:rPr>
                <w:color w:val="auto"/>
                <w:sz w:val="22"/>
                <w:szCs w:val="22"/>
              </w:rPr>
            </w:pPr>
            <w:r w:rsidRPr="001B516E">
              <w:rPr>
                <w:color w:val="auto"/>
                <w:sz w:val="22"/>
                <w:szCs w:val="22"/>
              </w:rPr>
              <w:t>Единица измерения</w:t>
            </w:r>
          </w:p>
        </w:tc>
      </w:tr>
      <w:tr w:rsidR="001B516E" w:rsidRPr="001B516E" w14:paraId="18DE4CF8" w14:textId="77777777" w:rsidTr="00F55B58">
        <w:trPr>
          <w:jc w:val="center"/>
        </w:trPr>
        <w:tc>
          <w:tcPr>
            <w:tcW w:w="349" w:type="pct"/>
            <w:shd w:val="clear" w:color="auto" w:fill="FFFFFF"/>
          </w:tcPr>
          <w:p w14:paraId="2E094B65" w14:textId="593199B7" w:rsidR="00F55B58" w:rsidRPr="001B516E" w:rsidRDefault="00F55B58" w:rsidP="00F55B58">
            <w:pPr>
              <w:pStyle w:val="afff6"/>
              <w:ind w:firstLine="0"/>
              <w:jc w:val="both"/>
              <w:rPr>
                <w:color w:val="auto"/>
                <w:sz w:val="22"/>
                <w:szCs w:val="22"/>
              </w:rPr>
            </w:pPr>
            <w:r w:rsidRPr="001B516E">
              <w:rPr>
                <w:color w:val="auto"/>
                <w:sz w:val="22"/>
                <w:szCs w:val="22"/>
              </w:rPr>
              <w:t>1</w:t>
            </w:r>
          </w:p>
        </w:tc>
        <w:tc>
          <w:tcPr>
            <w:tcW w:w="3101" w:type="pct"/>
            <w:shd w:val="clear" w:color="auto" w:fill="FFFFFF"/>
          </w:tcPr>
          <w:p w14:paraId="61AB10E3" w14:textId="165EB176" w:rsidR="00F55B58" w:rsidRPr="001B516E" w:rsidRDefault="00F55B58" w:rsidP="00F55B58">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910" w:type="pct"/>
            <w:shd w:val="clear" w:color="auto" w:fill="FFFFFF"/>
          </w:tcPr>
          <w:p w14:paraId="5C85BD3C" w14:textId="5693EB27" w:rsidR="00F55B58" w:rsidRPr="001B516E" w:rsidRDefault="00F55B58" w:rsidP="00F55B58">
            <w:pPr>
              <w:pStyle w:val="afff6"/>
              <w:ind w:firstLine="0"/>
              <w:rPr>
                <w:color w:val="auto"/>
                <w:sz w:val="22"/>
                <w:szCs w:val="22"/>
              </w:rPr>
            </w:pPr>
          </w:p>
        </w:tc>
        <w:tc>
          <w:tcPr>
            <w:tcW w:w="640" w:type="pct"/>
            <w:shd w:val="clear" w:color="auto" w:fill="FFFFFF"/>
          </w:tcPr>
          <w:p w14:paraId="11B99D90" w14:textId="61140C88" w:rsidR="00F55B58" w:rsidRPr="001B516E" w:rsidRDefault="00F55B58" w:rsidP="00F55B58">
            <w:pPr>
              <w:pStyle w:val="afff6"/>
              <w:ind w:firstLine="0"/>
              <w:jc w:val="center"/>
              <w:rPr>
                <w:color w:val="auto"/>
                <w:sz w:val="22"/>
                <w:szCs w:val="22"/>
              </w:rPr>
            </w:pPr>
          </w:p>
        </w:tc>
      </w:tr>
      <w:tr w:rsidR="001B516E" w:rsidRPr="001B516E" w14:paraId="21A04063" w14:textId="77777777" w:rsidTr="00F55B58">
        <w:trPr>
          <w:jc w:val="center"/>
        </w:trPr>
        <w:tc>
          <w:tcPr>
            <w:tcW w:w="349" w:type="pct"/>
            <w:shd w:val="clear" w:color="auto" w:fill="FFFFFF"/>
          </w:tcPr>
          <w:p w14:paraId="68416AF9" w14:textId="5C11BE85" w:rsidR="00F55B58" w:rsidRPr="001B516E" w:rsidRDefault="00F55B58" w:rsidP="00F55B58">
            <w:pPr>
              <w:pStyle w:val="afff6"/>
              <w:ind w:firstLine="0"/>
              <w:jc w:val="both"/>
              <w:rPr>
                <w:color w:val="auto"/>
                <w:sz w:val="22"/>
                <w:szCs w:val="22"/>
              </w:rPr>
            </w:pPr>
            <w:r w:rsidRPr="001B516E">
              <w:rPr>
                <w:color w:val="auto"/>
                <w:sz w:val="22"/>
                <w:szCs w:val="22"/>
              </w:rPr>
              <w:t>1.1</w:t>
            </w:r>
          </w:p>
        </w:tc>
        <w:tc>
          <w:tcPr>
            <w:tcW w:w="3101" w:type="pct"/>
            <w:shd w:val="clear" w:color="auto" w:fill="FFFFFF"/>
          </w:tcPr>
          <w:p w14:paraId="30B1AEFF" w14:textId="7EBF925B" w:rsidR="00F55B58" w:rsidRPr="001B516E" w:rsidRDefault="00F55B58" w:rsidP="00F55B58">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910" w:type="pct"/>
            <w:shd w:val="clear" w:color="auto" w:fill="FFFFFF"/>
          </w:tcPr>
          <w:p w14:paraId="2B932CA1" w14:textId="7F7C1739" w:rsidR="00F55B58" w:rsidRPr="001B516E" w:rsidRDefault="00F55B58" w:rsidP="00F55B58">
            <w:pPr>
              <w:pStyle w:val="afff6"/>
              <w:ind w:firstLine="0"/>
              <w:rPr>
                <w:color w:val="auto"/>
                <w:sz w:val="22"/>
                <w:szCs w:val="22"/>
              </w:rPr>
            </w:pPr>
            <w:r w:rsidRPr="001B516E">
              <w:rPr>
                <w:color w:val="auto"/>
                <w:sz w:val="22"/>
                <w:szCs w:val="22"/>
              </w:rPr>
              <w:t>5</w:t>
            </w:r>
          </w:p>
        </w:tc>
        <w:tc>
          <w:tcPr>
            <w:tcW w:w="640" w:type="pct"/>
            <w:shd w:val="clear" w:color="auto" w:fill="FFFFFF"/>
          </w:tcPr>
          <w:p w14:paraId="4823D49C" w14:textId="52DE193C"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74F903DF" w14:textId="77777777" w:rsidTr="00F55B58">
        <w:trPr>
          <w:jc w:val="center"/>
        </w:trPr>
        <w:tc>
          <w:tcPr>
            <w:tcW w:w="349" w:type="pct"/>
            <w:shd w:val="clear" w:color="auto" w:fill="FFFFFF"/>
          </w:tcPr>
          <w:p w14:paraId="2722B444" w14:textId="51F5C27F" w:rsidR="00F55B58" w:rsidRPr="001B516E" w:rsidRDefault="00F55B58" w:rsidP="00F55B58">
            <w:pPr>
              <w:pStyle w:val="afff6"/>
              <w:ind w:firstLine="0"/>
              <w:jc w:val="both"/>
              <w:rPr>
                <w:color w:val="auto"/>
                <w:sz w:val="22"/>
                <w:szCs w:val="22"/>
              </w:rPr>
            </w:pPr>
            <w:r w:rsidRPr="001B516E">
              <w:rPr>
                <w:color w:val="auto"/>
                <w:sz w:val="22"/>
                <w:szCs w:val="22"/>
              </w:rPr>
              <w:t>1.2</w:t>
            </w:r>
          </w:p>
        </w:tc>
        <w:tc>
          <w:tcPr>
            <w:tcW w:w="3101" w:type="pct"/>
            <w:shd w:val="clear" w:color="auto" w:fill="FFFFFF"/>
          </w:tcPr>
          <w:p w14:paraId="796A6B78" w14:textId="0ABFDAE7" w:rsidR="00F55B58" w:rsidRPr="001B516E" w:rsidRDefault="00F55B58" w:rsidP="00F55B58">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910" w:type="pct"/>
            <w:shd w:val="clear" w:color="auto" w:fill="FFFFFF"/>
          </w:tcPr>
          <w:p w14:paraId="02A9C179" w14:textId="49CAADD8" w:rsidR="00F55B58" w:rsidRPr="001B516E" w:rsidRDefault="00F55B58" w:rsidP="00F55B58">
            <w:pPr>
              <w:pStyle w:val="afff6"/>
              <w:ind w:firstLine="0"/>
              <w:rPr>
                <w:color w:val="auto"/>
                <w:sz w:val="22"/>
                <w:szCs w:val="22"/>
              </w:rPr>
            </w:pPr>
            <w:r w:rsidRPr="001B516E">
              <w:rPr>
                <w:color w:val="auto"/>
                <w:sz w:val="22"/>
                <w:szCs w:val="22"/>
              </w:rPr>
              <w:t>3</w:t>
            </w:r>
          </w:p>
        </w:tc>
        <w:tc>
          <w:tcPr>
            <w:tcW w:w="640" w:type="pct"/>
            <w:shd w:val="clear" w:color="auto" w:fill="FFFFFF"/>
          </w:tcPr>
          <w:p w14:paraId="45700191" w14:textId="2D7AF4F4"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6D6DC3C8" w14:textId="77777777" w:rsidTr="00F55B58">
        <w:trPr>
          <w:jc w:val="center"/>
        </w:trPr>
        <w:tc>
          <w:tcPr>
            <w:tcW w:w="349" w:type="pct"/>
            <w:shd w:val="clear" w:color="auto" w:fill="FFFFFF"/>
          </w:tcPr>
          <w:p w14:paraId="0F90026A" w14:textId="1EF9C5E9" w:rsidR="00F55B58" w:rsidRPr="001B516E" w:rsidRDefault="00F55B58" w:rsidP="00F55B58">
            <w:pPr>
              <w:pStyle w:val="afff6"/>
              <w:ind w:firstLine="0"/>
              <w:jc w:val="both"/>
              <w:rPr>
                <w:color w:val="auto"/>
                <w:sz w:val="22"/>
                <w:szCs w:val="22"/>
              </w:rPr>
            </w:pPr>
            <w:r w:rsidRPr="001B516E">
              <w:rPr>
                <w:color w:val="auto"/>
                <w:sz w:val="22"/>
                <w:szCs w:val="22"/>
              </w:rPr>
              <w:t>2</w:t>
            </w:r>
          </w:p>
        </w:tc>
        <w:tc>
          <w:tcPr>
            <w:tcW w:w="3101" w:type="pct"/>
            <w:shd w:val="clear" w:color="auto" w:fill="FFFFFF"/>
          </w:tcPr>
          <w:p w14:paraId="3EB6050D" w14:textId="359E28CD" w:rsidR="00F55B58" w:rsidRPr="001B516E" w:rsidRDefault="00F55B58" w:rsidP="00F55B58">
            <w:pPr>
              <w:pStyle w:val="afff6"/>
              <w:ind w:firstLine="0"/>
              <w:jc w:val="both"/>
              <w:rPr>
                <w:color w:val="auto"/>
                <w:sz w:val="22"/>
                <w:szCs w:val="22"/>
              </w:rPr>
            </w:pPr>
            <w:r w:rsidRPr="001B516E">
              <w:rPr>
                <w:color w:val="auto"/>
                <w:sz w:val="22"/>
                <w:szCs w:val="22"/>
              </w:rPr>
              <w:t>Максимальная этажность</w:t>
            </w:r>
          </w:p>
        </w:tc>
        <w:tc>
          <w:tcPr>
            <w:tcW w:w="910" w:type="pct"/>
            <w:shd w:val="clear" w:color="auto" w:fill="FFFFFF"/>
          </w:tcPr>
          <w:p w14:paraId="67ECA534" w14:textId="77777777" w:rsidR="00F55B58" w:rsidRPr="001B516E" w:rsidRDefault="00F55B58" w:rsidP="00F55B58">
            <w:pPr>
              <w:pStyle w:val="afff6"/>
              <w:ind w:firstLine="0"/>
              <w:rPr>
                <w:color w:val="auto"/>
                <w:sz w:val="22"/>
                <w:szCs w:val="22"/>
              </w:rPr>
            </w:pPr>
            <w:r w:rsidRPr="001B516E">
              <w:rPr>
                <w:color w:val="auto"/>
                <w:sz w:val="22"/>
                <w:szCs w:val="22"/>
              </w:rPr>
              <w:t>8</w:t>
            </w:r>
          </w:p>
        </w:tc>
        <w:tc>
          <w:tcPr>
            <w:tcW w:w="640" w:type="pct"/>
            <w:shd w:val="clear" w:color="auto" w:fill="FFFFFF"/>
          </w:tcPr>
          <w:p w14:paraId="7C8AA1CA" w14:textId="77777777" w:rsidR="00F55B58" w:rsidRPr="001B516E" w:rsidRDefault="00F55B58" w:rsidP="00F55B58">
            <w:pPr>
              <w:pStyle w:val="afff6"/>
              <w:ind w:firstLine="0"/>
              <w:jc w:val="center"/>
              <w:rPr>
                <w:color w:val="auto"/>
                <w:sz w:val="22"/>
                <w:szCs w:val="22"/>
              </w:rPr>
            </w:pPr>
            <w:r w:rsidRPr="001B516E">
              <w:rPr>
                <w:color w:val="auto"/>
                <w:sz w:val="22"/>
                <w:szCs w:val="22"/>
              </w:rPr>
              <w:t>Шт.</w:t>
            </w:r>
          </w:p>
        </w:tc>
      </w:tr>
      <w:tr w:rsidR="001B516E" w:rsidRPr="001B516E" w14:paraId="2F2497F3" w14:textId="77777777" w:rsidTr="00F55B58">
        <w:trPr>
          <w:jc w:val="center"/>
        </w:trPr>
        <w:tc>
          <w:tcPr>
            <w:tcW w:w="349" w:type="pct"/>
            <w:shd w:val="clear" w:color="auto" w:fill="FFFFFF"/>
          </w:tcPr>
          <w:p w14:paraId="39585291" w14:textId="6F2A3A48" w:rsidR="00F55B58" w:rsidRPr="001B516E" w:rsidRDefault="00F55B58" w:rsidP="00F55B58">
            <w:pPr>
              <w:pStyle w:val="afff6"/>
              <w:ind w:firstLine="0"/>
              <w:jc w:val="both"/>
              <w:rPr>
                <w:color w:val="auto"/>
                <w:sz w:val="22"/>
                <w:szCs w:val="22"/>
              </w:rPr>
            </w:pPr>
            <w:r w:rsidRPr="001B516E">
              <w:rPr>
                <w:color w:val="auto"/>
                <w:sz w:val="22"/>
                <w:szCs w:val="22"/>
              </w:rPr>
              <w:t>3</w:t>
            </w:r>
          </w:p>
        </w:tc>
        <w:tc>
          <w:tcPr>
            <w:tcW w:w="3101" w:type="pct"/>
            <w:shd w:val="clear" w:color="auto" w:fill="FFFFFF"/>
          </w:tcPr>
          <w:p w14:paraId="49FE90D8" w14:textId="69143BF4" w:rsidR="00F55B58" w:rsidRPr="001B516E" w:rsidRDefault="00F55B58" w:rsidP="00F55B58">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 Максимальный процент застройки</w:t>
            </w:r>
          </w:p>
        </w:tc>
        <w:tc>
          <w:tcPr>
            <w:tcW w:w="910" w:type="pct"/>
            <w:shd w:val="clear" w:color="auto" w:fill="FFFFFF"/>
          </w:tcPr>
          <w:p w14:paraId="46078589" w14:textId="77777777" w:rsidR="00F55B58" w:rsidRPr="001B516E" w:rsidRDefault="00F55B58" w:rsidP="00F55B58">
            <w:pPr>
              <w:pStyle w:val="afff6"/>
              <w:ind w:firstLine="0"/>
              <w:rPr>
                <w:color w:val="auto"/>
                <w:sz w:val="22"/>
                <w:szCs w:val="22"/>
              </w:rPr>
            </w:pPr>
            <w:r w:rsidRPr="001B516E">
              <w:rPr>
                <w:color w:val="auto"/>
                <w:sz w:val="22"/>
                <w:szCs w:val="22"/>
              </w:rPr>
              <w:t>40</w:t>
            </w:r>
          </w:p>
        </w:tc>
        <w:tc>
          <w:tcPr>
            <w:tcW w:w="640" w:type="pct"/>
            <w:shd w:val="clear" w:color="auto" w:fill="FFFFFF"/>
          </w:tcPr>
          <w:p w14:paraId="299AB528" w14:textId="77777777" w:rsidR="00F55B58" w:rsidRPr="001B516E" w:rsidRDefault="00F55B58" w:rsidP="00F55B58">
            <w:pPr>
              <w:pStyle w:val="afff6"/>
              <w:ind w:firstLine="0"/>
              <w:jc w:val="center"/>
              <w:rPr>
                <w:color w:val="auto"/>
                <w:sz w:val="22"/>
                <w:szCs w:val="22"/>
              </w:rPr>
            </w:pPr>
            <w:r w:rsidRPr="001B516E">
              <w:rPr>
                <w:color w:val="auto"/>
                <w:sz w:val="22"/>
                <w:szCs w:val="22"/>
              </w:rPr>
              <w:t>%</w:t>
            </w:r>
          </w:p>
        </w:tc>
      </w:tr>
      <w:tr w:rsidR="001B516E" w:rsidRPr="001B516E" w14:paraId="60DD9EAD" w14:textId="77777777" w:rsidTr="00F55B58">
        <w:trPr>
          <w:jc w:val="center"/>
        </w:trPr>
        <w:tc>
          <w:tcPr>
            <w:tcW w:w="349" w:type="pct"/>
            <w:shd w:val="clear" w:color="auto" w:fill="FFFFFF"/>
          </w:tcPr>
          <w:p w14:paraId="7F239B4C" w14:textId="420AD6AA" w:rsidR="00F55B58" w:rsidRPr="001B516E" w:rsidRDefault="00F55B58" w:rsidP="00F55B58">
            <w:pPr>
              <w:pStyle w:val="afff6"/>
              <w:ind w:firstLine="0"/>
              <w:rPr>
                <w:color w:val="auto"/>
                <w:sz w:val="22"/>
                <w:szCs w:val="22"/>
              </w:rPr>
            </w:pPr>
            <w:r w:rsidRPr="001B516E">
              <w:rPr>
                <w:color w:val="auto"/>
                <w:sz w:val="22"/>
                <w:szCs w:val="22"/>
              </w:rPr>
              <w:t>4</w:t>
            </w:r>
          </w:p>
        </w:tc>
        <w:tc>
          <w:tcPr>
            <w:tcW w:w="3101" w:type="pct"/>
            <w:shd w:val="clear" w:color="auto" w:fill="FFFFFF"/>
          </w:tcPr>
          <w:p w14:paraId="78733F8A" w14:textId="64408A0A" w:rsidR="00F55B58" w:rsidRPr="001B516E" w:rsidRDefault="00F55B58" w:rsidP="00F55B58">
            <w:pPr>
              <w:pStyle w:val="afff6"/>
              <w:ind w:firstLine="0"/>
              <w:rPr>
                <w:color w:val="auto"/>
                <w:sz w:val="22"/>
                <w:szCs w:val="22"/>
              </w:rPr>
            </w:pPr>
            <w:r w:rsidRPr="001B516E">
              <w:rPr>
                <w:color w:val="auto"/>
                <w:sz w:val="22"/>
                <w:szCs w:val="22"/>
              </w:rPr>
              <w:t>Минимальный процент озеленения земельного участка</w:t>
            </w:r>
          </w:p>
        </w:tc>
        <w:tc>
          <w:tcPr>
            <w:tcW w:w="910" w:type="pct"/>
            <w:shd w:val="clear" w:color="auto" w:fill="FFFFFF"/>
          </w:tcPr>
          <w:p w14:paraId="78597E9A" w14:textId="77777777" w:rsidR="00F55B58" w:rsidRPr="001B516E" w:rsidRDefault="00F55B58" w:rsidP="00F55B58">
            <w:pPr>
              <w:pStyle w:val="afff6"/>
              <w:ind w:firstLine="0"/>
              <w:rPr>
                <w:color w:val="auto"/>
                <w:sz w:val="22"/>
                <w:szCs w:val="22"/>
              </w:rPr>
            </w:pPr>
            <w:r w:rsidRPr="001B516E">
              <w:rPr>
                <w:color w:val="auto"/>
                <w:sz w:val="22"/>
                <w:szCs w:val="22"/>
              </w:rPr>
              <w:t>15</w:t>
            </w:r>
          </w:p>
        </w:tc>
        <w:tc>
          <w:tcPr>
            <w:tcW w:w="640" w:type="pct"/>
            <w:shd w:val="clear" w:color="auto" w:fill="FFFFFF"/>
          </w:tcPr>
          <w:p w14:paraId="1C5AC253" w14:textId="77777777" w:rsidR="00F55B58" w:rsidRPr="001B516E" w:rsidRDefault="00F55B58" w:rsidP="00F55B58">
            <w:pPr>
              <w:pStyle w:val="afff6"/>
              <w:ind w:firstLine="0"/>
              <w:jc w:val="center"/>
              <w:rPr>
                <w:color w:val="auto"/>
                <w:sz w:val="22"/>
                <w:szCs w:val="22"/>
              </w:rPr>
            </w:pPr>
            <w:r w:rsidRPr="001B516E">
              <w:rPr>
                <w:color w:val="auto"/>
                <w:sz w:val="22"/>
                <w:szCs w:val="22"/>
              </w:rPr>
              <w:t>%</w:t>
            </w:r>
          </w:p>
        </w:tc>
      </w:tr>
      <w:tr w:rsidR="001B516E" w:rsidRPr="001B516E" w14:paraId="444EC7BF" w14:textId="77777777" w:rsidTr="00F55B58">
        <w:trPr>
          <w:jc w:val="center"/>
        </w:trPr>
        <w:tc>
          <w:tcPr>
            <w:tcW w:w="349" w:type="pct"/>
            <w:shd w:val="clear" w:color="auto" w:fill="FFFFFF"/>
          </w:tcPr>
          <w:p w14:paraId="52FB28DC" w14:textId="34DA1100" w:rsidR="00F55B58" w:rsidRPr="001B516E" w:rsidRDefault="00F55B58" w:rsidP="00F55B58">
            <w:pPr>
              <w:pStyle w:val="afff6"/>
              <w:ind w:firstLine="0"/>
              <w:jc w:val="both"/>
              <w:rPr>
                <w:color w:val="auto"/>
                <w:sz w:val="22"/>
                <w:szCs w:val="22"/>
              </w:rPr>
            </w:pPr>
            <w:r w:rsidRPr="001B516E">
              <w:rPr>
                <w:color w:val="auto"/>
                <w:sz w:val="22"/>
                <w:szCs w:val="22"/>
              </w:rPr>
              <w:t>5</w:t>
            </w:r>
          </w:p>
        </w:tc>
        <w:tc>
          <w:tcPr>
            <w:tcW w:w="3101" w:type="pct"/>
            <w:shd w:val="clear" w:color="auto" w:fill="FFFFFF"/>
          </w:tcPr>
          <w:p w14:paraId="492DF7C1" w14:textId="1409B1EA" w:rsidR="00F55B58" w:rsidRPr="001B516E" w:rsidRDefault="00F55B58" w:rsidP="00F55B58">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910" w:type="pct"/>
            <w:shd w:val="clear" w:color="auto" w:fill="FFFFFF"/>
          </w:tcPr>
          <w:p w14:paraId="03867A96" w14:textId="77777777" w:rsidR="00F55B58" w:rsidRPr="001B516E" w:rsidRDefault="00F55B58" w:rsidP="00F55B58">
            <w:pPr>
              <w:pStyle w:val="afff6"/>
              <w:ind w:firstLine="0"/>
              <w:rPr>
                <w:color w:val="auto"/>
                <w:sz w:val="22"/>
                <w:szCs w:val="22"/>
              </w:rPr>
            </w:pPr>
            <w:r w:rsidRPr="001B516E">
              <w:rPr>
                <w:color w:val="auto"/>
                <w:sz w:val="22"/>
                <w:szCs w:val="22"/>
              </w:rPr>
              <w:t>29,0</w:t>
            </w:r>
          </w:p>
        </w:tc>
        <w:tc>
          <w:tcPr>
            <w:tcW w:w="640" w:type="pct"/>
            <w:shd w:val="clear" w:color="auto" w:fill="FFFFFF"/>
          </w:tcPr>
          <w:p w14:paraId="59198D4E" w14:textId="77777777" w:rsidR="00F55B58" w:rsidRPr="001B516E" w:rsidRDefault="00F55B58" w:rsidP="00F55B58">
            <w:pPr>
              <w:jc w:val="center"/>
              <w:rPr>
                <w:sz w:val="22"/>
              </w:rPr>
            </w:pPr>
          </w:p>
        </w:tc>
      </w:tr>
      <w:tr w:rsidR="001B516E" w:rsidRPr="001B516E" w14:paraId="2187F299" w14:textId="77777777" w:rsidTr="00F55B58">
        <w:trPr>
          <w:jc w:val="center"/>
        </w:trPr>
        <w:tc>
          <w:tcPr>
            <w:tcW w:w="349" w:type="pct"/>
            <w:shd w:val="clear" w:color="auto" w:fill="FFFFFF"/>
          </w:tcPr>
          <w:p w14:paraId="3632E11F" w14:textId="4EE799F7" w:rsidR="00F55B58" w:rsidRPr="001B516E" w:rsidRDefault="00F55B58" w:rsidP="00F55B58">
            <w:pPr>
              <w:pStyle w:val="afff6"/>
              <w:ind w:firstLine="0"/>
              <w:rPr>
                <w:color w:val="auto"/>
                <w:sz w:val="22"/>
                <w:szCs w:val="22"/>
              </w:rPr>
            </w:pPr>
            <w:r w:rsidRPr="001B516E">
              <w:rPr>
                <w:color w:val="auto"/>
                <w:sz w:val="22"/>
                <w:szCs w:val="22"/>
              </w:rPr>
              <w:t>6</w:t>
            </w:r>
          </w:p>
        </w:tc>
        <w:tc>
          <w:tcPr>
            <w:tcW w:w="3101" w:type="pct"/>
            <w:shd w:val="clear" w:color="auto" w:fill="FFFFFF"/>
          </w:tcPr>
          <w:p w14:paraId="4434F1B4" w14:textId="77777777" w:rsidR="00F55B58" w:rsidRPr="001B516E" w:rsidRDefault="00F55B58" w:rsidP="00F55B58">
            <w:pPr>
              <w:pStyle w:val="afff6"/>
              <w:ind w:firstLine="0"/>
              <w:rPr>
                <w:color w:val="auto"/>
                <w:sz w:val="22"/>
                <w:szCs w:val="22"/>
              </w:rPr>
            </w:pPr>
            <w:r w:rsidRPr="001B516E">
              <w:rPr>
                <w:color w:val="auto"/>
                <w:sz w:val="22"/>
                <w:szCs w:val="22"/>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478FA2F5" w14:textId="3E29639A" w:rsidR="00F55B58" w:rsidRPr="001B516E" w:rsidRDefault="00F55B58" w:rsidP="00F55B58">
            <w:pPr>
              <w:pStyle w:val="afff6"/>
              <w:ind w:firstLine="0"/>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910" w:type="pct"/>
            <w:shd w:val="clear" w:color="auto" w:fill="FFFFFF"/>
          </w:tcPr>
          <w:p w14:paraId="70DD4767" w14:textId="46A846FE" w:rsidR="00F55B58" w:rsidRPr="001B516E" w:rsidRDefault="00F55B58" w:rsidP="00F55B58">
            <w:pPr>
              <w:pStyle w:val="afff6"/>
              <w:ind w:firstLine="0"/>
              <w:rPr>
                <w:color w:val="auto"/>
                <w:sz w:val="22"/>
                <w:szCs w:val="22"/>
              </w:rPr>
            </w:pPr>
            <w:r w:rsidRPr="001B516E">
              <w:rPr>
                <w:color w:val="auto"/>
                <w:sz w:val="22"/>
                <w:szCs w:val="22"/>
              </w:rPr>
              <w:t>9,4 и 19,0</w:t>
            </w:r>
          </w:p>
        </w:tc>
        <w:tc>
          <w:tcPr>
            <w:tcW w:w="640" w:type="pct"/>
            <w:shd w:val="clear" w:color="auto" w:fill="FFFFFF"/>
          </w:tcPr>
          <w:p w14:paraId="74093D77" w14:textId="77777777"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3D119D6B" w14:textId="77777777" w:rsidTr="00F55B58">
        <w:trPr>
          <w:jc w:val="center"/>
        </w:trPr>
        <w:tc>
          <w:tcPr>
            <w:tcW w:w="349" w:type="pct"/>
            <w:shd w:val="clear" w:color="auto" w:fill="FFFFFF"/>
          </w:tcPr>
          <w:p w14:paraId="04DCF410" w14:textId="3B420EF4" w:rsidR="00F55B58" w:rsidRPr="001B516E" w:rsidRDefault="00F55B58" w:rsidP="00F55B58">
            <w:pPr>
              <w:pStyle w:val="afff6"/>
              <w:ind w:firstLine="0"/>
              <w:jc w:val="both"/>
              <w:rPr>
                <w:color w:val="auto"/>
                <w:sz w:val="22"/>
                <w:szCs w:val="22"/>
              </w:rPr>
            </w:pPr>
            <w:r w:rsidRPr="001B516E">
              <w:rPr>
                <w:color w:val="auto"/>
                <w:sz w:val="22"/>
                <w:szCs w:val="22"/>
              </w:rPr>
              <w:t>7</w:t>
            </w:r>
          </w:p>
        </w:tc>
        <w:tc>
          <w:tcPr>
            <w:tcW w:w="3101" w:type="pct"/>
            <w:shd w:val="clear" w:color="auto" w:fill="FFFFFF"/>
          </w:tcPr>
          <w:p w14:paraId="00D1CA2D" w14:textId="05C24748" w:rsidR="00F55B58" w:rsidRPr="001B516E" w:rsidRDefault="00F55B58" w:rsidP="00F55B58">
            <w:pPr>
              <w:pStyle w:val="afff6"/>
              <w:ind w:firstLine="0"/>
              <w:jc w:val="both"/>
              <w:rPr>
                <w:color w:val="auto"/>
                <w:sz w:val="22"/>
                <w:szCs w:val="22"/>
              </w:rPr>
            </w:pPr>
            <w:r w:rsidRPr="001B516E">
              <w:rPr>
                <w:color w:val="auto"/>
                <w:sz w:val="22"/>
                <w:szCs w:val="22"/>
              </w:rPr>
              <w:t xml:space="preserve">Минимальный процент </w:t>
            </w:r>
            <w:proofErr w:type="spellStart"/>
            <w:r w:rsidRPr="001B516E">
              <w:rPr>
                <w:color w:val="auto"/>
                <w:sz w:val="22"/>
                <w:szCs w:val="22"/>
              </w:rPr>
              <w:t>застроенности</w:t>
            </w:r>
            <w:proofErr w:type="spellEnd"/>
            <w:r w:rsidRPr="001B516E">
              <w:rPr>
                <w:color w:val="auto"/>
                <w:sz w:val="22"/>
                <w:szCs w:val="22"/>
              </w:rPr>
              <w:t xml:space="preserve"> фронта участка</w:t>
            </w:r>
          </w:p>
        </w:tc>
        <w:tc>
          <w:tcPr>
            <w:tcW w:w="910" w:type="pct"/>
            <w:shd w:val="clear" w:color="auto" w:fill="FFFFFF"/>
          </w:tcPr>
          <w:p w14:paraId="0B45D5A0" w14:textId="55696C86" w:rsidR="00F55B58" w:rsidRPr="001B516E" w:rsidRDefault="00F55B58" w:rsidP="00F55B58">
            <w:pPr>
              <w:pStyle w:val="afff6"/>
              <w:ind w:firstLine="0"/>
              <w:rPr>
                <w:color w:val="auto"/>
                <w:sz w:val="22"/>
                <w:szCs w:val="22"/>
              </w:rPr>
            </w:pPr>
            <w:r w:rsidRPr="001B516E">
              <w:rPr>
                <w:color w:val="auto"/>
                <w:sz w:val="22"/>
                <w:szCs w:val="22"/>
              </w:rPr>
              <w:t>70</w:t>
            </w:r>
          </w:p>
        </w:tc>
        <w:tc>
          <w:tcPr>
            <w:tcW w:w="640" w:type="pct"/>
            <w:shd w:val="clear" w:color="auto" w:fill="FFFFFF"/>
          </w:tcPr>
          <w:p w14:paraId="1121143A" w14:textId="77777777" w:rsidR="00F55B58" w:rsidRPr="001B516E" w:rsidRDefault="00F55B58" w:rsidP="00F55B58">
            <w:pPr>
              <w:pStyle w:val="afff6"/>
              <w:ind w:firstLine="0"/>
              <w:jc w:val="center"/>
              <w:rPr>
                <w:color w:val="auto"/>
                <w:sz w:val="22"/>
                <w:szCs w:val="22"/>
              </w:rPr>
            </w:pPr>
            <w:r w:rsidRPr="001B516E">
              <w:rPr>
                <w:color w:val="auto"/>
                <w:sz w:val="22"/>
                <w:szCs w:val="22"/>
              </w:rPr>
              <w:t>%</w:t>
            </w:r>
          </w:p>
        </w:tc>
      </w:tr>
      <w:tr w:rsidR="001B516E" w:rsidRPr="001B516E" w14:paraId="38ABD6E8" w14:textId="77777777" w:rsidTr="00F55B58">
        <w:trPr>
          <w:jc w:val="center"/>
        </w:trPr>
        <w:tc>
          <w:tcPr>
            <w:tcW w:w="349" w:type="pct"/>
            <w:shd w:val="clear" w:color="auto" w:fill="FFFFFF"/>
          </w:tcPr>
          <w:p w14:paraId="2B42AD8C" w14:textId="70446EA5" w:rsidR="00F55B58" w:rsidRPr="001B516E" w:rsidRDefault="00F55B58" w:rsidP="00F55B58">
            <w:pPr>
              <w:pStyle w:val="afff6"/>
              <w:ind w:firstLine="0"/>
              <w:jc w:val="both"/>
              <w:rPr>
                <w:color w:val="auto"/>
                <w:sz w:val="22"/>
                <w:szCs w:val="22"/>
              </w:rPr>
            </w:pPr>
            <w:r w:rsidRPr="001B516E">
              <w:rPr>
                <w:color w:val="auto"/>
                <w:sz w:val="22"/>
                <w:szCs w:val="22"/>
              </w:rPr>
              <w:t>8</w:t>
            </w:r>
          </w:p>
        </w:tc>
        <w:tc>
          <w:tcPr>
            <w:tcW w:w="3101" w:type="pct"/>
            <w:shd w:val="clear" w:color="auto" w:fill="FFFFFF"/>
          </w:tcPr>
          <w:p w14:paraId="56BCD1FE" w14:textId="5CF97778" w:rsidR="00F55B58" w:rsidRPr="001B516E" w:rsidRDefault="00F55B58" w:rsidP="00F55B58">
            <w:pPr>
              <w:pStyle w:val="afff6"/>
              <w:ind w:firstLine="0"/>
              <w:jc w:val="both"/>
              <w:rPr>
                <w:color w:val="auto"/>
                <w:sz w:val="22"/>
                <w:szCs w:val="22"/>
              </w:rPr>
            </w:pPr>
            <w:r w:rsidRPr="001B516E">
              <w:rPr>
                <w:color w:val="auto"/>
                <w:sz w:val="22"/>
                <w:szCs w:val="22"/>
              </w:rPr>
              <w:t>Минимальная высота первого этажа зданий</w:t>
            </w:r>
          </w:p>
        </w:tc>
        <w:tc>
          <w:tcPr>
            <w:tcW w:w="910" w:type="pct"/>
            <w:shd w:val="clear" w:color="auto" w:fill="FFFFFF"/>
          </w:tcPr>
          <w:p w14:paraId="24D0F04A" w14:textId="77777777" w:rsidR="00F55B58" w:rsidRPr="001B516E" w:rsidRDefault="00F55B58" w:rsidP="00F55B58">
            <w:pPr>
              <w:pStyle w:val="afff6"/>
              <w:ind w:firstLine="0"/>
              <w:rPr>
                <w:color w:val="auto"/>
                <w:sz w:val="22"/>
                <w:szCs w:val="22"/>
              </w:rPr>
            </w:pPr>
            <w:r w:rsidRPr="001B516E">
              <w:rPr>
                <w:color w:val="auto"/>
                <w:sz w:val="22"/>
                <w:szCs w:val="22"/>
              </w:rPr>
              <w:t>4,2</w:t>
            </w:r>
          </w:p>
        </w:tc>
        <w:tc>
          <w:tcPr>
            <w:tcW w:w="640" w:type="pct"/>
            <w:shd w:val="clear" w:color="auto" w:fill="FFFFFF"/>
          </w:tcPr>
          <w:p w14:paraId="7E9F19C0" w14:textId="77777777"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10279352" w14:textId="77777777" w:rsidTr="00F55B58">
        <w:trPr>
          <w:jc w:val="center"/>
        </w:trPr>
        <w:tc>
          <w:tcPr>
            <w:tcW w:w="349" w:type="pct"/>
            <w:shd w:val="clear" w:color="auto" w:fill="FFFFFF"/>
          </w:tcPr>
          <w:p w14:paraId="3E057455" w14:textId="0C559F23" w:rsidR="00F55B58" w:rsidRPr="001B516E" w:rsidRDefault="00F55B58" w:rsidP="00F55B58">
            <w:pPr>
              <w:pStyle w:val="afff6"/>
              <w:ind w:firstLine="0"/>
              <w:jc w:val="both"/>
              <w:rPr>
                <w:color w:val="auto"/>
                <w:sz w:val="22"/>
                <w:szCs w:val="22"/>
              </w:rPr>
            </w:pPr>
            <w:r w:rsidRPr="001B516E">
              <w:rPr>
                <w:color w:val="auto"/>
                <w:sz w:val="22"/>
                <w:szCs w:val="22"/>
              </w:rPr>
              <w:t>9</w:t>
            </w:r>
          </w:p>
        </w:tc>
        <w:tc>
          <w:tcPr>
            <w:tcW w:w="3101" w:type="pct"/>
            <w:shd w:val="clear" w:color="auto" w:fill="FFFFFF"/>
          </w:tcPr>
          <w:p w14:paraId="129E243B" w14:textId="015A24F6" w:rsidR="00F55B58" w:rsidRPr="001B516E" w:rsidRDefault="00F55B58" w:rsidP="00F55B58">
            <w:pPr>
              <w:pStyle w:val="afff6"/>
              <w:ind w:firstLine="0"/>
              <w:jc w:val="both"/>
              <w:rPr>
                <w:color w:val="auto"/>
                <w:sz w:val="22"/>
                <w:szCs w:val="22"/>
              </w:rPr>
            </w:pPr>
            <w:r w:rsidRPr="001B516E">
              <w:rPr>
                <w:color w:val="auto"/>
                <w:sz w:val="22"/>
                <w:szCs w:val="22"/>
              </w:rPr>
              <w:t>Минимальный процент остекления фасада первого этажа здания</w:t>
            </w:r>
          </w:p>
        </w:tc>
        <w:tc>
          <w:tcPr>
            <w:tcW w:w="910" w:type="pct"/>
            <w:shd w:val="clear" w:color="auto" w:fill="FFFFFF"/>
          </w:tcPr>
          <w:p w14:paraId="57E0A14E" w14:textId="77777777" w:rsidR="00F55B58" w:rsidRPr="001B516E" w:rsidRDefault="00F55B58" w:rsidP="00F55B58">
            <w:pPr>
              <w:pStyle w:val="afff6"/>
              <w:ind w:firstLine="0"/>
              <w:rPr>
                <w:color w:val="auto"/>
                <w:sz w:val="22"/>
                <w:szCs w:val="22"/>
              </w:rPr>
            </w:pPr>
            <w:r w:rsidRPr="001B516E">
              <w:rPr>
                <w:color w:val="auto"/>
                <w:sz w:val="22"/>
                <w:szCs w:val="22"/>
              </w:rPr>
              <w:t>40</w:t>
            </w:r>
          </w:p>
        </w:tc>
        <w:tc>
          <w:tcPr>
            <w:tcW w:w="640" w:type="pct"/>
            <w:shd w:val="clear" w:color="auto" w:fill="FFFFFF"/>
          </w:tcPr>
          <w:p w14:paraId="5F991E2D" w14:textId="77777777" w:rsidR="00F55B58" w:rsidRPr="001B516E" w:rsidRDefault="00F55B58" w:rsidP="00F55B58">
            <w:pPr>
              <w:pStyle w:val="afff6"/>
              <w:ind w:firstLine="0"/>
              <w:jc w:val="center"/>
              <w:rPr>
                <w:color w:val="auto"/>
                <w:sz w:val="22"/>
                <w:szCs w:val="22"/>
              </w:rPr>
            </w:pPr>
            <w:r w:rsidRPr="001B516E">
              <w:rPr>
                <w:color w:val="auto"/>
                <w:sz w:val="22"/>
                <w:szCs w:val="22"/>
              </w:rPr>
              <w:t>%</w:t>
            </w:r>
          </w:p>
        </w:tc>
      </w:tr>
      <w:tr w:rsidR="001B516E" w:rsidRPr="001B516E" w14:paraId="07DCBB10" w14:textId="77777777" w:rsidTr="00F55B58">
        <w:trPr>
          <w:jc w:val="center"/>
        </w:trPr>
        <w:tc>
          <w:tcPr>
            <w:tcW w:w="349" w:type="pct"/>
            <w:shd w:val="clear" w:color="auto" w:fill="FFFFFF"/>
          </w:tcPr>
          <w:p w14:paraId="036AA49E" w14:textId="245245BF" w:rsidR="00F55B58" w:rsidRPr="001B516E" w:rsidRDefault="00F55B58" w:rsidP="00F55B58">
            <w:pPr>
              <w:pStyle w:val="afff6"/>
              <w:ind w:firstLine="0"/>
              <w:jc w:val="both"/>
              <w:rPr>
                <w:color w:val="auto"/>
                <w:sz w:val="22"/>
                <w:szCs w:val="22"/>
              </w:rPr>
            </w:pPr>
            <w:r w:rsidRPr="001B516E">
              <w:rPr>
                <w:color w:val="auto"/>
                <w:sz w:val="22"/>
                <w:szCs w:val="22"/>
              </w:rPr>
              <w:t>10</w:t>
            </w:r>
          </w:p>
        </w:tc>
        <w:tc>
          <w:tcPr>
            <w:tcW w:w="3101" w:type="pct"/>
            <w:shd w:val="clear" w:color="auto" w:fill="FFFFFF"/>
          </w:tcPr>
          <w:p w14:paraId="3C60B5BB" w14:textId="5119766F" w:rsidR="00F55B58" w:rsidRPr="001B516E" w:rsidRDefault="00F55B58" w:rsidP="00F55B58">
            <w:pPr>
              <w:pStyle w:val="afff6"/>
              <w:ind w:firstLine="0"/>
              <w:jc w:val="both"/>
              <w:rPr>
                <w:color w:val="auto"/>
                <w:sz w:val="22"/>
                <w:szCs w:val="22"/>
              </w:rPr>
            </w:pPr>
            <w:r w:rsidRPr="001B516E">
              <w:rPr>
                <w:color w:val="auto"/>
                <w:sz w:val="22"/>
                <w:szCs w:val="22"/>
              </w:rPr>
              <w:t>Минимальная высота окон первых этажей зданий</w:t>
            </w:r>
          </w:p>
        </w:tc>
        <w:tc>
          <w:tcPr>
            <w:tcW w:w="910" w:type="pct"/>
            <w:shd w:val="clear" w:color="auto" w:fill="FFFFFF"/>
          </w:tcPr>
          <w:p w14:paraId="65288BB7" w14:textId="77777777" w:rsidR="00F55B58" w:rsidRPr="001B516E" w:rsidRDefault="00F55B58" w:rsidP="00F55B58">
            <w:pPr>
              <w:pStyle w:val="afff6"/>
              <w:ind w:firstLine="0"/>
              <w:rPr>
                <w:color w:val="auto"/>
                <w:sz w:val="22"/>
                <w:szCs w:val="22"/>
              </w:rPr>
            </w:pPr>
            <w:r w:rsidRPr="001B516E">
              <w:rPr>
                <w:color w:val="auto"/>
                <w:sz w:val="22"/>
                <w:szCs w:val="22"/>
              </w:rPr>
              <w:t>2,5</w:t>
            </w:r>
          </w:p>
        </w:tc>
        <w:tc>
          <w:tcPr>
            <w:tcW w:w="640" w:type="pct"/>
            <w:shd w:val="clear" w:color="auto" w:fill="FFFFFF"/>
          </w:tcPr>
          <w:p w14:paraId="5F84E1F1" w14:textId="77777777"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4A59E73E" w14:textId="77777777" w:rsidTr="00F55B58">
        <w:trPr>
          <w:jc w:val="center"/>
        </w:trPr>
        <w:tc>
          <w:tcPr>
            <w:tcW w:w="349" w:type="pct"/>
            <w:shd w:val="clear" w:color="auto" w:fill="FFFFFF"/>
          </w:tcPr>
          <w:p w14:paraId="21B95AF7" w14:textId="5AA90724" w:rsidR="00F55B58" w:rsidRPr="001B516E" w:rsidRDefault="00F55B58" w:rsidP="00F55B58">
            <w:pPr>
              <w:pStyle w:val="afff6"/>
              <w:ind w:firstLine="0"/>
              <w:jc w:val="both"/>
              <w:rPr>
                <w:color w:val="auto"/>
                <w:sz w:val="22"/>
                <w:szCs w:val="22"/>
              </w:rPr>
            </w:pPr>
            <w:r w:rsidRPr="001B516E">
              <w:rPr>
                <w:color w:val="auto"/>
                <w:sz w:val="22"/>
                <w:szCs w:val="22"/>
              </w:rPr>
              <w:t>11</w:t>
            </w:r>
          </w:p>
        </w:tc>
        <w:tc>
          <w:tcPr>
            <w:tcW w:w="3101" w:type="pct"/>
            <w:shd w:val="clear" w:color="auto" w:fill="FFFFFF"/>
          </w:tcPr>
          <w:p w14:paraId="6928F3C3" w14:textId="57BD1565" w:rsidR="00F55B58" w:rsidRPr="001B516E" w:rsidRDefault="00F55B58" w:rsidP="00F55B58">
            <w:pPr>
              <w:pStyle w:val="afff6"/>
              <w:ind w:firstLine="0"/>
              <w:jc w:val="both"/>
              <w:rPr>
                <w:color w:val="auto"/>
                <w:sz w:val="22"/>
                <w:szCs w:val="22"/>
              </w:rPr>
            </w:pPr>
            <w:r w:rsidRPr="001B516E">
              <w:rPr>
                <w:color w:val="auto"/>
                <w:sz w:val="22"/>
                <w:szCs w:val="22"/>
              </w:rPr>
              <w:t>Максимальная отметка входной группы от уровня земли со стороны улично-дорожной сети.</w:t>
            </w:r>
          </w:p>
          <w:p w14:paraId="631C7B65" w14:textId="77777777" w:rsidR="00F55B58" w:rsidRPr="001B516E" w:rsidRDefault="00F55B58" w:rsidP="00F55B58">
            <w:pPr>
              <w:pStyle w:val="afff6"/>
              <w:ind w:firstLine="0"/>
              <w:jc w:val="both"/>
              <w:rPr>
                <w:color w:val="auto"/>
                <w:sz w:val="22"/>
                <w:szCs w:val="22"/>
              </w:rPr>
            </w:pPr>
            <w:r w:rsidRPr="001B516E">
              <w:rPr>
                <w:color w:val="auto"/>
                <w:sz w:val="22"/>
                <w:szCs w:val="22"/>
              </w:rPr>
              <w:t>Не допускается выступ входной группы (крыльца) за линию застройки</w:t>
            </w:r>
          </w:p>
        </w:tc>
        <w:tc>
          <w:tcPr>
            <w:tcW w:w="910" w:type="pct"/>
            <w:shd w:val="clear" w:color="auto" w:fill="FFFFFF"/>
          </w:tcPr>
          <w:p w14:paraId="56B6BFAF" w14:textId="77777777" w:rsidR="00F55B58" w:rsidRPr="001B516E" w:rsidRDefault="00F55B58" w:rsidP="00F55B58">
            <w:pPr>
              <w:pStyle w:val="afff6"/>
              <w:ind w:firstLine="0"/>
              <w:rPr>
                <w:color w:val="auto"/>
                <w:sz w:val="22"/>
                <w:szCs w:val="22"/>
              </w:rPr>
            </w:pPr>
            <w:r w:rsidRPr="001B516E">
              <w:rPr>
                <w:color w:val="auto"/>
                <w:sz w:val="22"/>
                <w:szCs w:val="22"/>
              </w:rPr>
              <w:t>0,15</w:t>
            </w:r>
          </w:p>
        </w:tc>
        <w:tc>
          <w:tcPr>
            <w:tcW w:w="640" w:type="pct"/>
            <w:shd w:val="clear" w:color="auto" w:fill="FFFFFF"/>
          </w:tcPr>
          <w:p w14:paraId="3BE48F4A" w14:textId="77777777"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4B929C50" w14:textId="77777777" w:rsidTr="00F55B58">
        <w:trPr>
          <w:jc w:val="center"/>
        </w:trPr>
        <w:tc>
          <w:tcPr>
            <w:tcW w:w="349" w:type="pct"/>
            <w:shd w:val="clear" w:color="auto" w:fill="FFFFFF"/>
          </w:tcPr>
          <w:p w14:paraId="5855C4BF" w14:textId="5B21FFCC" w:rsidR="00F55B58" w:rsidRPr="001B516E" w:rsidRDefault="00F55B58" w:rsidP="00F55B58">
            <w:pPr>
              <w:pStyle w:val="afff6"/>
              <w:ind w:firstLine="0"/>
              <w:jc w:val="both"/>
              <w:rPr>
                <w:color w:val="auto"/>
                <w:sz w:val="22"/>
                <w:szCs w:val="22"/>
              </w:rPr>
            </w:pPr>
            <w:r w:rsidRPr="001B516E">
              <w:rPr>
                <w:color w:val="auto"/>
                <w:sz w:val="22"/>
                <w:szCs w:val="22"/>
              </w:rPr>
              <w:t>12</w:t>
            </w:r>
          </w:p>
        </w:tc>
        <w:tc>
          <w:tcPr>
            <w:tcW w:w="3101" w:type="pct"/>
            <w:shd w:val="clear" w:color="auto" w:fill="FFFFFF"/>
          </w:tcPr>
          <w:p w14:paraId="567C5EFD" w14:textId="5A6BC089" w:rsidR="00F55B58" w:rsidRPr="001B516E" w:rsidRDefault="00F55B58" w:rsidP="00F55B58">
            <w:pPr>
              <w:pStyle w:val="afff6"/>
              <w:ind w:firstLine="0"/>
              <w:jc w:val="both"/>
              <w:rPr>
                <w:color w:val="auto"/>
                <w:sz w:val="22"/>
                <w:szCs w:val="22"/>
              </w:rPr>
            </w:pPr>
            <w:r w:rsidRPr="001B516E">
              <w:rPr>
                <w:color w:val="auto"/>
                <w:sz w:val="22"/>
                <w:szCs w:val="22"/>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7C54EFBD" w14:textId="77777777" w:rsidR="00F55B58" w:rsidRPr="001B516E" w:rsidRDefault="00F55B58" w:rsidP="00F55B58">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910" w:type="pct"/>
            <w:shd w:val="clear" w:color="auto" w:fill="FFFFFF"/>
          </w:tcPr>
          <w:p w14:paraId="617E3213" w14:textId="19221316" w:rsidR="00F55B58" w:rsidRPr="001B516E" w:rsidRDefault="00F55B58" w:rsidP="00F55B58">
            <w:pPr>
              <w:pStyle w:val="afff6"/>
              <w:ind w:firstLine="0"/>
              <w:rPr>
                <w:color w:val="auto"/>
                <w:sz w:val="22"/>
                <w:szCs w:val="22"/>
              </w:rPr>
            </w:pPr>
            <w:r w:rsidRPr="001B516E">
              <w:rPr>
                <w:color w:val="auto"/>
                <w:sz w:val="22"/>
                <w:szCs w:val="22"/>
              </w:rPr>
              <w:t>0,4</w:t>
            </w:r>
          </w:p>
        </w:tc>
        <w:tc>
          <w:tcPr>
            <w:tcW w:w="640" w:type="pct"/>
            <w:shd w:val="clear" w:color="auto" w:fill="FFFFFF"/>
          </w:tcPr>
          <w:p w14:paraId="4153EC07" w14:textId="77777777" w:rsidR="00F55B58" w:rsidRPr="001B516E" w:rsidRDefault="00F55B58" w:rsidP="00F55B58">
            <w:pPr>
              <w:pStyle w:val="afff6"/>
              <w:ind w:firstLine="0"/>
              <w:jc w:val="center"/>
              <w:rPr>
                <w:color w:val="auto"/>
                <w:sz w:val="22"/>
                <w:szCs w:val="22"/>
              </w:rPr>
            </w:pPr>
            <w:r w:rsidRPr="001B516E">
              <w:rPr>
                <w:color w:val="auto"/>
                <w:sz w:val="22"/>
                <w:szCs w:val="22"/>
              </w:rPr>
              <w:t>м</w:t>
            </w:r>
          </w:p>
        </w:tc>
      </w:tr>
      <w:tr w:rsidR="001B516E" w:rsidRPr="001B516E" w14:paraId="5B9D164F" w14:textId="77777777" w:rsidTr="00F55B58">
        <w:trPr>
          <w:jc w:val="center"/>
        </w:trPr>
        <w:tc>
          <w:tcPr>
            <w:tcW w:w="349" w:type="pct"/>
            <w:shd w:val="clear" w:color="auto" w:fill="FFFFFF"/>
          </w:tcPr>
          <w:p w14:paraId="0E93E8CB" w14:textId="587BFC05" w:rsidR="00F55B58" w:rsidRPr="001B516E" w:rsidRDefault="00F55B58" w:rsidP="00F55B58">
            <w:pPr>
              <w:pStyle w:val="afff6"/>
              <w:ind w:firstLine="0"/>
              <w:jc w:val="both"/>
              <w:rPr>
                <w:color w:val="auto"/>
                <w:sz w:val="22"/>
                <w:szCs w:val="22"/>
              </w:rPr>
            </w:pPr>
            <w:r w:rsidRPr="001B516E">
              <w:rPr>
                <w:color w:val="auto"/>
                <w:sz w:val="22"/>
                <w:szCs w:val="22"/>
              </w:rPr>
              <w:t>13</w:t>
            </w:r>
          </w:p>
        </w:tc>
        <w:tc>
          <w:tcPr>
            <w:tcW w:w="3101" w:type="pct"/>
            <w:shd w:val="clear" w:color="auto" w:fill="FFFFFF"/>
          </w:tcPr>
          <w:p w14:paraId="1AAEE4AE" w14:textId="6D69CABF" w:rsidR="00F55B58" w:rsidRPr="001B516E" w:rsidRDefault="00F55B58" w:rsidP="00F55B58">
            <w:pPr>
              <w:pStyle w:val="afff6"/>
              <w:ind w:firstLine="0"/>
              <w:jc w:val="both"/>
              <w:rPr>
                <w:color w:val="auto"/>
                <w:sz w:val="22"/>
                <w:szCs w:val="22"/>
              </w:rPr>
            </w:pPr>
            <w:r w:rsidRPr="001B516E">
              <w:rPr>
                <w:color w:val="auto"/>
                <w:sz w:val="22"/>
                <w:szCs w:val="22"/>
              </w:rPr>
              <w:t>Максимальный уклон кровли</w:t>
            </w:r>
          </w:p>
        </w:tc>
        <w:tc>
          <w:tcPr>
            <w:tcW w:w="910" w:type="pct"/>
            <w:shd w:val="clear" w:color="auto" w:fill="FFFFFF"/>
          </w:tcPr>
          <w:p w14:paraId="42879717" w14:textId="77777777" w:rsidR="00F55B58" w:rsidRPr="001B516E" w:rsidRDefault="00F55B58" w:rsidP="00F55B58">
            <w:pPr>
              <w:pStyle w:val="afff6"/>
              <w:ind w:firstLine="0"/>
              <w:rPr>
                <w:color w:val="auto"/>
                <w:sz w:val="22"/>
                <w:szCs w:val="22"/>
              </w:rPr>
            </w:pPr>
            <w:r w:rsidRPr="001B516E">
              <w:rPr>
                <w:color w:val="auto"/>
                <w:sz w:val="22"/>
                <w:szCs w:val="22"/>
              </w:rPr>
              <w:t>30</w:t>
            </w:r>
          </w:p>
        </w:tc>
        <w:tc>
          <w:tcPr>
            <w:tcW w:w="640" w:type="pct"/>
            <w:shd w:val="clear" w:color="auto" w:fill="FFFFFF"/>
          </w:tcPr>
          <w:p w14:paraId="66BC29D1" w14:textId="77777777" w:rsidR="00F55B58" w:rsidRPr="001B516E" w:rsidRDefault="00F55B58" w:rsidP="00F55B58">
            <w:pPr>
              <w:pStyle w:val="afff6"/>
              <w:ind w:firstLine="0"/>
              <w:jc w:val="center"/>
              <w:rPr>
                <w:color w:val="auto"/>
                <w:sz w:val="22"/>
                <w:szCs w:val="22"/>
              </w:rPr>
            </w:pPr>
            <w:r w:rsidRPr="001B516E">
              <w:rPr>
                <w:color w:val="auto"/>
                <w:sz w:val="22"/>
                <w:szCs w:val="22"/>
              </w:rPr>
              <w:t>градусов</w:t>
            </w:r>
          </w:p>
        </w:tc>
      </w:tr>
    </w:tbl>
    <w:p w14:paraId="39E32116" w14:textId="77777777" w:rsidR="00C74C4F" w:rsidRPr="001B516E" w:rsidRDefault="00C74C4F" w:rsidP="00791AAE"/>
    <w:p w14:paraId="155B9E69" w14:textId="77777777" w:rsidR="00C74C4F" w:rsidRPr="001B516E" w:rsidRDefault="00C74C4F" w:rsidP="00791AAE">
      <w:pPr>
        <w:pStyle w:val="3"/>
        <w:sectPr w:rsidR="00C74C4F" w:rsidRPr="001B516E" w:rsidSect="00C74C4F">
          <w:pgSz w:w="11906" w:h="16838"/>
          <w:pgMar w:top="1134" w:right="567" w:bottom="1134" w:left="1134" w:header="709" w:footer="709" w:gutter="0"/>
          <w:cols w:space="720"/>
          <w:formProt w:val="0"/>
          <w:docGrid w:linePitch="381"/>
        </w:sectPr>
      </w:pPr>
    </w:p>
    <w:p w14:paraId="1BDB8B8A" w14:textId="3713FDA9" w:rsidR="00AD7388" w:rsidRPr="001B516E" w:rsidRDefault="00AD7388" w:rsidP="00791AAE">
      <w:pPr>
        <w:pStyle w:val="3"/>
      </w:pPr>
      <w:bookmarkStart w:id="370" w:name="_Toc63669885"/>
      <w:bookmarkStart w:id="371" w:name="_Hlk64017788"/>
      <w:r w:rsidRPr="001B516E">
        <w:t>Ж-4</w:t>
      </w:r>
      <w:r w:rsidR="00036242" w:rsidRPr="001B516E">
        <w:t>-</w:t>
      </w:r>
      <w:r w:rsidR="00696146" w:rsidRPr="001B516E">
        <w:t>1-1</w:t>
      </w:r>
      <w:r w:rsidRPr="001B516E">
        <w:t>. Зона застройки многоэтажными жилыми домами вдоль магистральных въездных маршрутов</w:t>
      </w:r>
      <w:bookmarkEnd w:id="370"/>
    </w:p>
    <w:p w14:paraId="5084EF5E" w14:textId="77777777" w:rsidR="00AD7388" w:rsidRPr="001B516E" w:rsidRDefault="00AD7388" w:rsidP="00791AAE">
      <w:pPr>
        <w:rPr>
          <w:szCs w:val="24"/>
        </w:rPr>
      </w:pPr>
      <w:r w:rsidRPr="001B516E">
        <w:rPr>
          <w:szCs w:val="24"/>
        </w:rPr>
        <w:t>Территориальная зона выделена для размещения многоэтажных жилых домов вдоль магистральных въездных маршрутов. Назначение территориальной зоны предполагает расширенный перечень общественно-деловых объектов. В целях формирования архитектурного облика градостроительные регламенты дополнены требованиями к застройке.</w:t>
      </w:r>
    </w:p>
    <w:p w14:paraId="16DFD8DF" w14:textId="77777777" w:rsidR="00AD7388" w:rsidRPr="001B516E" w:rsidRDefault="00AD7388" w:rsidP="00791AAE">
      <w:pPr>
        <w:rPr>
          <w:szCs w:val="24"/>
        </w:rPr>
      </w:pPr>
    </w:p>
    <w:tbl>
      <w:tblPr>
        <w:tblW w:w="507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61"/>
        <w:gridCol w:w="2258"/>
        <w:gridCol w:w="3095"/>
        <w:gridCol w:w="2075"/>
        <w:gridCol w:w="6789"/>
      </w:tblGrid>
      <w:tr w:rsidR="001B516E" w:rsidRPr="001B516E" w14:paraId="702E27D5" w14:textId="77777777" w:rsidTr="004D48D5">
        <w:trPr>
          <w:trHeight w:val="20"/>
          <w:tblHeader/>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646CD878" w14:textId="77777777" w:rsidR="00AD7388" w:rsidRPr="001B516E" w:rsidRDefault="00AD7388" w:rsidP="00791AAE">
            <w:pPr>
              <w:pStyle w:val="af8"/>
              <w:rPr>
                <w:sz w:val="20"/>
                <w:szCs w:val="20"/>
                <w:lang w:eastAsia="en-US"/>
              </w:rPr>
            </w:pPr>
            <w:bookmarkStart w:id="372" w:name="_Hlk64017798"/>
            <w:bookmarkEnd w:id="371"/>
            <w:r w:rsidRPr="001B516E">
              <w:rPr>
                <w:sz w:val="20"/>
                <w:szCs w:val="20"/>
              </w:rPr>
              <w:t>№ п/п</w:t>
            </w:r>
          </w:p>
        </w:tc>
        <w:tc>
          <w:tcPr>
            <w:tcW w:w="764"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3EB959B9" w14:textId="77777777" w:rsidR="00AD7388" w:rsidRPr="001B516E" w:rsidRDefault="00AD7388" w:rsidP="00791AAE">
            <w:pPr>
              <w:pStyle w:val="af8"/>
              <w:rPr>
                <w:sz w:val="20"/>
                <w:szCs w:val="20"/>
                <w:lang w:eastAsia="en-US"/>
              </w:rPr>
            </w:pPr>
            <w:r w:rsidRPr="001B516E">
              <w:rPr>
                <w:sz w:val="20"/>
                <w:szCs w:val="20"/>
              </w:rPr>
              <w:t>Наименование вида разрешенного использования земельного участка</w:t>
            </w:r>
          </w:p>
        </w:tc>
        <w:tc>
          <w:tcPr>
            <w:tcW w:w="1047" w:type="pct"/>
            <w:tcBorders>
              <w:top w:val="single" w:sz="4" w:space="0" w:color="auto"/>
              <w:left w:val="single" w:sz="4" w:space="0" w:color="auto"/>
              <w:bottom w:val="single" w:sz="4" w:space="0" w:color="auto"/>
              <w:right w:val="single" w:sz="4" w:space="0" w:color="auto"/>
            </w:tcBorders>
            <w:hideMark/>
          </w:tcPr>
          <w:p w14:paraId="67B3D7C9" w14:textId="77777777" w:rsidR="00AD7388" w:rsidRPr="001B516E" w:rsidRDefault="00AD7388" w:rsidP="00791AAE">
            <w:pPr>
              <w:pStyle w:val="af8"/>
              <w:rPr>
                <w:sz w:val="20"/>
                <w:szCs w:val="20"/>
                <w:lang w:eastAsia="en-US"/>
              </w:rPr>
            </w:pPr>
            <w:r w:rsidRPr="001B516E">
              <w:rPr>
                <w:sz w:val="20"/>
                <w:szCs w:val="20"/>
              </w:rPr>
              <w:t>Описание вида разрешенного использования земельного участка</w:t>
            </w:r>
          </w:p>
        </w:tc>
        <w:tc>
          <w:tcPr>
            <w:tcW w:w="702"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96A2217" w14:textId="77777777" w:rsidR="00AD7388" w:rsidRPr="001B516E" w:rsidRDefault="00AD7388" w:rsidP="00791AAE">
            <w:pPr>
              <w:pStyle w:val="af8"/>
              <w:rPr>
                <w:sz w:val="20"/>
                <w:szCs w:val="20"/>
                <w:lang w:eastAsia="en-US"/>
              </w:rPr>
            </w:pPr>
            <w:r w:rsidRPr="001B516E">
              <w:rPr>
                <w:sz w:val="20"/>
                <w:szCs w:val="20"/>
              </w:rPr>
              <w:t>Код вида разрешенного использования земельного участка</w:t>
            </w:r>
          </w:p>
        </w:tc>
        <w:tc>
          <w:tcPr>
            <w:tcW w:w="2297"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hideMark/>
          </w:tcPr>
          <w:p w14:paraId="77AAD805" w14:textId="77777777" w:rsidR="00AD7388" w:rsidRPr="001B516E" w:rsidRDefault="00AD7388" w:rsidP="00791AAE">
            <w:pPr>
              <w:pStyle w:val="af8"/>
              <w:rPr>
                <w:sz w:val="20"/>
                <w:szCs w:val="20"/>
                <w:lang w:eastAsia="en-US"/>
              </w:rPr>
            </w:pPr>
            <w:r w:rsidRPr="001B516E">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62CEC15C" w14:textId="77777777" w:rsidTr="00393795">
        <w:trPr>
          <w:trHeight w:val="20"/>
          <w:jc w:val="right"/>
        </w:trPr>
        <w:tc>
          <w:tcPr>
            <w:tcW w:w="5000" w:type="pct"/>
            <w:gridSpan w:val="5"/>
            <w:tcBorders>
              <w:top w:val="single" w:sz="4" w:space="0" w:color="auto"/>
              <w:left w:val="single" w:sz="4" w:space="0" w:color="auto"/>
              <w:bottom w:val="single" w:sz="4" w:space="0" w:color="auto"/>
              <w:right w:val="single" w:sz="4" w:space="0" w:color="auto"/>
            </w:tcBorders>
            <w:hideMark/>
          </w:tcPr>
          <w:p w14:paraId="35BB0580" w14:textId="77777777" w:rsidR="00AD7388" w:rsidRPr="001B516E" w:rsidRDefault="00AD7388" w:rsidP="00791AAE">
            <w:pPr>
              <w:pStyle w:val="af8"/>
              <w:jc w:val="left"/>
              <w:rPr>
                <w:sz w:val="20"/>
                <w:szCs w:val="20"/>
                <w:lang w:eastAsia="en-US"/>
              </w:rPr>
            </w:pPr>
            <w:r w:rsidRPr="001B516E">
              <w:rPr>
                <w:sz w:val="20"/>
                <w:szCs w:val="20"/>
                <w:lang w:eastAsia="en-US"/>
              </w:rPr>
              <w:t>Основные виды разрешённого использования</w:t>
            </w:r>
          </w:p>
        </w:tc>
      </w:tr>
      <w:tr w:rsidR="001B516E" w:rsidRPr="001B516E" w14:paraId="5CCD1471"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0DCD9AA"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2397102C"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Многоэтажная жилая застройка (высотная застройка)</w:t>
            </w:r>
          </w:p>
        </w:tc>
        <w:tc>
          <w:tcPr>
            <w:tcW w:w="1047" w:type="pct"/>
            <w:tcBorders>
              <w:top w:val="single" w:sz="4" w:space="0" w:color="auto"/>
              <w:left w:val="single" w:sz="4" w:space="0" w:color="auto"/>
              <w:bottom w:val="single" w:sz="4" w:space="0" w:color="auto"/>
              <w:right w:val="single" w:sz="4" w:space="0" w:color="auto"/>
            </w:tcBorders>
          </w:tcPr>
          <w:p w14:paraId="75543169" w14:textId="77777777" w:rsidR="00AD7388" w:rsidRPr="001B516E" w:rsidRDefault="00AD7388"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Размещение многоквартирных домов этажностью девять этажей и выше;</w:t>
            </w:r>
          </w:p>
          <w:p w14:paraId="39F889A6" w14:textId="77777777" w:rsidR="00AD7388" w:rsidRPr="001B516E" w:rsidRDefault="00AD7388"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благоустройство и озеленение придомовых территорий;</w:t>
            </w:r>
          </w:p>
          <w:p w14:paraId="0EC56C91" w14:textId="46081254" w:rsidR="00AD7388" w:rsidRPr="001B516E" w:rsidRDefault="00AD7388"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w:t>
            </w:r>
            <w:r w:rsidR="00190E6B" w:rsidRPr="001B516E">
              <w:rPr>
                <w:rFonts w:ascii="Times New Roman" w:hAnsi="Times New Roman" w:cs="Times New Roman"/>
                <w:bCs/>
                <w:sz w:val="20"/>
                <w:szCs w:val="20"/>
                <w:lang w:eastAsia="en-US"/>
              </w:rPr>
              <w:t xml:space="preserve"> </w:t>
            </w:r>
            <w:r w:rsidRPr="001B516E">
              <w:rPr>
                <w:rFonts w:ascii="Times New Roman" w:hAnsi="Times New Roman" w:cs="Times New Roman"/>
                <w:bCs/>
                <w:sz w:val="20"/>
                <w:szCs w:val="20"/>
                <w:lang w:eastAsia="en-US"/>
              </w:rPr>
              <w:t>% от общей площади дома</w:t>
            </w:r>
          </w:p>
        </w:tc>
        <w:tc>
          <w:tcPr>
            <w:tcW w:w="702" w:type="pct"/>
            <w:tcBorders>
              <w:top w:val="single" w:sz="4" w:space="0" w:color="auto"/>
              <w:left w:val="single" w:sz="4" w:space="0" w:color="auto"/>
              <w:bottom w:val="single" w:sz="4" w:space="0" w:color="auto"/>
              <w:right w:val="single" w:sz="4" w:space="0" w:color="auto"/>
            </w:tcBorders>
          </w:tcPr>
          <w:p w14:paraId="46E2A030" w14:textId="77777777" w:rsidR="00AD7388" w:rsidRPr="001B516E" w:rsidRDefault="00AD7388" w:rsidP="00791AAE">
            <w:pPr>
              <w:pStyle w:val="af8"/>
              <w:jc w:val="left"/>
              <w:rPr>
                <w:rFonts w:eastAsiaTheme="minorEastAsia"/>
                <w:b w:val="0"/>
                <w:bCs/>
                <w:sz w:val="20"/>
                <w:szCs w:val="20"/>
                <w:lang w:eastAsia="en-US"/>
              </w:rPr>
            </w:pPr>
            <w:r w:rsidRPr="001B516E">
              <w:rPr>
                <w:rFonts w:eastAsiaTheme="minorEastAsia"/>
                <w:b w:val="0"/>
                <w:bCs/>
                <w:sz w:val="20"/>
                <w:szCs w:val="20"/>
                <w:lang w:eastAsia="en-US"/>
              </w:rPr>
              <w:t>2.6.</w:t>
            </w:r>
          </w:p>
        </w:tc>
        <w:tc>
          <w:tcPr>
            <w:tcW w:w="2297" w:type="pct"/>
            <w:tcBorders>
              <w:top w:val="single" w:sz="4" w:space="0" w:color="auto"/>
              <w:left w:val="single" w:sz="4" w:space="0" w:color="auto"/>
              <w:bottom w:val="single" w:sz="4" w:space="0" w:color="auto"/>
              <w:right w:val="single" w:sz="4" w:space="0" w:color="auto"/>
            </w:tcBorders>
          </w:tcPr>
          <w:p w14:paraId="34DFAC5F" w14:textId="77777777" w:rsidR="00343B90" w:rsidRPr="001B516E" w:rsidRDefault="00343B90" w:rsidP="00343B90">
            <w:pPr>
              <w:pStyle w:val="1230"/>
              <w:rPr>
                <w:bCs/>
                <w:color w:val="auto"/>
                <w:sz w:val="20"/>
                <w:szCs w:val="20"/>
              </w:rPr>
            </w:pPr>
            <w:r w:rsidRPr="001B516E">
              <w:rPr>
                <w:bCs/>
                <w:color w:val="auto"/>
                <w:sz w:val="20"/>
                <w:szCs w:val="20"/>
              </w:rPr>
              <w:t xml:space="preserve">1. Предельные размеры земельных участков: </w:t>
            </w:r>
          </w:p>
          <w:p w14:paraId="03E492F4" w14:textId="77777777" w:rsidR="00343B90" w:rsidRPr="001B516E" w:rsidRDefault="00343B90" w:rsidP="00343B90">
            <w:pPr>
              <w:pStyle w:val="10"/>
              <w:rPr>
                <w:color w:val="auto"/>
                <w:sz w:val="20"/>
                <w:szCs w:val="20"/>
              </w:rPr>
            </w:pPr>
            <w:r w:rsidRPr="001B516E">
              <w:rPr>
                <w:color w:val="auto"/>
                <w:sz w:val="20"/>
                <w:szCs w:val="20"/>
              </w:rPr>
              <w:t>минимальные размеры земельных участков – 7000 кв. м;</w:t>
            </w:r>
          </w:p>
          <w:p w14:paraId="72E65754" w14:textId="77777777" w:rsidR="00343B90" w:rsidRPr="001B516E" w:rsidRDefault="00343B90" w:rsidP="00343B90">
            <w:pPr>
              <w:pStyle w:val="10"/>
              <w:ind w:firstLine="3"/>
              <w:rPr>
                <w:bCs/>
                <w:color w:val="auto"/>
                <w:sz w:val="20"/>
                <w:szCs w:val="20"/>
              </w:rPr>
            </w:pPr>
            <w:r w:rsidRPr="001B516E">
              <w:rPr>
                <w:color w:val="auto"/>
                <w:sz w:val="20"/>
                <w:szCs w:val="20"/>
              </w:rPr>
              <w:t xml:space="preserve">в случае образования земельного участка под существующим объектом капитального строительства (объект введен в эксплуатацию) </w:t>
            </w:r>
            <w:r w:rsidRPr="001B516E">
              <w:rPr>
                <w:bCs/>
                <w:color w:val="auto"/>
                <w:sz w:val="20"/>
                <w:szCs w:val="20"/>
              </w:rPr>
              <w:t>минимальные размеры земельных участков – не подлежат установлению;</w:t>
            </w:r>
          </w:p>
          <w:p w14:paraId="09B136AB" w14:textId="77777777" w:rsidR="00343B90" w:rsidRPr="001B516E" w:rsidRDefault="00343B90" w:rsidP="00343B90">
            <w:pPr>
              <w:pStyle w:val="10"/>
              <w:ind w:firstLine="3"/>
              <w:rPr>
                <w:bCs/>
                <w:color w:val="auto"/>
                <w:sz w:val="20"/>
                <w:szCs w:val="20"/>
              </w:rPr>
            </w:pPr>
            <w:r w:rsidRPr="001B516E">
              <w:rPr>
                <w:color w:val="auto"/>
                <w:sz w:val="20"/>
                <w:szCs w:val="20"/>
              </w:rPr>
              <w:t xml:space="preserve">в случае образования земельного участка под объектом капитального строительства, разрешение на строительство которого выдано </w:t>
            </w:r>
            <w:proofErr w:type="gramStart"/>
            <w:r w:rsidRPr="001B516E">
              <w:rPr>
                <w:color w:val="auto"/>
                <w:sz w:val="20"/>
                <w:szCs w:val="20"/>
              </w:rPr>
              <w:t>до вступление</w:t>
            </w:r>
            <w:proofErr w:type="gramEnd"/>
            <w:r w:rsidRPr="001B516E">
              <w:rPr>
                <w:color w:val="auto"/>
                <w:sz w:val="20"/>
                <w:szCs w:val="20"/>
              </w:rPr>
              <w:t xml:space="preserve"> в силу настоящих Правил </w:t>
            </w:r>
            <w:r w:rsidRPr="001B516E">
              <w:rPr>
                <w:bCs/>
                <w:color w:val="auto"/>
                <w:sz w:val="20"/>
                <w:szCs w:val="20"/>
              </w:rPr>
              <w:t>минимальные размеры земельных участков – в соответствии с градостроительным регламентом, действовавшим в период выдачи разрешения на строительство;</w:t>
            </w:r>
          </w:p>
          <w:p w14:paraId="29085B65" w14:textId="6E8AE90D" w:rsidR="00AD7388" w:rsidRPr="001B516E" w:rsidRDefault="00343B90" w:rsidP="00343B90">
            <w:pPr>
              <w:pStyle w:val="10"/>
              <w:rPr>
                <w:color w:val="auto"/>
                <w:sz w:val="20"/>
                <w:szCs w:val="20"/>
              </w:rPr>
            </w:pPr>
            <w:r w:rsidRPr="001B516E">
              <w:rPr>
                <w:color w:val="auto"/>
                <w:sz w:val="20"/>
                <w:szCs w:val="20"/>
              </w:rPr>
              <w:t>максимальные размеры земельных участков – не подлежат установлению.</w:t>
            </w:r>
          </w:p>
          <w:p w14:paraId="40A70576" w14:textId="77777777" w:rsidR="00AD7388" w:rsidRPr="001B516E" w:rsidRDefault="00AD7388" w:rsidP="00791AAE">
            <w:pPr>
              <w:pStyle w:val="123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62895C8D" w14:textId="77777777" w:rsidR="00AD7388" w:rsidRPr="001B516E" w:rsidRDefault="00AD7388" w:rsidP="00343B90">
            <w:pPr>
              <w:pStyle w:val="10"/>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AB08183" w14:textId="77777777" w:rsidR="00AD7388" w:rsidRPr="001B516E" w:rsidRDefault="00AD7388" w:rsidP="00343B90">
            <w:pPr>
              <w:pStyle w:val="10"/>
              <w:rPr>
                <w:color w:val="auto"/>
                <w:sz w:val="20"/>
                <w:szCs w:val="20"/>
              </w:rPr>
            </w:pPr>
            <w:r w:rsidRPr="001B516E">
              <w:rPr>
                <w:rFonts w:eastAsiaTheme="minorEastAsia"/>
                <w:color w:val="auto"/>
                <w:sz w:val="20"/>
                <w:szCs w:val="20"/>
              </w:rPr>
              <w:t>в условиях сложившейся застройки:</w:t>
            </w:r>
          </w:p>
          <w:p w14:paraId="706554D4" w14:textId="77777777" w:rsidR="00AD7388" w:rsidRPr="001B516E" w:rsidRDefault="00AD7388" w:rsidP="00343B90">
            <w:pPr>
              <w:pStyle w:val="10"/>
              <w:rPr>
                <w:color w:val="auto"/>
                <w:sz w:val="20"/>
                <w:szCs w:val="20"/>
              </w:rPr>
            </w:pPr>
            <w:r w:rsidRPr="001B516E">
              <w:rPr>
                <w:color w:val="auto"/>
                <w:sz w:val="20"/>
                <w:szCs w:val="20"/>
              </w:rPr>
              <w:t>допускается размещение жилого дома по красной линии улиц и проездов;</w:t>
            </w:r>
          </w:p>
          <w:p w14:paraId="7A744BD6" w14:textId="77777777" w:rsidR="00AD7388" w:rsidRPr="001B516E" w:rsidRDefault="00AD7388" w:rsidP="00343B90">
            <w:pPr>
              <w:pStyle w:val="10"/>
              <w:rPr>
                <w:color w:val="auto"/>
                <w:sz w:val="20"/>
                <w:szCs w:val="20"/>
              </w:rPr>
            </w:pPr>
            <w:r w:rsidRPr="001B516E">
              <w:rPr>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4C86FB5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1655F6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1B2060" w14:textId="15638BCB" w:rsidR="001A1C19" w:rsidRPr="001B516E" w:rsidRDefault="001A1C19" w:rsidP="001A1C19">
            <w:pPr>
              <w:pStyle w:val="23"/>
              <w:numPr>
                <w:ilvl w:val="0"/>
                <w:numId w:val="0"/>
              </w:numPr>
              <w:tabs>
                <w:tab w:val="clear" w:pos="567"/>
                <w:tab w:val="decimal" w:pos="614"/>
              </w:tabs>
              <w:rPr>
                <w:color w:val="auto"/>
                <w:sz w:val="20"/>
                <w:szCs w:val="20"/>
              </w:rPr>
            </w:pPr>
            <w:r w:rsidRPr="001B516E">
              <w:rPr>
                <w:color w:val="auto"/>
                <w:sz w:val="20"/>
                <w:szCs w:val="20"/>
              </w:rPr>
              <w:t xml:space="preserve">3. Максимальное количество этажей зданий, строений, сооружений – </w:t>
            </w:r>
            <w:r w:rsidR="00961C49" w:rsidRPr="001B516E">
              <w:rPr>
                <w:color w:val="auto"/>
                <w:sz w:val="20"/>
                <w:szCs w:val="20"/>
              </w:rPr>
              <w:t>18</w:t>
            </w:r>
            <w:r w:rsidRPr="001B516E">
              <w:rPr>
                <w:color w:val="auto"/>
                <w:sz w:val="20"/>
                <w:szCs w:val="20"/>
              </w:rPr>
              <w:t>.</w:t>
            </w:r>
          </w:p>
          <w:p w14:paraId="62B5C483" w14:textId="23BBD91E" w:rsidR="001A1C19" w:rsidRPr="001B516E" w:rsidRDefault="001A1C19" w:rsidP="001A1C19">
            <w:pPr>
              <w:pStyle w:val="23"/>
              <w:numPr>
                <w:ilvl w:val="0"/>
                <w:numId w:val="0"/>
              </w:numPr>
              <w:tabs>
                <w:tab w:val="clear" w:pos="567"/>
                <w:tab w:val="decimal" w:pos="614"/>
              </w:tabs>
              <w:rPr>
                <w:color w:val="auto"/>
                <w:sz w:val="20"/>
                <w:szCs w:val="20"/>
              </w:rPr>
            </w:pPr>
            <w:r w:rsidRPr="001B516E">
              <w:rPr>
                <w:color w:val="auto"/>
                <w:sz w:val="20"/>
                <w:szCs w:val="20"/>
              </w:rPr>
              <w:t xml:space="preserve">4. Максимальная высота – </w:t>
            </w:r>
            <w:r w:rsidR="00961C49" w:rsidRPr="001B516E">
              <w:rPr>
                <w:color w:val="auto"/>
                <w:sz w:val="20"/>
                <w:szCs w:val="20"/>
              </w:rPr>
              <w:t>63</w:t>
            </w:r>
            <w:r w:rsidRPr="001B516E">
              <w:rPr>
                <w:color w:val="auto"/>
                <w:sz w:val="20"/>
                <w:szCs w:val="20"/>
              </w:rPr>
              <w:t xml:space="preserve"> м от земли до верха парапета, карниза (свеса) скатной кровли.</w:t>
            </w:r>
          </w:p>
          <w:p w14:paraId="7240B3EC" w14:textId="77777777" w:rsidR="001A1C19" w:rsidRPr="001B516E" w:rsidRDefault="001A1C19" w:rsidP="001A1C19">
            <w:pPr>
              <w:pStyle w:val="23"/>
              <w:numPr>
                <w:ilvl w:val="0"/>
                <w:numId w:val="0"/>
              </w:numPr>
              <w:tabs>
                <w:tab w:val="clear" w:pos="567"/>
                <w:tab w:val="decimal" w:pos="614"/>
              </w:tabs>
              <w:rPr>
                <w:color w:val="auto"/>
                <w:sz w:val="20"/>
                <w:szCs w:val="20"/>
              </w:rPr>
            </w:pPr>
            <w:r w:rsidRPr="001B516E">
              <w:rPr>
                <w:color w:val="auto"/>
                <w:sz w:val="20"/>
                <w:szCs w:val="20"/>
              </w:rPr>
              <w:t>5. Возможно размещение высотных доминант до 18 этажей, но не более 35 % от площади застройки надземной части таких зданий и не более 63 м от земли до верха парапета, карниза (свеса) скатной кровли.</w:t>
            </w:r>
          </w:p>
          <w:p w14:paraId="374358E0" w14:textId="4E8C34D4" w:rsidR="001A1C19" w:rsidRPr="001B516E" w:rsidRDefault="001A1C19" w:rsidP="001A1C19">
            <w:pPr>
              <w:pStyle w:val="1230"/>
              <w:ind w:left="9" w:hanging="9"/>
              <w:rPr>
                <w:bCs/>
                <w:color w:val="auto"/>
                <w:sz w:val="20"/>
                <w:szCs w:val="20"/>
              </w:rPr>
            </w:pPr>
            <w:r w:rsidRPr="001B516E">
              <w:rPr>
                <w:bCs/>
                <w:color w:val="auto"/>
                <w:sz w:val="20"/>
                <w:szCs w:val="20"/>
              </w:rPr>
              <w:t>6. Максимальный процент застройки в границах земельного участка – 40 %.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E21126E" w14:textId="77777777" w:rsidR="00D24E5A" w:rsidRPr="001B516E" w:rsidRDefault="001A1C19" w:rsidP="001A1C19">
            <w:pPr>
              <w:pStyle w:val="1230"/>
              <w:rPr>
                <w:bCs/>
                <w:color w:val="auto"/>
                <w:sz w:val="20"/>
                <w:szCs w:val="20"/>
              </w:rPr>
            </w:pPr>
            <w:r w:rsidRPr="001B516E">
              <w:rPr>
                <w:bCs/>
                <w:color w:val="auto"/>
                <w:sz w:val="20"/>
                <w:szCs w:val="20"/>
              </w:rPr>
              <w:t>7. Минимальный процент озеленения земельного участка – 15 %.</w:t>
            </w:r>
          </w:p>
          <w:p w14:paraId="45CCCC05" w14:textId="77777777" w:rsidR="00901990" w:rsidRPr="001B516E" w:rsidRDefault="00901990" w:rsidP="00901990">
            <w:pPr>
              <w:pStyle w:val="1230"/>
              <w:jc w:val="left"/>
              <w:rPr>
                <w:bCs/>
                <w:color w:val="auto"/>
                <w:sz w:val="20"/>
                <w:szCs w:val="20"/>
              </w:rPr>
            </w:pPr>
            <w:r w:rsidRPr="001B516E">
              <w:rPr>
                <w:bCs/>
                <w:color w:val="auto"/>
                <w:sz w:val="20"/>
                <w:szCs w:val="20"/>
              </w:rPr>
              <w:t>8. Коэффициент плотности застройки земельного участка:</w:t>
            </w:r>
          </w:p>
          <w:p w14:paraId="5CBBAF49" w14:textId="77777777" w:rsidR="00901990" w:rsidRPr="001B516E" w:rsidRDefault="00901990" w:rsidP="00901990">
            <w:pPr>
              <w:pStyle w:val="1230"/>
              <w:ind w:firstLine="381"/>
              <w:jc w:val="left"/>
              <w:rPr>
                <w:bCs/>
                <w:color w:val="auto"/>
                <w:sz w:val="20"/>
                <w:szCs w:val="20"/>
              </w:rPr>
            </w:pPr>
            <w:r w:rsidRPr="001B516E">
              <w:rPr>
                <w:bCs/>
                <w:color w:val="auto"/>
                <w:sz w:val="20"/>
                <w:szCs w:val="20"/>
              </w:rPr>
              <w:t>– 9–11 этажей – 1,8;</w:t>
            </w:r>
          </w:p>
          <w:p w14:paraId="27406AB3" w14:textId="77777777" w:rsidR="00901990" w:rsidRPr="001B516E" w:rsidRDefault="00901990" w:rsidP="00901990">
            <w:pPr>
              <w:pStyle w:val="1230"/>
              <w:ind w:firstLine="381"/>
              <w:jc w:val="left"/>
              <w:rPr>
                <w:bCs/>
                <w:color w:val="auto"/>
                <w:sz w:val="20"/>
                <w:szCs w:val="20"/>
              </w:rPr>
            </w:pPr>
            <w:r w:rsidRPr="001B516E">
              <w:rPr>
                <w:bCs/>
                <w:color w:val="auto"/>
                <w:sz w:val="20"/>
                <w:szCs w:val="20"/>
              </w:rPr>
              <w:t>– 12–13 этажей – 2,0;</w:t>
            </w:r>
          </w:p>
          <w:p w14:paraId="6D4A0D12" w14:textId="77777777" w:rsidR="00901990" w:rsidRPr="001B516E" w:rsidRDefault="00901990" w:rsidP="00901990">
            <w:pPr>
              <w:pStyle w:val="1230"/>
              <w:ind w:firstLine="381"/>
              <w:jc w:val="left"/>
              <w:rPr>
                <w:bCs/>
                <w:color w:val="auto"/>
                <w:sz w:val="20"/>
                <w:szCs w:val="20"/>
              </w:rPr>
            </w:pPr>
            <w:r w:rsidRPr="001B516E">
              <w:rPr>
                <w:bCs/>
                <w:color w:val="auto"/>
                <w:sz w:val="20"/>
                <w:szCs w:val="20"/>
              </w:rPr>
              <w:t>– 14–16 этажей – 2,2;</w:t>
            </w:r>
          </w:p>
          <w:p w14:paraId="219E9BD6" w14:textId="4CE466A5" w:rsidR="00901990" w:rsidRPr="001B516E" w:rsidRDefault="00901990" w:rsidP="00901990">
            <w:pPr>
              <w:pStyle w:val="1230"/>
              <w:ind w:firstLine="425"/>
              <w:rPr>
                <w:bCs/>
                <w:color w:val="auto"/>
                <w:sz w:val="20"/>
                <w:szCs w:val="20"/>
              </w:rPr>
            </w:pPr>
            <w:r w:rsidRPr="001B516E">
              <w:rPr>
                <w:bCs/>
                <w:color w:val="auto"/>
                <w:sz w:val="20"/>
                <w:szCs w:val="20"/>
              </w:rPr>
              <w:t>– 17–18 этажей – 2,4.</w:t>
            </w:r>
          </w:p>
        </w:tc>
      </w:tr>
      <w:tr w:rsidR="001B516E" w:rsidRPr="001B516E" w14:paraId="44EF6F2A"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29619A1"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13620285"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Проведение научных исследований</w:t>
            </w:r>
          </w:p>
        </w:tc>
        <w:tc>
          <w:tcPr>
            <w:tcW w:w="1047" w:type="pct"/>
            <w:tcBorders>
              <w:top w:val="single" w:sz="4" w:space="0" w:color="auto"/>
              <w:left w:val="single" w:sz="4" w:space="0" w:color="auto"/>
              <w:bottom w:val="single" w:sz="4" w:space="0" w:color="auto"/>
              <w:right w:val="single" w:sz="4" w:space="0" w:color="auto"/>
            </w:tcBorders>
          </w:tcPr>
          <w:p w14:paraId="3207514E" w14:textId="77777777" w:rsidR="00AD7388" w:rsidRPr="001B516E" w:rsidRDefault="00AD7388"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702" w:type="pct"/>
            <w:tcBorders>
              <w:top w:val="single" w:sz="4" w:space="0" w:color="auto"/>
              <w:left w:val="single" w:sz="4" w:space="0" w:color="auto"/>
              <w:bottom w:val="single" w:sz="4" w:space="0" w:color="auto"/>
              <w:right w:val="single" w:sz="4" w:space="0" w:color="auto"/>
            </w:tcBorders>
          </w:tcPr>
          <w:p w14:paraId="5DC6DE86" w14:textId="77777777" w:rsidR="00AD7388" w:rsidRPr="001B516E" w:rsidRDefault="00AD7388" w:rsidP="00791AAE">
            <w:pPr>
              <w:pStyle w:val="af8"/>
              <w:jc w:val="left"/>
              <w:rPr>
                <w:rFonts w:eastAsiaTheme="minorEastAsia"/>
                <w:b w:val="0"/>
                <w:bCs/>
                <w:sz w:val="20"/>
                <w:szCs w:val="20"/>
                <w:lang w:eastAsia="en-US"/>
              </w:rPr>
            </w:pPr>
            <w:r w:rsidRPr="001B516E">
              <w:rPr>
                <w:b w:val="0"/>
                <w:bCs/>
                <w:sz w:val="20"/>
                <w:szCs w:val="20"/>
              </w:rPr>
              <w:t>3.9.2</w:t>
            </w:r>
          </w:p>
        </w:tc>
        <w:tc>
          <w:tcPr>
            <w:tcW w:w="2297" w:type="pct"/>
            <w:tcBorders>
              <w:top w:val="single" w:sz="4" w:space="0" w:color="auto"/>
              <w:left w:val="single" w:sz="4" w:space="0" w:color="auto"/>
              <w:bottom w:val="single" w:sz="4" w:space="0" w:color="auto"/>
              <w:right w:val="single" w:sz="4" w:space="0" w:color="auto"/>
            </w:tcBorders>
          </w:tcPr>
          <w:p w14:paraId="11D35712"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73C01AA3"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2BCADBE6"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062C3A0"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7F78607"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DDD7729"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9098C4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E57002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9362B57" w14:textId="7F46FEBB" w:rsidR="00AD7388" w:rsidRPr="001B516E" w:rsidRDefault="00AD7388" w:rsidP="00791AAE">
            <w:pPr>
              <w:pStyle w:val="1230"/>
              <w:tabs>
                <w:tab w:val="clear" w:pos="0"/>
                <w:tab w:val="clear" w:pos="357"/>
                <w:tab w:val="left" w:pos="12"/>
              </w:tabs>
              <w:ind w:left="0" w:firstLine="0"/>
              <w:rPr>
                <w:bCs/>
                <w:color w:val="auto"/>
                <w:sz w:val="20"/>
                <w:szCs w:val="20"/>
              </w:rPr>
            </w:pPr>
            <w:r w:rsidRPr="001B516E">
              <w:rPr>
                <w:rFonts w:eastAsiaTheme="majorEastAsia"/>
                <w:bCs/>
                <w:color w:val="auto"/>
                <w:sz w:val="20"/>
                <w:szCs w:val="20"/>
              </w:rPr>
              <w:t>3. </w:t>
            </w:r>
            <w:r w:rsidR="00773A45"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E298764" w14:textId="2A5D08C9" w:rsidR="00AD7388" w:rsidRPr="001B516E" w:rsidRDefault="00AD7388" w:rsidP="00791AAE">
            <w:pPr>
              <w:pStyle w:val="123"/>
              <w:tabs>
                <w:tab w:val="clear" w:pos="357"/>
                <w:tab w:val="left" w:pos="12"/>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A3BD88D" w14:textId="77777777" w:rsidR="00AD7388" w:rsidRPr="001B516E" w:rsidRDefault="00AD7388" w:rsidP="00791AAE">
            <w:pPr>
              <w:pStyle w:val="1230"/>
              <w:tabs>
                <w:tab w:val="clear" w:pos="0"/>
                <w:tab w:val="clear" w:pos="357"/>
                <w:tab w:val="left" w:pos="12"/>
              </w:tabs>
              <w:ind w:left="0" w:firstLine="0"/>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1B0E9FC"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0888536"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006B3220"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Обслуживание жилой застройки</w:t>
            </w:r>
          </w:p>
        </w:tc>
        <w:tc>
          <w:tcPr>
            <w:tcW w:w="1047" w:type="pct"/>
            <w:tcBorders>
              <w:top w:val="single" w:sz="4" w:space="0" w:color="auto"/>
              <w:left w:val="single" w:sz="4" w:space="0" w:color="auto"/>
              <w:bottom w:val="single" w:sz="4" w:space="0" w:color="auto"/>
              <w:right w:val="single" w:sz="4" w:space="0" w:color="auto"/>
            </w:tcBorders>
          </w:tcPr>
          <w:p w14:paraId="2B6EB05F" w14:textId="77777777" w:rsidR="00AD7388" w:rsidRPr="001B516E" w:rsidRDefault="00AD7388"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rFonts w:ascii="Times New Roman" w:hAnsi="Times New Roman" w:cs="Times New Roman"/>
                  <w:bCs/>
                  <w:color w:val="auto"/>
                  <w:sz w:val="20"/>
                  <w:szCs w:val="20"/>
                </w:rPr>
                <w:t>кодами 3.1</w:t>
              </w:r>
            </w:hyperlink>
            <w:r w:rsidRPr="001B516E">
              <w:rPr>
                <w:rFonts w:ascii="Times New Roman" w:hAnsi="Times New Roman" w:cs="Times New Roman"/>
                <w:bCs/>
                <w:sz w:val="20"/>
                <w:szCs w:val="20"/>
              </w:rPr>
              <w:t xml:space="preserve">, </w:t>
            </w:r>
            <w:hyperlink w:anchor="sub_1032" w:history="1">
              <w:r w:rsidRPr="001B516E">
                <w:rPr>
                  <w:rStyle w:val="aff8"/>
                  <w:rFonts w:ascii="Times New Roman" w:hAnsi="Times New Roman" w:cs="Times New Roman"/>
                  <w:bCs/>
                  <w:color w:val="auto"/>
                  <w:sz w:val="20"/>
                  <w:szCs w:val="20"/>
                </w:rPr>
                <w:t>3.2</w:t>
              </w:r>
            </w:hyperlink>
            <w:r w:rsidRPr="001B516E">
              <w:rPr>
                <w:rFonts w:ascii="Times New Roman" w:hAnsi="Times New Roman" w:cs="Times New Roman"/>
                <w:bCs/>
                <w:sz w:val="20"/>
                <w:szCs w:val="20"/>
              </w:rPr>
              <w:t xml:space="preserve">, </w:t>
            </w:r>
            <w:hyperlink w:anchor="sub_1033" w:history="1">
              <w:r w:rsidRPr="001B516E">
                <w:rPr>
                  <w:rStyle w:val="aff8"/>
                  <w:rFonts w:ascii="Times New Roman" w:hAnsi="Times New Roman" w:cs="Times New Roman"/>
                  <w:bCs/>
                  <w:color w:val="auto"/>
                  <w:sz w:val="20"/>
                  <w:szCs w:val="20"/>
                </w:rPr>
                <w:t>3.3</w:t>
              </w:r>
            </w:hyperlink>
            <w:r w:rsidRPr="001B516E">
              <w:rPr>
                <w:rFonts w:ascii="Times New Roman" w:hAnsi="Times New Roman" w:cs="Times New Roman"/>
                <w:bCs/>
                <w:sz w:val="20"/>
                <w:szCs w:val="20"/>
              </w:rPr>
              <w:t xml:space="preserve">, </w:t>
            </w:r>
            <w:hyperlink w:anchor="sub_1034" w:history="1">
              <w:r w:rsidRPr="001B516E">
                <w:rPr>
                  <w:rStyle w:val="aff8"/>
                  <w:rFonts w:ascii="Times New Roman" w:hAnsi="Times New Roman" w:cs="Times New Roman"/>
                  <w:bCs/>
                  <w:color w:val="auto"/>
                  <w:sz w:val="20"/>
                  <w:szCs w:val="20"/>
                </w:rPr>
                <w:t>3.4</w:t>
              </w:r>
            </w:hyperlink>
            <w:r w:rsidRPr="001B516E">
              <w:rPr>
                <w:rFonts w:ascii="Times New Roman" w:hAnsi="Times New Roman" w:cs="Times New Roman"/>
                <w:bCs/>
                <w:sz w:val="20"/>
                <w:szCs w:val="20"/>
              </w:rPr>
              <w:t xml:space="preserve">, </w:t>
            </w:r>
            <w:hyperlink w:anchor="sub_10341" w:history="1">
              <w:r w:rsidRPr="001B516E">
                <w:rPr>
                  <w:rStyle w:val="aff8"/>
                  <w:rFonts w:ascii="Times New Roman" w:hAnsi="Times New Roman" w:cs="Times New Roman"/>
                  <w:bCs/>
                  <w:color w:val="auto"/>
                  <w:sz w:val="20"/>
                  <w:szCs w:val="20"/>
                </w:rPr>
                <w:t>3.4.1</w:t>
              </w:r>
            </w:hyperlink>
            <w:r w:rsidRPr="001B516E">
              <w:rPr>
                <w:rFonts w:ascii="Times New Roman" w:hAnsi="Times New Roman" w:cs="Times New Roman"/>
                <w:bCs/>
                <w:sz w:val="20"/>
                <w:szCs w:val="20"/>
              </w:rPr>
              <w:t xml:space="preserve">, </w:t>
            </w:r>
            <w:hyperlink w:anchor="sub_10351" w:history="1">
              <w:r w:rsidRPr="001B516E">
                <w:rPr>
                  <w:rStyle w:val="aff8"/>
                  <w:rFonts w:ascii="Times New Roman" w:hAnsi="Times New Roman" w:cs="Times New Roman"/>
                  <w:bCs/>
                  <w:color w:val="auto"/>
                  <w:sz w:val="20"/>
                  <w:szCs w:val="20"/>
                </w:rPr>
                <w:t>3.5.1</w:t>
              </w:r>
            </w:hyperlink>
            <w:r w:rsidRPr="001B516E">
              <w:rPr>
                <w:rFonts w:ascii="Times New Roman" w:hAnsi="Times New Roman" w:cs="Times New Roman"/>
                <w:bCs/>
                <w:sz w:val="20"/>
                <w:szCs w:val="20"/>
              </w:rPr>
              <w:t xml:space="preserve">, </w:t>
            </w:r>
            <w:hyperlink w:anchor="sub_1036" w:history="1">
              <w:r w:rsidRPr="001B516E">
                <w:rPr>
                  <w:rStyle w:val="aff8"/>
                  <w:rFonts w:ascii="Times New Roman" w:hAnsi="Times New Roman" w:cs="Times New Roman"/>
                  <w:bCs/>
                  <w:color w:val="auto"/>
                  <w:sz w:val="20"/>
                  <w:szCs w:val="20"/>
                </w:rPr>
                <w:t>3.6</w:t>
              </w:r>
            </w:hyperlink>
            <w:r w:rsidRPr="001B516E">
              <w:rPr>
                <w:rFonts w:ascii="Times New Roman" w:hAnsi="Times New Roman" w:cs="Times New Roman"/>
                <w:bCs/>
                <w:sz w:val="20"/>
                <w:szCs w:val="20"/>
              </w:rPr>
              <w:t xml:space="preserve">, </w:t>
            </w:r>
            <w:hyperlink w:anchor="sub_1037" w:history="1">
              <w:r w:rsidRPr="001B516E">
                <w:rPr>
                  <w:rStyle w:val="aff8"/>
                  <w:rFonts w:ascii="Times New Roman" w:hAnsi="Times New Roman" w:cs="Times New Roman"/>
                  <w:bCs/>
                  <w:color w:val="auto"/>
                  <w:sz w:val="20"/>
                  <w:szCs w:val="20"/>
                </w:rPr>
                <w:t>3.7</w:t>
              </w:r>
            </w:hyperlink>
            <w:r w:rsidRPr="001B516E">
              <w:rPr>
                <w:rFonts w:ascii="Times New Roman" w:hAnsi="Times New Roman" w:cs="Times New Roman"/>
                <w:bCs/>
                <w:sz w:val="20"/>
                <w:szCs w:val="20"/>
              </w:rPr>
              <w:t xml:space="preserve">, </w:t>
            </w:r>
            <w:hyperlink w:anchor="sub_103101" w:history="1">
              <w:r w:rsidRPr="001B516E">
                <w:rPr>
                  <w:rStyle w:val="aff8"/>
                  <w:rFonts w:ascii="Times New Roman" w:hAnsi="Times New Roman" w:cs="Times New Roman"/>
                  <w:bCs/>
                  <w:color w:val="auto"/>
                  <w:sz w:val="20"/>
                  <w:szCs w:val="20"/>
                </w:rPr>
                <w:t>3.10.1</w:t>
              </w:r>
            </w:hyperlink>
            <w:r w:rsidRPr="001B516E">
              <w:rPr>
                <w:rFonts w:ascii="Times New Roman" w:hAnsi="Times New Roman" w:cs="Times New Roman"/>
                <w:bCs/>
                <w:sz w:val="20"/>
                <w:szCs w:val="20"/>
              </w:rPr>
              <w:t xml:space="preserve">, </w:t>
            </w:r>
            <w:hyperlink w:anchor="sub_1041" w:history="1">
              <w:r w:rsidRPr="001B516E">
                <w:rPr>
                  <w:rStyle w:val="aff8"/>
                  <w:rFonts w:ascii="Times New Roman" w:hAnsi="Times New Roman" w:cs="Times New Roman"/>
                  <w:bCs/>
                  <w:color w:val="auto"/>
                  <w:sz w:val="20"/>
                  <w:szCs w:val="20"/>
                </w:rPr>
                <w:t>4.1</w:t>
              </w:r>
            </w:hyperlink>
            <w:r w:rsidRPr="001B516E">
              <w:rPr>
                <w:rFonts w:ascii="Times New Roman" w:hAnsi="Times New Roman" w:cs="Times New Roman"/>
                <w:bCs/>
                <w:sz w:val="20"/>
                <w:szCs w:val="20"/>
              </w:rPr>
              <w:t xml:space="preserve">, </w:t>
            </w:r>
            <w:hyperlink w:anchor="sub_1043" w:history="1">
              <w:r w:rsidRPr="001B516E">
                <w:rPr>
                  <w:rStyle w:val="aff8"/>
                  <w:rFonts w:ascii="Times New Roman" w:hAnsi="Times New Roman" w:cs="Times New Roman"/>
                  <w:bCs/>
                  <w:color w:val="auto"/>
                  <w:sz w:val="20"/>
                  <w:szCs w:val="20"/>
                </w:rPr>
                <w:t>4.3</w:t>
              </w:r>
            </w:hyperlink>
            <w:r w:rsidRPr="001B516E">
              <w:rPr>
                <w:rFonts w:ascii="Times New Roman" w:hAnsi="Times New Roman" w:cs="Times New Roman"/>
                <w:bCs/>
                <w:sz w:val="20"/>
                <w:szCs w:val="20"/>
              </w:rPr>
              <w:t xml:space="preserve">, </w:t>
            </w:r>
            <w:hyperlink w:anchor="sub_1044" w:history="1">
              <w:r w:rsidRPr="001B516E">
                <w:rPr>
                  <w:rStyle w:val="aff8"/>
                  <w:rFonts w:ascii="Times New Roman" w:hAnsi="Times New Roman" w:cs="Times New Roman"/>
                  <w:bCs/>
                  <w:color w:val="auto"/>
                  <w:sz w:val="20"/>
                  <w:szCs w:val="20"/>
                </w:rPr>
                <w:t>4.4</w:t>
              </w:r>
            </w:hyperlink>
            <w:r w:rsidRPr="001B516E">
              <w:rPr>
                <w:rFonts w:ascii="Times New Roman" w:hAnsi="Times New Roman" w:cs="Times New Roman"/>
                <w:bCs/>
                <w:sz w:val="20"/>
                <w:szCs w:val="20"/>
              </w:rPr>
              <w:t xml:space="preserve">, </w:t>
            </w:r>
            <w:hyperlink w:anchor="sub_1046" w:history="1">
              <w:r w:rsidRPr="001B516E">
                <w:rPr>
                  <w:rStyle w:val="aff8"/>
                  <w:rFonts w:ascii="Times New Roman" w:hAnsi="Times New Roman" w:cs="Times New Roman"/>
                  <w:bCs/>
                  <w:color w:val="auto"/>
                  <w:sz w:val="20"/>
                  <w:szCs w:val="20"/>
                </w:rPr>
                <w:t>4.6</w:t>
              </w:r>
            </w:hyperlink>
            <w:r w:rsidRPr="001B516E">
              <w:rPr>
                <w:rFonts w:ascii="Times New Roman" w:hAnsi="Times New Roman" w:cs="Times New Roman"/>
                <w:bCs/>
                <w:sz w:val="20"/>
                <w:szCs w:val="20"/>
              </w:rPr>
              <w:t xml:space="preserve">, </w:t>
            </w:r>
            <w:hyperlink w:anchor="sub_1512" w:history="1">
              <w:r w:rsidRPr="001B516E">
                <w:rPr>
                  <w:rStyle w:val="aff8"/>
                  <w:rFonts w:ascii="Times New Roman" w:hAnsi="Times New Roman" w:cs="Times New Roman"/>
                  <w:bCs/>
                  <w:color w:val="auto"/>
                  <w:sz w:val="20"/>
                  <w:szCs w:val="20"/>
                </w:rPr>
                <w:t>5.1.2</w:t>
              </w:r>
            </w:hyperlink>
            <w:r w:rsidRPr="001B516E">
              <w:rPr>
                <w:rFonts w:ascii="Times New Roman" w:hAnsi="Times New Roman" w:cs="Times New Roman"/>
                <w:bCs/>
                <w:sz w:val="20"/>
                <w:szCs w:val="20"/>
              </w:rPr>
              <w:t xml:space="preserve">, </w:t>
            </w:r>
            <w:hyperlink w:anchor="sub_1513" w:history="1">
              <w:r w:rsidRPr="001B516E">
                <w:rPr>
                  <w:rStyle w:val="aff8"/>
                  <w:rFonts w:ascii="Times New Roman" w:hAnsi="Times New Roman" w:cs="Times New Roman"/>
                  <w:bCs/>
                  <w:color w:val="auto"/>
                  <w:sz w:val="20"/>
                  <w:szCs w:val="20"/>
                </w:rPr>
                <w:t>5.1.3</w:t>
              </w:r>
            </w:hyperlink>
            <w:r w:rsidRPr="001B516E">
              <w:rPr>
                <w:rFonts w:ascii="Times New Roman" w:hAnsi="Times New Roman" w:cs="Times New Roman"/>
                <w:bCs/>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02" w:type="pct"/>
            <w:tcBorders>
              <w:top w:val="single" w:sz="4" w:space="0" w:color="auto"/>
              <w:left w:val="single" w:sz="4" w:space="0" w:color="auto"/>
              <w:bottom w:val="single" w:sz="4" w:space="0" w:color="auto"/>
              <w:right w:val="single" w:sz="4" w:space="0" w:color="auto"/>
            </w:tcBorders>
          </w:tcPr>
          <w:p w14:paraId="5070EF93" w14:textId="77777777" w:rsidR="00AD7388" w:rsidRPr="001B516E" w:rsidRDefault="00AD7388" w:rsidP="00791AAE">
            <w:pPr>
              <w:pStyle w:val="af8"/>
              <w:jc w:val="left"/>
              <w:rPr>
                <w:rFonts w:eastAsiaTheme="minorEastAsia"/>
                <w:b w:val="0"/>
                <w:bCs/>
                <w:sz w:val="20"/>
                <w:szCs w:val="20"/>
                <w:lang w:eastAsia="en-US"/>
              </w:rPr>
            </w:pPr>
            <w:r w:rsidRPr="001B516E">
              <w:rPr>
                <w:b w:val="0"/>
                <w:bCs/>
                <w:sz w:val="20"/>
                <w:szCs w:val="20"/>
              </w:rPr>
              <w:t>2.7</w:t>
            </w:r>
          </w:p>
        </w:tc>
        <w:tc>
          <w:tcPr>
            <w:tcW w:w="2297" w:type="pct"/>
            <w:tcBorders>
              <w:top w:val="single" w:sz="4" w:space="0" w:color="auto"/>
              <w:left w:val="single" w:sz="4" w:space="0" w:color="auto"/>
              <w:bottom w:val="single" w:sz="4" w:space="0" w:color="auto"/>
              <w:right w:val="single" w:sz="4" w:space="0" w:color="auto"/>
            </w:tcBorders>
          </w:tcPr>
          <w:p w14:paraId="1288CF1B"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57E0671"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EC9E966"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30BF1C7"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C4745B9"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54A894C"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AAE47F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0AA59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7820034" w14:textId="637858CC" w:rsidR="00773A45" w:rsidRPr="001B516E" w:rsidRDefault="00773A45" w:rsidP="00791AAE">
            <w:pPr>
              <w:pStyle w:val="1230"/>
              <w:tabs>
                <w:tab w:val="clear" w:pos="0"/>
                <w:tab w:val="clear" w:pos="357"/>
                <w:tab w:val="left" w:pos="12"/>
              </w:tabs>
              <w:ind w:left="0"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114E8B55" w14:textId="04121091" w:rsidR="00773A45" w:rsidRPr="001B516E" w:rsidRDefault="00773A45" w:rsidP="00791AAE">
            <w:pPr>
              <w:pStyle w:val="123"/>
              <w:tabs>
                <w:tab w:val="clear" w:pos="357"/>
                <w:tab w:val="left" w:pos="12"/>
              </w:tabs>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E014496" w14:textId="0D43F773" w:rsidR="00AD7388" w:rsidRPr="001B516E" w:rsidRDefault="00773A45"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CEF2B52"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B0D4AED"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280052E5"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Коммунальное обслуживание</w:t>
            </w:r>
          </w:p>
        </w:tc>
        <w:tc>
          <w:tcPr>
            <w:tcW w:w="1047" w:type="pct"/>
            <w:tcBorders>
              <w:top w:val="single" w:sz="4" w:space="0" w:color="auto"/>
              <w:left w:val="single" w:sz="4" w:space="0" w:color="auto"/>
              <w:bottom w:val="single" w:sz="4" w:space="0" w:color="auto"/>
              <w:right w:val="single" w:sz="4" w:space="0" w:color="auto"/>
            </w:tcBorders>
            <w:hideMark/>
          </w:tcPr>
          <w:p w14:paraId="2F78EB24"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5" w:anchor="sub_1311" w:history="1">
              <w:r w:rsidRPr="001B516E">
                <w:rPr>
                  <w:rStyle w:val="aff8"/>
                  <w:b w:val="0"/>
                  <w:bCs/>
                  <w:color w:val="auto"/>
                  <w:sz w:val="20"/>
                  <w:szCs w:val="20"/>
                  <w:lang w:eastAsia="en-US"/>
                </w:rPr>
                <w:t>кодами 3.1.1-3.1.2</w:t>
              </w:r>
            </w:hyperlink>
          </w:p>
        </w:tc>
        <w:tc>
          <w:tcPr>
            <w:tcW w:w="702" w:type="pct"/>
            <w:tcBorders>
              <w:top w:val="single" w:sz="4" w:space="0" w:color="auto"/>
              <w:left w:val="single" w:sz="4" w:space="0" w:color="auto"/>
              <w:bottom w:val="single" w:sz="4" w:space="0" w:color="auto"/>
              <w:right w:val="single" w:sz="4" w:space="0" w:color="auto"/>
            </w:tcBorders>
            <w:hideMark/>
          </w:tcPr>
          <w:p w14:paraId="4CE196A6"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3.1</w:t>
            </w:r>
          </w:p>
        </w:tc>
        <w:tc>
          <w:tcPr>
            <w:tcW w:w="2297" w:type="pct"/>
            <w:tcBorders>
              <w:top w:val="single" w:sz="4" w:space="0" w:color="auto"/>
              <w:left w:val="single" w:sz="4" w:space="0" w:color="auto"/>
              <w:bottom w:val="single" w:sz="4" w:space="0" w:color="auto"/>
              <w:right w:val="single" w:sz="4" w:space="0" w:color="auto"/>
            </w:tcBorders>
          </w:tcPr>
          <w:p w14:paraId="055D3E97" w14:textId="77777777" w:rsidR="00AD7388" w:rsidRPr="001B516E" w:rsidRDefault="00AD7388"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536E9FD" w14:textId="77777777" w:rsidR="00AD7388" w:rsidRPr="001B516E" w:rsidRDefault="00AD7388" w:rsidP="00791AAE">
            <w:pPr>
              <w:pStyle w:val="10"/>
              <w:numPr>
                <w:ilvl w:val="0"/>
                <w:numId w:val="0"/>
              </w:numPr>
              <w:ind w:left="854"/>
              <w:rPr>
                <w:bCs/>
                <w:color w:val="auto"/>
                <w:sz w:val="20"/>
                <w:szCs w:val="20"/>
              </w:rPr>
            </w:pPr>
            <w:r w:rsidRPr="001B516E">
              <w:rPr>
                <w:bCs/>
                <w:color w:val="auto"/>
                <w:sz w:val="20"/>
                <w:szCs w:val="20"/>
              </w:rPr>
              <w:t>– минимальные размеры – не подлежат установлению;</w:t>
            </w:r>
          </w:p>
          <w:p w14:paraId="06BB8587" w14:textId="362740F8" w:rsidR="00AD7388" w:rsidRPr="001B516E" w:rsidRDefault="00AD7388" w:rsidP="00791AAE">
            <w:pPr>
              <w:pStyle w:val="10"/>
              <w:numPr>
                <w:ilvl w:val="0"/>
                <w:numId w:val="0"/>
              </w:numPr>
              <w:ind w:left="854"/>
              <w:rPr>
                <w:bCs/>
                <w:color w:val="auto"/>
                <w:sz w:val="20"/>
                <w:szCs w:val="20"/>
              </w:rPr>
            </w:pPr>
            <w:r w:rsidRPr="001B516E">
              <w:rPr>
                <w:bCs/>
                <w:color w:val="auto"/>
                <w:sz w:val="20"/>
                <w:szCs w:val="20"/>
              </w:rPr>
              <w:t xml:space="preserve">– 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62FE2DC2" w14:textId="77777777" w:rsidR="00AD7388" w:rsidRPr="001B516E" w:rsidRDefault="00AD7388"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C2E61A3" w14:textId="77777777" w:rsidR="00AD7388" w:rsidRPr="001B516E" w:rsidRDefault="00AD7388"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совпадения границ земельных участков с красными линиями улиц – 5 м;</w:t>
            </w:r>
          </w:p>
          <w:p w14:paraId="2A649537" w14:textId="77777777" w:rsidR="00AD7388" w:rsidRPr="001B516E" w:rsidRDefault="00AD7388" w:rsidP="00791AAE">
            <w:pPr>
              <w:pStyle w:val="10"/>
              <w:numPr>
                <w:ilvl w:val="0"/>
                <w:numId w:val="0"/>
              </w:numPr>
              <w:ind w:left="854"/>
              <w:rPr>
                <w:rFonts w:eastAsiaTheme="minorHAnsi"/>
                <w:bCs/>
                <w:color w:val="auto"/>
                <w:sz w:val="20"/>
                <w:szCs w:val="20"/>
                <w:lang w:eastAsia="en-US"/>
              </w:rPr>
            </w:pPr>
            <w:r w:rsidRPr="001B516E">
              <w:rPr>
                <w:bCs/>
                <w:color w:val="auto"/>
                <w:sz w:val="20"/>
                <w:szCs w:val="20"/>
              </w:rPr>
              <w:t>– в случае отсутствия утвержденных красных линий и совпадения границ земельного участка с улицей и/или автомобильной дорогой – 5 м;</w:t>
            </w:r>
          </w:p>
          <w:p w14:paraId="028079AA"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C82B6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FBD2124" w14:textId="47AD8BE4"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8059C2" w:rsidRPr="001B516E">
              <w:rPr>
                <w:rFonts w:eastAsiaTheme="majorEastAsia"/>
                <w:bCs/>
                <w:color w:val="auto"/>
                <w:sz w:val="20"/>
                <w:szCs w:val="20"/>
              </w:rPr>
              <w:t>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45AD4AD4" w14:textId="7FEE417B" w:rsidR="00AD7388" w:rsidRPr="001B516E" w:rsidRDefault="00AD7388" w:rsidP="00791AAE">
            <w:pPr>
              <w:pStyle w:val="123"/>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8059C2" w:rsidRPr="001B516E">
              <w:rPr>
                <w:bCs/>
                <w:color w:val="auto"/>
                <w:sz w:val="20"/>
                <w:szCs w:val="20"/>
              </w:rPr>
              <w:t>63 м</w:t>
            </w:r>
            <w:r w:rsidRPr="001B516E">
              <w:rPr>
                <w:bCs/>
                <w:color w:val="auto"/>
                <w:sz w:val="20"/>
                <w:szCs w:val="20"/>
              </w:rPr>
              <w:t>.</w:t>
            </w:r>
          </w:p>
          <w:p w14:paraId="241C7E75" w14:textId="0B1AED84" w:rsidR="00AD7388" w:rsidRPr="001B516E" w:rsidRDefault="00AD7388" w:rsidP="00791AAE">
            <w:pPr>
              <w:pStyle w:val="123"/>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42C275E" w14:textId="376BC67C" w:rsidR="00AD7388" w:rsidRPr="001B516E" w:rsidRDefault="00AD7388" w:rsidP="00791AAE">
            <w:pPr>
              <w:pStyle w:val="123"/>
              <w:rPr>
                <w:bCs/>
                <w:color w:val="auto"/>
                <w:sz w:val="20"/>
                <w:szCs w:val="20"/>
                <w:lang w:eastAsia="en-US"/>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C3CE5E3"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E5DD176"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5039928E"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Предоставление коммунальных услуг</w:t>
            </w:r>
          </w:p>
        </w:tc>
        <w:tc>
          <w:tcPr>
            <w:tcW w:w="1047" w:type="pct"/>
            <w:tcBorders>
              <w:top w:val="single" w:sz="4" w:space="0" w:color="auto"/>
              <w:left w:val="single" w:sz="4" w:space="0" w:color="auto"/>
              <w:bottom w:val="single" w:sz="4" w:space="0" w:color="auto"/>
              <w:right w:val="single" w:sz="4" w:space="0" w:color="auto"/>
            </w:tcBorders>
            <w:hideMark/>
          </w:tcPr>
          <w:p w14:paraId="4BB820A3"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2" w:type="pct"/>
            <w:tcBorders>
              <w:top w:val="single" w:sz="4" w:space="0" w:color="auto"/>
              <w:left w:val="single" w:sz="4" w:space="0" w:color="auto"/>
              <w:bottom w:val="single" w:sz="4" w:space="0" w:color="auto"/>
              <w:right w:val="single" w:sz="4" w:space="0" w:color="auto"/>
            </w:tcBorders>
            <w:hideMark/>
          </w:tcPr>
          <w:p w14:paraId="71C8D8E4"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3.1.1</w:t>
            </w:r>
          </w:p>
        </w:tc>
        <w:tc>
          <w:tcPr>
            <w:tcW w:w="2297" w:type="pct"/>
            <w:tcBorders>
              <w:top w:val="single" w:sz="4" w:space="0" w:color="auto"/>
              <w:left w:val="single" w:sz="4" w:space="0" w:color="auto"/>
              <w:bottom w:val="single" w:sz="4" w:space="0" w:color="auto"/>
              <w:right w:val="single" w:sz="4" w:space="0" w:color="auto"/>
            </w:tcBorders>
          </w:tcPr>
          <w:p w14:paraId="7E6564D2"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12D9CAC5"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4844B26B" w14:textId="2799FC9A" w:rsidR="00773A45" w:rsidRPr="001B516E" w:rsidRDefault="00773A45" w:rsidP="00343B90">
            <w:pPr>
              <w:pStyle w:val="10"/>
              <w:numPr>
                <w:ilvl w:val="0"/>
                <w:numId w:val="34"/>
              </w:numPr>
              <w:rPr>
                <w:bCs/>
                <w:color w:val="auto"/>
                <w:sz w:val="20"/>
                <w:szCs w:val="20"/>
              </w:rPr>
            </w:pPr>
            <w:r w:rsidRPr="001B516E">
              <w:rPr>
                <w:bCs/>
                <w:color w:val="auto"/>
                <w:sz w:val="20"/>
                <w:szCs w:val="20"/>
              </w:rPr>
              <w:t xml:space="preserve">максимальные размеры – </w:t>
            </w:r>
            <w:r w:rsidR="009B4D8A" w:rsidRPr="001B516E">
              <w:rPr>
                <w:bCs/>
                <w:color w:val="auto"/>
                <w:sz w:val="20"/>
                <w:szCs w:val="20"/>
              </w:rPr>
              <w:t>не подлежат установлению</w:t>
            </w:r>
            <w:r w:rsidRPr="001B516E">
              <w:rPr>
                <w:bCs/>
                <w:color w:val="auto"/>
                <w:sz w:val="20"/>
                <w:szCs w:val="20"/>
              </w:rPr>
              <w:t>.</w:t>
            </w:r>
          </w:p>
          <w:p w14:paraId="0E7D9E52"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42F7567"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BB79A14"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B34D9B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59047A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8C0BFE" w14:textId="5294DF2E" w:rsidR="00AD7388" w:rsidRPr="001B516E" w:rsidRDefault="00AD7388" w:rsidP="00791AAE">
            <w:pPr>
              <w:pStyle w:val="1230"/>
              <w:tabs>
                <w:tab w:val="clear" w:pos="0"/>
                <w:tab w:val="clear" w:pos="357"/>
                <w:tab w:val="left" w:pos="12"/>
              </w:tabs>
              <w:ind w:left="12" w:hanging="12"/>
              <w:rPr>
                <w:bCs/>
                <w:color w:val="auto"/>
                <w:sz w:val="20"/>
                <w:szCs w:val="20"/>
              </w:rPr>
            </w:pPr>
            <w:r w:rsidRPr="001B516E">
              <w:rPr>
                <w:rFonts w:eastAsiaTheme="majorEastAsia"/>
                <w:bCs/>
                <w:color w:val="auto"/>
                <w:sz w:val="20"/>
                <w:szCs w:val="20"/>
              </w:rPr>
              <w:t>3. Предельное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04B4FC99" w14:textId="6D3660EB" w:rsidR="00AD7388" w:rsidRPr="001B516E" w:rsidRDefault="00AD7388" w:rsidP="00791AAE">
            <w:pPr>
              <w:pStyle w:val="123"/>
              <w:tabs>
                <w:tab w:val="clear" w:pos="357"/>
                <w:tab w:val="left" w:pos="12"/>
              </w:tabs>
              <w:ind w:left="12" w:hanging="12"/>
              <w:rPr>
                <w:rFonts w:eastAsiaTheme="majorEastAsia"/>
                <w:bCs/>
                <w:color w:val="auto"/>
                <w:sz w:val="20"/>
                <w:szCs w:val="20"/>
              </w:rPr>
            </w:pPr>
            <w:r w:rsidRPr="001B516E">
              <w:rPr>
                <w:bCs/>
                <w:color w:val="auto"/>
                <w:sz w:val="20"/>
                <w:szCs w:val="20"/>
              </w:rPr>
              <w:t>4. Максимальная высота зданий, строений и сооружений (</w:t>
            </w:r>
            <w:r w:rsidR="002F27DB" w:rsidRPr="001B516E">
              <w:rPr>
                <w:bCs/>
                <w:color w:val="auto"/>
                <w:sz w:val="20"/>
                <w:szCs w:val="20"/>
              </w:rPr>
              <w:t>от отметки уровня земли до</w:t>
            </w:r>
            <w:r w:rsidRPr="001B516E">
              <w:rPr>
                <w:bCs/>
                <w:color w:val="auto"/>
                <w:sz w:val="20"/>
                <w:szCs w:val="20"/>
              </w:rPr>
              <w:t xml:space="preserve"> </w:t>
            </w:r>
            <w:r w:rsidRPr="001B516E">
              <w:rPr>
                <w:bCs/>
                <w:color w:val="auto"/>
                <w:sz w:val="20"/>
                <w:szCs w:val="20"/>
                <w:shd w:val="clear" w:color="auto" w:fill="FFFFFF"/>
              </w:rPr>
              <w:t>наивысшей отметки конструктивного элемента здания, строения, сооружения (парапета плоской кровли, конька или фронтона скатной крыши)</w:t>
            </w:r>
            <w:r w:rsidRPr="001B516E">
              <w:rPr>
                <w:bCs/>
                <w:color w:val="auto"/>
                <w:sz w:val="20"/>
                <w:szCs w:val="20"/>
              </w:rPr>
              <w:t xml:space="preserve"> – </w:t>
            </w:r>
            <w:r w:rsidR="008059C2" w:rsidRPr="001B516E">
              <w:rPr>
                <w:bCs/>
                <w:color w:val="auto"/>
                <w:sz w:val="20"/>
                <w:szCs w:val="20"/>
              </w:rPr>
              <w:t>63 м</w:t>
            </w:r>
            <w:r w:rsidRPr="001B516E">
              <w:rPr>
                <w:bCs/>
                <w:color w:val="auto"/>
                <w:sz w:val="20"/>
                <w:szCs w:val="20"/>
              </w:rPr>
              <w:t>.</w:t>
            </w:r>
          </w:p>
          <w:p w14:paraId="2E4B2D95" w14:textId="34998E03" w:rsidR="00AD7388" w:rsidRPr="001B516E" w:rsidRDefault="00AD7388" w:rsidP="00791AAE">
            <w:pPr>
              <w:pStyle w:val="123"/>
              <w:tabs>
                <w:tab w:val="clear" w:pos="357"/>
                <w:tab w:val="left" w:pos="12"/>
              </w:tabs>
              <w:ind w:left="12" w:hanging="12"/>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5208938" w14:textId="6BFA01D2" w:rsidR="00AD7388" w:rsidRPr="001B516E" w:rsidRDefault="00AD7388" w:rsidP="00791AAE">
            <w:pPr>
              <w:pStyle w:val="123"/>
              <w:tabs>
                <w:tab w:val="clear" w:pos="357"/>
                <w:tab w:val="left" w:pos="12"/>
              </w:tabs>
              <w:ind w:left="12" w:hanging="12"/>
              <w:rPr>
                <w:bCs/>
                <w:color w:val="auto"/>
                <w:sz w:val="20"/>
                <w:szCs w:val="20"/>
                <w:lang w:eastAsia="en-US"/>
              </w:rPr>
            </w:pPr>
            <w:r w:rsidRPr="001B516E">
              <w:rPr>
                <w:bCs/>
                <w:color w:val="auto"/>
                <w:sz w:val="20"/>
                <w:szCs w:val="20"/>
              </w:rPr>
              <w:t>6. 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AF92B78"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74C064F"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6A9B0486"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Административные здания организаций, обеспечивающих предоставление коммунальных услуг</w:t>
            </w:r>
          </w:p>
        </w:tc>
        <w:tc>
          <w:tcPr>
            <w:tcW w:w="1047" w:type="pct"/>
            <w:tcBorders>
              <w:top w:val="single" w:sz="4" w:space="0" w:color="auto"/>
              <w:left w:val="single" w:sz="4" w:space="0" w:color="auto"/>
              <w:bottom w:val="single" w:sz="4" w:space="0" w:color="auto"/>
              <w:right w:val="single" w:sz="4" w:space="0" w:color="auto"/>
            </w:tcBorders>
            <w:hideMark/>
          </w:tcPr>
          <w:p w14:paraId="5809843C"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702" w:type="pct"/>
            <w:tcBorders>
              <w:top w:val="single" w:sz="4" w:space="0" w:color="auto"/>
              <w:left w:val="single" w:sz="4" w:space="0" w:color="auto"/>
              <w:bottom w:val="single" w:sz="4" w:space="0" w:color="auto"/>
              <w:right w:val="single" w:sz="4" w:space="0" w:color="auto"/>
            </w:tcBorders>
            <w:hideMark/>
          </w:tcPr>
          <w:p w14:paraId="0022DFCC"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3.1.2</w:t>
            </w:r>
          </w:p>
        </w:tc>
        <w:tc>
          <w:tcPr>
            <w:tcW w:w="2297" w:type="pct"/>
            <w:tcBorders>
              <w:top w:val="single" w:sz="4" w:space="0" w:color="auto"/>
              <w:left w:val="single" w:sz="4" w:space="0" w:color="auto"/>
              <w:bottom w:val="single" w:sz="4" w:space="0" w:color="auto"/>
              <w:right w:val="single" w:sz="4" w:space="0" w:color="auto"/>
            </w:tcBorders>
          </w:tcPr>
          <w:p w14:paraId="08004E32"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EC478E2"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225E29BB"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173A42F"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C6E49DC"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E144BE5"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B1977CF"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16053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E3C69F0" w14:textId="67A5C2C6" w:rsidR="00AD7388" w:rsidRPr="001B516E" w:rsidRDefault="00AD7388"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4EB903AA" w14:textId="307E07A3" w:rsidR="00AD7388" w:rsidRPr="001B516E" w:rsidRDefault="00AD7388"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2ACE64AE" w14:textId="2922A25C" w:rsidR="00AD7388" w:rsidRPr="001B516E" w:rsidRDefault="00AD7388" w:rsidP="00791AAE">
            <w:pPr>
              <w:pStyle w:val="123"/>
              <w:tabs>
                <w:tab w:val="clear" w:pos="357"/>
                <w:tab w:val="left" w:pos="12"/>
              </w:tabs>
              <w:ind w:left="12"/>
              <w:rPr>
                <w:bCs/>
                <w:color w:val="auto"/>
                <w:sz w:val="20"/>
                <w:szCs w:val="20"/>
                <w:lang w:eastAsia="en-US"/>
              </w:rPr>
            </w:pPr>
            <w:r w:rsidRPr="001B516E">
              <w:rPr>
                <w:bCs/>
                <w:color w:val="auto"/>
                <w:sz w:val="20"/>
                <w:szCs w:val="20"/>
              </w:rPr>
              <w:t>5. </w:t>
            </w:r>
            <w:r w:rsidR="00474D44" w:rsidRPr="001B516E">
              <w:rPr>
                <w:bCs/>
                <w:color w:val="auto"/>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373E35C"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40586A4"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730B1891"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Оказание социальной помощи населению</w:t>
            </w:r>
          </w:p>
        </w:tc>
        <w:tc>
          <w:tcPr>
            <w:tcW w:w="1047" w:type="pct"/>
            <w:tcBorders>
              <w:top w:val="single" w:sz="4" w:space="0" w:color="auto"/>
              <w:left w:val="single" w:sz="4" w:space="0" w:color="auto"/>
              <w:bottom w:val="single" w:sz="4" w:space="0" w:color="auto"/>
              <w:right w:val="single" w:sz="4" w:space="0" w:color="auto"/>
            </w:tcBorders>
            <w:hideMark/>
          </w:tcPr>
          <w:p w14:paraId="0BBA6E76"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702" w:type="pct"/>
            <w:tcBorders>
              <w:top w:val="single" w:sz="4" w:space="0" w:color="auto"/>
              <w:left w:val="single" w:sz="4" w:space="0" w:color="auto"/>
              <w:bottom w:val="single" w:sz="4" w:space="0" w:color="auto"/>
              <w:right w:val="single" w:sz="4" w:space="0" w:color="auto"/>
            </w:tcBorders>
            <w:hideMark/>
          </w:tcPr>
          <w:p w14:paraId="0A2C5B0B"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3.2.2</w:t>
            </w:r>
          </w:p>
        </w:tc>
        <w:tc>
          <w:tcPr>
            <w:tcW w:w="2297" w:type="pct"/>
            <w:tcBorders>
              <w:top w:val="single" w:sz="4" w:space="0" w:color="auto"/>
              <w:left w:val="single" w:sz="4" w:space="0" w:color="auto"/>
              <w:bottom w:val="single" w:sz="4" w:space="0" w:color="auto"/>
              <w:right w:val="single" w:sz="4" w:space="0" w:color="auto"/>
            </w:tcBorders>
          </w:tcPr>
          <w:p w14:paraId="0CC7AC04"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31ED836"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315989C0"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306676F"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7BB019D"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1C39BA48"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6D2A741"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676320"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AC1241" w14:textId="484A1CBF" w:rsidR="00773A45" w:rsidRPr="001B516E" w:rsidRDefault="00773A45"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7D4526FE" w14:textId="1F29B4BC" w:rsidR="00773A45" w:rsidRPr="001B516E" w:rsidRDefault="00773A45"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930E2A7" w14:textId="60F5E751" w:rsidR="00AD7388" w:rsidRPr="001B516E" w:rsidRDefault="00773A45"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6F8716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FE5E6DD"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01D666BC"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Оказание услуг связи</w:t>
            </w:r>
          </w:p>
        </w:tc>
        <w:tc>
          <w:tcPr>
            <w:tcW w:w="1047" w:type="pct"/>
            <w:tcBorders>
              <w:top w:val="single" w:sz="4" w:space="0" w:color="auto"/>
              <w:left w:val="single" w:sz="4" w:space="0" w:color="auto"/>
              <w:bottom w:val="single" w:sz="4" w:space="0" w:color="auto"/>
              <w:right w:val="single" w:sz="4" w:space="0" w:color="auto"/>
            </w:tcBorders>
            <w:hideMark/>
          </w:tcPr>
          <w:p w14:paraId="192FE17D"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2" w:type="pct"/>
            <w:tcBorders>
              <w:top w:val="single" w:sz="4" w:space="0" w:color="auto"/>
              <w:left w:val="single" w:sz="4" w:space="0" w:color="auto"/>
              <w:bottom w:val="single" w:sz="4" w:space="0" w:color="auto"/>
              <w:right w:val="single" w:sz="4" w:space="0" w:color="auto"/>
            </w:tcBorders>
            <w:hideMark/>
          </w:tcPr>
          <w:p w14:paraId="5CEA2BD0"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3.2.3</w:t>
            </w:r>
          </w:p>
        </w:tc>
        <w:tc>
          <w:tcPr>
            <w:tcW w:w="2297" w:type="pct"/>
            <w:tcBorders>
              <w:top w:val="single" w:sz="4" w:space="0" w:color="auto"/>
              <w:left w:val="single" w:sz="4" w:space="0" w:color="auto"/>
              <w:bottom w:val="single" w:sz="4" w:space="0" w:color="auto"/>
              <w:right w:val="single" w:sz="4" w:space="0" w:color="auto"/>
            </w:tcBorders>
          </w:tcPr>
          <w:p w14:paraId="2F9DFBA2"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ACB45CC"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43419C0B"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70C3247"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9F1B74B"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911887F"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B52758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572962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0AE3839" w14:textId="4DA7219C" w:rsidR="00773A45" w:rsidRPr="001B516E" w:rsidRDefault="00773A45"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6AF8C25" w14:textId="1DDC4D98" w:rsidR="00773A45" w:rsidRPr="001B516E" w:rsidRDefault="00773A45"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012441AE" w14:textId="07A02C15" w:rsidR="00AD7388" w:rsidRPr="001B516E" w:rsidRDefault="00773A45"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3A6A5C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A8D7E0F"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6129E641"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Бытовое обслуживание</w:t>
            </w:r>
          </w:p>
        </w:tc>
        <w:tc>
          <w:tcPr>
            <w:tcW w:w="1047" w:type="pct"/>
            <w:tcBorders>
              <w:top w:val="single" w:sz="4" w:space="0" w:color="auto"/>
              <w:left w:val="single" w:sz="4" w:space="0" w:color="auto"/>
              <w:bottom w:val="single" w:sz="4" w:space="0" w:color="auto"/>
              <w:right w:val="single" w:sz="4" w:space="0" w:color="auto"/>
            </w:tcBorders>
          </w:tcPr>
          <w:p w14:paraId="1F733F88" w14:textId="77777777" w:rsidR="00AD7388" w:rsidRPr="001B516E" w:rsidRDefault="00AD7388" w:rsidP="00791AAE">
            <w:pPr>
              <w:pStyle w:val="af8"/>
              <w:jc w:val="left"/>
              <w:rPr>
                <w:b w:val="0"/>
                <w:bCs/>
                <w:sz w:val="20"/>
                <w:szCs w:val="20"/>
                <w:lang w:eastAsia="en-US"/>
              </w:rPr>
            </w:pPr>
            <w:r w:rsidRPr="001B516E">
              <w:rPr>
                <w:b w:val="0"/>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2" w:type="pct"/>
            <w:tcBorders>
              <w:top w:val="single" w:sz="4" w:space="0" w:color="auto"/>
              <w:left w:val="single" w:sz="4" w:space="0" w:color="auto"/>
              <w:bottom w:val="single" w:sz="4" w:space="0" w:color="auto"/>
              <w:right w:val="single" w:sz="4" w:space="0" w:color="auto"/>
            </w:tcBorders>
          </w:tcPr>
          <w:p w14:paraId="2358F7CF" w14:textId="77777777" w:rsidR="00AD7388" w:rsidRPr="001B516E" w:rsidRDefault="00AD7388" w:rsidP="00791AAE">
            <w:pPr>
              <w:pStyle w:val="af8"/>
              <w:jc w:val="left"/>
              <w:rPr>
                <w:b w:val="0"/>
                <w:bCs/>
                <w:sz w:val="20"/>
                <w:szCs w:val="20"/>
                <w:lang w:eastAsia="en-US"/>
              </w:rPr>
            </w:pPr>
            <w:r w:rsidRPr="001B516E">
              <w:rPr>
                <w:b w:val="0"/>
                <w:bCs/>
                <w:sz w:val="20"/>
                <w:szCs w:val="20"/>
              </w:rPr>
              <w:t>3.3</w:t>
            </w:r>
          </w:p>
        </w:tc>
        <w:tc>
          <w:tcPr>
            <w:tcW w:w="2297" w:type="pct"/>
            <w:tcBorders>
              <w:top w:val="single" w:sz="4" w:space="0" w:color="auto"/>
              <w:left w:val="single" w:sz="4" w:space="0" w:color="auto"/>
              <w:bottom w:val="single" w:sz="4" w:space="0" w:color="auto"/>
              <w:right w:val="single" w:sz="4" w:space="0" w:color="auto"/>
            </w:tcBorders>
          </w:tcPr>
          <w:p w14:paraId="3F8E6AB0"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59FC1FF"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CE2283A"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B2E3C0C"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7C25F50"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6CF80C9"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7F72A2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019587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CA19F" w14:textId="5CA64979" w:rsidR="00773A45" w:rsidRPr="001B516E" w:rsidRDefault="00773A45"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5B211B50" w14:textId="4F014E4E" w:rsidR="00773A45" w:rsidRPr="001B516E" w:rsidRDefault="00773A45"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2CBE897" w14:textId="2021C200" w:rsidR="00AD7388" w:rsidRPr="001B516E" w:rsidRDefault="00773A45"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5E0E76D"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B326A42"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78232AD5"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Амбулаторно-поликлиническое обслуживание</w:t>
            </w:r>
          </w:p>
        </w:tc>
        <w:tc>
          <w:tcPr>
            <w:tcW w:w="1047" w:type="pct"/>
            <w:tcBorders>
              <w:top w:val="single" w:sz="4" w:space="0" w:color="auto"/>
              <w:left w:val="single" w:sz="4" w:space="0" w:color="auto"/>
              <w:bottom w:val="single" w:sz="4" w:space="0" w:color="auto"/>
              <w:right w:val="single" w:sz="4" w:space="0" w:color="auto"/>
            </w:tcBorders>
          </w:tcPr>
          <w:p w14:paraId="782F2ACE" w14:textId="77777777" w:rsidR="00AD7388" w:rsidRPr="001B516E" w:rsidRDefault="00AD7388" w:rsidP="00791AAE">
            <w:pPr>
              <w:pStyle w:val="af8"/>
              <w:jc w:val="left"/>
              <w:rPr>
                <w:b w:val="0"/>
                <w:bCs/>
                <w:sz w:val="20"/>
                <w:szCs w:val="20"/>
                <w:lang w:eastAsia="en-US"/>
              </w:rPr>
            </w:pPr>
            <w:r w:rsidRPr="001B516E">
              <w:rPr>
                <w:b w:val="0"/>
                <w:bCs/>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702" w:type="pct"/>
            <w:tcBorders>
              <w:top w:val="single" w:sz="4" w:space="0" w:color="auto"/>
              <w:left w:val="single" w:sz="4" w:space="0" w:color="auto"/>
              <w:bottom w:val="single" w:sz="4" w:space="0" w:color="auto"/>
              <w:right w:val="single" w:sz="4" w:space="0" w:color="auto"/>
            </w:tcBorders>
          </w:tcPr>
          <w:p w14:paraId="448A23BC" w14:textId="77777777" w:rsidR="00AD7388" w:rsidRPr="001B516E" w:rsidRDefault="00AD7388" w:rsidP="00791AAE">
            <w:pPr>
              <w:pStyle w:val="af8"/>
              <w:jc w:val="left"/>
              <w:rPr>
                <w:b w:val="0"/>
                <w:bCs/>
                <w:sz w:val="20"/>
                <w:szCs w:val="20"/>
                <w:lang w:eastAsia="en-US"/>
              </w:rPr>
            </w:pPr>
            <w:r w:rsidRPr="001B516E">
              <w:rPr>
                <w:b w:val="0"/>
                <w:bCs/>
                <w:sz w:val="20"/>
                <w:szCs w:val="20"/>
              </w:rPr>
              <w:t>3.4.1</w:t>
            </w:r>
          </w:p>
        </w:tc>
        <w:tc>
          <w:tcPr>
            <w:tcW w:w="2297" w:type="pct"/>
            <w:tcBorders>
              <w:top w:val="single" w:sz="4" w:space="0" w:color="auto"/>
              <w:left w:val="single" w:sz="4" w:space="0" w:color="auto"/>
              <w:bottom w:val="single" w:sz="4" w:space="0" w:color="auto"/>
              <w:right w:val="single" w:sz="4" w:space="0" w:color="auto"/>
            </w:tcBorders>
          </w:tcPr>
          <w:p w14:paraId="0289C9BA" w14:textId="77777777" w:rsidR="00AD7388" w:rsidRPr="001B516E" w:rsidRDefault="00AD7388" w:rsidP="00791AAE">
            <w:pPr>
              <w:pStyle w:val="123"/>
              <w:rPr>
                <w:bCs/>
                <w:color w:val="auto"/>
                <w:sz w:val="20"/>
                <w:szCs w:val="20"/>
              </w:rPr>
            </w:pPr>
            <w:r w:rsidRPr="001B516E">
              <w:rPr>
                <w:bCs/>
                <w:color w:val="auto"/>
                <w:sz w:val="20"/>
                <w:szCs w:val="20"/>
              </w:rPr>
              <w:t>1. Предельные размеры земельных участков:</w:t>
            </w:r>
          </w:p>
          <w:p w14:paraId="7B0CA3A8" w14:textId="77777777" w:rsidR="00AD7388" w:rsidRPr="001B516E" w:rsidRDefault="00AD7388" w:rsidP="00791AAE">
            <w:pPr>
              <w:pStyle w:val="10"/>
              <w:ind w:left="579" w:hanging="284"/>
              <w:rPr>
                <w:bCs/>
                <w:color w:val="auto"/>
                <w:sz w:val="20"/>
                <w:szCs w:val="20"/>
              </w:rPr>
            </w:pPr>
            <w:r w:rsidRPr="001B516E">
              <w:rPr>
                <w:bCs/>
                <w:color w:val="auto"/>
                <w:sz w:val="20"/>
                <w:szCs w:val="20"/>
              </w:rPr>
              <w:t>поликлиники:</w:t>
            </w:r>
          </w:p>
          <w:p w14:paraId="2EEF61FD" w14:textId="43143C2E"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DD58CB" w:rsidRPr="001B516E">
              <w:rPr>
                <w:bCs/>
                <w:color w:val="auto"/>
                <w:sz w:val="20"/>
                <w:szCs w:val="20"/>
              </w:rPr>
              <w:t>5000 кв. м</w:t>
            </w:r>
            <w:r w:rsidRPr="001B516E">
              <w:rPr>
                <w:bCs/>
                <w:color w:val="auto"/>
                <w:sz w:val="20"/>
                <w:szCs w:val="20"/>
              </w:rPr>
              <w:t xml:space="preserve"> на один объект;</w:t>
            </w:r>
          </w:p>
          <w:p w14:paraId="308EFE5A" w14:textId="670A44E2"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78C09B8F" w14:textId="77777777" w:rsidR="00AD7388" w:rsidRPr="001B516E" w:rsidRDefault="00AD7388" w:rsidP="00791AAE">
            <w:pPr>
              <w:pStyle w:val="10"/>
              <w:tabs>
                <w:tab w:val="clear" w:pos="567"/>
                <w:tab w:val="left" w:pos="579"/>
              </w:tabs>
              <w:ind w:left="579" w:hanging="284"/>
              <w:rPr>
                <w:bCs/>
                <w:color w:val="auto"/>
                <w:sz w:val="20"/>
                <w:szCs w:val="20"/>
              </w:rPr>
            </w:pPr>
            <w:r w:rsidRPr="001B516E">
              <w:rPr>
                <w:bCs/>
                <w:color w:val="auto"/>
                <w:sz w:val="20"/>
                <w:szCs w:val="20"/>
              </w:rPr>
              <w:t>амбулатории:</w:t>
            </w:r>
          </w:p>
          <w:p w14:paraId="101CA720" w14:textId="02F10406"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1000 кв. м</w:t>
            </w:r>
            <w:r w:rsidRPr="001B516E">
              <w:rPr>
                <w:bCs/>
                <w:color w:val="auto"/>
                <w:sz w:val="20"/>
                <w:szCs w:val="20"/>
              </w:rPr>
              <w:t xml:space="preserve"> на 100 посещений в смену, но не менее </w:t>
            </w:r>
            <w:r w:rsidR="00CD70DA" w:rsidRPr="001B516E">
              <w:rPr>
                <w:bCs/>
                <w:color w:val="auto"/>
                <w:sz w:val="20"/>
                <w:szCs w:val="20"/>
              </w:rPr>
              <w:t>3000 кв. м</w:t>
            </w:r>
            <w:r w:rsidRPr="001B516E">
              <w:rPr>
                <w:bCs/>
                <w:color w:val="auto"/>
                <w:sz w:val="20"/>
                <w:szCs w:val="20"/>
              </w:rPr>
              <w:t xml:space="preserve"> на один объект;</w:t>
            </w:r>
          </w:p>
          <w:p w14:paraId="364438F0" w14:textId="26EF10AA"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72491F82" w14:textId="77777777" w:rsidR="00AD7388" w:rsidRPr="001B516E" w:rsidRDefault="00AD7388" w:rsidP="00791AAE">
            <w:pPr>
              <w:pStyle w:val="10"/>
              <w:ind w:left="579" w:hanging="284"/>
              <w:rPr>
                <w:bCs/>
                <w:color w:val="auto"/>
                <w:sz w:val="20"/>
                <w:szCs w:val="20"/>
              </w:rPr>
            </w:pPr>
            <w:r w:rsidRPr="001B516E">
              <w:rPr>
                <w:bCs/>
                <w:color w:val="auto"/>
                <w:sz w:val="20"/>
                <w:szCs w:val="20"/>
              </w:rPr>
              <w:t>фельдшерско-акушерские пункты:</w:t>
            </w:r>
          </w:p>
          <w:p w14:paraId="7A4AB3A3" w14:textId="0C186CED"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DD58CB" w:rsidRPr="001B516E">
              <w:rPr>
                <w:bCs/>
                <w:color w:val="auto"/>
                <w:sz w:val="20"/>
                <w:szCs w:val="20"/>
              </w:rPr>
              <w:t xml:space="preserve">1000 кв. м </w:t>
            </w:r>
            <w:r w:rsidRPr="001B516E">
              <w:rPr>
                <w:bCs/>
                <w:color w:val="auto"/>
                <w:sz w:val="20"/>
                <w:szCs w:val="20"/>
              </w:rPr>
              <w:t xml:space="preserve">на 100 посещений в смену, но не менее </w:t>
            </w:r>
            <w:r w:rsidR="00CD70DA" w:rsidRPr="001B516E">
              <w:rPr>
                <w:bCs/>
                <w:color w:val="auto"/>
                <w:sz w:val="20"/>
                <w:szCs w:val="20"/>
              </w:rPr>
              <w:t>2000 кв. м</w:t>
            </w:r>
            <w:r w:rsidRPr="001B516E">
              <w:rPr>
                <w:bCs/>
                <w:color w:val="auto"/>
                <w:sz w:val="20"/>
                <w:szCs w:val="20"/>
              </w:rPr>
              <w:t xml:space="preserve"> на один объект;</w:t>
            </w:r>
          </w:p>
          <w:p w14:paraId="1EDA6655" w14:textId="2810BFD3"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3B9496EF" w14:textId="77777777" w:rsidR="00AD7388" w:rsidRPr="001B516E" w:rsidRDefault="00AD7388" w:rsidP="00791AAE">
            <w:pPr>
              <w:pStyle w:val="10"/>
              <w:ind w:left="579" w:hanging="284"/>
              <w:rPr>
                <w:bCs/>
                <w:color w:val="auto"/>
                <w:sz w:val="20"/>
                <w:szCs w:val="20"/>
              </w:rPr>
            </w:pPr>
            <w:r w:rsidRPr="001B516E">
              <w:rPr>
                <w:bCs/>
                <w:color w:val="auto"/>
                <w:sz w:val="20"/>
                <w:szCs w:val="20"/>
              </w:rPr>
              <w:t>молочные кухни</w:t>
            </w:r>
            <w:r w:rsidRPr="001B516E">
              <w:rPr>
                <w:bCs/>
                <w:color w:val="auto"/>
                <w:sz w:val="20"/>
                <w:szCs w:val="20"/>
                <w:lang w:eastAsia="ar-SA"/>
              </w:rPr>
              <w:t>:</w:t>
            </w:r>
          </w:p>
          <w:p w14:paraId="4E6F1050" w14:textId="0DD27DCA"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минимальные размеры – </w:t>
            </w:r>
            <w:r w:rsidR="00CD70DA" w:rsidRPr="001B516E">
              <w:rPr>
                <w:bCs/>
                <w:color w:val="auto"/>
                <w:sz w:val="20"/>
                <w:szCs w:val="20"/>
              </w:rPr>
              <w:t>150 кв. м</w:t>
            </w:r>
            <w:r w:rsidRPr="001B516E">
              <w:rPr>
                <w:bCs/>
                <w:color w:val="auto"/>
                <w:sz w:val="20"/>
                <w:szCs w:val="20"/>
              </w:rPr>
              <w:t xml:space="preserve"> на 1 тыс. порций в сутки, но не менее </w:t>
            </w:r>
            <w:r w:rsidR="00CD70DA" w:rsidRPr="001B516E">
              <w:rPr>
                <w:bCs/>
                <w:color w:val="auto"/>
                <w:sz w:val="20"/>
                <w:szCs w:val="20"/>
              </w:rPr>
              <w:t>1500 кв. м</w:t>
            </w:r>
            <w:r w:rsidRPr="001B516E">
              <w:rPr>
                <w:bCs/>
                <w:color w:val="auto"/>
                <w:sz w:val="20"/>
                <w:szCs w:val="20"/>
              </w:rPr>
              <w:t xml:space="preserve"> на один объект;</w:t>
            </w:r>
          </w:p>
          <w:p w14:paraId="15D19D77" w14:textId="66E44695" w:rsidR="00AD7388" w:rsidRPr="001B516E" w:rsidRDefault="00AD7388" w:rsidP="00791AAE">
            <w:pPr>
              <w:pStyle w:val="10"/>
              <w:tabs>
                <w:tab w:val="clear" w:pos="567"/>
              </w:tabs>
              <w:ind w:left="762" w:hanging="284"/>
              <w:rPr>
                <w:bCs/>
                <w:color w:val="auto"/>
                <w:sz w:val="20"/>
                <w:szCs w:val="20"/>
              </w:rPr>
            </w:pPr>
            <w:r w:rsidRPr="001B516E">
              <w:rPr>
                <w:bCs/>
                <w:color w:val="auto"/>
                <w:sz w:val="20"/>
                <w:szCs w:val="20"/>
              </w:rPr>
              <w:t xml:space="preserve">максимальные размеры – </w:t>
            </w:r>
            <w:r w:rsidR="00DD58CB" w:rsidRPr="001B516E">
              <w:rPr>
                <w:bCs/>
                <w:color w:val="auto"/>
                <w:sz w:val="20"/>
                <w:szCs w:val="20"/>
              </w:rPr>
              <w:t>5000 кв. м</w:t>
            </w:r>
            <w:r w:rsidRPr="001B516E">
              <w:rPr>
                <w:bCs/>
                <w:color w:val="auto"/>
                <w:sz w:val="20"/>
                <w:szCs w:val="20"/>
              </w:rPr>
              <w:t>.</w:t>
            </w:r>
          </w:p>
          <w:p w14:paraId="4A2631C6"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65065CD"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55E4064"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76474F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3E84BD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FDA81CB" w14:textId="6C84EAD4" w:rsidR="00AD7388" w:rsidRPr="001B516E" w:rsidRDefault="00AD7388" w:rsidP="00791AAE">
            <w:pPr>
              <w:pStyle w:val="123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7CB245A6" w14:textId="77B1BC32" w:rsidR="00AD7388" w:rsidRPr="001B516E" w:rsidRDefault="00AD7388"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E26E9B7" w14:textId="77777777" w:rsidR="00AD7388" w:rsidRPr="001B516E" w:rsidRDefault="00AD7388"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34C35AA"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01B012F"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570957F1"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Объекты культурно-досуговой деятельности</w:t>
            </w:r>
          </w:p>
        </w:tc>
        <w:tc>
          <w:tcPr>
            <w:tcW w:w="1047" w:type="pct"/>
            <w:tcBorders>
              <w:top w:val="single" w:sz="4" w:space="0" w:color="auto"/>
              <w:left w:val="single" w:sz="4" w:space="0" w:color="auto"/>
              <w:bottom w:val="single" w:sz="4" w:space="0" w:color="auto"/>
              <w:right w:val="single" w:sz="4" w:space="0" w:color="auto"/>
            </w:tcBorders>
            <w:hideMark/>
          </w:tcPr>
          <w:p w14:paraId="1C7F99BC"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2" w:type="pct"/>
            <w:tcBorders>
              <w:top w:val="single" w:sz="4" w:space="0" w:color="auto"/>
              <w:left w:val="single" w:sz="4" w:space="0" w:color="auto"/>
              <w:bottom w:val="single" w:sz="4" w:space="0" w:color="auto"/>
              <w:right w:val="single" w:sz="4" w:space="0" w:color="auto"/>
            </w:tcBorders>
            <w:hideMark/>
          </w:tcPr>
          <w:p w14:paraId="66398B53" w14:textId="77777777" w:rsidR="00AD7388" w:rsidRPr="001B516E" w:rsidRDefault="00AD7388" w:rsidP="00791AAE">
            <w:pPr>
              <w:pStyle w:val="af8"/>
              <w:jc w:val="left"/>
              <w:rPr>
                <w:b w:val="0"/>
                <w:bCs/>
                <w:sz w:val="20"/>
                <w:szCs w:val="20"/>
                <w:lang w:eastAsia="en-US"/>
              </w:rPr>
            </w:pPr>
            <w:r w:rsidRPr="001B516E">
              <w:rPr>
                <w:b w:val="0"/>
                <w:bCs/>
                <w:sz w:val="20"/>
                <w:szCs w:val="20"/>
                <w:lang w:eastAsia="en-US"/>
              </w:rPr>
              <w:t>3.6.1</w:t>
            </w:r>
          </w:p>
        </w:tc>
        <w:tc>
          <w:tcPr>
            <w:tcW w:w="2297" w:type="pct"/>
            <w:tcBorders>
              <w:top w:val="single" w:sz="4" w:space="0" w:color="auto"/>
              <w:left w:val="single" w:sz="4" w:space="0" w:color="auto"/>
              <w:bottom w:val="single" w:sz="4" w:space="0" w:color="auto"/>
              <w:right w:val="single" w:sz="4" w:space="0" w:color="auto"/>
            </w:tcBorders>
          </w:tcPr>
          <w:p w14:paraId="5776415F"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EB6ABEE"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70EEC22B"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29BDD71"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08AE83C"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BFBF167"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31B1AF8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A87C3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68F1AF" w14:textId="660102DE" w:rsidR="00773A45" w:rsidRPr="001B516E" w:rsidRDefault="00773A45"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440C8FEE" w14:textId="64D12FEC" w:rsidR="00773A45" w:rsidRPr="001B516E" w:rsidRDefault="00773A45"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6A8033B2" w14:textId="30FA70A2" w:rsidR="00AD7388" w:rsidRPr="001B516E" w:rsidRDefault="00773A45"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E2C6280" w14:textId="77777777" w:rsidTr="004D48D5">
        <w:trPr>
          <w:trHeight w:val="59"/>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DB39A38"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5E30198E"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Парки культуры и отдыха</w:t>
            </w:r>
          </w:p>
        </w:tc>
        <w:tc>
          <w:tcPr>
            <w:tcW w:w="1047" w:type="pct"/>
            <w:tcBorders>
              <w:top w:val="single" w:sz="4" w:space="0" w:color="auto"/>
              <w:left w:val="single" w:sz="4" w:space="0" w:color="auto"/>
              <w:bottom w:val="single" w:sz="4" w:space="0" w:color="auto"/>
              <w:right w:val="single" w:sz="4" w:space="0" w:color="auto"/>
            </w:tcBorders>
          </w:tcPr>
          <w:p w14:paraId="765133CD" w14:textId="77777777" w:rsidR="00AD7388" w:rsidRPr="001B516E" w:rsidRDefault="00AD7388" w:rsidP="00791AAE">
            <w:pPr>
              <w:pStyle w:val="af8"/>
              <w:jc w:val="left"/>
              <w:rPr>
                <w:b w:val="0"/>
                <w:bCs/>
                <w:sz w:val="20"/>
                <w:szCs w:val="20"/>
                <w:lang w:eastAsia="en-US"/>
              </w:rPr>
            </w:pPr>
            <w:r w:rsidRPr="001B516E">
              <w:rPr>
                <w:b w:val="0"/>
                <w:bCs/>
                <w:sz w:val="20"/>
                <w:szCs w:val="20"/>
              </w:rPr>
              <w:t>Размещение парков культуры и отдыха</w:t>
            </w:r>
          </w:p>
        </w:tc>
        <w:tc>
          <w:tcPr>
            <w:tcW w:w="702" w:type="pct"/>
            <w:tcBorders>
              <w:top w:val="single" w:sz="4" w:space="0" w:color="auto"/>
              <w:left w:val="single" w:sz="4" w:space="0" w:color="auto"/>
              <w:bottom w:val="single" w:sz="4" w:space="0" w:color="auto"/>
              <w:right w:val="single" w:sz="4" w:space="0" w:color="auto"/>
            </w:tcBorders>
          </w:tcPr>
          <w:p w14:paraId="243D29CC" w14:textId="77777777" w:rsidR="00AD7388" w:rsidRPr="001B516E" w:rsidRDefault="00AD7388" w:rsidP="00791AAE">
            <w:pPr>
              <w:pStyle w:val="af8"/>
              <w:jc w:val="left"/>
              <w:rPr>
                <w:b w:val="0"/>
                <w:bCs/>
                <w:sz w:val="20"/>
                <w:szCs w:val="20"/>
                <w:lang w:eastAsia="en-US"/>
              </w:rPr>
            </w:pPr>
            <w:r w:rsidRPr="001B516E">
              <w:rPr>
                <w:b w:val="0"/>
                <w:bCs/>
                <w:sz w:val="20"/>
                <w:szCs w:val="20"/>
              </w:rPr>
              <w:t>3.6.2</w:t>
            </w:r>
          </w:p>
        </w:tc>
        <w:tc>
          <w:tcPr>
            <w:tcW w:w="2297" w:type="pct"/>
            <w:tcBorders>
              <w:top w:val="single" w:sz="4" w:space="0" w:color="auto"/>
              <w:left w:val="single" w:sz="4" w:space="0" w:color="auto"/>
              <w:bottom w:val="single" w:sz="4" w:space="0" w:color="auto"/>
              <w:right w:val="single" w:sz="4" w:space="0" w:color="auto"/>
            </w:tcBorders>
          </w:tcPr>
          <w:p w14:paraId="5979475B" w14:textId="77777777" w:rsidR="00AD7388" w:rsidRPr="001B516E" w:rsidRDefault="00AD7388" w:rsidP="00791AAE">
            <w:pPr>
              <w:pStyle w:val="123"/>
              <w:tabs>
                <w:tab w:val="clear" w:pos="357"/>
              </w:tabs>
              <w:suppressAutoHyphens/>
              <w:rPr>
                <w:bCs/>
                <w:color w:val="auto"/>
                <w:sz w:val="20"/>
                <w:szCs w:val="20"/>
              </w:rPr>
            </w:pPr>
            <w:r w:rsidRPr="001B516E">
              <w:rPr>
                <w:bCs/>
                <w:color w:val="auto"/>
                <w:sz w:val="20"/>
                <w:szCs w:val="20"/>
              </w:rPr>
              <w:t>1. Предельные размеры земельных участков:</w:t>
            </w:r>
          </w:p>
          <w:p w14:paraId="1CB35C81" w14:textId="421BDF9D" w:rsidR="00AD7388" w:rsidRPr="001B516E" w:rsidRDefault="00AD7388" w:rsidP="00343B90">
            <w:pPr>
              <w:pStyle w:val="10"/>
              <w:numPr>
                <w:ilvl w:val="0"/>
                <w:numId w:val="53"/>
              </w:numPr>
              <w:rPr>
                <w:bCs/>
                <w:color w:val="auto"/>
                <w:sz w:val="20"/>
                <w:szCs w:val="20"/>
              </w:rPr>
            </w:pPr>
            <w:r w:rsidRPr="001B516E">
              <w:rPr>
                <w:bCs/>
                <w:color w:val="auto"/>
                <w:sz w:val="20"/>
                <w:szCs w:val="20"/>
              </w:rPr>
              <w:t>минимальные размеры:</w:t>
            </w:r>
          </w:p>
          <w:p w14:paraId="27F090AA" w14:textId="325842E7" w:rsidR="00AD7388" w:rsidRPr="001B516E" w:rsidRDefault="00AD7388" w:rsidP="00343B90">
            <w:pPr>
              <w:pStyle w:val="23"/>
              <w:numPr>
                <w:ilvl w:val="0"/>
                <w:numId w:val="55"/>
              </w:numPr>
              <w:rPr>
                <w:bCs/>
                <w:color w:val="auto"/>
                <w:sz w:val="20"/>
                <w:szCs w:val="20"/>
              </w:rPr>
            </w:pPr>
            <w:r w:rsidRPr="001B516E">
              <w:rPr>
                <w:bCs/>
                <w:color w:val="auto"/>
                <w:sz w:val="20"/>
                <w:szCs w:val="20"/>
              </w:rPr>
              <w:t>парка – не менее 10</w:t>
            </w:r>
            <w:r w:rsidR="00773A45" w:rsidRPr="001B516E">
              <w:rPr>
                <w:bCs/>
                <w:color w:val="auto"/>
                <w:sz w:val="20"/>
                <w:szCs w:val="20"/>
              </w:rPr>
              <w:t>0000 кв. м</w:t>
            </w:r>
            <w:r w:rsidRPr="001B516E">
              <w:rPr>
                <w:bCs/>
                <w:color w:val="auto"/>
                <w:sz w:val="20"/>
                <w:szCs w:val="20"/>
              </w:rPr>
              <w:t>;</w:t>
            </w:r>
          </w:p>
          <w:p w14:paraId="52EA8E64" w14:textId="74E9F337" w:rsidR="00AD7388" w:rsidRPr="001B516E" w:rsidRDefault="00AD7388" w:rsidP="00343B90">
            <w:pPr>
              <w:pStyle w:val="23"/>
              <w:numPr>
                <w:ilvl w:val="0"/>
                <w:numId w:val="55"/>
              </w:numPr>
              <w:rPr>
                <w:bCs/>
                <w:color w:val="auto"/>
                <w:sz w:val="20"/>
                <w:szCs w:val="20"/>
              </w:rPr>
            </w:pPr>
            <w:r w:rsidRPr="001B516E">
              <w:rPr>
                <w:bCs/>
                <w:color w:val="auto"/>
                <w:sz w:val="20"/>
                <w:szCs w:val="20"/>
              </w:rPr>
              <w:t>сада – не менее 3</w:t>
            </w:r>
            <w:r w:rsidR="00773A45" w:rsidRPr="001B516E">
              <w:rPr>
                <w:bCs/>
                <w:color w:val="auto"/>
                <w:sz w:val="20"/>
                <w:szCs w:val="20"/>
              </w:rPr>
              <w:t>0000 кв. м</w:t>
            </w:r>
            <w:r w:rsidRPr="001B516E">
              <w:rPr>
                <w:bCs/>
                <w:color w:val="auto"/>
                <w:sz w:val="20"/>
                <w:szCs w:val="20"/>
              </w:rPr>
              <w:t>;</w:t>
            </w:r>
          </w:p>
          <w:p w14:paraId="0B657ADB" w14:textId="686CC0F6" w:rsidR="00AD7388" w:rsidRPr="001B516E" w:rsidRDefault="00AD7388" w:rsidP="00343B90">
            <w:pPr>
              <w:pStyle w:val="23"/>
              <w:numPr>
                <w:ilvl w:val="0"/>
                <w:numId w:val="55"/>
              </w:numPr>
              <w:rPr>
                <w:bCs/>
                <w:color w:val="auto"/>
                <w:sz w:val="20"/>
                <w:szCs w:val="20"/>
              </w:rPr>
            </w:pPr>
            <w:r w:rsidRPr="001B516E">
              <w:rPr>
                <w:bCs/>
                <w:color w:val="auto"/>
                <w:sz w:val="20"/>
                <w:szCs w:val="20"/>
              </w:rPr>
              <w:t>сквера – не подлежат установлению;</w:t>
            </w:r>
          </w:p>
          <w:p w14:paraId="4F26E5F2" w14:textId="64D59966" w:rsidR="00AD7388" w:rsidRPr="001B516E" w:rsidRDefault="00AD7388" w:rsidP="00343B90">
            <w:pPr>
              <w:pStyle w:val="23"/>
              <w:numPr>
                <w:ilvl w:val="0"/>
                <w:numId w:val="55"/>
              </w:numPr>
              <w:rPr>
                <w:bCs/>
                <w:color w:val="auto"/>
                <w:sz w:val="20"/>
                <w:szCs w:val="20"/>
              </w:rPr>
            </w:pPr>
            <w:r w:rsidRPr="001B516E">
              <w:rPr>
                <w:bCs/>
                <w:color w:val="auto"/>
                <w:sz w:val="20"/>
                <w:szCs w:val="20"/>
              </w:rPr>
              <w:t>бульвара – не подлежат установлению.</w:t>
            </w:r>
          </w:p>
          <w:p w14:paraId="22504C35" w14:textId="0B29A5D7" w:rsidR="00AD7388" w:rsidRPr="001B516E" w:rsidRDefault="00AD7388" w:rsidP="00343B90">
            <w:pPr>
              <w:pStyle w:val="10"/>
              <w:numPr>
                <w:ilvl w:val="0"/>
                <w:numId w:val="54"/>
              </w:numPr>
              <w:rPr>
                <w:bCs/>
                <w:color w:val="auto"/>
                <w:sz w:val="20"/>
                <w:szCs w:val="20"/>
              </w:rPr>
            </w:pPr>
            <w:r w:rsidRPr="001B516E">
              <w:rPr>
                <w:bCs/>
                <w:color w:val="auto"/>
                <w:sz w:val="20"/>
                <w:szCs w:val="20"/>
              </w:rPr>
              <w:t>максимальные размеры – не подлежат установлению.</w:t>
            </w:r>
          </w:p>
          <w:p w14:paraId="7D88582E" w14:textId="77777777" w:rsidR="00AD7388" w:rsidRPr="001B516E" w:rsidRDefault="00AD7388" w:rsidP="00791AAE">
            <w:pPr>
              <w:pStyle w:val="123"/>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2ABCF20" w14:textId="5B092469" w:rsidR="00AD7388" w:rsidRPr="001B516E" w:rsidRDefault="00AD7388" w:rsidP="00343B90">
            <w:pPr>
              <w:pStyle w:val="10"/>
              <w:numPr>
                <w:ilvl w:val="0"/>
                <w:numId w:val="56"/>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42B2AC4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B87757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435E68D" w14:textId="20239864" w:rsidR="00AD7388" w:rsidRPr="001B516E" w:rsidRDefault="00AD7388" w:rsidP="00791AAE">
            <w:pPr>
              <w:pStyle w:val="123"/>
              <w:rPr>
                <w:bCs/>
                <w:color w:val="auto"/>
                <w:sz w:val="20"/>
                <w:szCs w:val="20"/>
              </w:rPr>
            </w:pPr>
            <w:r w:rsidRPr="001B516E">
              <w:rPr>
                <w:bCs/>
                <w:color w:val="auto"/>
                <w:sz w:val="20"/>
                <w:szCs w:val="20"/>
              </w:rPr>
              <w:t>3. </w:t>
            </w:r>
            <w:r w:rsidR="00A60A1A" w:rsidRPr="001B516E">
              <w:rPr>
                <w:bCs/>
                <w:color w:val="auto"/>
                <w:sz w:val="20"/>
                <w:szCs w:val="20"/>
              </w:rPr>
              <w:t>Максимальная</w:t>
            </w:r>
            <w:r w:rsidR="002F27DB" w:rsidRPr="001B516E">
              <w:rPr>
                <w:bCs/>
                <w:color w:val="auto"/>
                <w:sz w:val="20"/>
                <w:szCs w:val="20"/>
              </w:rPr>
              <w:t xml:space="preserve"> высота зданий, строений, сооружений – </w:t>
            </w:r>
            <w:r w:rsidR="00A60A1A" w:rsidRPr="001B516E">
              <w:rPr>
                <w:bCs/>
                <w:color w:val="auto"/>
                <w:sz w:val="20"/>
                <w:szCs w:val="20"/>
              </w:rPr>
              <w:t>63 м</w:t>
            </w:r>
            <w:r w:rsidR="002F27DB" w:rsidRPr="001B516E">
              <w:rPr>
                <w:bCs/>
                <w:color w:val="auto"/>
                <w:sz w:val="20"/>
                <w:szCs w:val="20"/>
              </w:rPr>
              <w:t>.</w:t>
            </w:r>
          </w:p>
          <w:p w14:paraId="62DA86AA" w14:textId="77777777" w:rsidR="00AD7388" w:rsidRPr="001B516E" w:rsidRDefault="00AD7388" w:rsidP="00791AAE">
            <w:pPr>
              <w:pStyle w:val="123"/>
              <w:suppressAutoHyphens/>
              <w:rPr>
                <w:bCs/>
                <w:color w:val="auto"/>
                <w:sz w:val="20"/>
                <w:szCs w:val="20"/>
              </w:rPr>
            </w:pPr>
            <w:r w:rsidRPr="001B516E">
              <w:rPr>
                <w:bCs/>
                <w:color w:val="auto"/>
                <w:sz w:val="20"/>
                <w:szCs w:val="20"/>
              </w:rPr>
              <w:t>4. Максимальный процент застройки в границах земельного участка:</w:t>
            </w:r>
          </w:p>
          <w:p w14:paraId="746D009F" w14:textId="1796429C" w:rsidR="00AD7388" w:rsidRPr="001B516E" w:rsidRDefault="00AD7388" w:rsidP="00343B90">
            <w:pPr>
              <w:pStyle w:val="10"/>
              <w:numPr>
                <w:ilvl w:val="0"/>
                <w:numId w:val="57"/>
              </w:numPr>
              <w:rPr>
                <w:bCs/>
                <w:color w:val="auto"/>
                <w:sz w:val="20"/>
                <w:szCs w:val="20"/>
              </w:rPr>
            </w:pPr>
            <w:r w:rsidRPr="001B516E">
              <w:rPr>
                <w:bCs/>
                <w:color w:val="auto"/>
                <w:sz w:val="20"/>
                <w:szCs w:val="20"/>
              </w:rPr>
              <w:t>парка – 7 %;</w:t>
            </w:r>
          </w:p>
          <w:p w14:paraId="5C35EB02" w14:textId="77777777" w:rsidR="00AD7388" w:rsidRPr="001B516E" w:rsidRDefault="00AD7388" w:rsidP="00343B90">
            <w:pPr>
              <w:pStyle w:val="10"/>
              <w:numPr>
                <w:ilvl w:val="0"/>
                <w:numId w:val="57"/>
              </w:numPr>
              <w:rPr>
                <w:bCs/>
                <w:color w:val="auto"/>
                <w:sz w:val="20"/>
                <w:szCs w:val="20"/>
              </w:rPr>
            </w:pPr>
            <w:r w:rsidRPr="001B516E">
              <w:rPr>
                <w:bCs/>
                <w:color w:val="auto"/>
                <w:sz w:val="20"/>
                <w:szCs w:val="20"/>
              </w:rPr>
              <w:t>бульвара – 5 %.</w:t>
            </w:r>
          </w:p>
          <w:p w14:paraId="14BDBDF0" w14:textId="1B859AB3" w:rsidR="00BA00CD" w:rsidRPr="001B516E" w:rsidRDefault="00BA00CD" w:rsidP="00BA00CD">
            <w:pPr>
              <w:pStyle w:val="10"/>
              <w:numPr>
                <w:ilvl w:val="0"/>
                <w:numId w:val="0"/>
              </w:numPr>
              <w:rPr>
                <w:bCs/>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64AF166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7CB98D3" w14:textId="77777777" w:rsidR="00AD7388" w:rsidRPr="001B516E" w:rsidRDefault="00AD7388"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78B2A5B3" w14:textId="77777777" w:rsidR="00AD7388" w:rsidRPr="001B516E" w:rsidRDefault="00AD7388"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Государственное управление</w:t>
            </w:r>
          </w:p>
        </w:tc>
        <w:tc>
          <w:tcPr>
            <w:tcW w:w="1047" w:type="pct"/>
            <w:tcBorders>
              <w:top w:val="single" w:sz="4" w:space="0" w:color="auto"/>
              <w:left w:val="single" w:sz="4" w:space="0" w:color="auto"/>
              <w:bottom w:val="single" w:sz="4" w:space="0" w:color="auto"/>
              <w:right w:val="single" w:sz="4" w:space="0" w:color="auto"/>
            </w:tcBorders>
          </w:tcPr>
          <w:p w14:paraId="788BB611" w14:textId="77777777" w:rsidR="00AD7388" w:rsidRPr="001B516E" w:rsidRDefault="00AD7388" w:rsidP="00791AAE">
            <w:pPr>
              <w:pStyle w:val="af8"/>
              <w:jc w:val="left"/>
              <w:rPr>
                <w:b w:val="0"/>
                <w:bCs/>
                <w:sz w:val="20"/>
                <w:szCs w:val="20"/>
                <w:lang w:eastAsia="en-US"/>
              </w:rPr>
            </w:pPr>
            <w:r w:rsidRPr="001B516E">
              <w:rPr>
                <w:b w:val="0"/>
                <w:bCs/>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2" w:type="pct"/>
            <w:tcBorders>
              <w:top w:val="single" w:sz="4" w:space="0" w:color="auto"/>
              <w:left w:val="single" w:sz="4" w:space="0" w:color="auto"/>
              <w:bottom w:val="single" w:sz="4" w:space="0" w:color="auto"/>
              <w:right w:val="single" w:sz="4" w:space="0" w:color="auto"/>
            </w:tcBorders>
          </w:tcPr>
          <w:p w14:paraId="22D495B3" w14:textId="77777777" w:rsidR="00AD7388" w:rsidRPr="001B516E" w:rsidRDefault="00AD7388" w:rsidP="00791AAE">
            <w:pPr>
              <w:pStyle w:val="af8"/>
              <w:jc w:val="left"/>
              <w:rPr>
                <w:b w:val="0"/>
                <w:bCs/>
                <w:sz w:val="20"/>
                <w:szCs w:val="20"/>
                <w:lang w:eastAsia="en-US"/>
              </w:rPr>
            </w:pPr>
            <w:r w:rsidRPr="001B516E">
              <w:rPr>
                <w:b w:val="0"/>
                <w:bCs/>
                <w:sz w:val="20"/>
                <w:szCs w:val="20"/>
              </w:rPr>
              <w:t>3.8.1</w:t>
            </w:r>
          </w:p>
        </w:tc>
        <w:tc>
          <w:tcPr>
            <w:tcW w:w="2297" w:type="pct"/>
            <w:tcBorders>
              <w:top w:val="single" w:sz="4" w:space="0" w:color="auto"/>
              <w:left w:val="single" w:sz="4" w:space="0" w:color="auto"/>
              <w:bottom w:val="single" w:sz="4" w:space="0" w:color="auto"/>
              <w:right w:val="single" w:sz="4" w:space="0" w:color="auto"/>
            </w:tcBorders>
          </w:tcPr>
          <w:p w14:paraId="6188410F" w14:textId="77777777" w:rsidR="00773A45" w:rsidRPr="001B516E" w:rsidRDefault="00773A45"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334D60F"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D04CFB8" w14:textId="77777777" w:rsidR="00773A45" w:rsidRPr="001B516E" w:rsidRDefault="00773A45"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CA1B09E" w14:textId="77777777" w:rsidR="00773A45" w:rsidRPr="001B516E" w:rsidRDefault="00773A45"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2017106" w14:textId="77777777" w:rsidR="00773A45" w:rsidRPr="001B516E" w:rsidRDefault="00773A45"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C599B92" w14:textId="77777777" w:rsidR="00773A45" w:rsidRPr="001B516E" w:rsidRDefault="00773A45"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6B1F1A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3907FF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B1DFD8" w14:textId="70D9137D" w:rsidR="00773A45" w:rsidRPr="001B516E" w:rsidRDefault="00773A45"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w:t>
            </w:r>
            <w:r w:rsidR="004659FC" w:rsidRPr="001B516E">
              <w:rPr>
                <w:rFonts w:eastAsiaTheme="majorEastAsia"/>
                <w:bCs/>
                <w:color w:val="auto"/>
                <w:sz w:val="20"/>
                <w:szCs w:val="20"/>
              </w:rPr>
              <w:t>Максимальное</w:t>
            </w:r>
            <w:r w:rsidR="004659FC"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16E54DF5" w14:textId="7887A3DF" w:rsidR="00773A45" w:rsidRPr="001B516E" w:rsidRDefault="00773A45"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86E90A0" w14:textId="75EC7B27" w:rsidR="00AD7388" w:rsidRPr="001B516E" w:rsidRDefault="00773A45"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8EC609D"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BFB43D0"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61654698"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Представительская деятельность</w:t>
            </w:r>
          </w:p>
        </w:tc>
        <w:tc>
          <w:tcPr>
            <w:tcW w:w="1047" w:type="pct"/>
            <w:tcBorders>
              <w:top w:val="single" w:sz="4" w:space="0" w:color="auto"/>
              <w:left w:val="single" w:sz="4" w:space="0" w:color="auto"/>
              <w:bottom w:val="single" w:sz="4" w:space="0" w:color="auto"/>
              <w:right w:val="single" w:sz="4" w:space="0" w:color="auto"/>
            </w:tcBorders>
          </w:tcPr>
          <w:p w14:paraId="055232BA" w14:textId="77777777" w:rsidR="004659FC" w:rsidRPr="001B516E" w:rsidRDefault="004659FC" w:rsidP="00791AAE">
            <w:pPr>
              <w:pStyle w:val="af8"/>
              <w:jc w:val="left"/>
              <w:rPr>
                <w:b w:val="0"/>
                <w:bCs/>
                <w:sz w:val="20"/>
                <w:szCs w:val="20"/>
                <w:lang w:eastAsia="en-US"/>
              </w:rPr>
            </w:pPr>
            <w:r w:rsidRPr="001B516E">
              <w:rPr>
                <w:b w:val="0"/>
                <w:bCs/>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702" w:type="pct"/>
            <w:tcBorders>
              <w:top w:val="single" w:sz="4" w:space="0" w:color="auto"/>
              <w:left w:val="single" w:sz="4" w:space="0" w:color="auto"/>
              <w:bottom w:val="single" w:sz="4" w:space="0" w:color="auto"/>
              <w:right w:val="single" w:sz="4" w:space="0" w:color="auto"/>
            </w:tcBorders>
          </w:tcPr>
          <w:p w14:paraId="3D70C690" w14:textId="77777777" w:rsidR="004659FC" w:rsidRPr="001B516E" w:rsidRDefault="004659FC" w:rsidP="00791AAE">
            <w:pPr>
              <w:pStyle w:val="af8"/>
              <w:jc w:val="left"/>
              <w:rPr>
                <w:b w:val="0"/>
                <w:bCs/>
                <w:sz w:val="20"/>
                <w:szCs w:val="20"/>
                <w:lang w:eastAsia="en-US"/>
              </w:rPr>
            </w:pPr>
            <w:r w:rsidRPr="001B516E">
              <w:rPr>
                <w:b w:val="0"/>
                <w:bCs/>
                <w:sz w:val="20"/>
                <w:szCs w:val="20"/>
              </w:rPr>
              <w:t>3.8.2</w:t>
            </w:r>
          </w:p>
        </w:tc>
        <w:tc>
          <w:tcPr>
            <w:tcW w:w="2297" w:type="pct"/>
            <w:tcBorders>
              <w:top w:val="single" w:sz="4" w:space="0" w:color="auto"/>
              <w:left w:val="single" w:sz="4" w:space="0" w:color="auto"/>
              <w:bottom w:val="single" w:sz="4" w:space="0" w:color="auto"/>
              <w:right w:val="single" w:sz="4" w:space="0" w:color="auto"/>
            </w:tcBorders>
          </w:tcPr>
          <w:p w14:paraId="0DC450DB"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F5E9B8E"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2B8260B1"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3C4326E"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8CF6E6A"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8CBCB26"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79890628"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BE22E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3D4733" w14:textId="3C4F4F2C"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22E13390" w14:textId="25E6B6AF"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961C49"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7CF833E9" w14:textId="3483F275"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C56067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F434152"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522DE245"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Обеспечение деятельности в области гидрометеорологии и смежных с ней областях</w:t>
            </w:r>
          </w:p>
        </w:tc>
        <w:tc>
          <w:tcPr>
            <w:tcW w:w="1047" w:type="pct"/>
            <w:tcBorders>
              <w:top w:val="single" w:sz="4" w:space="0" w:color="auto"/>
              <w:left w:val="single" w:sz="4" w:space="0" w:color="auto"/>
              <w:bottom w:val="single" w:sz="4" w:space="0" w:color="auto"/>
              <w:right w:val="single" w:sz="4" w:space="0" w:color="auto"/>
            </w:tcBorders>
            <w:hideMark/>
          </w:tcPr>
          <w:p w14:paraId="454E5818"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2" w:type="pct"/>
            <w:tcBorders>
              <w:top w:val="single" w:sz="4" w:space="0" w:color="auto"/>
              <w:left w:val="single" w:sz="4" w:space="0" w:color="auto"/>
              <w:bottom w:val="single" w:sz="4" w:space="0" w:color="auto"/>
              <w:right w:val="single" w:sz="4" w:space="0" w:color="auto"/>
            </w:tcBorders>
            <w:hideMark/>
          </w:tcPr>
          <w:p w14:paraId="69966131"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3.9.1</w:t>
            </w:r>
          </w:p>
        </w:tc>
        <w:tc>
          <w:tcPr>
            <w:tcW w:w="2297" w:type="pct"/>
            <w:tcBorders>
              <w:top w:val="single" w:sz="4" w:space="0" w:color="auto"/>
              <w:left w:val="single" w:sz="4" w:space="0" w:color="auto"/>
              <w:bottom w:val="single" w:sz="4" w:space="0" w:color="auto"/>
              <w:right w:val="single" w:sz="4" w:space="0" w:color="auto"/>
            </w:tcBorders>
          </w:tcPr>
          <w:p w14:paraId="263DA37F"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5B60160"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25F893B"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6206F9B"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566589D"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12624792"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14E6AE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6848C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F6058EB" w14:textId="23781602"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0E402802" w14:textId="30757CA8"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FE76D39" w14:textId="4E4B9923"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9EE7C0D"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B42C625"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6BB834C8"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Деловое управление</w:t>
            </w:r>
          </w:p>
        </w:tc>
        <w:tc>
          <w:tcPr>
            <w:tcW w:w="1047" w:type="pct"/>
            <w:tcBorders>
              <w:top w:val="single" w:sz="4" w:space="0" w:color="auto"/>
              <w:left w:val="single" w:sz="4" w:space="0" w:color="auto"/>
              <w:bottom w:val="single" w:sz="4" w:space="0" w:color="auto"/>
              <w:right w:val="single" w:sz="4" w:space="0" w:color="auto"/>
            </w:tcBorders>
          </w:tcPr>
          <w:p w14:paraId="14CDD777"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2" w:type="pct"/>
            <w:tcBorders>
              <w:top w:val="single" w:sz="4" w:space="0" w:color="auto"/>
              <w:left w:val="single" w:sz="4" w:space="0" w:color="auto"/>
              <w:bottom w:val="single" w:sz="4" w:space="0" w:color="auto"/>
              <w:right w:val="single" w:sz="4" w:space="0" w:color="auto"/>
            </w:tcBorders>
          </w:tcPr>
          <w:p w14:paraId="37CFBEFB"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4.1</w:t>
            </w:r>
          </w:p>
        </w:tc>
        <w:tc>
          <w:tcPr>
            <w:tcW w:w="2297" w:type="pct"/>
            <w:tcBorders>
              <w:top w:val="single" w:sz="4" w:space="0" w:color="auto"/>
              <w:left w:val="single" w:sz="4" w:space="0" w:color="auto"/>
              <w:bottom w:val="single" w:sz="4" w:space="0" w:color="auto"/>
              <w:right w:val="single" w:sz="4" w:space="0" w:color="auto"/>
            </w:tcBorders>
          </w:tcPr>
          <w:p w14:paraId="0B36181B"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5477830"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11DA92A3"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09382D34"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B2AE5A4"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47B89A2F"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3BDF0B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C842D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FFD7E4" w14:textId="47C23503"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6509FEFF" w14:textId="671A2DB5"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585B1982" w14:textId="4B886D2E" w:rsidR="004659FC" w:rsidRPr="001B516E" w:rsidRDefault="004659F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E391679"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D19C0D0"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3006A6FB" w14:textId="77777777" w:rsidR="004659FC" w:rsidRPr="001B516E" w:rsidRDefault="004659FC" w:rsidP="00791AAE">
            <w:pPr>
              <w:pStyle w:val="aff4"/>
              <w:rPr>
                <w:rFonts w:ascii="Times New Roman" w:hAnsi="Times New Roman" w:cs="Times New Roman"/>
                <w:bCs/>
                <w:strike/>
                <w:sz w:val="20"/>
                <w:szCs w:val="20"/>
                <w:lang w:eastAsia="en-US"/>
              </w:rPr>
            </w:pPr>
            <w:r w:rsidRPr="001B516E">
              <w:rPr>
                <w:rFonts w:ascii="Times New Roman" w:hAnsi="Times New Roman" w:cs="Times New Roman"/>
                <w:bCs/>
                <w:sz w:val="20"/>
                <w:szCs w:val="20"/>
              </w:rPr>
              <w:t>Магазины</w:t>
            </w:r>
          </w:p>
        </w:tc>
        <w:tc>
          <w:tcPr>
            <w:tcW w:w="1047" w:type="pct"/>
            <w:tcBorders>
              <w:top w:val="single" w:sz="4" w:space="0" w:color="auto"/>
              <w:left w:val="single" w:sz="4" w:space="0" w:color="auto"/>
              <w:bottom w:val="single" w:sz="4" w:space="0" w:color="auto"/>
              <w:right w:val="single" w:sz="4" w:space="0" w:color="auto"/>
            </w:tcBorders>
          </w:tcPr>
          <w:p w14:paraId="0A40C69A" w14:textId="77777777" w:rsidR="004659FC" w:rsidRPr="001B516E" w:rsidRDefault="004659FC" w:rsidP="00791AAE">
            <w:pPr>
              <w:pStyle w:val="af8"/>
              <w:jc w:val="left"/>
              <w:rPr>
                <w:b w:val="0"/>
                <w:bCs/>
                <w:sz w:val="20"/>
                <w:szCs w:val="20"/>
                <w:lang w:eastAsia="en-US"/>
              </w:rPr>
            </w:pPr>
            <w:r w:rsidRPr="001B516E">
              <w:rPr>
                <w:b w:val="0"/>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2" w:type="pct"/>
            <w:tcBorders>
              <w:top w:val="single" w:sz="4" w:space="0" w:color="auto"/>
              <w:left w:val="single" w:sz="4" w:space="0" w:color="auto"/>
              <w:bottom w:val="single" w:sz="4" w:space="0" w:color="auto"/>
              <w:right w:val="single" w:sz="4" w:space="0" w:color="auto"/>
            </w:tcBorders>
          </w:tcPr>
          <w:p w14:paraId="720FA622" w14:textId="77777777" w:rsidR="004659FC" w:rsidRPr="001B516E" w:rsidRDefault="004659FC" w:rsidP="00791AAE">
            <w:pPr>
              <w:pStyle w:val="af8"/>
              <w:jc w:val="left"/>
              <w:rPr>
                <w:b w:val="0"/>
                <w:bCs/>
                <w:sz w:val="20"/>
                <w:szCs w:val="20"/>
                <w:lang w:eastAsia="en-US"/>
              </w:rPr>
            </w:pPr>
            <w:r w:rsidRPr="001B516E">
              <w:rPr>
                <w:b w:val="0"/>
                <w:bCs/>
                <w:sz w:val="20"/>
                <w:szCs w:val="20"/>
              </w:rPr>
              <w:t>4.4</w:t>
            </w:r>
          </w:p>
        </w:tc>
        <w:tc>
          <w:tcPr>
            <w:tcW w:w="2297" w:type="pct"/>
            <w:tcBorders>
              <w:top w:val="single" w:sz="4" w:space="0" w:color="auto"/>
              <w:left w:val="single" w:sz="4" w:space="0" w:color="auto"/>
              <w:bottom w:val="single" w:sz="4" w:space="0" w:color="auto"/>
              <w:right w:val="single" w:sz="4" w:space="0" w:color="auto"/>
            </w:tcBorders>
          </w:tcPr>
          <w:p w14:paraId="25580909"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3D5F76FC"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12647DC9"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43A5280"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3C7BC11B"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2AC0305"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5B9325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CBD25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FCCB54" w14:textId="51EDA02C"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C1140BD" w14:textId="283AB650"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F1E7346" w14:textId="7CED69B9"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52140B7"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F201C31"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2DE63D92" w14:textId="77777777" w:rsidR="004659FC" w:rsidRPr="001B516E" w:rsidRDefault="004659FC" w:rsidP="00791AAE">
            <w:pPr>
              <w:pStyle w:val="aff4"/>
              <w:rPr>
                <w:rFonts w:ascii="Times New Roman" w:hAnsi="Times New Roman" w:cs="Times New Roman"/>
                <w:bCs/>
                <w:sz w:val="20"/>
                <w:szCs w:val="20"/>
              </w:rPr>
            </w:pPr>
            <w:r w:rsidRPr="001B516E">
              <w:rPr>
                <w:rFonts w:ascii="Times New Roman" w:hAnsi="Times New Roman" w:cs="Times New Roman"/>
                <w:bCs/>
                <w:sz w:val="20"/>
                <w:szCs w:val="20"/>
                <w:lang w:eastAsia="en-US"/>
              </w:rPr>
              <w:t>Банковская и страховая деятельность</w:t>
            </w:r>
          </w:p>
        </w:tc>
        <w:tc>
          <w:tcPr>
            <w:tcW w:w="1047" w:type="pct"/>
            <w:tcBorders>
              <w:top w:val="single" w:sz="4" w:space="0" w:color="auto"/>
              <w:left w:val="single" w:sz="4" w:space="0" w:color="auto"/>
              <w:bottom w:val="single" w:sz="4" w:space="0" w:color="auto"/>
              <w:right w:val="single" w:sz="4" w:space="0" w:color="auto"/>
            </w:tcBorders>
          </w:tcPr>
          <w:p w14:paraId="74D4E599" w14:textId="77777777" w:rsidR="004659FC" w:rsidRPr="001B516E" w:rsidRDefault="004659FC" w:rsidP="00791AAE">
            <w:pPr>
              <w:pStyle w:val="af8"/>
              <w:jc w:val="left"/>
              <w:rPr>
                <w:b w:val="0"/>
                <w:bCs/>
                <w:sz w:val="20"/>
                <w:szCs w:val="20"/>
              </w:rPr>
            </w:pPr>
            <w:r w:rsidRPr="001B516E">
              <w:rPr>
                <w:b w:val="0"/>
                <w:bCs/>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2" w:type="pct"/>
            <w:tcBorders>
              <w:top w:val="single" w:sz="4" w:space="0" w:color="auto"/>
              <w:left w:val="single" w:sz="4" w:space="0" w:color="auto"/>
              <w:bottom w:val="single" w:sz="4" w:space="0" w:color="auto"/>
              <w:right w:val="single" w:sz="4" w:space="0" w:color="auto"/>
            </w:tcBorders>
          </w:tcPr>
          <w:p w14:paraId="26791D70" w14:textId="77777777" w:rsidR="004659FC" w:rsidRPr="001B516E" w:rsidRDefault="004659FC" w:rsidP="00791AAE">
            <w:pPr>
              <w:pStyle w:val="af8"/>
              <w:jc w:val="left"/>
              <w:rPr>
                <w:b w:val="0"/>
                <w:bCs/>
                <w:sz w:val="20"/>
                <w:szCs w:val="20"/>
              </w:rPr>
            </w:pPr>
            <w:r w:rsidRPr="001B516E">
              <w:rPr>
                <w:b w:val="0"/>
                <w:bCs/>
                <w:sz w:val="20"/>
                <w:szCs w:val="20"/>
                <w:lang w:eastAsia="en-US"/>
              </w:rPr>
              <w:t>4.5</w:t>
            </w:r>
          </w:p>
        </w:tc>
        <w:tc>
          <w:tcPr>
            <w:tcW w:w="2297" w:type="pct"/>
            <w:tcBorders>
              <w:top w:val="single" w:sz="4" w:space="0" w:color="auto"/>
              <w:left w:val="single" w:sz="4" w:space="0" w:color="auto"/>
              <w:bottom w:val="single" w:sz="4" w:space="0" w:color="auto"/>
              <w:right w:val="single" w:sz="4" w:space="0" w:color="auto"/>
            </w:tcBorders>
          </w:tcPr>
          <w:p w14:paraId="624BB28C"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D0D9867"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D9C5E57"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2DC0EEA"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F3502A5"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FB35367"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2525FE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D35EF2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D9359A0" w14:textId="6BE1F6F5"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48E24CB4" w14:textId="3E2A1752"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BA00CD" w:rsidRPr="001B516E">
              <w:rPr>
                <w:bCs/>
                <w:color w:val="auto"/>
                <w:sz w:val="20"/>
                <w:szCs w:val="20"/>
              </w:rPr>
              <w:t xml:space="preserve"> </w:t>
            </w:r>
            <w:r w:rsidR="00BA00CD" w:rsidRPr="001B516E">
              <w:rPr>
                <w:color w:val="auto"/>
                <w:sz w:val="20"/>
                <w:szCs w:val="20"/>
              </w:rPr>
              <w:t>Процент застройки подземной части не регламентируется.</w:t>
            </w:r>
          </w:p>
          <w:p w14:paraId="1ED53A10" w14:textId="2CA57FB7" w:rsidR="004659FC" w:rsidRPr="001B516E" w:rsidRDefault="004659F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54FCECB"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7BCA292"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3AB578B5" w14:textId="77777777" w:rsidR="004659FC" w:rsidRPr="001B516E" w:rsidRDefault="004659FC" w:rsidP="00791AAE">
            <w:pPr>
              <w:pStyle w:val="aff4"/>
              <w:rPr>
                <w:rFonts w:ascii="Times New Roman" w:hAnsi="Times New Roman" w:cs="Times New Roman"/>
                <w:bCs/>
                <w:strike/>
                <w:sz w:val="20"/>
                <w:szCs w:val="20"/>
                <w:lang w:eastAsia="en-US"/>
              </w:rPr>
            </w:pPr>
            <w:r w:rsidRPr="001B516E">
              <w:rPr>
                <w:rFonts w:ascii="Times New Roman" w:hAnsi="Times New Roman" w:cs="Times New Roman"/>
                <w:bCs/>
                <w:sz w:val="20"/>
                <w:szCs w:val="20"/>
              </w:rPr>
              <w:t>Общественное питание</w:t>
            </w:r>
          </w:p>
        </w:tc>
        <w:tc>
          <w:tcPr>
            <w:tcW w:w="1047" w:type="pct"/>
            <w:tcBorders>
              <w:top w:val="single" w:sz="4" w:space="0" w:color="auto"/>
              <w:left w:val="single" w:sz="4" w:space="0" w:color="auto"/>
              <w:bottom w:val="single" w:sz="4" w:space="0" w:color="auto"/>
              <w:right w:val="single" w:sz="4" w:space="0" w:color="auto"/>
            </w:tcBorders>
          </w:tcPr>
          <w:p w14:paraId="5EE47E09" w14:textId="77777777" w:rsidR="004659FC" w:rsidRPr="001B516E" w:rsidRDefault="004659FC" w:rsidP="00791AAE">
            <w:pPr>
              <w:pStyle w:val="af8"/>
              <w:jc w:val="left"/>
              <w:rPr>
                <w:b w:val="0"/>
                <w:bCs/>
                <w:sz w:val="20"/>
                <w:szCs w:val="20"/>
                <w:lang w:eastAsia="en-US"/>
              </w:rPr>
            </w:pPr>
            <w:r w:rsidRPr="001B516E">
              <w:rPr>
                <w:b w:val="0"/>
                <w:bCs/>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2" w:type="pct"/>
            <w:tcBorders>
              <w:top w:val="single" w:sz="4" w:space="0" w:color="auto"/>
              <w:left w:val="single" w:sz="4" w:space="0" w:color="auto"/>
              <w:bottom w:val="single" w:sz="4" w:space="0" w:color="auto"/>
              <w:right w:val="single" w:sz="4" w:space="0" w:color="auto"/>
            </w:tcBorders>
          </w:tcPr>
          <w:p w14:paraId="7EC407A4" w14:textId="77777777" w:rsidR="004659FC" w:rsidRPr="001B516E" w:rsidRDefault="004659FC" w:rsidP="00791AAE">
            <w:pPr>
              <w:pStyle w:val="af8"/>
              <w:jc w:val="left"/>
              <w:rPr>
                <w:b w:val="0"/>
                <w:bCs/>
                <w:sz w:val="20"/>
                <w:szCs w:val="20"/>
                <w:lang w:eastAsia="en-US"/>
              </w:rPr>
            </w:pPr>
            <w:r w:rsidRPr="001B516E">
              <w:rPr>
                <w:b w:val="0"/>
                <w:bCs/>
                <w:sz w:val="20"/>
                <w:szCs w:val="20"/>
              </w:rPr>
              <w:t>4.6</w:t>
            </w:r>
          </w:p>
        </w:tc>
        <w:tc>
          <w:tcPr>
            <w:tcW w:w="2297" w:type="pct"/>
            <w:tcBorders>
              <w:top w:val="single" w:sz="4" w:space="0" w:color="auto"/>
              <w:left w:val="single" w:sz="4" w:space="0" w:color="auto"/>
              <w:bottom w:val="single" w:sz="4" w:space="0" w:color="auto"/>
              <w:right w:val="single" w:sz="4" w:space="0" w:color="auto"/>
            </w:tcBorders>
          </w:tcPr>
          <w:p w14:paraId="05D6F6FE"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2CE1D68"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84ADBEC"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AE3CEF7"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087B898"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11C1510D"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29242A32"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738C2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4F0B2E" w14:textId="4884E2F2"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36CCB0A" w14:textId="77089FF8"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121E4B" w:rsidRPr="001B516E">
              <w:rPr>
                <w:bCs/>
                <w:color w:val="auto"/>
                <w:sz w:val="20"/>
                <w:szCs w:val="20"/>
              </w:rPr>
              <w:t xml:space="preserve"> </w:t>
            </w:r>
            <w:r w:rsidR="00121E4B" w:rsidRPr="001B516E">
              <w:rPr>
                <w:color w:val="auto"/>
                <w:sz w:val="20"/>
                <w:szCs w:val="20"/>
              </w:rPr>
              <w:t>Процент застройки подземной части не регламентируется.</w:t>
            </w:r>
          </w:p>
          <w:p w14:paraId="4FC2F578" w14:textId="6FB6049D"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8D240D9"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1BCFF30"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2A96AC2E" w14:textId="77777777" w:rsidR="004659FC" w:rsidRPr="001B516E" w:rsidRDefault="004659FC" w:rsidP="00791AAE">
            <w:pPr>
              <w:pStyle w:val="aff4"/>
              <w:rPr>
                <w:rFonts w:ascii="Times New Roman" w:hAnsi="Times New Roman" w:cs="Times New Roman"/>
                <w:bCs/>
                <w:sz w:val="20"/>
                <w:szCs w:val="20"/>
              </w:rPr>
            </w:pPr>
            <w:r w:rsidRPr="001B516E">
              <w:rPr>
                <w:rFonts w:ascii="Times New Roman" w:hAnsi="Times New Roman" w:cs="Times New Roman"/>
                <w:bCs/>
                <w:sz w:val="20"/>
                <w:szCs w:val="20"/>
                <w:lang w:eastAsia="en-US"/>
              </w:rPr>
              <w:t>Гостиничное обслуживание</w:t>
            </w:r>
          </w:p>
        </w:tc>
        <w:tc>
          <w:tcPr>
            <w:tcW w:w="1047" w:type="pct"/>
            <w:tcBorders>
              <w:top w:val="single" w:sz="4" w:space="0" w:color="auto"/>
              <w:left w:val="single" w:sz="4" w:space="0" w:color="auto"/>
              <w:bottom w:val="single" w:sz="4" w:space="0" w:color="auto"/>
              <w:right w:val="single" w:sz="4" w:space="0" w:color="auto"/>
            </w:tcBorders>
          </w:tcPr>
          <w:p w14:paraId="71582F15" w14:textId="77777777" w:rsidR="004659FC" w:rsidRPr="001B516E" w:rsidRDefault="004659FC" w:rsidP="00791AAE">
            <w:pPr>
              <w:pStyle w:val="af8"/>
              <w:jc w:val="left"/>
              <w:rPr>
                <w:b w:val="0"/>
                <w:bCs/>
                <w:sz w:val="20"/>
                <w:szCs w:val="20"/>
              </w:rPr>
            </w:pPr>
            <w:r w:rsidRPr="001B516E">
              <w:rPr>
                <w:b w:val="0"/>
                <w:bCs/>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2" w:type="pct"/>
            <w:tcBorders>
              <w:top w:val="single" w:sz="4" w:space="0" w:color="auto"/>
              <w:left w:val="single" w:sz="4" w:space="0" w:color="auto"/>
              <w:bottom w:val="single" w:sz="4" w:space="0" w:color="auto"/>
              <w:right w:val="single" w:sz="4" w:space="0" w:color="auto"/>
            </w:tcBorders>
          </w:tcPr>
          <w:p w14:paraId="5F1338AE" w14:textId="77777777" w:rsidR="004659FC" w:rsidRPr="001B516E" w:rsidRDefault="004659FC" w:rsidP="00791AAE">
            <w:pPr>
              <w:pStyle w:val="af8"/>
              <w:jc w:val="left"/>
              <w:rPr>
                <w:b w:val="0"/>
                <w:bCs/>
                <w:sz w:val="20"/>
                <w:szCs w:val="20"/>
              </w:rPr>
            </w:pPr>
            <w:r w:rsidRPr="001B516E">
              <w:rPr>
                <w:b w:val="0"/>
                <w:bCs/>
                <w:sz w:val="20"/>
                <w:szCs w:val="20"/>
                <w:lang w:eastAsia="en-US"/>
              </w:rPr>
              <w:t>4.7</w:t>
            </w:r>
          </w:p>
        </w:tc>
        <w:tc>
          <w:tcPr>
            <w:tcW w:w="2297" w:type="pct"/>
            <w:tcBorders>
              <w:top w:val="single" w:sz="4" w:space="0" w:color="auto"/>
              <w:left w:val="single" w:sz="4" w:space="0" w:color="auto"/>
              <w:bottom w:val="single" w:sz="4" w:space="0" w:color="auto"/>
              <w:right w:val="single" w:sz="4" w:space="0" w:color="auto"/>
            </w:tcBorders>
          </w:tcPr>
          <w:p w14:paraId="10AD9DF9"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F92188B"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52C48A73"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90044A7"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A56A390"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68CDD6E7"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AD421F6"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727AEF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BA450B" w14:textId="699CEC58"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73F78AC3" w14:textId="4BEDA4FB"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121E4B" w:rsidRPr="001B516E">
              <w:rPr>
                <w:bCs/>
                <w:color w:val="auto"/>
                <w:sz w:val="20"/>
                <w:szCs w:val="20"/>
              </w:rPr>
              <w:t xml:space="preserve"> </w:t>
            </w:r>
            <w:r w:rsidR="00121E4B" w:rsidRPr="001B516E">
              <w:rPr>
                <w:color w:val="auto"/>
                <w:sz w:val="20"/>
                <w:szCs w:val="20"/>
              </w:rPr>
              <w:t>Процент застройки подземной части не регламентируется.</w:t>
            </w:r>
          </w:p>
          <w:p w14:paraId="6359D877" w14:textId="7A935DE3" w:rsidR="004659FC" w:rsidRPr="001B516E" w:rsidRDefault="004659F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7D19F7C"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50E82BA"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18B9CE66" w14:textId="77777777" w:rsidR="004659FC" w:rsidRPr="001B516E" w:rsidRDefault="004659FC" w:rsidP="00791AAE">
            <w:pPr>
              <w:pStyle w:val="aff4"/>
              <w:rPr>
                <w:rFonts w:ascii="Times New Roman" w:hAnsi="Times New Roman" w:cs="Times New Roman"/>
                <w:bCs/>
                <w:sz w:val="20"/>
                <w:szCs w:val="20"/>
              </w:rPr>
            </w:pPr>
            <w:proofErr w:type="spellStart"/>
            <w:r w:rsidRPr="001B516E">
              <w:rPr>
                <w:rFonts w:ascii="Times New Roman" w:hAnsi="Times New Roman" w:cs="Times New Roman"/>
                <w:bCs/>
                <w:sz w:val="20"/>
                <w:szCs w:val="20"/>
              </w:rPr>
              <w:t>Выставочно</w:t>
            </w:r>
            <w:proofErr w:type="spellEnd"/>
            <w:r w:rsidRPr="001B516E">
              <w:rPr>
                <w:rFonts w:ascii="Times New Roman" w:hAnsi="Times New Roman" w:cs="Times New Roman"/>
                <w:bCs/>
                <w:sz w:val="20"/>
                <w:szCs w:val="20"/>
              </w:rPr>
              <w:t>-ярмарочная деятельность</w:t>
            </w:r>
          </w:p>
        </w:tc>
        <w:tc>
          <w:tcPr>
            <w:tcW w:w="1047" w:type="pct"/>
            <w:tcBorders>
              <w:top w:val="single" w:sz="4" w:space="0" w:color="auto"/>
              <w:left w:val="single" w:sz="4" w:space="0" w:color="auto"/>
              <w:bottom w:val="single" w:sz="4" w:space="0" w:color="auto"/>
              <w:right w:val="single" w:sz="4" w:space="0" w:color="auto"/>
            </w:tcBorders>
          </w:tcPr>
          <w:p w14:paraId="2B2FD4B4" w14:textId="77777777" w:rsidR="004659FC" w:rsidRPr="001B516E" w:rsidRDefault="004659FC" w:rsidP="00791AAE">
            <w:pPr>
              <w:pStyle w:val="af8"/>
              <w:jc w:val="left"/>
              <w:rPr>
                <w:b w:val="0"/>
                <w:bCs/>
                <w:sz w:val="20"/>
                <w:szCs w:val="20"/>
              </w:rPr>
            </w:pPr>
            <w:r w:rsidRPr="001B516E">
              <w:rPr>
                <w:b w:val="0"/>
                <w:bCs/>
                <w:sz w:val="20"/>
                <w:szCs w:val="20"/>
              </w:rPr>
              <w:t xml:space="preserve">Размещение объектов капитального строительства, сооружений, предназначенных для осуществления </w:t>
            </w:r>
            <w:proofErr w:type="spellStart"/>
            <w:r w:rsidRPr="001B516E">
              <w:rPr>
                <w:b w:val="0"/>
                <w:bCs/>
                <w:sz w:val="20"/>
                <w:szCs w:val="20"/>
              </w:rPr>
              <w:t>выставочно</w:t>
            </w:r>
            <w:proofErr w:type="spellEnd"/>
            <w:r w:rsidRPr="001B516E">
              <w:rPr>
                <w:b w:val="0"/>
                <w:bCs/>
                <w:sz w:val="20"/>
                <w:szCs w:val="20"/>
              </w:rPr>
              <w:t xml:space="preserve">-ярмарочной и </w:t>
            </w:r>
            <w:proofErr w:type="spellStart"/>
            <w:r w:rsidRPr="001B516E">
              <w:rPr>
                <w:b w:val="0"/>
                <w:bCs/>
                <w:sz w:val="20"/>
                <w:szCs w:val="20"/>
              </w:rPr>
              <w:t>конгрессной</w:t>
            </w:r>
            <w:proofErr w:type="spellEnd"/>
            <w:r w:rsidRPr="001B516E">
              <w:rPr>
                <w:b w:val="0"/>
                <w:bCs/>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2" w:type="pct"/>
            <w:tcBorders>
              <w:top w:val="single" w:sz="4" w:space="0" w:color="auto"/>
              <w:left w:val="single" w:sz="4" w:space="0" w:color="auto"/>
              <w:bottom w:val="single" w:sz="4" w:space="0" w:color="auto"/>
              <w:right w:val="single" w:sz="4" w:space="0" w:color="auto"/>
            </w:tcBorders>
          </w:tcPr>
          <w:p w14:paraId="64FFD953" w14:textId="77777777" w:rsidR="004659FC" w:rsidRPr="001B516E" w:rsidRDefault="004659FC" w:rsidP="00791AAE">
            <w:pPr>
              <w:pStyle w:val="af8"/>
              <w:jc w:val="left"/>
              <w:rPr>
                <w:b w:val="0"/>
                <w:bCs/>
                <w:sz w:val="20"/>
                <w:szCs w:val="20"/>
              </w:rPr>
            </w:pPr>
            <w:r w:rsidRPr="001B516E">
              <w:rPr>
                <w:b w:val="0"/>
                <w:bCs/>
                <w:sz w:val="20"/>
                <w:szCs w:val="20"/>
              </w:rPr>
              <w:t>4.10</w:t>
            </w:r>
          </w:p>
        </w:tc>
        <w:tc>
          <w:tcPr>
            <w:tcW w:w="2297" w:type="pct"/>
            <w:tcBorders>
              <w:top w:val="single" w:sz="4" w:space="0" w:color="auto"/>
              <w:left w:val="single" w:sz="4" w:space="0" w:color="auto"/>
              <w:bottom w:val="single" w:sz="4" w:space="0" w:color="auto"/>
              <w:right w:val="single" w:sz="4" w:space="0" w:color="auto"/>
            </w:tcBorders>
          </w:tcPr>
          <w:p w14:paraId="417378E6"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05F1E6B3"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2C2C1E05"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33887A1D"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5C16B47"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83D33DF"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86FEFFA"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956372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FBCAE1" w14:textId="0C5B4FF1"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CA2DD8D" w14:textId="2F1AD6A6"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121E4B" w:rsidRPr="001B516E">
              <w:rPr>
                <w:bCs/>
                <w:color w:val="auto"/>
                <w:sz w:val="20"/>
                <w:szCs w:val="20"/>
              </w:rPr>
              <w:t xml:space="preserve"> </w:t>
            </w:r>
            <w:r w:rsidR="00121E4B" w:rsidRPr="001B516E">
              <w:rPr>
                <w:color w:val="auto"/>
                <w:sz w:val="20"/>
                <w:szCs w:val="20"/>
              </w:rPr>
              <w:t>Процент застройки подземной части не регламентируется.</w:t>
            </w:r>
          </w:p>
          <w:p w14:paraId="0FEF3BB1" w14:textId="4F1A2C75" w:rsidR="004659FC" w:rsidRPr="001B516E" w:rsidRDefault="004659FC" w:rsidP="00791AAE">
            <w:pPr>
              <w:pStyle w:val="123"/>
              <w:rPr>
                <w:bCs/>
                <w:color w:val="auto"/>
                <w:sz w:val="20"/>
                <w:szCs w:val="20"/>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361218A"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FE03C00"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086AB1AE"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Обеспечение занятий спортом в помещениях</w:t>
            </w:r>
          </w:p>
        </w:tc>
        <w:tc>
          <w:tcPr>
            <w:tcW w:w="1047" w:type="pct"/>
            <w:tcBorders>
              <w:top w:val="single" w:sz="4" w:space="0" w:color="auto"/>
              <w:left w:val="single" w:sz="4" w:space="0" w:color="auto"/>
              <w:bottom w:val="single" w:sz="4" w:space="0" w:color="auto"/>
              <w:right w:val="single" w:sz="4" w:space="0" w:color="auto"/>
            </w:tcBorders>
          </w:tcPr>
          <w:p w14:paraId="002F266C"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c>
          <w:tcPr>
            <w:tcW w:w="702" w:type="pct"/>
            <w:tcBorders>
              <w:top w:val="single" w:sz="4" w:space="0" w:color="auto"/>
              <w:left w:val="single" w:sz="4" w:space="0" w:color="auto"/>
              <w:bottom w:val="single" w:sz="4" w:space="0" w:color="auto"/>
              <w:right w:val="single" w:sz="4" w:space="0" w:color="auto"/>
            </w:tcBorders>
            <w:hideMark/>
          </w:tcPr>
          <w:p w14:paraId="2BE1B848"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5.1.2</w:t>
            </w:r>
          </w:p>
        </w:tc>
        <w:tc>
          <w:tcPr>
            <w:tcW w:w="2297" w:type="pct"/>
            <w:tcBorders>
              <w:top w:val="single" w:sz="4" w:space="0" w:color="auto"/>
              <w:left w:val="single" w:sz="4" w:space="0" w:color="auto"/>
              <w:bottom w:val="single" w:sz="4" w:space="0" w:color="auto"/>
              <w:right w:val="single" w:sz="4" w:space="0" w:color="auto"/>
            </w:tcBorders>
          </w:tcPr>
          <w:p w14:paraId="66783D27"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DCEEBF1"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763E502B"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F9676BC"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A55E08A"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B93EA99"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B8E3A71"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A64DD2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49BA89A" w14:textId="108A9EFE"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429FFE8D" w14:textId="2F5A80BE"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121E4B" w:rsidRPr="001B516E">
              <w:rPr>
                <w:bCs/>
                <w:color w:val="auto"/>
                <w:sz w:val="20"/>
                <w:szCs w:val="20"/>
              </w:rPr>
              <w:t xml:space="preserve"> </w:t>
            </w:r>
            <w:r w:rsidR="00121E4B" w:rsidRPr="001B516E">
              <w:rPr>
                <w:color w:val="auto"/>
                <w:sz w:val="20"/>
                <w:szCs w:val="20"/>
              </w:rPr>
              <w:t>Процент застройки подземной части не регламентируется.</w:t>
            </w:r>
          </w:p>
          <w:p w14:paraId="6E4B21EB" w14:textId="0EF54290"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0E28E4E"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0509DFF"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3FCA2AEF"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Площадки для занятий спортом</w:t>
            </w:r>
          </w:p>
        </w:tc>
        <w:tc>
          <w:tcPr>
            <w:tcW w:w="1047" w:type="pct"/>
            <w:tcBorders>
              <w:top w:val="single" w:sz="4" w:space="0" w:color="auto"/>
              <w:left w:val="single" w:sz="4" w:space="0" w:color="auto"/>
              <w:bottom w:val="single" w:sz="4" w:space="0" w:color="auto"/>
              <w:right w:val="single" w:sz="4" w:space="0" w:color="auto"/>
            </w:tcBorders>
            <w:hideMark/>
          </w:tcPr>
          <w:p w14:paraId="49DDF0DC"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2" w:type="pct"/>
            <w:tcBorders>
              <w:top w:val="single" w:sz="4" w:space="0" w:color="auto"/>
              <w:left w:val="single" w:sz="4" w:space="0" w:color="auto"/>
              <w:bottom w:val="single" w:sz="4" w:space="0" w:color="auto"/>
              <w:right w:val="single" w:sz="4" w:space="0" w:color="auto"/>
            </w:tcBorders>
            <w:hideMark/>
          </w:tcPr>
          <w:p w14:paraId="626E0030"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5.1.3</w:t>
            </w:r>
          </w:p>
        </w:tc>
        <w:tc>
          <w:tcPr>
            <w:tcW w:w="2297" w:type="pct"/>
            <w:tcBorders>
              <w:top w:val="single" w:sz="4" w:space="0" w:color="auto"/>
              <w:left w:val="single" w:sz="4" w:space="0" w:color="auto"/>
              <w:bottom w:val="single" w:sz="4" w:space="0" w:color="auto"/>
              <w:right w:val="single" w:sz="4" w:space="0" w:color="auto"/>
            </w:tcBorders>
          </w:tcPr>
          <w:p w14:paraId="310A0A3B" w14:textId="77777777" w:rsidR="004659FC" w:rsidRPr="001B516E" w:rsidRDefault="004659F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69373646" w14:textId="6CB18B3B" w:rsidR="004659FC" w:rsidRPr="001B516E" w:rsidRDefault="004659FC" w:rsidP="00343B90">
            <w:pPr>
              <w:pStyle w:val="10"/>
              <w:numPr>
                <w:ilvl w:val="0"/>
                <w:numId w:val="58"/>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062A0828" w14:textId="4F9C019E" w:rsidR="004659FC" w:rsidRPr="001B516E" w:rsidRDefault="004659FC" w:rsidP="00343B90">
            <w:pPr>
              <w:pStyle w:val="10"/>
              <w:numPr>
                <w:ilvl w:val="0"/>
                <w:numId w:val="58"/>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77BC6D69" w14:textId="77777777" w:rsidR="008975D5" w:rsidRPr="001B516E" w:rsidRDefault="008975D5" w:rsidP="008975D5">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BE3EB9" w14:textId="77777777" w:rsidR="008975D5" w:rsidRPr="001B516E" w:rsidRDefault="008975D5"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778F023" w14:textId="77777777" w:rsidR="008975D5" w:rsidRPr="001B516E" w:rsidRDefault="008975D5"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0BA54D80" w14:textId="77777777" w:rsidR="004659FC" w:rsidRPr="001B516E" w:rsidRDefault="004659FC" w:rsidP="00791AAE">
            <w:pPr>
              <w:pStyle w:val="123"/>
              <w:rPr>
                <w:bCs/>
                <w:color w:val="auto"/>
                <w:sz w:val="20"/>
                <w:szCs w:val="20"/>
              </w:rPr>
            </w:pPr>
            <w:r w:rsidRPr="001B516E">
              <w:rPr>
                <w:bCs/>
                <w:color w:val="auto"/>
                <w:sz w:val="20"/>
                <w:szCs w:val="20"/>
              </w:rPr>
              <w:t>3. Размещение площадок необходимо предусматривать на расстоянии от окон жилых и общественных зданий не менее 10-40 м.</w:t>
            </w:r>
          </w:p>
          <w:p w14:paraId="5F9AE10B" w14:textId="10FA3415" w:rsidR="004659FC" w:rsidRPr="001B516E" w:rsidRDefault="004659FC" w:rsidP="00791AAE">
            <w:pPr>
              <w:pStyle w:val="123"/>
              <w:rPr>
                <w:bCs/>
                <w:color w:val="auto"/>
                <w:sz w:val="20"/>
                <w:szCs w:val="20"/>
              </w:rPr>
            </w:pPr>
            <w:r w:rsidRPr="001B516E">
              <w:rPr>
                <w:bCs/>
                <w:color w:val="auto"/>
                <w:sz w:val="20"/>
                <w:szCs w:val="20"/>
              </w:rPr>
              <w:t>4. </w:t>
            </w:r>
            <w:r w:rsidR="00013765" w:rsidRPr="001B516E">
              <w:rPr>
                <w:bCs/>
                <w:color w:val="auto"/>
                <w:sz w:val="20"/>
                <w:szCs w:val="20"/>
              </w:rPr>
              <w:t xml:space="preserve">Максимальная высота зданий, строений, сооружений </w:t>
            </w:r>
            <w:r w:rsidRPr="001B516E">
              <w:rPr>
                <w:bCs/>
                <w:color w:val="auto"/>
                <w:sz w:val="20"/>
                <w:szCs w:val="20"/>
              </w:rPr>
              <w:t>–</w:t>
            </w:r>
            <w:r w:rsidR="00013765" w:rsidRPr="001B516E">
              <w:rPr>
                <w:bCs/>
                <w:color w:val="auto"/>
                <w:sz w:val="20"/>
                <w:szCs w:val="20"/>
              </w:rPr>
              <w:t xml:space="preserve"> 63 м</w:t>
            </w:r>
            <w:r w:rsidRPr="001B516E">
              <w:rPr>
                <w:bCs/>
                <w:color w:val="auto"/>
                <w:sz w:val="20"/>
                <w:szCs w:val="20"/>
              </w:rPr>
              <w:t>.</w:t>
            </w:r>
          </w:p>
          <w:p w14:paraId="53B85004" w14:textId="21027E85" w:rsidR="004659FC" w:rsidRPr="001B516E" w:rsidRDefault="004659FC" w:rsidP="00791AAE">
            <w:pPr>
              <w:pStyle w:val="123"/>
              <w:rPr>
                <w:bCs/>
                <w:color w:val="auto"/>
                <w:sz w:val="20"/>
                <w:szCs w:val="20"/>
                <w:lang w:eastAsia="en-US"/>
              </w:rPr>
            </w:pPr>
            <w:r w:rsidRPr="001B516E">
              <w:rPr>
                <w:bCs/>
                <w:color w:val="auto"/>
                <w:sz w:val="20"/>
                <w:szCs w:val="20"/>
              </w:rPr>
              <w:t>5. </w:t>
            </w:r>
            <w:r w:rsidR="007412E7" w:rsidRPr="001B516E">
              <w:rPr>
                <w:bCs/>
                <w:color w:val="auto"/>
                <w:sz w:val="20"/>
                <w:szCs w:val="20"/>
              </w:rPr>
              <w:t xml:space="preserve">Предельный процент застройки в границах земельного участка – </w:t>
            </w:r>
            <w:r w:rsidR="008975D5" w:rsidRPr="001B516E">
              <w:rPr>
                <w:bCs/>
                <w:color w:val="auto"/>
                <w:sz w:val="20"/>
                <w:szCs w:val="20"/>
              </w:rPr>
              <w:t>40 %.</w:t>
            </w:r>
          </w:p>
        </w:tc>
      </w:tr>
      <w:tr w:rsidR="001B516E" w:rsidRPr="001B516E" w14:paraId="43C10080"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E7A32E8"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60FFCFB0"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Обеспечение внутреннего правопорядка</w:t>
            </w:r>
          </w:p>
        </w:tc>
        <w:tc>
          <w:tcPr>
            <w:tcW w:w="1047" w:type="pct"/>
            <w:tcBorders>
              <w:top w:val="single" w:sz="4" w:space="0" w:color="auto"/>
              <w:left w:val="single" w:sz="4" w:space="0" w:color="auto"/>
              <w:bottom w:val="single" w:sz="4" w:space="0" w:color="auto"/>
              <w:right w:val="single" w:sz="4" w:space="0" w:color="auto"/>
            </w:tcBorders>
            <w:hideMark/>
          </w:tcPr>
          <w:p w14:paraId="50CF71DF"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b w:val="0"/>
                <w:bCs/>
                <w:sz w:val="20"/>
                <w:szCs w:val="20"/>
                <w:lang w:eastAsia="en-US"/>
              </w:rPr>
              <w:t>Росгвардии</w:t>
            </w:r>
            <w:proofErr w:type="spellEnd"/>
            <w:r w:rsidRPr="001B516E">
              <w:rPr>
                <w:b w:val="0"/>
                <w:bCs/>
                <w:sz w:val="20"/>
                <w:szCs w:val="20"/>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2" w:type="pct"/>
            <w:tcBorders>
              <w:top w:val="single" w:sz="4" w:space="0" w:color="auto"/>
              <w:left w:val="single" w:sz="4" w:space="0" w:color="auto"/>
              <w:bottom w:val="single" w:sz="4" w:space="0" w:color="auto"/>
              <w:right w:val="single" w:sz="4" w:space="0" w:color="auto"/>
            </w:tcBorders>
            <w:hideMark/>
          </w:tcPr>
          <w:p w14:paraId="4150572C"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8.3</w:t>
            </w:r>
          </w:p>
        </w:tc>
        <w:tc>
          <w:tcPr>
            <w:tcW w:w="2297" w:type="pct"/>
            <w:tcBorders>
              <w:top w:val="single" w:sz="4" w:space="0" w:color="auto"/>
              <w:left w:val="single" w:sz="4" w:space="0" w:color="auto"/>
              <w:bottom w:val="single" w:sz="4" w:space="0" w:color="auto"/>
              <w:right w:val="single" w:sz="4" w:space="0" w:color="auto"/>
            </w:tcBorders>
          </w:tcPr>
          <w:p w14:paraId="6DFD479B" w14:textId="77777777" w:rsidR="004659FC" w:rsidRPr="001B516E" w:rsidRDefault="004659FC"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8B0E54B"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25593BF3" w14:textId="77777777" w:rsidR="004659FC" w:rsidRPr="001B516E" w:rsidRDefault="004659FC"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6B5D9A9D" w14:textId="77777777" w:rsidR="004659FC" w:rsidRPr="001B516E" w:rsidRDefault="004659FC" w:rsidP="00791AAE">
            <w:pPr>
              <w:pStyle w:val="1230"/>
              <w:tabs>
                <w:tab w:val="clear" w:pos="357"/>
              </w:tabs>
              <w:ind w:left="0" w:firstLine="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010161DD" w14:textId="77777777" w:rsidR="004659FC" w:rsidRPr="001B516E" w:rsidRDefault="004659FC" w:rsidP="00343B90">
            <w:pPr>
              <w:pStyle w:val="10"/>
              <w:numPr>
                <w:ilvl w:val="0"/>
                <w:numId w:val="5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D141342" w14:textId="77777777" w:rsidR="004659FC" w:rsidRPr="001B516E" w:rsidRDefault="004659FC" w:rsidP="00343B90">
            <w:pPr>
              <w:pStyle w:val="10"/>
              <w:numPr>
                <w:ilvl w:val="0"/>
                <w:numId w:val="5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0A846AA0"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4FB269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63398C0" w14:textId="3DFF9B9F" w:rsidR="004659FC" w:rsidRPr="001B516E" w:rsidRDefault="004659FC" w:rsidP="00791AAE">
            <w:pPr>
              <w:pStyle w:val="1230"/>
              <w:tabs>
                <w:tab w:val="clear" w:pos="0"/>
                <w:tab w:val="clear" w:pos="357"/>
                <w:tab w:val="left" w:pos="12"/>
              </w:tabs>
              <w:ind w:left="12" w:firstLine="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CD496C" w:rsidRPr="001B516E">
              <w:rPr>
                <w:bCs/>
                <w:color w:val="auto"/>
                <w:sz w:val="20"/>
                <w:szCs w:val="20"/>
              </w:rPr>
              <w:t>9</w:t>
            </w:r>
            <w:r w:rsidRPr="001B516E">
              <w:rPr>
                <w:bCs/>
                <w:color w:val="auto"/>
                <w:sz w:val="20"/>
                <w:szCs w:val="20"/>
              </w:rPr>
              <w:t>.</w:t>
            </w:r>
          </w:p>
          <w:p w14:paraId="3477F7EC" w14:textId="1385C817" w:rsidR="004659FC" w:rsidRPr="001B516E" w:rsidRDefault="004659FC" w:rsidP="00791AAE">
            <w:pPr>
              <w:pStyle w:val="123"/>
              <w:tabs>
                <w:tab w:val="clear" w:pos="357"/>
                <w:tab w:val="left" w:pos="12"/>
              </w:tabs>
              <w:ind w:left="12"/>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121E4B" w:rsidRPr="001B516E">
              <w:rPr>
                <w:bCs/>
                <w:color w:val="auto"/>
                <w:sz w:val="20"/>
                <w:szCs w:val="20"/>
              </w:rPr>
              <w:t xml:space="preserve"> </w:t>
            </w:r>
            <w:r w:rsidR="00121E4B" w:rsidRPr="001B516E">
              <w:rPr>
                <w:color w:val="auto"/>
                <w:sz w:val="20"/>
                <w:szCs w:val="20"/>
              </w:rPr>
              <w:t>Процент застройки подземной части не регламентируется.</w:t>
            </w:r>
          </w:p>
          <w:p w14:paraId="3405209D" w14:textId="796EE5D5" w:rsidR="004659FC" w:rsidRPr="001B516E" w:rsidRDefault="004659FC" w:rsidP="00791AAE">
            <w:pPr>
              <w:pStyle w:val="1230"/>
              <w:tabs>
                <w:tab w:val="clear" w:pos="567"/>
              </w:tabs>
              <w:ind w:left="0" w:firstLine="0"/>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BB10380"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E3D03B1"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65C38B4B"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Историко-культурная деятельность</w:t>
            </w:r>
          </w:p>
        </w:tc>
        <w:tc>
          <w:tcPr>
            <w:tcW w:w="1047" w:type="pct"/>
            <w:tcBorders>
              <w:top w:val="single" w:sz="4" w:space="0" w:color="auto"/>
              <w:left w:val="single" w:sz="4" w:space="0" w:color="auto"/>
              <w:bottom w:val="single" w:sz="4" w:space="0" w:color="auto"/>
              <w:right w:val="single" w:sz="4" w:space="0" w:color="auto"/>
            </w:tcBorders>
          </w:tcPr>
          <w:p w14:paraId="19C3AEF7" w14:textId="77777777" w:rsidR="004659FC" w:rsidRPr="001B516E" w:rsidRDefault="004659FC" w:rsidP="00791AAE">
            <w:pPr>
              <w:pStyle w:val="af8"/>
              <w:jc w:val="left"/>
              <w:rPr>
                <w:b w:val="0"/>
                <w:bCs/>
                <w:sz w:val="20"/>
                <w:szCs w:val="20"/>
                <w:lang w:eastAsia="en-US"/>
              </w:rPr>
            </w:pPr>
            <w:r w:rsidRPr="001B516E">
              <w:rPr>
                <w:b w:val="0"/>
                <w:bCs/>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702" w:type="pct"/>
            <w:tcBorders>
              <w:top w:val="single" w:sz="4" w:space="0" w:color="auto"/>
              <w:left w:val="single" w:sz="4" w:space="0" w:color="auto"/>
              <w:bottom w:val="single" w:sz="4" w:space="0" w:color="auto"/>
              <w:right w:val="single" w:sz="4" w:space="0" w:color="auto"/>
            </w:tcBorders>
          </w:tcPr>
          <w:p w14:paraId="031BF0BB" w14:textId="77777777" w:rsidR="004659FC" w:rsidRPr="001B516E" w:rsidRDefault="004659FC" w:rsidP="00791AAE">
            <w:pPr>
              <w:pStyle w:val="af8"/>
              <w:jc w:val="left"/>
              <w:rPr>
                <w:b w:val="0"/>
                <w:bCs/>
                <w:sz w:val="20"/>
                <w:szCs w:val="20"/>
                <w:lang w:eastAsia="en-US"/>
              </w:rPr>
            </w:pPr>
            <w:r w:rsidRPr="001B516E">
              <w:rPr>
                <w:b w:val="0"/>
                <w:bCs/>
                <w:sz w:val="20"/>
                <w:szCs w:val="20"/>
              </w:rPr>
              <w:t>9.3</w:t>
            </w:r>
          </w:p>
        </w:tc>
        <w:tc>
          <w:tcPr>
            <w:tcW w:w="2297" w:type="pct"/>
            <w:tcBorders>
              <w:top w:val="single" w:sz="4" w:space="0" w:color="auto"/>
              <w:left w:val="single" w:sz="4" w:space="0" w:color="auto"/>
              <w:bottom w:val="single" w:sz="4" w:space="0" w:color="auto"/>
              <w:right w:val="single" w:sz="4" w:space="0" w:color="auto"/>
            </w:tcBorders>
          </w:tcPr>
          <w:p w14:paraId="61EEF5D8" w14:textId="77777777" w:rsidR="004659FC" w:rsidRPr="001B516E" w:rsidRDefault="004659F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75A5D5A" w14:textId="5DE7C13E" w:rsidR="004659FC" w:rsidRPr="001B516E" w:rsidRDefault="004659FC"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50BC162B" w14:textId="0F953717" w:rsidR="004659FC" w:rsidRPr="001B516E" w:rsidRDefault="004659FC"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C7A01D5" w14:textId="77777777" w:rsidR="008059C2" w:rsidRPr="001B516E" w:rsidRDefault="004659FC" w:rsidP="00791AAE">
            <w:pPr>
              <w:pStyle w:val="123"/>
              <w:rPr>
                <w:bCs/>
                <w:color w:val="auto"/>
                <w:sz w:val="20"/>
                <w:szCs w:val="20"/>
              </w:rPr>
            </w:pPr>
            <w:bookmarkStart w:id="373" w:name="_Hlk62739760"/>
            <w:r w:rsidRPr="001B516E">
              <w:rPr>
                <w:bCs/>
                <w:color w:val="auto"/>
                <w:sz w:val="20"/>
                <w:szCs w:val="20"/>
              </w:rPr>
              <w:t>2. </w:t>
            </w:r>
            <w:bookmarkStart w:id="374" w:name="_Hlk62739696"/>
            <w:r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059C2" w:rsidRPr="001B516E">
              <w:rPr>
                <w:bCs/>
                <w:color w:val="auto"/>
                <w:sz w:val="20"/>
                <w:szCs w:val="20"/>
              </w:rPr>
              <w:t>:</w:t>
            </w:r>
          </w:p>
          <w:p w14:paraId="55A397C5" w14:textId="078F02D2" w:rsidR="008059C2"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5AAB4C9B" w14:textId="1AD4F8B3" w:rsidR="004659FC"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r w:rsidR="004659FC" w:rsidRPr="001B516E">
              <w:rPr>
                <w:bCs/>
                <w:color w:val="auto"/>
                <w:sz w:val="20"/>
                <w:szCs w:val="20"/>
              </w:rPr>
              <w:t>.</w:t>
            </w:r>
          </w:p>
          <w:bookmarkEnd w:id="374"/>
          <w:p w14:paraId="72A7F083" w14:textId="1CB466E6" w:rsidR="00E15EF9" w:rsidRPr="001B516E" w:rsidRDefault="004659FC" w:rsidP="00791AAE">
            <w:pPr>
              <w:pStyle w:val="123"/>
              <w:rPr>
                <w:bCs/>
                <w:color w:val="auto"/>
                <w:sz w:val="20"/>
                <w:szCs w:val="20"/>
              </w:rPr>
            </w:pPr>
            <w:r w:rsidRPr="001B516E">
              <w:rPr>
                <w:bCs/>
                <w:color w:val="auto"/>
                <w:sz w:val="20"/>
                <w:szCs w:val="20"/>
              </w:rPr>
              <w:t>3. </w:t>
            </w:r>
            <w:bookmarkStart w:id="375" w:name="_Hlk62739752"/>
            <w:r w:rsidR="00CD496C" w:rsidRPr="001B516E">
              <w:rPr>
                <w:bCs/>
                <w:color w:val="auto"/>
                <w:sz w:val="20"/>
                <w:szCs w:val="20"/>
              </w:rPr>
              <w:t>М</w:t>
            </w:r>
            <w:r w:rsidR="00B90457" w:rsidRPr="001B516E">
              <w:rPr>
                <w:bCs/>
                <w:color w:val="auto"/>
                <w:sz w:val="20"/>
                <w:szCs w:val="20"/>
              </w:rPr>
              <w:t>аксимальная</w:t>
            </w:r>
            <w:r w:rsidR="000D34B8" w:rsidRPr="001B516E">
              <w:rPr>
                <w:bCs/>
                <w:color w:val="auto"/>
                <w:sz w:val="20"/>
                <w:szCs w:val="20"/>
              </w:rPr>
              <w:t xml:space="preserve"> высота зданий, строений, сооружений – 63 м.</w:t>
            </w:r>
            <w:bookmarkEnd w:id="373"/>
            <w:bookmarkEnd w:id="375"/>
          </w:p>
          <w:p w14:paraId="3024B7EE" w14:textId="56D2DE53" w:rsidR="004659FC" w:rsidRPr="001B516E" w:rsidRDefault="004659FC" w:rsidP="00791AAE">
            <w:pPr>
              <w:pStyle w:val="123"/>
              <w:rPr>
                <w:bCs/>
                <w:color w:val="auto"/>
                <w:sz w:val="20"/>
                <w:szCs w:val="20"/>
                <w:lang w:eastAsia="en-US"/>
              </w:rPr>
            </w:pPr>
            <w:r w:rsidRPr="001B516E">
              <w:rPr>
                <w:bCs/>
                <w:color w:val="auto"/>
                <w:sz w:val="20"/>
                <w:szCs w:val="20"/>
              </w:rPr>
              <w:t>4. </w:t>
            </w:r>
            <w:r w:rsidR="007412E7" w:rsidRPr="001B516E">
              <w:rPr>
                <w:bCs/>
                <w:color w:val="auto"/>
                <w:sz w:val="20"/>
                <w:szCs w:val="20"/>
              </w:rPr>
              <w:t xml:space="preserve">Предельный процент застройки в границах земельного участка – </w:t>
            </w:r>
            <w:r w:rsidR="008059C2" w:rsidRPr="001B516E">
              <w:rPr>
                <w:bCs/>
                <w:color w:val="auto"/>
                <w:sz w:val="20"/>
                <w:szCs w:val="20"/>
              </w:rPr>
              <w:t>40 %</w:t>
            </w:r>
            <w:r w:rsidR="007412E7" w:rsidRPr="001B516E">
              <w:rPr>
                <w:bCs/>
                <w:color w:val="auto"/>
                <w:sz w:val="20"/>
                <w:szCs w:val="20"/>
              </w:rPr>
              <w:t>.</w:t>
            </w:r>
          </w:p>
        </w:tc>
      </w:tr>
      <w:tr w:rsidR="001B516E" w:rsidRPr="001B516E" w14:paraId="450F6A3F"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0DFF768"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4B230335"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Общее пользование водными объектами</w:t>
            </w:r>
          </w:p>
        </w:tc>
        <w:tc>
          <w:tcPr>
            <w:tcW w:w="1047" w:type="pct"/>
            <w:tcBorders>
              <w:top w:val="single" w:sz="4" w:space="0" w:color="auto"/>
              <w:left w:val="single" w:sz="4" w:space="0" w:color="auto"/>
              <w:bottom w:val="single" w:sz="4" w:space="0" w:color="auto"/>
              <w:right w:val="single" w:sz="4" w:space="0" w:color="auto"/>
            </w:tcBorders>
          </w:tcPr>
          <w:p w14:paraId="193EEB76" w14:textId="77777777" w:rsidR="004659FC" w:rsidRPr="001B516E" w:rsidRDefault="004659FC" w:rsidP="00791AAE">
            <w:pPr>
              <w:pStyle w:val="af8"/>
              <w:jc w:val="left"/>
              <w:rPr>
                <w:b w:val="0"/>
                <w:bCs/>
                <w:sz w:val="20"/>
                <w:szCs w:val="20"/>
                <w:lang w:eastAsia="en-US"/>
              </w:rPr>
            </w:pPr>
            <w:r w:rsidRPr="001B516E">
              <w:rPr>
                <w:b w:val="0"/>
                <w:bCs/>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2" w:type="pct"/>
            <w:tcBorders>
              <w:top w:val="single" w:sz="4" w:space="0" w:color="auto"/>
              <w:left w:val="single" w:sz="4" w:space="0" w:color="auto"/>
              <w:bottom w:val="single" w:sz="4" w:space="0" w:color="auto"/>
              <w:right w:val="single" w:sz="4" w:space="0" w:color="auto"/>
            </w:tcBorders>
          </w:tcPr>
          <w:p w14:paraId="1DDBD43A" w14:textId="77777777" w:rsidR="004659FC" w:rsidRPr="001B516E" w:rsidRDefault="004659FC" w:rsidP="00791AAE">
            <w:pPr>
              <w:pStyle w:val="af8"/>
              <w:jc w:val="left"/>
              <w:rPr>
                <w:b w:val="0"/>
                <w:bCs/>
                <w:sz w:val="20"/>
                <w:szCs w:val="20"/>
                <w:lang w:eastAsia="en-US"/>
              </w:rPr>
            </w:pPr>
            <w:r w:rsidRPr="001B516E">
              <w:rPr>
                <w:b w:val="0"/>
                <w:bCs/>
                <w:sz w:val="20"/>
                <w:szCs w:val="20"/>
              </w:rPr>
              <w:t>11.1</w:t>
            </w:r>
          </w:p>
        </w:tc>
        <w:tc>
          <w:tcPr>
            <w:tcW w:w="2297" w:type="pct"/>
            <w:tcBorders>
              <w:top w:val="single" w:sz="4" w:space="0" w:color="auto"/>
              <w:left w:val="single" w:sz="4" w:space="0" w:color="auto"/>
              <w:bottom w:val="single" w:sz="4" w:space="0" w:color="auto"/>
              <w:right w:val="single" w:sz="4" w:space="0" w:color="auto"/>
            </w:tcBorders>
          </w:tcPr>
          <w:p w14:paraId="587E13ED" w14:textId="77777777" w:rsidR="004659FC" w:rsidRPr="001B516E" w:rsidRDefault="004659F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7CF4934" w14:textId="77777777" w:rsidR="004659FC" w:rsidRPr="001B516E" w:rsidRDefault="004659FC"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638557C" w14:textId="77777777" w:rsidR="004659FC" w:rsidRPr="001B516E" w:rsidRDefault="004659FC"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40948AE9" w14:textId="77777777" w:rsidR="008059C2" w:rsidRPr="001B516E" w:rsidRDefault="004659FC" w:rsidP="008059C2">
            <w:pPr>
              <w:pStyle w:val="123"/>
              <w:rPr>
                <w:bCs/>
                <w:color w:val="auto"/>
                <w:sz w:val="20"/>
                <w:szCs w:val="20"/>
              </w:rPr>
            </w:pPr>
            <w:r w:rsidRPr="001B516E">
              <w:rPr>
                <w:bCs/>
                <w:color w:val="auto"/>
                <w:sz w:val="20"/>
                <w:szCs w:val="20"/>
              </w:rPr>
              <w:t>2. </w:t>
            </w:r>
            <w:r w:rsidR="008059C2"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A1F65F" w14:textId="77777777" w:rsidR="008059C2"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975594D" w14:textId="77777777" w:rsidR="008059C2"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403AB428" w14:textId="6253EA86" w:rsidR="000D34B8" w:rsidRPr="001B516E" w:rsidRDefault="004659FC" w:rsidP="00791AAE">
            <w:pPr>
              <w:pStyle w:val="123"/>
              <w:rPr>
                <w:bCs/>
                <w:color w:val="auto"/>
                <w:sz w:val="20"/>
                <w:szCs w:val="20"/>
              </w:rPr>
            </w:pPr>
            <w:r w:rsidRPr="001B516E">
              <w:rPr>
                <w:bCs/>
                <w:color w:val="auto"/>
                <w:sz w:val="20"/>
                <w:szCs w:val="20"/>
              </w:rPr>
              <w:t>3. </w:t>
            </w:r>
            <w:r w:rsidR="000D34B8" w:rsidRPr="001B516E">
              <w:rPr>
                <w:bCs/>
                <w:color w:val="auto"/>
                <w:sz w:val="20"/>
                <w:szCs w:val="20"/>
              </w:rPr>
              <w:t>Максимальн</w:t>
            </w:r>
            <w:r w:rsidR="008975D5" w:rsidRPr="001B516E">
              <w:rPr>
                <w:bCs/>
                <w:color w:val="auto"/>
                <w:sz w:val="20"/>
                <w:szCs w:val="20"/>
              </w:rPr>
              <w:t xml:space="preserve">ая </w:t>
            </w:r>
            <w:r w:rsidR="000D34B8" w:rsidRPr="001B516E">
              <w:rPr>
                <w:bCs/>
                <w:color w:val="auto"/>
                <w:sz w:val="20"/>
                <w:szCs w:val="20"/>
              </w:rPr>
              <w:t>высота зданий, строений, сооружений – 63 м.</w:t>
            </w:r>
          </w:p>
          <w:p w14:paraId="5E8590C3" w14:textId="34F543E7" w:rsidR="004659FC" w:rsidRPr="001B516E" w:rsidRDefault="004659FC" w:rsidP="00791AAE">
            <w:pPr>
              <w:pStyle w:val="123"/>
              <w:rPr>
                <w:bCs/>
                <w:color w:val="auto"/>
                <w:sz w:val="20"/>
                <w:szCs w:val="20"/>
                <w:lang w:eastAsia="en-US"/>
              </w:rPr>
            </w:pPr>
            <w:r w:rsidRPr="001B516E">
              <w:rPr>
                <w:bCs/>
                <w:color w:val="auto"/>
                <w:sz w:val="20"/>
                <w:szCs w:val="20"/>
              </w:rPr>
              <w:t>4. </w:t>
            </w:r>
            <w:r w:rsidR="007412E7" w:rsidRPr="001B516E">
              <w:rPr>
                <w:bCs/>
                <w:color w:val="auto"/>
                <w:sz w:val="20"/>
                <w:szCs w:val="20"/>
              </w:rPr>
              <w:t xml:space="preserve">Предельный процент застройки в границах земельного участка – </w:t>
            </w:r>
            <w:r w:rsidR="008059C2" w:rsidRPr="001B516E">
              <w:rPr>
                <w:bCs/>
                <w:color w:val="auto"/>
                <w:sz w:val="20"/>
                <w:szCs w:val="20"/>
              </w:rPr>
              <w:t>40 %</w:t>
            </w:r>
            <w:r w:rsidR="007412E7" w:rsidRPr="001B516E">
              <w:rPr>
                <w:bCs/>
                <w:color w:val="auto"/>
                <w:sz w:val="20"/>
                <w:szCs w:val="20"/>
              </w:rPr>
              <w:t>.</w:t>
            </w:r>
          </w:p>
        </w:tc>
      </w:tr>
      <w:tr w:rsidR="001B516E" w:rsidRPr="001B516E" w14:paraId="5311A73D"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B6BD1D1" w14:textId="77777777" w:rsidR="004659FC" w:rsidRPr="001B516E" w:rsidRDefault="004659FC"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725D4472" w14:textId="77777777" w:rsidR="004659FC" w:rsidRPr="001B516E" w:rsidRDefault="004659FC"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Земельные участки (территории) общего пользования</w:t>
            </w:r>
          </w:p>
        </w:tc>
        <w:tc>
          <w:tcPr>
            <w:tcW w:w="1047" w:type="pct"/>
            <w:tcBorders>
              <w:top w:val="single" w:sz="4" w:space="0" w:color="auto"/>
              <w:left w:val="single" w:sz="4" w:space="0" w:color="auto"/>
              <w:bottom w:val="single" w:sz="4" w:space="0" w:color="auto"/>
              <w:right w:val="single" w:sz="4" w:space="0" w:color="auto"/>
            </w:tcBorders>
            <w:hideMark/>
          </w:tcPr>
          <w:p w14:paraId="7F17BDA0" w14:textId="77777777" w:rsidR="004659FC" w:rsidRPr="001B516E" w:rsidRDefault="004659FC"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Земельные участки общего пользования.</w:t>
            </w:r>
          </w:p>
          <w:p w14:paraId="4CD298D6"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 xml:space="preserve">Содержание данного вида разрешенного использования включает в себя содержание видов разрешенного использования с </w:t>
            </w:r>
            <w:hyperlink r:id="rId166" w:anchor="sub_11201" w:history="1">
              <w:r w:rsidRPr="001B516E">
                <w:rPr>
                  <w:rStyle w:val="aff8"/>
                  <w:b w:val="0"/>
                  <w:bCs/>
                  <w:color w:val="auto"/>
                  <w:sz w:val="20"/>
                  <w:szCs w:val="20"/>
                  <w:lang w:eastAsia="en-US"/>
                </w:rPr>
                <w:t>кодами 12.0.1 - 12.0.2</w:t>
              </w:r>
            </w:hyperlink>
          </w:p>
        </w:tc>
        <w:tc>
          <w:tcPr>
            <w:tcW w:w="702" w:type="pct"/>
            <w:tcBorders>
              <w:top w:val="single" w:sz="4" w:space="0" w:color="auto"/>
              <w:left w:val="single" w:sz="4" w:space="0" w:color="auto"/>
              <w:bottom w:val="single" w:sz="4" w:space="0" w:color="auto"/>
              <w:right w:val="single" w:sz="4" w:space="0" w:color="auto"/>
            </w:tcBorders>
            <w:hideMark/>
          </w:tcPr>
          <w:p w14:paraId="463E315E" w14:textId="77777777" w:rsidR="004659FC" w:rsidRPr="001B516E" w:rsidRDefault="004659FC" w:rsidP="00791AAE">
            <w:pPr>
              <w:pStyle w:val="af8"/>
              <w:jc w:val="left"/>
              <w:rPr>
                <w:b w:val="0"/>
                <w:bCs/>
                <w:sz w:val="20"/>
                <w:szCs w:val="20"/>
                <w:lang w:eastAsia="en-US"/>
              </w:rPr>
            </w:pPr>
            <w:r w:rsidRPr="001B516E">
              <w:rPr>
                <w:b w:val="0"/>
                <w:bCs/>
                <w:sz w:val="20"/>
                <w:szCs w:val="20"/>
                <w:lang w:eastAsia="en-US"/>
              </w:rPr>
              <w:t>12.0</w:t>
            </w:r>
          </w:p>
        </w:tc>
        <w:tc>
          <w:tcPr>
            <w:tcW w:w="2297" w:type="pct"/>
            <w:tcBorders>
              <w:top w:val="single" w:sz="4" w:space="0" w:color="auto"/>
              <w:left w:val="single" w:sz="4" w:space="0" w:color="auto"/>
              <w:bottom w:val="single" w:sz="4" w:space="0" w:color="auto"/>
              <w:right w:val="single" w:sz="4" w:space="0" w:color="auto"/>
            </w:tcBorders>
          </w:tcPr>
          <w:p w14:paraId="460363DB" w14:textId="77777777" w:rsidR="004659FC" w:rsidRPr="001B516E" w:rsidRDefault="004659FC"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0B1AA8B2" w14:textId="77777777" w:rsidR="004659FC" w:rsidRPr="001B516E" w:rsidRDefault="004659FC"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18C669DE" w14:textId="77777777" w:rsidR="004659FC" w:rsidRPr="001B516E" w:rsidRDefault="004659FC"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69CE0702" w14:textId="77777777" w:rsidR="008059C2" w:rsidRPr="001B516E" w:rsidRDefault="004659FC" w:rsidP="008059C2">
            <w:pPr>
              <w:pStyle w:val="123"/>
              <w:rPr>
                <w:bCs/>
                <w:color w:val="auto"/>
                <w:sz w:val="20"/>
                <w:szCs w:val="20"/>
              </w:rPr>
            </w:pPr>
            <w:r w:rsidRPr="001B516E">
              <w:rPr>
                <w:bCs/>
                <w:color w:val="auto"/>
                <w:sz w:val="20"/>
                <w:szCs w:val="20"/>
              </w:rPr>
              <w:t>2. </w:t>
            </w:r>
            <w:r w:rsidR="008059C2"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FEFB829" w14:textId="77777777" w:rsidR="008059C2"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4A78CDF7" w14:textId="77777777" w:rsidR="008059C2" w:rsidRPr="001B516E" w:rsidRDefault="008059C2"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7A8E2992" w14:textId="78440C4B" w:rsidR="000D34B8" w:rsidRPr="001B516E" w:rsidRDefault="004659FC" w:rsidP="000D34B8">
            <w:pPr>
              <w:pStyle w:val="123"/>
              <w:rPr>
                <w:bCs/>
                <w:color w:val="auto"/>
                <w:sz w:val="20"/>
                <w:szCs w:val="20"/>
              </w:rPr>
            </w:pPr>
            <w:r w:rsidRPr="001B516E">
              <w:rPr>
                <w:bCs/>
                <w:color w:val="auto"/>
                <w:sz w:val="20"/>
                <w:szCs w:val="20"/>
              </w:rPr>
              <w:t>3. </w:t>
            </w:r>
            <w:r w:rsidR="000D34B8" w:rsidRPr="001B516E">
              <w:rPr>
                <w:bCs/>
                <w:color w:val="auto"/>
                <w:sz w:val="20"/>
                <w:szCs w:val="20"/>
              </w:rPr>
              <w:t>Максимальн</w:t>
            </w:r>
            <w:r w:rsidR="008975D5" w:rsidRPr="001B516E">
              <w:rPr>
                <w:bCs/>
                <w:color w:val="auto"/>
                <w:sz w:val="20"/>
                <w:szCs w:val="20"/>
              </w:rPr>
              <w:t xml:space="preserve">ая </w:t>
            </w:r>
            <w:r w:rsidR="000D34B8" w:rsidRPr="001B516E">
              <w:rPr>
                <w:bCs/>
                <w:color w:val="auto"/>
                <w:sz w:val="20"/>
                <w:szCs w:val="20"/>
              </w:rPr>
              <w:t>высота зданий, строений, сооружений – 63 м.</w:t>
            </w:r>
          </w:p>
          <w:p w14:paraId="34238E2A" w14:textId="0CBFCBAC" w:rsidR="004659FC" w:rsidRPr="001B516E" w:rsidRDefault="004659FC" w:rsidP="009F4580">
            <w:pPr>
              <w:pStyle w:val="af8"/>
              <w:jc w:val="both"/>
              <w:rPr>
                <w:b w:val="0"/>
                <w:bCs/>
                <w:sz w:val="20"/>
                <w:szCs w:val="20"/>
                <w:lang w:eastAsia="en-US"/>
              </w:rPr>
            </w:pPr>
            <w:r w:rsidRPr="001B516E">
              <w:rPr>
                <w:b w:val="0"/>
                <w:bCs/>
                <w:sz w:val="20"/>
                <w:szCs w:val="20"/>
              </w:rPr>
              <w:t>4. </w:t>
            </w:r>
            <w:r w:rsidR="007412E7" w:rsidRPr="001B516E">
              <w:rPr>
                <w:b w:val="0"/>
                <w:bCs/>
                <w:sz w:val="20"/>
                <w:szCs w:val="20"/>
              </w:rPr>
              <w:t xml:space="preserve">Предельный процент застройки в границах земельного участка – </w:t>
            </w:r>
            <w:r w:rsidR="000D34B8" w:rsidRPr="001B516E">
              <w:rPr>
                <w:b w:val="0"/>
                <w:bCs/>
                <w:sz w:val="20"/>
                <w:szCs w:val="20"/>
              </w:rPr>
              <w:t>40 %</w:t>
            </w:r>
          </w:p>
        </w:tc>
      </w:tr>
      <w:tr w:rsidR="001B516E" w:rsidRPr="001B516E" w14:paraId="7D6A1CB4"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749C206" w14:textId="77777777" w:rsidR="006E20C3" w:rsidRPr="001B516E" w:rsidRDefault="006E20C3"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13A54B7B"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Улично-дорожная сеть</w:t>
            </w:r>
          </w:p>
        </w:tc>
        <w:tc>
          <w:tcPr>
            <w:tcW w:w="1047" w:type="pct"/>
            <w:tcBorders>
              <w:top w:val="single" w:sz="4" w:space="0" w:color="auto"/>
              <w:left w:val="single" w:sz="4" w:space="0" w:color="auto"/>
              <w:bottom w:val="single" w:sz="4" w:space="0" w:color="auto"/>
              <w:right w:val="single" w:sz="4" w:space="0" w:color="auto"/>
            </w:tcBorders>
            <w:hideMark/>
          </w:tcPr>
          <w:p w14:paraId="474D655B"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B516E">
              <w:rPr>
                <w:rFonts w:ascii="Times New Roman" w:hAnsi="Times New Roman" w:cs="Times New Roman"/>
                <w:bCs/>
                <w:sz w:val="20"/>
                <w:szCs w:val="20"/>
                <w:lang w:eastAsia="en-US"/>
              </w:rPr>
              <w:t>велотранспортной</w:t>
            </w:r>
            <w:proofErr w:type="spellEnd"/>
            <w:r w:rsidRPr="001B516E">
              <w:rPr>
                <w:rFonts w:ascii="Times New Roman" w:hAnsi="Times New Roman" w:cs="Times New Roman"/>
                <w:bCs/>
                <w:sz w:val="20"/>
                <w:szCs w:val="20"/>
                <w:lang w:eastAsia="en-US"/>
              </w:rPr>
              <w:t xml:space="preserve"> и инженерной инфраструктуры;</w:t>
            </w:r>
          </w:p>
          <w:p w14:paraId="7F362C52"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7" w:anchor="sub_10271" w:history="1">
              <w:r w:rsidRPr="001B516E">
                <w:rPr>
                  <w:rStyle w:val="aff8"/>
                  <w:b w:val="0"/>
                  <w:bCs/>
                  <w:color w:val="auto"/>
                  <w:sz w:val="20"/>
                  <w:szCs w:val="20"/>
                  <w:lang w:eastAsia="en-US"/>
                </w:rPr>
                <w:t>кодами 2.7.1</w:t>
              </w:r>
            </w:hyperlink>
            <w:r w:rsidRPr="001B516E">
              <w:rPr>
                <w:b w:val="0"/>
                <w:bCs/>
                <w:sz w:val="20"/>
                <w:szCs w:val="20"/>
                <w:lang w:eastAsia="en-US"/>
              </w:rPr>
              <w:t xml:space="preserve">, </w:t>
            </w:r>
            <w:hyperlink r:id="rId168" w:anchor="sub_1049" w:history="1">
              <w:r w:rsidRPr="001B516E">
                <w:rPr>
                  <w:rStyle w:val="aff8"/>
                  <w:b w:val="0"/>
                  <w:bCs/>
                  <w:color w:val="auto"/>
                  <w:sz w:val="20"/>
                  <w:szCs w:val="20"/>
                  <w:lang w:eastAsia="en-US"/>
                </w:rPr>
                <w:t>4.9</w:t>
              </w:r>
            </w:hyperlink>
            <w:r w:rsidRPr="001B516E">
              <w:rPr>
                <w:b w:val="0"/>
                <w:bCs/>
                <w:sz w:val="20"/>
                <w:szCs w:val="20"/>
                <w:lang w:eastAsia="en-US"/>
              </w:rPr>
              <w:t xml:space="preserve">, </w:t>
            </w:r>
            <w:hyperlink r:id="rId169" w:anchor="sub_1723" w:history="1">
              <w:r w:rsidRPr="001B516E">
                <w:rPr>
                  <w:rStyle w:val="aff8"/>
                  <w:b w:val="0"/>
                  <w:bCs/>
                  <w:color w:val="auto"/>
                  <w:sz w:val="20"/>
                  <w:szCs w:val="20"/>
                  <w:lang w:eastAsia="en-US"/>
                </w:rPr>
                <w:t>7.2.3</w:t>
              </w:r>
            </w:hyperlink>
            <w:r w:rsidRPr="001B516E">
              <w:rPr>
                <w:b w:val="0"/>
                <w:bCs/>
                <w:sz w:val="20"/>
                <w:szCs w:val="20"/>
                <w:lang w:eastAsia="en-US"/>
              </w:rPr>
              <w:t>, а также некапитальных сооружений, предназначенных для охраны транспортных средств</w:t>
            </w:r>
          </w:p>
        </w:tc>
        <w:tc>
          <w:tcPr>
            <w:tcW w:w="702" w:type="pct"/>
            <w:tcBorders>
              <w:top w:val="single" w:sz="4" w:space="0" w:color="auto"/>
              <w:left w:val="single" w:sz="4" w:space="0" w:color="auto"/>
              <w:bottom w:val="single" w:sz="4" w:space="0" w:color="auto"/>
              <w:right w:val="single" w:sz="4" w:space="0" w:color="auto"/>
            </w:tcBorders>
            <w:hideMark/>
          </w:tcPr>
          <w:p w14:paraId="5C4F44F1"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12.0.1</w:t>
            </w:r>
          </w:p>
        </w:tc>
        <w:tc>
          <w:tcPr>
            <w:tcW w:w="2297" w:type="pct"/>
            <w:tcBorders>
              <w:top w:val="single" w:sz="4" w:space="0" w:color="auto"/>
              <w:left w:val="single" w:sz="4" w:space="0" w:color="auto"/>
              <w:bottom w:val="single" w:sz="4" w:space="0" w:color="auto"/>
              <w:right w:val="single" w:sz="4" w:space="0" w:color="auto"/>
            </w:tcBorders>
          </w:tcPr>
          <w:p w14:paraId="493BB182" w14:textId="77777777" w:rsidR="006E20C3" w:rsidRPr="001B516E" w:rsidRDefault="006E20C3"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1215A644"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398309B"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22A0A899" w14:textId="77777777" w:rsidR="000D34B8" w:rsidRPr="001B516E" w:rsidRDefault="000D34B8" w:rsidP="000D34B8">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870BAAB"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7B5F7BA"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4AED90F5" w14:textId="2FC7BAD7" w:rsidR="000D34B8" w:rsidRPr="001B516E" w:rsidRDefault="000D34B8" w:rsidP="000D34B8">
            <w:pPr>
              <w:pStyle w:val="123"/>
              <w:rPr>
                <w:bCs/>
                <w:color w:val="auto"/>
                <w:sz w:val="20"/>
                <w:szCs w:val="20"/>
              </w:rPr>
            </w:pPr>
            <w:r w:rsidRPr="001B516E">
              <w:rPr>
                <w:bCs/>
                <w:color w:val="auto"/>
                <w:sz w:val="20"/>
                <w:szCs w:val="20"/>
              </w:rPr>
              <w:t>3. Максималь</w:t>
            </w:r>
            <w:r w:rsidR="008975D5" w:rsidRPr="001B516E">
              <w:rPr>
                <w:bCs/>
                <w:color w:val="auto"/>
                <w:sz w:val="20"/>
                <w:szCs w:val="20"/>
              </w:rPr>
              <w:t xml:space="preserve">ная </w:t>
            </w:r>
            <w:r w:rsidRPr="001B516E">
              <w:rPr>
                <w:bCs/>
                <w:color w:val="auto"/>
                <w:sz w:val="20"/>
                <w:szCs w:val="20"/>
              </w:rPr>
              <w:t>высота зданий, строений, сооружений – 63 м.</w:t>
            </w:r>
          </w:p>
          <w:p w14:paraId="16DEE08C" w14:textId="77777777" w:rsidR="000D34B8" w:rsidRPr="001B516E" w:rsidRDefault="000D34B8" w:rsidP="000D34B8">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p w14:paraId="6814B4D4" w14:textId="64EE3CD5" w:rsidR="006E20C3" w:rsidRPr="001B516E" w:rsidRDefault="006E20C3" w:rsidP="009F4580">
            <w:pPr>
              <w:pStyle w:val="af8"/>
              <w:jc w:val="both"/>
              <w:rPr>
                <w:b w:val="0"/>
                <w:bCs/>
                <w:sz w:val="20"/>
                <w:szCs w:val="20"/>
                <w:lang w:eastAsia="en-US"/>
              </w:rPr>
            </w:pPr>
          </w:p>
        </w:tc>
      </w:tr>
      <w:tr w:rsidR="001B516E" w:rsidRPr="001B516E" w14:paraId="0239A704"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ADC109C" w14:textId="77777777" w:rsidR="006E20C3" w:rsidRPr="001B516E" w:rsidRDefault="006E20C3"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17762E2E"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Благоустройство территории</w:t>
            </w:r>
          </w:p>
        </w:tc>
        <w:tc>
          <w:tcPr>
            <w:tcW w:w="1047" w:type="pct"/>
            <w:tcBorders>
              <w:top w:val="single" w:sz="4" w:space="0" w:color="auto"/>
              <w:left w:val="single" w:sz="4" w:space="0" w:color="auto"/>
              <w:bottom w:val="single" w:sz="4" w:space="0" w:color="auto"/>
              <w:right w:val="single" w:sz="4" w:space="0" w:color="auto"/>
            </w:tcBorders>
            <w:hideMark/>
          </w:tcPr>
          <w:p w14:paraId="2BD657C7"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2" w:type="pct"/>
            <w:tcBorders>
              <w:top w:val="single" w:sz="4" w:space="0" w:color="auto"/>
              <w:left w:val="single" w:sz="4" w:space="0" w:color="auto"/>
              <w:bottom w:val="single" w:sz="4" w:space="0" w:color="auto"/>
              <w:right w:val="single" w:sz="4" w:space="0" w:color="auto"/>
            </w:tcBorders>
            <w:hideMark/>
          </w:tcPr>
          <w:p w14:paraId="58F2488E"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12.0.2</w:t>
            </w:r>
          </w:p>
        </w:tc>
        <w:tc>
          <w:tcPr>
            <w:tcW w:w="2297" w:type="pct"/>
            <w:tcBorders>
              <w:top w:val="single" w:sz="4" w:space="0" w:color="auto"/>
              <w:left w:val="single" w:sz="4" w:space="0" w:color="auto"/>
              <w:bottom w:val="single" w:sz="4" w:space="0" w:color="auto"/>
              <w:right w:val="single" w:sz="4" w:space="0" w:color="auto"/>
            </w:tcBorders>
          </w:tcPr>
          <w:p w14:paraId="6F2CD12E" w14:textId="77777777" w:rsidR="006E20C3" w:rsidRPr="001B516E" w:rsidRDefault="006E20C3"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2561B751"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30C25D97"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16E0E6E8" w14:textId="77777777" w:rsidR="000D34B8" w:rsidRPr="001B516E" w:rsidRDefault="000D34B8" w:rsidP="000D34B8">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D071F15"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5404970"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2E4E1B3D" w14:textId="3BC5EAB3" w:rsidR="000D34B8" w:rsidRPr="001B516E" w:rsidRDefault="000D34B8" w:rsidP="000D34B8">
            <w:pPr>
              <w:pStyle w:val="123"/>
              <w:rPr>
                <w:bCs/>
                <w:color w:val="auto"/>
                <w:sz w:val="20"/>
                <w:szCs w:val="20"/>
              </w:rPr>
            </w:pPr>
            <w:r w:rsidRPr="001B516E">
              <w:rPr>
                <w:bCs/>
                <w:color w:val="auto"/>
                <w:sz w:val="20"/>
                <w:szCs w:val="20"/>
              </w:rPr>
              <w:t>3. Максимальн</w:t>
            </w:r>
            <w:r w:rsidR="008975D5" w:rsidRPr="001B516E">
              <w:rPr>
                <w:bCs/>
                <w:color w:val="auto"/>
                <w:sz w:val="20"/>
                <w:szCs w:val="20"/>
              </w:rPr>
              <w:t xml:space="preserve">ая </w:t>
            </w:r>
            <w:r w:rsidRPr="001B516E">
              <w:rPr>
                <w:bCs/>
                <w:color w:val="auto"/>
                <w:sz w:val="20"/>
                <w:szCs w:val="20"/>
              </w:rPr>
              <w:t>высота зданий, строений, сооружений – 63 м.</w:t>
            </w:r>
          </w:p>
          <w:p w14:paraId="52C24764" w14:textId="5FFD6ACD" w:rsidR="006E20C3" w:rsidRPr="001B516E" w:rsidRDefault="000D34B8" w:rsidP="00791AAE">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tc>
      </w:tr>
      <w:tr w:rsidR="001B516E" w:rsidRPr="001B516E" w14:paraId="706CEB6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8C8F634" w14:textId="77777777" w:rsidR="006E20C3" w:rsidRPr="001B516E" w:rsidRDefault="006E20C3" w:rsidP="00343B90">
            <w:pPr>
              <w:pStyle w:val="af8"/>
              <w:numPr>
                <w:ilvl w:val="0"/>
                <w:numId w:val="110"/>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509A1A1C"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Стоянки транспорта общего пользования</w:t>
            </w:r>
          </w:p>
        </w:tc>
        <w:tc>
          <w:tcPr>
            <w:tcW w:w="1047" w:type="pct"/>
            <w:tcBorders>
              <w:top w:val="single" w:sz="4" w:space="0" w:color="auto"/>
              <w:left w:val="single" w:sz="4" w:space="0" w:color="auto"/>
              <w:bottom w:val="single" w:sz="4" w:space="0" w:color="auto"/>
              <w:right w:val="single" w:sz="4" w:space="0" w:color="auto"/>
            </w:tcBorders>
          </w:tcPr>
          <w:p w14:paraId="42E88042" w14:textId="77777777" w:rsidR="006E20C3" w:rsidRPr="001B516E" w:rsidRDefault="006E20C3" w:rsidP="00791AAE">
            <w:pPr>
              <w:pStyle w:val="af8"/>
              <w:jc w:val="left"/>
              <w:rPr>
                <w:b w:val="0"/>
                <w:bCs/>
                <w:sz w:val="20"/>
                <w:szCs w:val="20"/>
                <w:lang w:eastAsia="en-US"/>
              </w:rPr>
            </w:pPr>
            <w:r w:rsidRPr="001B516E">
              <w:rPr>
                <w:b w:val="0"/>
                <w:bCs/>
                <w:sz w:val="20"/>
                <w:szCs w:val="20"/>
              </w:rPr>
              <w:t>Размещение стоянок транспортных средств, осуществляющих перевозки людей по установленному маршруту</w:t>
            </w:r>
          </w:p>
        </w:tc>
        <w:tc>
          <w:tcPr>
            <w:tcW w:w="702" w:type="pct"/>
            <w:tcBorders>
              <w:top w:val="single" w:sz="4" w:space="0" w:color="auto"/>
              <w:left w:val="single" w:sz="4" w:space="0" w:color="auto"/>
              <w:bottom w:val="single" w:sz="4" w:space="0" w:color="auto"/>
              <w:right w:val="single" w:sz="4" w:space="0" w:color="auto"/>
            </w:tcBorders>
          </w:tcPr>
          <w:p w14:paraId="6C8D46E1" w14:textId="77777777" w:rsidR="006E20C3" w:rsidRPr="001B516E" w:rsidRDefault="006E20C3" w:rsidP="00791AAE">
            <w:pPr>
              <w:pStyle w:val="af8"/>
              <w:jc w:val="left"/>
              <w:rPr>
                <w:b w:val="0"/>
                <w:bCs/>
                <w:sz w:val="20"/>
                <w:szCs w:val="20"/>
                <w:lang w:eastAsia="en-US"/>
              </w:rPr>
            </w:pPr>
            <w:r w:rsidRPr="001B516E">
              <w:rPr>
                <w:b w:val="0"/>
                <w:bCs/>
                <w:sz w:val="20"/>
                <w:szCs w:val="20"/>
              </w:rPr>
              <w:t>7.2.3</w:t>
            </w:r>
          </w:p>
        </w:tc>
        <w:tc>
          <w:tcPr>
            <w:tcW w:w="2297" w:type="pct"/>
            <w:tcBorders>
              <w:top w:val="single" w:sz="4" w:space="0" w:color="auto"/>
              <w:left w:val="single" w:sz="4" w:space="0" w:color="auto"/>
              <w:bottom w:val="single" w:sz="4" w:space="0" w:color="auto"/>
              <w:right w:val="single" w:sz="4" w:space="0" w:color="auto"/>
            </w:tcBorders>
          </w:tcPr>
          <w:p w14:paraId="25BA3157" w14:textId="77777777" w:rsidR="006E20C3" w:rsidRPr="001B516E" w:rsidRDefault="006E20C3" w:rsidP="00791AAE">
            <w:pPr>
              <w:pStyle w:val="1230"/>
              <w:tabs>
                <w:tab w:val="clear" w:pos="357"/>
              </w:tabs>
              <w:rPr>
                <w:bCs/>
                <w:color w:val="auto"/>
                <w:sz w:val="20"/>
                <w:szCs w:val="20"/>
              </w:rPr>
            </w:pPr>
            <w:r w:rsidRPr="001B516E">
              <w:rPr>
                <w:bCs/>
                <w:color w:val="auto"/>
                <w:sz w:val="20"/>
                <w:szCs w:val="20"/>
              </w:rPr>
              <w:t>1. Предельные размеры земельных участков:</w:t>
            </w:r>
          </w:p>
          <w:p w14:paraId="7303AFC5"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минимальные размеры земельных участков – не подлежат установлению;</w:t>
            </w:r>
          </w:p>
          <w:p w14:paraId="6F7B06A2" w14:textId="77777777" w:rsidR="006E20C3" w:rsidRPr="001B516E" w:rsidRDefault="006E20C3"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7D5FEC65" w14:textId="77777777" w:rsidR="000D34B8" w:rsidRPr="001B516E" w:rsidRDefault="000D34B8" w:rsidP="000D34B8">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3FCD454"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56A7B3F" w14:textId="77777777" w:rsidR="000D34B8" w:rsidRPr="001B516E" w:rsidRDefault="000D34B8"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3 м.</w:t>
            </w:r>
          </w:p>
          <w:p w14:paraId="11070CD6" w14:textId="1D35D1D1" w:rsidR="000D34B8" w:rsidRPr="001B516E" w:rsidRDefault="000D34B8" w:rsidP="000D34B8">
            <w:pPr>
              <w:pStyle w:val="123"/>
              <w:rPr>
                <w:bCs/>
                <w:color w:val="auto"/>
                <w:sz w:val="20"/>
                <w:szCs w:val="20"/>
              </w:rPr>
            </w:pPr>
            <w:r w:rsidRPr="001B516E">
              <w:rPr>
                <w:bCs/>
                <w:color w:val="auto"/>
                <w:sz w:val="20"/>
                <w:szCs w:val="20"/>
              </w:rPr>
              <w:t>3. Максималь</w:t>
            </w:r>
            <w:r w:rsidR="008975D5" w:rsidRPr="001B516E">
              <w:rPr>
                <w:bCs/>
                <w:color w:val="auto"/>
                <w:sz w:val="20"/>
                <w:szCs w:val="20"/>
              </w:rPr>
              <w:t>н</w:t>
            </w:r>
            <w:r w:rsidRPr="001B516E">
              <w:rPr>
                <w:bCs/>
                <w:color w:val="auto"/>
                <w:sz w:val="20"/>
                <w:szCs w:val="20"/>
              </w:rPr>
              <w:t>ая высота зданий, строений, сооружений – 63 м.</w:t>
            </w:r>
          </w:p>
          <w:p w14:paraId="234D8826" w14:textId="34BEF2DA" w:rsidR="006E20C3" w:rsidRPr="001B516E" w:rsidRDefault="000D34B8" w:rsidP="008975D5">
            <w:pPr>
              <w:pStyle w:val="123"/>
              <w:rPr>
                <w:bCs/>
                <w:color w:val="auto"/>
                <w:sz w:val="20"/>
                <w:szCs w:val="20"/>
                <w:lang w:eastAsia="en-US"/>
              </w:rPr>
            </w:pPr>
            <w:r w:rsidRPr="001B516E">
              <w:rPr>
                <w:bCs/>
                <w:color w:val="auto"/>
                <w:sz w:val="20"/>
                <w:szCs w:val="20"/>
              </w:rPr>
              <w:t>4. Максимальный процент застройки в границах земельного участка – 40 %.</w:t>
            </w:r>
          </w:p>
        </w:tc>
      </w:tr>
      <w:tr w:rsidR="001B516E" w:rsidRPr="001B516E" w14:paraId="2A1A2A74" w14:textId="77777777" w:rsidTr="00393795">
        <w:trPr>
          <w:trHeight w:val="20"/>
          <w:jc w:val="right"/>
        </w:trPr>
        <w:tc>
          <w:tcPr>
            <w:tcW w:w="5000" w:type="pct"/>
            <w:gridSpan w:val="5"/>
            <w:tcBorders>
              <w:top w:val="single" w:sz="4" w:space="0" w:color="auto"/>
              <w:left w:val="single" w:sz="4" w:space="0" w:color="auto"/>
              <w:bottom w:val="single" w:sz="4" w:space="0" w:color="auto"/>
              <w:right w:val="single" w:sz="4" w:space="0" w:color="auto"/>
            </w:tcBorders>
            <w:hideMark/>
          </w:tcPr>
          <w:p w14:paraId="1D8FA0D7" w14:textId="77777777" w:rsidR="006E20C3" w:rsidRPr="001B516E" w:rsidRDefault="006E20C3" w:rsidP="00791AAE">
            <w:pPr>
              <w:pStyle w:val="af8"/>
              <w:jc w:val="left"/>
              <w:rPr>
                <w:sz w:val="20"/>
                <w:szCs w:val="20"/>
                <w:lang w:eastAsia="en-US"/>
              </w:rPr>
            </w:pPr>
            <w:r w:rsidRPr="001B516E">
              <w:rPr>
                <w:spacing w:val="2"/>
                <w:sz w:val="20"/>
                <w:szCs w:val="20"/>
              </w:rPr>
              <w:t>Условно разрешенные виды использования</w:t>
            </w:r>
          </w:p>
        </w:tc>
      </w:tr>
      <w:tr w:rsidR="001B516E" w:rsidRPr="001B516E" w14:paraId="32304695"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48DB6F85"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255210D1" w14:textId="77777777" w:rsidR="006E20C3" w:rsidRPr="001B516E" w:rsidRDefault="006E20C3" w:rsidP="00791AAE">
            <w:pPr>
              <w:pStyle w:val="aff4"/>
              <w:rPr>
                <w:rFonts w:ascii="Times New Roman" w:hAnsi="Times New Roman" w:cs="Times New Roman"/>
                <w:bCs/>
                <w:sz w:val="20"/>
                <w:szCs w:val="20"/>
                <w:lang w:eastAsia="en-US"/>
              </w:rPr>
            </w:pPr>
            <w:proofErr w:type="spellStart"/>
            <w:r w:rsidRPr="001B516E">
              <w:rPr>
                <w:rFonts w:ascii="Times New Roman" w:hAnsi="Times New Roman" w:cs="Times New Roman"/>
                <w:bCs/>
                <w:sz w:val="20"/>
                <w:szCs w:val="20"/>
                <w:lang w:eastAsia="en-US"/>
              </w:rPr>
              <w:t>Среднеэтажная</w:t>
            </w:r>
            <w:proofErr w:type="spellEnd"/>
            <w:r w:rsidRPr="001B516E">
              <w:rPr>
                <w:rFonts w:ascii="Times New Roman" w:hAnsi="Times New Roman" w:cs="Times New Roman"/>
                <w:bCs/>
                <w:sz w:val="20"/>
                <w:szCs w:val="20"/>
                <w:lang w:eastAsia="en-US"/>
              </w:rPr>
              <w:t xml:space="preserve"> жилая застройка</w:t>
            </w:r>
          </w:p>
        </w:tc>
        <w:tc>
          <w:tcPr>
            <w:tcW w:w="1047" w:type="pct"/>
            <w:tcBorders>
              <w:top w:val="single" w:sz="4" w:space="0" w:color="auto"/>
              <w:left w:val="single" w:sz="4" w:space="0" w:color="auto"/>
              <w:bottom w:val="single" w:sz="4" w:space="0" w:color="auto"/>
              <w:right w:val="single" w:sz="4" w:space="0" w:color="auto"/>
            </w:tcBorders>
            <w:hideMark/>
          </w:tcPr>
          <w:p w14:paraId="585BF10D"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Размещение многоквартирных домов этажностью не выше восьми этажей;</w:t>
            </w:r>
          </w:p>
          <w:p w14:paraId="5A3B525E"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благоустройство и озеленение;</w:t>
            </w:r>
          </w:p>
          <w:p w14:paraId="30D3C767"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размещение подземных гаражей и автостоянок;</w:t>
            </w:r>
          </w:p>
          <w:p w14:paraId="4795796F"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обустройство спортивных и детских площадок, площадок для отдыха;</w:t>
            </w:r>
          </w:p>
          <w:p w14:paraId="4C6067F2"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702" w:type="pct"/>
            <w:tcBorders>
              <w:top w:val="single" w:sz="4" w:space="0" w:color="auto"/>
              <w:left w:val="single" w:sz="4" w:space="0" w:color="auto"/>
              <w:bottom w:val="single" w:sz="4" w:space="0" w:color="auto"/>
              <w:right w:val="single" w:sz="4" w:space="0" w:color="auto"/>
            </w:tcBorders>
            <w:hideMark/>
          </w:tcPr>
          <w:p w14:paraId="298099D7"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2.5</w:t>
            </w:r>
          </w:p>
        </w:tc>
        <w:tc>
          <w:tcPr>
            <w:tcW w:w="2297" w:type="pct"/>
            <w:tcBorders>
              <w:top w:val="single" w:sz="4" w:space="0" w:color="auto"/>
              <w:left w:val="single" w:sz="4" w:space="0" w:color="auto"/>
              <w:bottom w:val="single" w:sz="4" w:space="0" w:color="auto"/>
              <w:right w:val="single" w:sz="4" w:space="0" w:color="auto"/>
            </w:tcBorders>
          </w:tcPr>
          <w:p w14:paraId="31587818" w14:textId="77777777" w:rsidR="00343B90" w:rsidRPr="001B516E" w:rsidRDefault="00343B90" w:rsidP="00343B90">
            <w:pPr>
              <w:pStyle w:val="1230"/>
              <w:rPr>
                <w:bCs/>
                <w:color w:val="auto"/>
                <w:sz w:val="20"/>
                <w:szCs w:val="20"/>
              </w:rPr>
            </w:pPr>
            <w:r w:rsidRPr="001B516E">
              <w:rPr>
                <w:bCs/>
                <w:color w:val="auto"/>
                <w:sz w:val="20"/>
                <w:szCs w:val="20"/>
              </w:rPr>
              <w:t xml:space="preserve">1. Предельные размеры земельных участков: </w:t>
            </w:r>
          </w:p>
          <w:p w14:paraId="2A0401B8" w14:textId="77777777" w:rsidR="00343B90" w:rsidRPr="001B516E" w:rsidRDefault="00343B90" w:rsidP="00343B90">
            <w:pPr>
              <w:pStyle w:val="23"/>
              <w:numPr>
                <w:ilvl w:val="0"/>
                <w:numId w:val="59"/>
              </w:numPr>
              <w:tabs>
                <w:tab w:val="clear" w:pos="567"/>
                <w:tab w:val="decimal" w:pos="614"/>
              </w:tabs>
              <w:rPr>
                <w:bCs/>
                <w:color w:val="auto"/>
                <w:sz w:val="20"/>
                <w:szCs w:val="20"/>
              </w:rPr>
            </w:pPr>
            <w:r w:rsidRPr="001B516E">
              <w:rPr>
                <w:bCs/>
                <w:color w:val="auto"/>
                <w:sz w:val="20"/>
                <w:szCs w:val="20"/>
              </w:rPr>
              <w:t>минимальные размеры земельных участков – 4000 кв. м;</w:t>
            </w:r>
          </w:p>
          <w:p w14:paraId="76C2B0E1" w14:textId="77777777" w:rsidR="00343B90" w:rsidRPr="001B516E" w:rsidRDefault="00343B90" w:rsidP="00343B90">
            <w:pPr>
              <w:pStyle w:val="23"/>
              <w:numPr>
                <w:ilvl w:val="0"/>
                <w:numId w:val="59"/>
              </w:numPr>
              <w:tabs>
                <w:tab w:val="clear" w:pos="567"/>
              </w:tabs>
              <w:ind w:left="789" w:firstLine="0"/>
              <w:rPr>
                <w:bCs/>
                <w:color w:val="auto"/>
                <w:sz w:val="20"/>
                <w:szCs w:val="20"/>
              </w:rPr>
            </w:pPr>
            <w:r w:rsidRPr="001B516E">
              <w:rPr>
                <w:color w:val="auto"/>
                <w:sz w:val="20"/>
                <w:szCs w:val="20"/>
              </w:rPr>
              <w:t xml:space="preserve">в случае образования земельного участка под существующим объектом капитального строительства (объект введен в эксплуатацию) </w:t>
            </w:r>
            <w:r w:rsidRPr="001B516E">
              <w:rPr>
                <w:bCs/>
                <w:color w:val="auto"/>
                <w:sz w:val="20"/>
                <w:szCs w:val="20"/>
              </w:rPr>
              <w:t>минимальные размеры земельных участков – не подлежат установлению;</w:t>
            </w:r>
          </w:p>
          <w:p w14:paraId="26089B0E" w14:textId="77777777" w:rsidR="00343B90" w:rsidRPr="001B516E" w:rsidRDefault="00343B90" w:rsidP="00343B90">
            <w:pPr>
              <w:pStyle w:val="23"/>
              <w:numPr>
                <w:ilvl w:val="0"/>
                <w:numId w:val="59"/>
              </w:numPr>
              <w:tabs>
                <w:tab w:val="clear" w:pos="567"/>
              </w:tabs>
              <w:ind w:left="789" w:firstLine="0"/>
              <w:rPr>
                <w:bCs/>
                <w:color w:val="auto"/>
                <w:sz w:val="20"/>
                <w:szCs w:val="20"/>
              </w:rPr>
            </w:pPr>
            <w:r w:rsidRPr="001B516E">
              <w:rPr>
                <w:color w:val="auto"/>
                <w:sz w:val="20"/>
                <w:szCs w:val="20"/>
              </w:rPr>
              <w:t xml:space="preserve">в случае образования земельного участка под объектом капитального строительства, разрешение на строительство которого выдано </w:t>
            </w:r>
            <w:proofErr w:type="gramStart"/>
            <w:r w:rsidRPr="001B516E">
              <w:rPr>
                <w:color w:val="auto"/>
                <w:sz w:val="20"/>
                <w:szCs w:val="20"/>
              </w:rPr>
              <w:t>до вступление</w:t>
            </w:r>
            <w:proofErr w:type="gramEnd"/>
            <w:r w:rsidRPr="001B516E">
              <w:rPr>
                <w:color w:val="auto"/>
                <w:sz w:val="20"/>
                <w:szCs w:val="20"/>
              </w:rPr>
              <w:t xml:space="preserve"> в силу настоящих Правил </w:t>
            </w:r>
            <w:r w:rsidRPr="001B516E">
              <w:rPr>
                <w:bCs/>
                <w:color w:val="auto"/>
                <w:sz w:val="20"/>
                <w:szCs w:val="20"/>
              </w:rPr>
              <w:t>минимальные размеры земельных участков – в соответствии с градостроительным регламентом, действовавшим в период выдачи разрешения на строительство;</w:t>
            </w:r>
          </w:p>
          <w:p w14:paraId="1D2EA232" w14:textId="3331308B" w:rsidR="006E20C3" w:rsidRPr="001B516E" w:rsidRDefault="00343B90" w:rsidP="00343B90">
            <w:pPr>
              <w:pStyle w:val="10"/>
              <w:numPr>
                <w:ilvl w:val="0"/>
                <w:numId w:val="59"/>
              </w:numPr>
              <w:rPr>
                <w:bCs/>
                <w:color w:val="auto"/>
                <w:sz w:val="20"/>
                <w:szCs w:val="20"/>
              </w:rPr>
            </w:pPr>
            <w:r w:rsidRPr="001B516E">
              <w:rPr>
                <w:bCs/>
                <w:color w:val="auto"/>
                <w:sz w:val="20"/>
                <w:szCs w:val="20"/>
              </w:rPr>
              <w:t>максимальные размеры земельных участков – не подлежат установлению.</w:t>
            </w:r>
          </w:p>
          <w:p w14:paraId="31296B65" w14:textId="77777777" w:rsidR="006E20C3" w:rsidRPr="001B516E" w:rsidRDefault="006E20C3" w:rsidP="00791AAE">
            <w:pPr>
              <w:pStyle w:val="123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D09E25A" w14:textId="10056CAE" w:rsidR="006E20C3" w:rsidRPr="001B516E" w:rsidRDefault="006E20C3" w:rsidP="00343B90">
            <w:pPr>
              <w:pStyle w:val="10"/>
              <w:numPr>
                <w:ilvl w:val="0"/>
                <w:numId w:val="59"/>
              </w:numPr>
              <w:rPr>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1F3D5650" w14:textId="63AA3F95" w:rsidR="006E20C3" w:rsidRPr="001B516E" w:rsidRDefault="006E20C3" w:rsidP="00343B90">
            <w:pPr>
              <w:pStyle w:val="10"/>
              <w:numPr>
                <w:ilvl w:val="0"/>
                <w:numId w:val="59"/>
              </w:numPr>
              <w:rPr>
                <w:bCs/>
                <w:color w:val="auto"/>
                <w:sz w:val="20"/>
                <w:szCs w:val="20"/>
              </w:rPr>
            </w:pPr>
            <w:r w:rsidRPr="001B516E">
              <w:rPr>
                <w:rFonts w:eastAsiaTheme="minorEastAsia"/>
                <w:bCs/>
                <w:color w:val="auto"/>
                <w:sz w:val="20"/>
                <w:szCs w:val="20"/>
              </w:rPr>
              <w:t>в условиях сложившейся застройки:</w:t>
            </w:r>
          </w:p>
          <w:p w14:paraId="0F24F6B5" w14:textId="122C7855" w:rsidR="006E20C3" w:rsidRPr="001B516E" w:rsidRDefault="006E20C3" w:rsidP="00343B90">
            <w:pPr>
              <w:pStyle w:val="23"/>
              <w:numPr>
                <w:ilvl w:val="0"/>
                <w:numId w:val="59"/>
              </w:numPr>
              <w:rPr>
                <w:bCs/>
                <w:color w:val="auto"/>
                <w:sz w:val="20"/>
                <w:szCs w:val="20"/>
              </w:rPr>
            </w:pPr>
            <w:r w:rsidRPr="001B516E">
              <w:rPr>
                <w:bCs/>
                <w:color w:val="auto"/>
                <w:sz w:val="20"/>
                <w:szCs w:val="20"/>
              </w:rPr>
              <w:t>допускается размещение жилого дома по красной линии улиц и проездов;</w:t>
            </w:r>
          </w:p>
          <w:p w14:paraId="181947B6" w14:textId="5B3C8F82" w:rsidR="006E20C3" w:rsidRPr="001B516E" w:rsidRDefault="006E20C3" w:rsidP="00343B90">
            <w:pPr>
              <w:pStyle w:val="23"/>
              <w:numPr>
                <w:ilvl w:val="0"/>
                <w:numId w:val="59"/>
              </w:numPr>
              <w:rPr>
                <w:bCs/>
                <w:color w:val="auto"/>
                <w:sz w:val="20"/>
                <w:szCs w:val="20"/>
              </w:rPr>
            </w:pPr>
            <w:r w:rsidRPr="001B516E">
              <w:rPr>
                <w:bCs/>
                <w:color w:val="auto"/>
                <w:sz w:val="20"/>
                <w:szCs w:val="20"/>
              </w:rPr>
              <w:t>минимальный отступ от границ земельных участков следует увеличивать в случае размещения на смежном земельном участке зданий, строений, сооружений на расстоянии менее 3 м с целью обеспечения противопожарного расстояния между жилыми и общественными зданиями.</w:t>
            </w:r>
          </w:p>
          <w:p w14:paraId="0205082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615FBE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E0CF4F" w14:textId="24507A32" w:rsidR="006E20C3" w:rsidRPr="001B516E" w:rsidRDefault="006E20C3" w:rsidP="00791AAE">
            <w:pPr>
              <w:pStyle w:val="1230"/>
              <w:rPr>
                <w:bCs/>
                <w:color w:val="auto"/>
                <w:sz w:val="20"/>
                <w:szCs w:val="20"/>
              </w:rPr>
            </w:pPr>
            <w:r w:rsidRPr="001B516E">
              <w:rPr>
                <w:rFonts w:eastAsiaTheme="majorEastAsia"/>
                <w:bCs/>
                <w:color w:val="auto"/>
                <w:sz w:val="20"/>
                <w:szCs w:val="20"/>
              </w:rPr>
              <w:t>3. Максимальное</w:t>
            </w:r>
            <w:r w:rsidRPr="001B516E" w:rsidDel="00D17030">
              <w:rPr>
                <w:rFonts w:eastAsiaTheme="minorEastAsia"/>
                <w:bCs/>
                <w:color w:val="auto"/>
                <w:sz w:val="20"/>
                <w:szCs w:val="20"/>
              </w:rPr>
              <w:t xml:space="preserve"> </w:t>
            </w:r>
            <w:r w:rsidRPr="001B516E">
              <w:rPr>
                <w:bCs/>
                <w:color w:val="auto"/>
                <w:sz w:val="20"/>
                <w:szCs w:val="20"/>
              </w:rPr>
              <w:t>количество этажей зданий, строений, сооружений – 8.</w:t>
            </w:r>
          </w:p>
          <w:p w14:paraId="368B73FD" w14:textId="443282A2" w:rsidR="006E20C3" w:rsidRPr="001B516E" w:rsidRDefault="006E20C3" w:rsidP="00791AAE">
            <w:pPr>
              <w:pStyle w:val="1230"/>
              <w:rPr>
                <w:bCs/>
                <w:color w:val="auto"/>
                <w:sz w:val="20"/>
                <w:szCs w:val="20"/>
              </w:rPr>
            </w:pPr>
            <w:r w:rsidRPr="001B516E">
              <w:rPr>
                <w:bCs/>
                <w:color w:val="auto"/>
                <w:sz w:val="20"/>
                <w:szCs w:val="20"/>
              </w:rPr>
              <w:t>4. Максимальный процент застройки в границах земельного участка – 40 %.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00A0065E" w14:textId="77777777" w:rsidR="00D24E5A" w:rsidRPr="001B516E" w:rsidRDefault="00D24E5A" w:rsidP="00791AAE">
            <w:pPr>
              <w:pStyle w:val="1230"/>
              <w:rPr>
                <w:bCs/>
                <w:color w:val="auto"/>
                <w:sz w:val="20"/>
                <w:szCs w:val="20"/>
              </w:rPr>
            </w:pPr>
            <w:r w:rsidRPr="001B516E">
              <w:rPr>
                <w:bCs/>
                <w:color w:val="auto"/>
                <w:sz w:val="20"/>
                <w:szCs w:val="20"/>
              </w:rPr>
              <w:t>5. Минимальный процент озеленения земельного участка – 15 %.</w:t>
            </w:r>
          </w:p>
          <w:p w14:paraId="1620EB0A" w14:textId="77777777" w:rsidR="00901990" w:rsidRPr="001B516E" w:rsidRDefault="00901990" w:rsidP="00901990">
            <w:pPr>
              <w:pStyle w:val="1230"/>
              <w:jc w:val="left"/>
              <w:rPr>
                <w:bCs/>
                <w:color w:val="auto"/>
                <w:sz w:val="20"/>
                <w:szCs w:val="20"/>
              </w:rPr>
            </w:pPr>
            <w:r w:rsidRPr="001B516E">
              <w:rPr>
                <w:bCs/>
                <w:color w:val="auto"/>
                <w:sz w:val="20"/>
                <w:szCs w:val="20"/>
              </w:rPr>
              <w:t>7. Коэффициент плотности застройки земельного участка:</w:t>
            </w:r>
          </w:p>
          <w:p w14:paraId="07E59C87" w14:textId="77777777" w:rsidR="00901990" w:rsidRPr="001B516E" w:rsidRDefault="00901990" w:rsidP="00901990">
            <w:pPr>
              <w:pStyle w:val="1230"/>
              <w:ind w:firstLine="381"/>
              <w:jc w:val="left"/>
              <w:rPr>
                <w:bCs/>
                <w:color w:val="auto"/>
                <w:sz w:val="20"/>
                <w:szCs w:val="20"/>
              </w:rPr>
            </w:pPr>
            <w:r w:rsidRPr="001B516E">
              <w:rPr>
                <w:bCs/>
                <w:color w:val="auto"/>
                <w:sz w:val="20"/>
                <w:szCs w:val="20"/>
              </w:rPr>
              <w:t>– 5–6 этажей – 1,4;</w:t>
            </w:r>
          </w:p>
          <w:p w14:paraId="777DDA65" w14:textId="0EB2A75F" w:rsidR="00901990" w:rsidRPr="001B516E" w:rsidRDefault="00901990" w:rsidP="00901990">
            <w:pPr>
              <w:pStyle w:val="1230"/>
              <w:tabs>
                <w:tab w:val="clear" w:pos="357"/>
              </w:tabs>
              <w:ind w:firstLine="425"/>
              <w:rPr>
                <w:bCs/>
                <w:color w:val="auto"/>
                <w:sz w:val="20"/>
                <w:szCs w:val="20"/>
                <w:lang w:eastAsia="en-US"/>
              </w:rPr>
            </w:pPr>
            <w:r w:rsidRPr="001B516E">
              <w:rPr>
                <w:bCs/>
                <w:color w:val="auto"/>
                <w:sz w:val="20"/>
                <w:szCs w:val="20"/>
              </w:rPr>
              <w:t>– 7–8 этажей – 1,6.</w:t>
            </w:r>
          </w:p>
        </w:tc>
      </w:tr>
      <w:tr w:rsidR="001B516E" w:rsidRPr="001B516E" w14:paraId="36902F36"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1109F92"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hideMark/>
          </w:tcPr>
          <w:p w14:paraId="75C6448E"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Осуществление религиозных обрядов</w:t>
            </w:r>
          </w:p>
        </w:tc>
        <w:tc>
          <w:tcPr>
            <w:tcW w:w="1047" w:type="pct"/>
            <w:tcBorders>
              <w:top w:val="single" w:sz="4" w:space="0" w:color="auto"/>
              <w:left w:val="single" w:sz="4" w:space="0" w:color="auto"/>
              <w:bottom w:val="single" w:sz="4" w:space="0" w:color="auto"/>
              <w:right w:val="single" w:sz="4" w:space="0" w:color="auto"/>
            </w:tcBorders>
            <w:hideMark/>
          </w:tcPr>
          <w:p w14:paraId="5240F558"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2" w:type="pct"/>
            <w:tcBorders>
              <w:top w:val="single" w:sz="4" w:space="0" w:color="auto"/>
              <w:left w:val="single" w:sz="4" w:space="0" w:color="auto"/>
              <w:bottom w:val="single" w:sz="4" w:space="0" w:color="auto"/>
              <w:right w:val="single" w:sz="4" w:space="0" w:color="auto"/>
            </w:tcBorders>
            <w:hideMark/>
          </w:tcPr>
          <w:p w14:paraId="21111CCB" w14:textId="77777777" w:rsidR="006E20C3" w:rsidRPr="001B516E" w:rsidRDefault="006E20C3" w:rsidP="00791AAE">
            <w:pPr>
              <w:pStyle w:val="af8"/>
              <w:jc w:val="left"/>
              <w:rPr>
                <w:b w:val="0"/>
                <w:bCs/>
                <w:sz w:val="20"/>
                <w:szCs w:val="20"/>
                <w:lang w:eastAsia="en-US"/>
              </w:rPr>
            </w:pPr>
            <w:r w:rsidRPr="001B516E">
              <w:rPr>
                <w:b w:val="0"/>
                <w:bCs/>
                <w:sz w:val="20"/>
                <w:szCs w:val="20"/>
                <w:lang w:eastAsia="en-US"/>
              </w:rPr>
              <w:t>3.7.1</w:t>
            </w:r>
          </w:p>
        </w:tc>
        <w:tc>
          <w:tcPr>
            <w:tcW w:w="2297" w:type="pct"/>
            <w:tcBorders>
              <w:top w:val="single" w:sz="4" w:space="0" w:color="auto"/>
              <w:left w:val="single" w:sz="4" w:space="0" w:color="auto"/>
              <w:bottom w:val="single" w:sz="4" w:space="0" w:color="auto"/>
              <w:right w:val="single" w:sz="4" w:space="0" w:color="auto"/>
            </w:tcBorders>
          </w:tcPr>
          <w:p w14:paraId="288A59D6" w14:textId="77777777" w:rsidR="006E20C3" w:rsidRPr="001B516E" w:rsidRDefault="006E20C3" w:rsidP="00791AAE">
            <w:pPr>
              <w:pStyle w:val="123"/>
              <w:rPr>
                <w:bCs/>
                <w:color w:val="auto"/>
                <w:sz w:val="20"/>
                <w:szCs w:val="20"/>
              </w:rPr>
            </w:pPr>
            <w:r w:rsidRPr="001B516E">
              <w:rPr>
                <w:bCs/>
                <w:color w:val="auto"/>
                <w:sz w:val="20"/>
                <w:szCs w:val="20"/>
              </w:rPr>
              <w:t>1. Предельные размеры земельных участков:</w:t>
            </w:r>
          </w:p>
          <w:p w14:paraId="13744AF9"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F6CEBA0"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5AC15340"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5A3B430" w14:textId="7660A08B" w:rsidR="006E20C3" w:rsidRPr="001B516E" w:rsidRDefault="006E20C3" w:rsidP="00343B90">
            <w:pPr>
              <w:pStyle w:val="10"/>
              <w:numPr>
                <w:ilvl w:val="0"/>
                <w:numId w:val="6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44479EB" w14:textId="24BBFF35" w:rsidR="006E20C3" w:rsidRPr="001B516E" w:rsidRDefault="006E20C3" w:rsidP="00343B90">
            <w:pPr>
              <w:pStyle w:val="10"/>
              <w:numPr>
                <w:ilvl w:val="0"/>
                <w:numId w:val="60"/>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46DE147"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68442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05F61A" w14:textId="427461C8" w:rsidR="006E20C3" w:rsidRPr="001B516E" w:rsidRDefault="006E20C3" w:rsidP="00791AAE">
            <w:pPr>
              <w:pStyle w:val="123"/>
              <w:rPr>
                <w:bCs/>
                <w:color w:val="auto"/>
                <w:sz w:val="20"/>
                <w:szCs w:val="20"/>
              </w:rPr>
            </w:pPr>
            <w:r w:rsidRPr="001B516E">
              <w:rPr>
                <w:bCs/>
                <w:color w:val="auto"/>
                <w:sz w:val="20"/>
                <w:szCs w:val="20"/>
              </w:rPr>
              <w:t>3. Максимальное количество этажей зданий, строений, сооружений – 3.</w:t>
            </w:r>
          </w:p>
          <w:p w14:paraId="79BF1317" w14:textId="1316EBC8" w:rsidR="006E20C3" w:rsidRPr="001B516E" w:rsidRDefault="006E20C3" w:rsidP="00791AAE">
            <w:pPr>
              <w:pStyle w:val="123"/>
              <w:rPr>
                <w:bCs/>
                <w:color w:val="auto"/>
                <w:sz w:val="20"/>
                <w:szCs w:val="20"/>
              </w:rPr>
            </w:pPr>
            <w:r w:rsidRPr="001B516E">
              <w:rPr>
                <w:bCs/>
                <w:color w:val="auto"/>
                <w:sz w:val="20"/>
                <w:szCs w:val="20"/>
              </w:rPr>
              <w:t>4. Максимальная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w:t>
            </w:r>
            <w:r w:rsidR="00E15EF9" w:rsidRPr="001B516E">
              <w:rPr>
                <w:bCs/>
                <w:color w:val="auto"/>
                <w:sz w:val="20"/>
                <w:szCs w:val="20"/>
              </w:rPr>
              <w:t>40</w:t>
            </w:r>
            <w:r w:rsidRPr="001B516E">
              <w:rPr>
                <w:bCs/>
                <w:color w:val="auto"/>
                <w:sz w:val="20"/>
                <w:szCs w:val="20"/>
              </w:rPr>
              <w:t xml:space="preserve"> м.</w:t>
            </w:r>
          </w:p>
          <w:p w14:paraId="324C5CC8" w14:textId="6CEC8AAD" w:rsidR="006E20C3" w:rsidRPr="001B516E" w:rsidRDefault="006E20C3" w:rsidP="00791AAE">
            <w:pPr>
              <w:pStyle w:val="123"/>
              <w:rPr>
                <w:bCs/>
                <w:color w:val="auto"/>
                <w:sz w:val="20"/>
                <w:szCs w:val="20"/>
                <w:lang w:eastAsia="en-US"/>
              </w:rPr>
            </w:pPr>
            <w:r w:rsidRPr="001B516E">
              <w:rPr>
                <w:bCs/>
                <w:color w:val="auto"/>
                <w:sz w:val="20"/>
                <w:szCs w:val="20"/>
              </w:rPr>
              <w:t xml:space="preserve">5.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tc>
      </w:tr>
      <w:tr w:rsidR="001B516E" w:rsidRPr="001B516E" w14:paraId="217F6097"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546FFA31"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66DDFFE4"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Рынки</w:t>
            </w:r>
          </w:p>
        </w:tc>
        <w:tc>
          <w:tcPr>
            <w:tcW w:w="1047" w:type="pct"/>
            <w:tcBorders>
              <w:top w:val="single" w:sz="4" w:space="0" w:color="auto"/>
              <w:left w:val="single" w:sz="4" w:space="0" w:color="auto"/>
              <w:bottom w:val="single" w:sz="4" w:space="0" w:color="auto"/>
              <w:right w:val="single" w:sz="4" w:space="0" w:color="auto"/>
            </w:tcBorders>
          </w:tcPr>
          <w:p w14:paraId="6DAEC2B7"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w:t>
            </w:r>
          </w:p>
          <w:p w14:paraId="6470CE1B" w14:textId="77777777" w:rsidR="006E20C3" w:rsidRPr="001B516E" w:rsidRDefault="006E20C3" w:rsidP="00791AAE">
            <w:pPr>
              <w:pStyle w:val="aff5"/>
              <w:jc w:val="left"/>
              <w:rPr>
                <w:rFonts w:ascii="Times New Roman" w:hAnsi="Times New Roman" w:cs="Times New Roman"/>
                <w:bCs/>
                <w:sz w:val="20"/>
                <w:szCs w:val="20"/>
                <w:lang w:eastAsia="en-US"/>
              </w:rPr>
            </w:pPr>
            <w:r w:rsidRPr="001B516E">
              <w:rPr>
                <w:rFonts w:ascii="Times New Roman" w:hAnsi="Times New Roman" w:cs="Times New Roman"/>
                <w:bCs/>
                <w:sz w:val="20"/>
                <w:szCs w:val="20"/>
              </w:rPr>
              <w:t>размещение гаражей и (или) стоянок для автомобилей сотрудников и посетителей рынка</w:t>
            </w:r>
          </w:p>
        </w:tc>
        <w:tc>
          <w:tcPr>
            <w:tcW w:w="702" w:type="pct"/>
            <w:tcBorders>
              <w:top w:val="single" w:sz="4" w:space="0" w:color="auto"/>
              <w:left w:val="single" w:sz="4" w:space="0" w:color="auto"/>
              <w:bottom w:val="single" w:sz="4" w:space="0" w:color="auto"/>
              <w:right w:val="single" w:sz="4" w:space="0" w:color="auto"/>
            </w:tcBorders>
          </w:tcPr>
          <w:p w14:paraId="569FC3BD" w14:textId="77777777" w:rsidR="006E20C3" w:rsidRPr="001B516E" w:rsidRDefault="006E20C3" w:rsidP="00791AAE">
            <w:pPr>
              <w:pStyle w:val="af8"/>
              <w:jc w:val="left"/>
              <w:rPr>
                <w:b w:val="0"/>
                <w:bCs/>
                <w:sz w:val="20"/>
                <w:szCs w:val="20"/>
                <w:lang w:eastAsia="en-US"/>
              </w:rPr>
            </w:pPr>
            <w:r w:rsidRPr="001B516E">
              <w:rPr>
                <w:b w:val="0"/>
                <w:bCs/>
                <w:sz w:val="20"/>
                <w:szCs w:val="20"/>
              </w:rPr>
              <w:t>4.3</w:t>
            </w:r>
          </w:p>
        </w:tc>
        <w:tc>
          <w:tcPr>
            <w:tcW w:w="2297" w:type="pct"/>
            <w:tcBorders>
              <w:top w:val="single" w:sz="4" w:space="0" w:color="auto"/>
              <w:left w:val="single" w:sz="4" w:space="0" w:color="auto"/>
              <w:bottom w:val="single" w:sz="4" w:space="0" w:color="auto"/>
              <w:right w:val="single" w:sz="4" w:space="0" w:color="auto"/>
            </w:tcBorders>
          </w:tcPr>
          <w:p w14:paraId="4A251302" w14:textId="77777777" w:rsidR="006E20C3" w:rsidRPr="001B516E" w:rsidRDefault="006E20C3"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43A01192"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ECEED58"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40D72713"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2CCF2F45" w14:textId="77777777" w:rsidR="006E20C3" w:rsidRPr="001B516E" w:rsidRDefault="006E20C3" w:rsidP="00343B90">
            <w:pPr>
              <w:pStyle w:val="10"/>
              <w:numPr>
                <w:ilvl w:val="0"/>
                <w:numId w:val="6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23552D94" w14:textId="77777777" w:rsidR="006E20C3" w:rsidRPr="001B516E" w:rsidRDefault="006E20C3" w:rsidP="00343B90">
            <w:pPr>
              <w:pStyle w:val="10"/>
              <w:numPr>
                <w:ilvl w:val="0"/>
                <w:numId w:val="60"/>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90B3A19"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EC0B82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38FBFB8" w14:textId="7A81FF3C" w:rsidR="006E20C3" w:rsidRPr="001B516E" w:rsidRDefault="006E20C3" w:rsidP="00791AAE">
            <w:pPr>
              <w:pStyle w:val="1230"/>
              <w:rPr>
                <w:bCs/>
                <w:color w:val="auto"/>
                <w:sz w:val="20"/>
                <w:szCs w:val="20"/>
              </w:rPr>
            </w:pPr>
            <w:r w:rsidRPr="001B516E">
              <w:rPr>
                <w:rFonts w:eastAsiaTheme="majorEastAsia"/>
                <w:bCs/>
                <w:color w:val="auto"/>
                <w:sz w:val="20"/>
                <w:szCs w:val="20"/>
              </w:rPr>
              <w:t>3. </w:t>
            </w:r>
            <w:r w:rsidRPr="001B516E">
              <w:rPr>
                <w:bCs/>
                <w:color w:val="auto"/>
                <w:sz w:val="20"/>
                <w:szCs w:val="20"/>
              </w:rPr>
              <w:t xml:space="preserve">Максимальное количество этажей зданий, строений, сооружений – </w:t>
            </w:r>
            <w:r w:rsidR="009E47DC" w:rsidRPr="001B516E">
              <w:rPr>
                <w:bCs/>
                <w:color w:val="auto"/>
                <w:sz w:val="20"/>
                <w:szCs w:val="20"/>
              </w:rPr>
              <w:t>9</w:t>
            </w:r>
            <w:r w:rsidRPr="001B516E">
              <w:rPr>
                <w:bCs/>
                <w:color w:val="auto"/>
                <w:sz w:val="20"/>
                <w:szCs w:val="20"/>
              </w:rPr>
              <w:t>.</w:t>
            </w:r>
          </w:p>
          <w:p w14:paraId="4CBAC9FD" w14:textId="357CB9A7" w:rsidR="006E20C3" w:rsidRPr="001B516E" w:rsidRDefault="006E20C3"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34E3C813" w14:textId="4A857168" w:rsidR="006E20C3" w:rsidRPr="001B516E" w:rsidRDefault="006E20C3"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5732FDF"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2EA9329C"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2C075587"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Стационарное медицинское обслуживание</w:t>
            </w:r>
          </w:p>
        </w:tc>
        <w:tc>
          <w:tcPr>
            <w:tcW w:w="1047" w:type="pct"/>
            <w:tcBorders>
              <w:top w:val="single" w:sz="4" w:space="0" w:color="auto"/>
              <w:left w:val="single" w:sz="4" w:space="0" w:color="auto"/>
              <w:bottom w:val="single" w:sz="4" w:space="0" w:color="auto"/>
              <w:right w:val="single" w:sz="4" w:space="0" w:color="auto"/>
            </w:tcBorders>
          </w:tcPr>
          <w:p w14:paraId="3068E121"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2917499"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станций скорой помощи;</w:t>
            </w:r>
          </w:p>
          <w:p w14:paraId="6132E19B"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площадок санитарной авиации</w:t>
            </w:r>
          </w:p>
        </w:tc>
        <w:tc>
          <w:tcPr>
            <w:tcW w:w="702" w:type="pct"/>
            <w:tcBorders>
              <w:top w:val="single" w:sz="4" w:space="0" w:color="auto"/>
              <w:left w:val="single" w:sz="4" w:space="0" w:color="auto"/>
              <w:bottom w:val="single" w:sz="4" w:space="0" w:color="auto"/>
              <w:right w:val="single" w:sz="4" w:space="0" w:color="auto"/>
            </w:tcBorders>
          </w:tcPr>
          <w:p w14:paraId="7805D0D8" w14:textId="77777777" w:rsidR="006E20C3" w:rsidRPr="001B516E" w:rsidRDefault="006E20C3" w:rsidP="00791AAE">
            <w:pPr>
              <w:pStyle w:val="af8"/>
              <w:jc w:val="left"/>
              <w:rPr>
                <w:b w:val="0"/>
                <w:bCs/>
                <w:sz w:val="20"/>
                <w:szCs w:val="20"/>
              </w:rPr>
            </w:pPr>
            <w:r w:rsidRPr="001B516E">
              <w:rPr>
                <w:b w:val="0"/>
                <w:bCs/>
                <w:sz w:val="20"/>
                <w:szCs w:val="20"/>
              </w:rPr>
              <w:t>3.4.2</w:t>
            </w:r>
          </w:p>
        </w:tc>
        <w:tc>
          <w:tcPr>
            <w:tcW w:w="2297" w:type="pct"/>
            <w:tcBorders>
              <w:top w:val="single" w:sz="4" w:space="0" w:color="auto"/>
              <w:left w:val="single" w:sz="4" w:space="0" w:color="auto"/>
              <w:bottom w:val="single" w:sz="4" w:space="0" w:color="auto"/>
              <w:right w:val="single" w:sz="4" w:space="0" w:color="auto"/>
            </w:tcBorders>
          </w:tcPr>
          <w:p w14:paraId="1229F0FF" w14:textId="77777777" w:rsidR="006E20C3" w:rsidRPr="001B516E" w:rsidRDefault="006E20C3"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E0F2A4B" w14:textId="2EA1EA94" w:rsidR="006E20C3" w:rsidRPr="001B516E" w:rsidRDefault="006E20C3" w:rsidP="00343B90">
            <w:pPr>
              <w:pStyle w:val="10"/>
              <w:numPr>
                <w:ilvl w:val="0"/>
                <w:numId w:val="61"/>
              </w:numPr>
              <w:rPr>
                <w:bCs/>
                <w:color w:val="auto"/>
                <w:sz w:val="20"/>
                <w:szCs w:val="20"/>
              </w:rPr>
            </w:pPr>
            <w:r w:rsidRPr="001B516E">
              <w:rPr>
                <w:bCs/>
                <w:color w:val="auto"/>
                <w:sz w:val="20"/>
                <w:szCs w:val="20"/>
              </w:rPr>
              <w:t>минимальные размеры – не подлежат установлению;</w:t>
            </w:r>
          </w:p>
          <w:p w14:paraId="56D68046" w14:textId="631B7B66" w:rsidR="006E20C3" w:rsidRPr="001B516E" w:rsidRDefault="006E20C3" w:rsidP="00343B90">
            <w:pPr>
              <w:pStyle w:val="10"/>
              <w:numPr>
                <w:ilvl w:val="0"/>
                <w:numId w:val="61"/>
              </w:numPr>
              <w:rPr>
                <w:bCs/>
                <w:color w:val="auto"/>
                <w:sz w:val="20"/>
                <w:szCs w:val="20"/>
              </w:rPr>
            </w:pPr>
            <w:r w:rsidRPr="001B516E">
              <w:rPr>
                <w:bCs/>
                <w:color w:val="auto"/>
                <w:sz w:val="20"/>
                <w:szCs w:val="20"/>
              </w:rPr>
              <w:t>максимальные размеры – не подлежат установлению.</w:t>
            </w:r>
          </w:p>
          <w:p w14:paraId="7E03CF2C"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732FD1B4" w14:textId="1AE93E37" w:rsidR="006E20C3" w:rsidRPr="001B516E" w:rsidRDefault="006E20C3" w:rsidP="00343B90">
            <w:pPr>
              <w:pStyle w:val="10"/>
              <w:numPr>
                <w:ilvl w:val="0"/>
                <w:numId w:val="62"/>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C8CD703" w14:textId="25953C17" w:rsidR="006E20C3" w:rsidRPr="001B516E" w:rsidRDefault="006E20C3" w:rsidP="00343B90">
            <w:pPr>
              <w:pStyle w:val="10"/>
              <w:numPr>
                <w:ilvl w:val="0"/>
                <w:numId w:val="62"/>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22141DE" w14:textId="49DACBB9" w:rsidR="006E20C3" w:rsidRPr="001B516E" w:rsidRDefault="006E20C3" w:rsidP="00343B90">
            <w:pPr>
              <w:pStyle w:val="10"/>
              <w:numPr>
                <w:ilvl w:val="0"/>
                <w:numId w:val="62"/>
              </w:numPr>
              <w:rPr>
                <w:rFonts w:eastAsiaTheme="minorHAnsi"/>
                <w:bCs/>
                <w:color w:val="auto"/>
                <w:sz w:val="20"/>
                <w:szCs w:val="20"/>
                <w:lang w:eastAsia="en-US"/>
              </w:rPr>
            </w:pPr>
            <w:r w:rsidRPr="001B516E">
              <w:rPr>
                <w:bCs/>
                <w:color w:val="auto"/>
                <w:sz w:val="20"/>
                <w:szCs w:val="20"/>
              </w:rPr>
              <w:t>при реконструкции (сопровождающейся строительством новых корпусов) допускается размещение по красной линии.</w:t>
            </w:r>
          </w:p>
          <w:p w14:paraId="5266BA84"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A0E32D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0E8A8D5" w14:textId="77777777" w:rsidR="006E20C3" w:rsidRPr="001B516E" w:rsidRDefault="006E20C3" w:rsidP="00791AAE">
            <w:pPr>
              <w:pStyle w:val="1230"/>
              <w:tabs>
                <w:tab w:val="clear" w:pos="357"/>
              </w:tabs>
              <w:ind w:left="12" w:hanging="12"/>
              <w:rPr>
                <w:rFonts w:eastAsiaTheme="majorEastAsia"/>
                <w:bCs/>
                <w:color w:val="auto"/>
                <w:sz w:val="20"/>
                <w:szCs w:val="20"/>
              </w:rPr>
            </w:pPr>
            <w:r w:rsidRPr="001B516E">
              <w:rPr>
                <w:rFonts w:eastAsiaTheme="majorEastAsia"/>
                <w:bCs/>
                <w:color w:val="auto"/>
                <w:sz w:val="20"/>
                <w:szCs w:val="20"/>
              </w:rPr>
              <w:t xml:space="preserve">3. Медицинские организации, оказывающие медицинскую помощь в стационарных условиях, обеспечивающих круглосуточное медицинское наблюдение и лечение, психиатрического, инфекционного, в том числе туберкулезного, профиля располагают на расстоянии не менее 100 метров от территории жилой застройки. </w:t>
            </w:r>
          </w:p>
          <w:p w14:paraId="18A1BC49" w14:textId="4A2719F3" w:rsidR="006E20C3" w:rsidRPr="001B516E" w:rsidRDefault="006E20C3" w:rsidP="00791AAE">
            <w:pPr>
              <w:pStyle w:val="1230"/>
              <w:tabs>
                <w:tab w:val="clear" w:pos="357"/>
              </w:tabs>
              <w:ind w:left="12" w:hanging="12"/>
              <w:rPr>
                <w:bCs/>
                <w:color w:val="auto"/>
                <w:sz w:val="20"/>
                <w:szCs w:val="20"/>
              </w:rPr>
            </w:pPr>
            <w:r w:rsidRPr="001B516E">
              <w:rPr>
                <w:rFonts w:eastAsiaTheme="majorEastAsia"/>
                <w:bCs/>
                <w:color w:val="auto"/>
                <w:sz w:val="20"/>
                <w:szCs w:val="20"/>
              </w:rPr>
              <w:t>4. Предельное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9E47DC" w:rsidRPr="001B516E">
              <w:rPr>
                <w:bCs/>
                <w:color w:val="auto"/>
                <w:sz w:val="20"/>
                <w:szCs w:val="20"/>
              </w:rPr>
              <w:t>9</w:t>
            </w:r>
            <w:r w:rsidRPr="001B516E">
              <w:rPr>
                <w:bCs/>
                <w:color w:val="auto"/>
                <w:sz w:val="20"/>
                <w:szCs w:val="20"/>
              </w:rPr>
              <w:t>.</w:t>
            </w:r>
          </w:p>
          <w:p w14:paraId="0FC10C3F" w14:textId="416F3691" w:rsidR="006E20C3" w:rsidRPr="001B516E" w:rsidRDefault="006E20C3" w:rsidP="00791AAE">
            <w:pPr>
              <w:pStyle w:val="1230"/>
              <w:tabs>
                <w:tab w:val="clear" w:pos="357"/>
                <w:tab w:val="clear" w:pos="567"/>
              </w:tabs>
              <w:ind w:left="12" w:hanging="12"/>
              <w:rPr>
                <w:bCs/>
                <w:color w:val="auto"/>
                <w:sz w:val="20"/>
                <w:szCs w:val="20"/>
              </w:rPr>
            </w:pPr>
            <w:r w:rsidRPr="001B516E">
              <w:rPr>
                <w:bCs/>
                <w:color w:val="auto"/>
                <w:sz w:val="20"/>
                <w:szCs w:val="20"/>
              </w:rPr>
              <w:t xml:space="preserve">5.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7BFF8A8D" w14:textId="77777777" w:rsidR="006E20C3" w:rsidRPr="001B516E" w:rsidRDefault="006E20C3" w:rsidP="00791AAE">
            <w:pPr>
              <w:pStyle w:val="1230"/>
              <w:tabs>
                <w:tab w:val="clear" w:pos="357"/>
                <w:tab w:val="clear" w:pos="567"/>
              </w:tabs>
              <w:ind w:left="12" w:hanging="12"/>
              <w:rPr>
                <w:bCs/>
                <w:color w:val="auto"/>
                <w:sz w:val="20"/>
                <w:szCs w:val="20"/>
                <w:lang w:eastAsia="en-US"/>
              </w:rPr>
            </w:pPr>
            <w:r w:rsidRPr="001B516E">
              <w:rPr>
                <w:bCs/>
                <w:color w:val="auto"/>
                <w:sz w:val="20"/>
                <w:szCs w:val="20"/>
              </w:rPr>
              <w:t>6.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9E21431"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7F00402B"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47AAC0BC"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Среднее и высшее профессиональное образование</w:t>
            </w:r>
          </w:p>
        </w:tc>
        <w:tc>
          <w:tcPr>
            <w:tcW w:w="1047" w:type="pct"/>
            <w:tcBorders>
              <w:top w:val="single" w:sz="4" w:space="0" w:color="auto"/>
              <w:left w:val="single" w:sz="4" w:space="0" w:color="auto"/>
              <w:bottom w:val="single" w:sz="4" w:space="0" w:color="auto"/>
              <w:right w:val="single" w:sz="4" w:space="0" w:color="auto"/>
            </w:tcBorders>
          </w:tcPr>
          <w:p w14:paraId="7CB0C3BC"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2" w:type="pct"/>
            <w:tcBorders>
              <w:top w:val="single" w:sz="4" w:space="0" w:color="auto"/>
              <w:left w:val="single" w:sz="4" w:space="0" w:color="auto"/>
              <w:bottom w:val="single" w:sz="4" w:space="0" w:color="auto"/>
              <w:right w:val="single" w:sz="4" w:space="0" w:color="auto"/>
            </w:tcBorders>
          </w:tcPr>
          <w:p w14:paraId="24520287" w14:textId="77777777" w:rsidR="006E20C3" w:rsidRPr="001B516E" w:rsidRDefault="006E20C3" w:rsidP="00791AAE">
            <w:pPr>
              <w:pStyle w:val="af8"/>
              <w:jc w:val="left"/>
              <w:rPr>
                <w:b w:val="0"/>
                <w:bCs/>
                <w:sz w:val="20"/>
                <w:szCs w:val="20"/>
              </w:rPr>
            </w:pPr>
            <w:r w:rsidRPr="001B516E">
              <w:rPr>
                <w:b w:val="0"/>
                <w:bCs/>
                <w:sz w:val="20"/>
                <w:szCs w:val="20"/>
              </w:rPr>
              <w:t>3.5.2</w:t>
            </w:r>
          </w:p>
        </w:tc>
        <w:tc>
          <w:tcPr>
            <w:tcW w:w="2297" w:type="pct"/>
            <w:tcBorders>
              <w:top w:val="single" w:sz="4" w:space="0" w:color="auto"/>
              <w:left w:val="single" w:sz="4" w:space="0" w:color="auto"/>
              <w:bottom w:val="single" w:sz="4" w:space="0" w:color="auto"/>
              <w:right w:val="single" w:sz="4" w:space="0" w:color="auto"/>
            </w:tcBorders>
          </w:tcPr>
          <w:p w14:paraId="7937B900" w14:textId="77777777" w:rsidR="006E20C3" w:rsidRPr="001B516E" w:rsidRDefault="006E20C3" w:rsidP="00791AAE">
            <w:pPr>
              <w:pStyle w:val="123"/>
              <w:tabs>
                <w:tab w:val="clear" w:pos="357"/>
              </w:tabs>
              <w:rPr>
                <w:bCs/>
                <w:color w:val="auto"/>
                <w:sz w:val="20"/>
                <w:szCs w:val="20"/>
              </w:rPr>
            </w:pPr>
            <w:r w:rsidRPr="001B516E">
              <w:rPr>
                <w:bCs/>
                <w:color w:val="auto"/>
                <w:sz w:val="20"/>
                <w:szCs w:val="20"/>
              </w:rPr>
              <w:t>1. Предельные размеры земельных участков:</w:t>
            </w:r>
          </w:p>
          <w:p w14:paraId="69C12B89" w14:textId="77777777" w:rsidR="006E20C3" w:rsidRPr="001B516E" w:rsidRDefault="006E20C3" w:rsidP="00791AAE">
            <w:pPr>
              <w:pStyle w:val="123"/>
              <w:rPr>
                <w:bCs/>
                <w:color w:val="auto"/>
                <w:sz w:val="20"/>
                <w:szCs w:val="20"/>
              </w:rPr>
            </w:pPr>
            <w:r w:rsidRPr="001B516E">
              <w:rPr>
                <w:bCs/>
                <w:color w:val="auto"/>
                <w:sz w:val="20"/>
                <w:szCs w:val="20"/>
              </w:rPr>
              <w:t>1.1. профессиональных образовательных организаций:</w:t>
            </w:r>
          </w:p>
          <w:p w14:paraId="32B00E66" w14:textId="77777777" w:rsidR="006E20C3" w:rsidRPr="001B516E" w:rsidRDefault="006E20C3" w:rsidP="00791AAE">
            <w:pPr>
              <w:pStyle w:val="10"/>
              <w:ind w:left="720" w:hanging="357"/>
              <w:rPr>
                <w:bCs/>
                <w:color w:val="auto"/>
                <w:sz w:val="20"/>
                <w:szCs w:val="20"/>
              </w:rPr>
            </w:pPr>
            <w:r w:rsidRPr="001B516E">
              <w:rPr>
                <w:bCs/>
                <w:color w:val="auto"/>
                <w:sz w:val="20"/>
                <w:szCs w:val="20"/>
              </w:rPr>
              <w:t>минимальные размеры:</w:t>
            </w:r>
          </w:p>
          <w:tbl>
            <w:tblPr>
              <w:tblW w:w="6774" w:type="dxa"/>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72"/>
              <w:gridCol w:w="770"/>
              <w:gridCol w:w="996"/>
              <w:gridCol w:w="677"/>
              <w:gridCol w:w="959"/>
            </w:tblGrid>
            <w:tr w:rsidR="001B516E" w:rsidRPr="001B516E" w14:paraId="0384C3F6" w14:textId="77777777" w:rsidTr="002F27DB">
              <w:trPr>
                <w:trHeight w:val="60"/>
              </w:trPr>
              <w:tc>
                <w:tcPr>
                  <w:tcW w:w="2489" w:type="pct"/>
                  <w:vMerge w:val="restart"/>
                  <w:shd w:val="clear" w:color="auto" w:fill="FFFFFF"/>
                  <w:tcMar>
                    <w:top w:w="0" w:type="dxa"/>
                    <w:left w:w="74" w:type="dxa"/>
                    <w:bottom w:w="0" w:type="dxa"/>
                    <w:right w:w="74" w:type="dxa"/>
                  </w:tcMar>
                </w:tcPr>
                <w:p w14:paraId="27251A8D" w14:textId="77777777" w:rsidR="006E20C3" w:rsidRPr="001B516E" w:rsidRDefault="006E20C3" w:rsidP="00791AAE">
                  <w:pPr>
                    <w:pStyle w:val="aff1"/>
                    <w:rPr>
                      <w:bCs/>
                      <w:sz w:val="16"/>
                      <w:szCs w:val="16"/>
                    </w:rPr>
                  </w:pPr>
                  <w:r w:rsidRPr="001B516E">
                    <w:rPr>
                      <w:bCs/>
                      <w:sz w:val="16"/>
                      <w:szCs w:val="16"/>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55784F3D" w14:textId="77777777" w:rsidR="006E20C3" w:rsidRPr="001B516E" w:rsidRDefault="006E20C3" w:rsidP="00791AAE">
                  <w:pPr>
                    <w:pStyle w:val="aff1"/>
                    <w:rPr>
                      <w:bCs/>
                      <w:sz w:val="16"/>
                      <w:szCs w:val="16"/>
                    </w:rPr>
                  </w:pPr>
                  <w:r w:rsidRPr="001B516E">
                    <w:rPr>
                      <w:bCs/>
                      <w:sz w:val="16"/>
                      <w:szCs w:val="16"/>
                    </w:rPr>
                    <w:t>Размеры земельных участков, га, при вместимости учреждений</w:t>
                  </w:r>
                </w:p>
              </w:tc>
            </w:tr>
            <w:tr w:rsidR="001B516E" w:rsidRPr="001B516E" w14:paraId="6C1A3852" w14:textId="77777777" w:rsidTr="002F27DB">
              <w:tc>
                <w:tcPr>
                  <w:tcW w:w="2489" w:type="pct"/>
                  <w:vMerge/>
                  <w:shd w:val="clear" w:color="auto" w:fill="FFFFFF"/>
                  <w:tcMar>
                    <w:top w:w="0" w:type="dxa"/>
                    <w:left w:w="74" w:type="dxa"/>
                    <w:bottom w:w="0" w:type="dxa"/>
                    <w:right w:w="74" w:type="dxa"/>
                  </w:tcMar>
                </w:tcPr>
                <w:p w14:paraId="175E5DF5" w14:textId="77777777" w:rsidR="006E20C3" w:rsidRPr="001B516E" w:rsidRDefault="006E20C3" w:rsidP="00791AAE">
                  <w:pPr>
                    <w:pStyle w:val="aff1"/>
                    <w:rPr>
                      <w:bCs/>
                      <w:sz w:val="16"/>
                      <w:szCs w:val="16"/>
                    </w:rPr>
                  </w:pPr>
                </w:p>
              </w:tc>
              <w:tc>
                <w:tcPr>
                  <w:tcW w:w="568" w:type="pct"/>
                  <w:shd w:val="clear" w:color="auto" w:fill="FFFFFF"/>
                  <w:tcMar>
                    <w:top w:w="0" w:type="dxa"/>
                    <w:left w:w="74" w:type="dxa"/>
                    <w:bottom w:w="0" w:type="dxa"/>
                    <w:right w:w="74" w:type="dxa"/>
                  </w:tcMar>
                </w:tcPr>
                <w:p w14:paraId="1A472C37" w14:textId="77777777" w:rsidR="006E20C3" w:rsidRPr="001B516E" w:rsidRDefault="006E20C3" w:rsidP="00791AAE">
                  <w:pPr>
                    <w:pStyle w:val="aff1"/>
                    <w:rPr>
                      <w:bCs/>
                      <w:sz w:val="16"/>
                      <w:szCs w:val="16"/>
                    </w:rPr>
                  </w:pPr>
                  <w:r w:rsidRPr="001B516E">
                    <w:rPr>
                      <w:bCs/>
                      <w:sz w:val="16"/>
                      <w:szCs w:val="16"/>
                    </w:rPr>
                    <w:t>до 300 чел.</w:t>
                  </w:r>
                </w:p>
              </w:tc>
              <w:tc>
                <w:tcPr>
                  <w:tcW w:w="735" w:type="pct"/>
                  <w:shd w:val="clear" w:color="auto" w:fill="FFFFFF"/>
                  <w:tcMar>
                    <w:top w:w="0" w:type="dxa"/>
                    <w:left w:w="74" w:type="dxa"/>
                    <w:bottom w:w="0" w:type="dxa"/>
                    <w:right w:w="74" w:type="dxa"/>
                  </w:tcMar>
                </w:tcPr>
                <w:p w14:paraId="3777F3E7" w14:textId="77777777" w:rsidR="006E20C3" w:rsidRPr="001B516E" w:rsidRDefault="006E20C3" w:rsidP="00791AAE">
                  <w:pPr>
                    <w:pStyle w:val="aff1"/>
                    <w:rPr>
                      <w:bCs/>
                      <w:sz w:val="16"/>
                      <w:szCs w:val="16"/>
                    </w:rPr>
                  </w:pPr>
                  <w:r w:rsidRPr="001B516E">
                    <w:rPr>
                      <w:bCs/>
                      <w:sz w:val="16"/>
                      <w:szCs w:val="16"/>
                    </w:rPr>
                    <w:t>300 до 400 чел.</w:t>
                  </w:r>
                </w:p>
              </w:tc>
              <w:tc>
                <w:tcPr>
                  <w:tcW w:w="500" w:type="pct"/>
                  <w:shd w:val="clear" w:color="auto" w:fill="FFFFFF"/>
                  <w:tcMar>
                    <w:top w:w="0" w:type="dxa"/>
                    <w:left w:w="74" w:type="dxa"/>
                    <w:bottom w:w="0" w:type="dxa"/>
                    <w:right w:w="74" w:type="dxa"/>
                  </w:tcMar>
                </w:tcPr>
                <w:p w14:paraId="0FD4A80F" w14:textId="77777777" w:rsidR="006E20C3" w:rsidRPr="001B516E" w:rsidRDefault="006E20C3" w:rsidP="00791AAE">
                  <w:pPr>
                    <w:pStyle w:val="aff1"/>
                    <w:rPr>
                      <w:bCs/>
                      <w:sz w:val="16"/>
                      <w:szCs w:val="16"/>
                    </w:rPr>
                  </w:pPr>
                  <w:r w:rsidRPr="001B516E">
                    <w:rPr>
                      <w:bCs/>
                      <w:sz w:val="16"/>
                      <w:szCs w:val="16"/>
                    </w:rPr>
                    <w:t>400 до 600 чел.</w:t>
                  </w:r>
                </w:p>
              </w:tc>
              <w:tc>
                <w:tcPr>
                  <w:tcW w:w="707" w:type="pct"/>
                  <w:shd w:val="clear" w:color="auto" w:fill="FFFFFF"/>
                  <w:tcMar>
                    <w:top w:w="0" w:type="dxa"/>
                    <w:left w:w="74" w:type="dxa"/>
                    <w:bottom w:w="0" w:type="dxa"/>
                    <w:right w:w="74" w:type="dxa"/>
                  </w:tcMar>
                </w:tcPr>
                <w:p w14:paraId="6C3FF155" w14:textId="77777777" w:rsidR="006E20C3" w:rsidRPr="001B516E" w:rsidRDefault="006E20C3" w:rsidP="00791AAE">
                  <w:pPr>
                    <w:pStyle w:val="aff1"/>
                    <w:rPr>
                      <w:bCs/>
                      <w:sz w:val="16"/>
                      <w:szCs w:val="16"/>
                    </w:rPr>
                  </w:pPr>
                  <w:r w:rsidRPr="001B516E">
                    <w:rPr>
                      <w:bCs/>
                      <w:sz w:val="16"/>
                      <w:szCs w:val="16"/>
                    </w:rPr>
                    <w:t>600-1000 чел.</w:t>
                  </w:r>
                </w:p>
              </w:tc>
            </w:tr>
            <w:tr w:rsidR="001B516E" w:rsidRPr="001B516E" w14:paraId="74B5CCDE" w14:textId="77777777" w:rsidTr="002F27DB">
              <w:trPr>
                <w:trHeight w:val="160"/>
              </w:trPr>
              <w:tc>
                <w:tcPr>
                  <w:tcW w:w="2489" w:type="pct"/>
                  <w:shd w:val="clear" w:color="auto" w:fill="FFFFFF"/>
                  <w:tcMar>
                    <w:top w:w="0" w:type="dxa"/>
                    <w:left w:w="74" w:type="dxa"/>
                    <w:bottom w:w="0" w:type="dxa"/>
                    <w:right w:w="74" w:type="dxa"/>
                  </w:tcMar>
                </w:tcPr>
                <w:p w14:paraId="44EF981A" w14:textId="77777777" w:rsidR="006E20C3" w:rsidRPr="001B516E" w:rsidRDefault="006E20C3" w:rsidP="00791AAE">
                  <w:pPr>
                    <w:pStyle w:val="aff1"/>
                    <w:tabs>
                      <w:tab w:val="left" w:pos="0"/>
                    </w:tabs>
                    <w:jc w:val="left"/>
                    <w:rPr>
                      <w:bCs/>
                      <w:sz w:val="16"/>
                      <w:szCs w:val="16"/>
                    </w:rPr>
                  </w:pPr>
                  <w:r w:rsidRPr="001B516E">
                    <w:rPr>
                      <w:bCs/>
                      <w:sz w:val="16"/>
                      <w:szCs w:val="16"/>
                    </w:rPr>
                    <w:t>Для всех образовательных учреждений</w:t>
                  </w:r>
                </w:p>
              </w:tc>
              <w:tc>
                <w:tcPr>
                  <w:tcW w:w="568" w:type="pct"/>
                  <w:shd w:val="clear" w:color="auto" w:fill="FFFFFF"/>
                  <w:tcMar>
                    <w:top w:w="0" w:type="dxa"/>
                    <w:left w:w="74" w:type="dxa"/>
                    <w:bottom w:w="0" w:type="dxa"/>
                    <w:right w:w="74" w:type="dxa"/>
                  </w:tcMar>
                </w:tcPr>
                <w:p w14:paraId="36AAF018" w14:textId="77777777" w:rsidR="006E20C3" w:rsidRPr="001B516E" w:rsidRDefault="006E20C3" w:rsidP="00791AAE">
                  <w:pPr>
                    <w:pStyle w:val="aff1"/>
                    <w:rPr>
                      <w:bCs/>
                      <w:sz w:val="16"/>
                      <w:szCs w:val="16"/>
                    </w:rPr>
                  </w:pPr>
                  <w:r w:rsidRPr="001B516E">
                    <w:rPr>
                      <w:bCs/>
                      <w:sz w:val="16"/>
                      <w:szCs w:val="16"/>
                    </w:rPr>
                    <w:t>2</w:t>
                  </w:r>
                </w:p>
              </w:tc>
              <w:tc>
                <w:tcPr>
                  <w:tcW w:w="735" w:type="pct"/>
                  <w:shd w:val="clear" w:color="auto" w:fill="FFFFFF"/>
                  <w:tcMar>
                    <w:top w:w="0" w:type="dxa"/>
                    <w:left w:w="74" w:type="dxa"/>
                    <w:bottom w:w="0" w:type="dxa"/>
                    <w:right w:w="74" w:type="dxa"/>
                  </w:tcMar>
                </w:tcPr>
                <w:p w14:paraId="56C9899B" w14:textId="77777777" w:rsidR="006E20C3" w:rsidRPr="001B516E" w:rsidRDefault="006E20C3" w:rsidP="00791AAE">
                  <w:pPr>
                    <w:pStyle w:val="aff1"/>
                    <w:rPr>
                      <w:bCs/>
                      <w:sz w:val="16"/>
                      <w:szCs w:val="16"/>
                    </w:rPr>
                  </w:pPr>
                  <w:r w:rsidRPr="001B516E">
                    <w:rPr>
                      <w:bCs/>
                      <w:sz w:val="16"/>
                      <w:szCs w:val="16"/>
                    </w:rPr>
                    <w:t>2,4</w:t>
                  </w:r>
                </w:p>
              </w:tc>
              <w:tc>
                <w:tcPr>
                  <w:tcW w:w="500" w:type="pct"/>
                  <w:shd w:val="clear" w:color="auto" w:fill="FFFFFF"/>
                  <w:tcMar>
                    <w:top w:w="0" w:type="dxa"/>
                    <w:left w:w="74" w:type="dxa"/>
                    <w:bottom w:w="0" w:type="dxa"/>
                    <w:right w:w="74" w:type="dxa"/>
                  </w:tcMar>
                </w:tcPr>
                <w:p w14:paraId="0CB0E4B1" w14:textId="77777777" w:rsidR="006E20C3" w:rsidRPr="001B516E" w:rsidRDefault="006E20C3" w:rsidP="00791AAE">
                  <w:pPr>
                    <w:pStyle w:val="aff1"/>
                    <w:rPr>
                      <w:bCs/>
                      <w:sz w:val="16"/>
                      <w:szCs w:val="16"/>
                    </w:rPr>
                  </w:pPr>
                  <w:r w:rsidRPr="001B516E">
                    <w:rPr>
                      <w:bCs/>
                      <w:sz w:val="16"/>
                      <w:szCs w:val="16"/>
                    </w:rPr>
                    <w:t>З,1</w:t>
                  </w:r>
                </w:p>
              </w:tc>
              <w:tc>
                <w:tcPr>
                  <w:tcW w:w="707" w:type="pct"/>
                  <w:shd w:val="clear" w:color="auto" w:fill="FFFFFF"/>
                  <w:tcMar>
                    <w:top w:w="0" w:type="dxa"/>
                    <w:left w:w="74" w:type="dxa"/>
                    <w:bottom w:w="0" w:type="dxa"/>
                    <w:right w:w="74" w:type="dxa"/>
                  </w:tcMar>
                </w:tcPr>
                <w:p w14:paraId="7942048F" w14:textId="77777777" w:rsidR="006E20C3" w:rsidRPr="001B516E" w:rsidRDefault="006E20C3" w:rsidP="00791AAE">
                  <w:pPr>
                    <w:pStyle w:val="aff1"/>
                    <w:rPr>
                      <w:bCs/>
                      <w:sz w:val="16"/>
                      <w:szCs w:val="16"/>
                    </w:rPr>
                  </w:pPr>
                  <w:r w:rsidRPr="001B516E">
                    <w:rPr>
                      <w:bCs/>
                      <w:sz w:val="16"/>
                      <w:szCs w:val="16"/>
                    </w:rPr>
                    <w:t>3,7</w:t>
                  </w:r>
                </w:p>
              </w:tc>
            </w:tr>
            <w:tr w:rsidR="001B516E" w:rsidRPr="001B516E" w14:paraId="32E70CAB" w14:textId="77777777" w:rsidTr="002F27DB">
              <w:tc>
                <w:tcPr>
                  <w:tcW w:w="2489" w:type="pct"/>
                  <w:shd w:val="clear" w:color="auto" w:fill="FFFFFF"/>
                  <w:tcMar>
                    <w:top w:w="0" w:type="dxa"/>
                    <w:left w:w="74" w:type="dxa"/>
                    <w:bottom w:w="0" w:type="dxa"/>
                    <w:right w:w="74" w:type="dxa"/>
                  </w:tcMar>
                </w:tcPr>
                <w:p w14:paraId="7D8168A4" w14:textId="77777777" w:rsidR="006E20C3" w:rsidRPr="001B516E" w:rsidRDefault="006E20C3" w:rsidP="00791AAE">
                  <w:pPr>
                    <w:pStyle w:val="aff1"/>
                    <w:tabs>
                      <w:tab w:val="left" w:pos="0"/>
                    </w:tabs>
                    <w:jc w:val="left"/>
                    <w:rPr>
                      <w:bCs/>
                      <w:sz w:val="16"/>
                      <w:szCs w:val="16"/>
                    </w:rPr>
                  </w:pPr>
                  <w:r w:rsidRPr="001B516E">
                    <w:rPr>
                      <w:bCs/>
                      <w:sz w:val="16"/>
                      <w:szCs w:val="16"/>
                    </w:rPr>
                    <w:t>Сельскохозяйственного профиля</w:t>
                  </w:r>
                </w:p>
              </w:tc>
              <w:tc>
                <w:tcPr>
                  <w:tcW w:w="568" w:type="pct"/>
                  <w:shd w:val="clear" w:color="auto" w:fill="FFFFFF"/>
                  <w:tcMar>
                    <w:top w:w="0" w:type="dxa"/>
                    <w:left w:w="74" w:type="dxa"/>
                    <w:bottom w:w="0" w:type="dxa"/>
                    <w:right w:w="74" w:type="dxa"/>
                  </w:tcMar>
                </w:tcPr>
                <w:p w14:paraId="68984F7D" w14:textId="77777777" w:rsidR="006E20C3" w:rsidRPr="001B516E" w:rsidRDefault="006E20C3" w:rsidP="00791AAE">
                  <w:pPr>
                    <w:pStyle w:val="aff1"/>
                    <w:rPr>
                      <w:bCs/>
                      <w:sz w:val="16"/>
                      <w:szCs w:val="16"/>
                    </w:rPr>
                  </w:pPr>
                  <w:r w:rsidRPr="001B516E">
                    <w:rPr>
                      <w:bCs/>
                      <w:sz w:val="16"/>
                      <w:szCs w:val="16"/>
                    </w:rPr>
                    <w:t>2-3</w:t>
                  </w:r>
                </w:p>
              </w:tc>
              <w:tc>
                <w:tcPr>
                  <w:tcW w:w="735" w:type="pct"/>
                  <w:shd w:val="clear" w:color="auto" w:fill="FFFFFF"/>
                  <w:tcMar>
                    <w:top w:w="0" w:type="dxa"/>
                    <w:left w:w="74" w:type="dxa"/>
                    <w:bottom w:w="0" w:type="dxa"/>
                    <w:right w:w="74" w:type="dxa"/>
                  </w:tcMar>
                </w:tcPr>
                <w:p w14:paraId="362E6E9D" w14:textId="77777777" w:rsidR="006E20C3" w:rsidRPr="001B516E" w:rsidRDefault="006E20C3" w:rsidP="00791AAE">
                  <w:pPr>
                    <w:pStyle w:val="aff1"/>
                    <w:rPr>
                      <w:bCs/>
                      <w:sz w:val="16"/>
                      <w:szCs w:val="16"/>
                    </w:rPr>
                  </w:pPr>
                  <w:r w:rsidRPr="001B516E">
                    <w:rPr>
                      <w:bCs/>
                      <w:sz w:val="16"/>
                      <w:szCs w:val="16"/>
                    </w:rPr>
                    <w:t>2,4-3,6</w:t>
                  </w:r>
                </w:p>
              </w:tc>
              <w:tc>
                <w:tcPr>
                  <w:tcW w:w="500" w:type="pct"/>
                  <w:shd w:val="clear" w:color="auto" w:fill="FFFFFF"/>
                  <w:tcMar>
                    <w:top w:w="0" w:type="dxa"/>
                    <w:left w:w="74" w:type="dxa"/>
                    <w:bottom w:w="0" w:type="dxa"/>
                    <w:right w:w="74" w:type="dxa"/>
                  </w:tcMar>
                </w:tcPr>
                <w:p w14:paraId="2E564EB5" w14:textId="77777777" w:rsidR="006E20C3" w:rsidRPr="001B516E" w:rsidRDefault="006E20C3" w:rsidP="00791AAE">
                  <w:pPr>
                    <w:pStyle w:val="aff1"/>
                    <w:rPr>
                      <w:bCs/>
                      <w:sz w:val="16"/>
                      <w:szCs w:val="16"/>
                    </w:rPr>
                  </w:pPr>
                  <w:r w:rsidRPr="001B516E">
                    <w:rPr>
                      <w:bCs/>
                      <w:sz w:val="16"/>
                      <w:szCs w:val="16"/>
                    </w:rPr>
                    <w:t>3,1-4,2</w:t>
                  </w:r>
                </w:p>
              </w:tc>
              <w:tc>
                <w:tcPr>
                  <w:tcW w:w="707" w:type="pct"/>
                  <w:shd w:val="clear" w:color="auto" w:fill="FFFFFF"/>
                  <w:tcMar>
                    <w:top w:w="0" w:type="dxa"/>
                    <w:left w:w="74" w:type="dxa"/>
                    <w:bottom w:w="0" w:type="dxa"/>
                    <w:right w:w="74" w:type="dxa"/>
                  </w:tcMar>
                </w:tcPr>
                <w:p w14:paraId="40164F25" w14:textId="77777777" w:rsidR="006E20C3" w:rsidRPr="001B516E" w:rsidRDefault="006E20C3" w:rsidP="00791AAE">
                  <w:pPr>
                    <w:pStyle w:val="aff1"/>
                    <w:rPr>
                      <w:bCs/>
                      <w:sz w:val="16"/>
                      <w:szCs w:val="16"/>
                    </w:rPr>
                  </w:pPr>
                  <w:r w:rsidRPr="001B516E">
                    <w:rPr>
                      <w:bCs/>
                      <w:sz w:val="16"/>
                      <w:szCs w:val="16"/>
                    </w:rPr>
                    <w:t>3,7-4,6</w:t>
                  </w:r>
                </w:p>
              </w:tc>
            </w:tr>
            <w:tr w:rsidR="001B516E" w:rsidRPr="001B516E" w14:paraId="5FF68F56" w14:textId="77777777" w:rsidTr="002F27DB">
              <w:tc>
                <w:tcPr>
                  <w:tcW w:w="2489" w:type="pct"/>
                  <w:shd w:val="clear" w:color="auto" w:fill="FFFFFF"/>
                  <w:tcMar>
                    <w:top w:w="0" w:type="dxa"/>
                    <w:left w:w="74" w:type="dxa"/>
                    <w:bottom w:w="0" w:type="dxa"/>
                    <w:right w:w="74" w:type="dxa"/>
                  </w:tcMar>
                </w:tcPr>
                <w:p w14:paraId="64DDC7DF" w14:textId="77777777" w:rsidR="006E20C3" w:rsidRPr="001B516E" w:rsidRDefault="006E20C3" w:rsidP="00791AAE">
                  <w:pPr>
                    <w:pStyle w:val="aff1"/>
                    <w:tabs>
                      <w:tab w:val="left" w:pos="0"/>
                    </w:tabs>
                    <w:jc w:val="left"/>
                    <w:rPr>
                      <w:bCs/>
                      <w:sz w:val="16"/>
                      <w:szCs w:val="16"/>
                    </w:rPr>
                  </w:pPr>
                  <w:r w:rsidRPr="001B516E">
                    <w:rPr>
                      <w:bCs/>
                      <w:sz w:val="16"/>
                      <w:szCs w:val="16"/>
                    </w:rPr>
                    <w:t>Размещаемых в районах реконструкции</w:t>
                  </w:r>
                </w:p>
              </w:tc>
              <w:tc>
                <w:tcPr>
                  <w:tcW w:w="568" w:type="pct"/>
                  <w:shd w:val="clear" w:color="auto" w:fill="FFFFFF"/>
                  <w:tcMar>
                    <w:top w:w="0" w:type="dxa"/>
                    <w:left w:w="74" w:type="dxa"/>
                    <w:bottom w:w="0" w:type="dxa"/>
                    <w:right w:w="74" w:type="dxa"/>
                  </w:tcMar>
                </w:tcPr>
                <w:p w14:paraId="2B49A85B" w14:textId="77777777" w:rsidR="006E20C3" w:rsidRPr="001B516E" w:rsidRDefault="006E20C3" w:rsidP="00791AAE">
                  <w:pPr>
                    <w:pStyle w:val="aff1"/>
                    <w:rPr>
                      <w:bCs/>
                      <w:sz w:val="16"/>
                      <w:szCs w:val="16"/>
                    </w:rPr>
                  </w:pPr>
                  <w:r w:rsidRPr="001B516E">
                    <w:rPr>
                      <w:bCs/>
                      <w:sz w:val="16"/>
                      <w:szCs w:val="16"/>
                    </w:rPr>
                    <w:t>1,2</w:t>
                  </w:r>
                </w:p>
              </w:tc>
              <w:tc>
                <w:tcPr>
                  <w:tcW w:w="735" w:type="pct"/>
                  <w:shd w:val="clear" w:color="auto" w:fill="FFFFFF"/>
                  <w:tcMar>
                    <w:top w:w="0" w:type="dxa"/>
                    <w:left w:w="74" w:type="dxa"/>
                    <w:bottom w:w="0" w:type="dxa"/>
                    <w:right w:w="74" w:type="dxa"/>
                  </w:tcMar>
                </w:tcPr>
                <w:p w14:paraId="43CC6594" w14:textId="77777777" w:rsidR="006E20C3" w:rsidRPr="001B516E" w:rsidRDefault="006E20C3" w:rsidP="00791AAE">
                  <w:pPr>
                    <w:pStyle w:val="aff1"/>
                    <w:rPr>
                      <w:bCs/>
                      <w:sz w:val="16"/>
                      <w:szCs w:val="16"/>
                    </w:rPr>
                  </w:pPr>
                  <w:r w:rsidRPr="001B516E">
                    <w:rPr>
                      <w:bCs/>
                      <w:sz w:val="16"/>
                      <w:szCs w:val="16"/>
                    </w:rPr>
                    <w:t>1,2-2,4</w:t>
                  </w:r>
                </w:p>
              </w:tc>
              <w:tc>
                <w:tcPr>
                  <w:tcW w:w="500" w:type="pct"/>
                  <w:shd w:val="clear" w:color="auto" w:fill="FFFFFF"/>
                  <w:tcMar>
                    <w:top w:w="0" w:type="dxa"/>
                    <w:left w:w="74" w:type="dxa"/>
                    <w:bottom w:w="0" w:type="dxa"/>
                    <w:right w:w="74" w:type="dxa"/>
                  </w:tcMar>
                </w:tcPr>
                <w:p w14:paraId="1361B34A" w14:textId="77777777" w:rsidR="006E20C3" w:rsidRPr="001B516E" w:rsidRDefault="006E20C3" w:rsidP="00791AAE">
                  <w:pPr>
                    <w:pStyle w:val="aff1"/>
                    <w:rPr>
                      <w:bCs/>
                      <w:sz w:val="16"/>
                      <w:szCs w:val="16"/>
                    </w:rPr>
                  </w:pPr>
                  <w:r w:rsidRPr="001B516E">
                    <w:rPr>
                      <w:bCs/>
                      <w:sz w:val="16"/>
                      <w:szCs w:val="16"/>
                    </w:rPr>
                    <w:t>1,5-3,1</w:t>
                  </w:r>
                </w:p>
              </w:tc>
              <w:tc>
                <w:tcPr>
                  <w:tcW w:w="707" w:type="pct"/>
                  <w:shd w:val="clear" w:color="auto" w:fill="FFFFFF"/>
                  <w:tcMar>
                    <w:top w:w="0" w:type="dxa"/>
                    <w:left w:w="74" w:type="dxa"/>
                    <w:bottom w:w="0" w:type="dxa"/>
                    <w:right w:w="74" w:type="dxa"/>
                  </w:tcMar>
                </w:tcPr>
                <w:p w14:paraId="2627CD2A" w14:textId="77777777" w:rsidR="006E20C3" w:rsidRPr="001B516E" w:rsidRDefault="006E20C3" w:rsidP="00791AAE">
                  <w:pPr>
                    <w:pStyle w:val="aff1"/>
                    <w:rPr>
                      <w:bCs/>
                      <w:sz w:val="16"/>
                      <w:szCs w:val="16"/>
                    </w:rPr>
                  </w:pPr>
                  <w:r w:rsidRPr="001B516E">
                    <w:rPr>
                      <w:bCs/>
                      <w:sz w:val="16"/>
                      <w:szCs w:val="16"/>
                    </w:rPr>
                    <w:t>1,9-3,7</w:t>
                  </w:r>
                </w:p>
              </w:tc>
            </w:tr>
            <w:tr w:rsidR="001B516E" w:rsidRPr="001B516E" w14:paraId="4361EA42" w14:textId="77777777" w:rsidTr="002F27DB">
              <w:tc>
                <w:tcPr>
                  <w:tcW w:w="2489" w:type="pct"/>
                  <w:shd w:val="clear" w:color="auto" w:fill="FFFFFF"/>
                  <w:tcMar>
                    <w:top w:w="0" w:type="dxa"/>
                    <w:left w:w="74" w:type="dxa"/>
                    <w:bottom w:w="0" w:type="dxa"/>
                    <w:right w:w="74" w:type="dxa"/>
                  </w:tcMar>
                </w:tcPr>
                <w:p w14:paraId="10E5B03C" w14:textId="77777777" w:rsidR="006E20C3" w:rsidRPr="001B516E" w:rsidRDefault="006E20C3" w:rsidP="00791AAE">
                  <w:pPr>
                    <w:pStyle w:val="aff1"/>
                    <w:tabs>
                      <w:tab w:val="left" w:pos="0"/>
                    </w:tabs>
                    <w:jc w:val="left"/>
                    <w:rPr>
                      <w:bCs/>
                      <w:sz w:val="16"/>
                      <w:szCs w:val="16"/>
                    </w:rPr>
                  </w:pPr>
                  <w:r w:rsidRPr="001B516E">
                    <w:rPr>
                      <w:bCs/>
                      <w:sz w:val="16"/>
                      <w:szCs w:val="16"/>
                    </w:rPr>
                    <w:t>Гуманитарного профиля</w:t>
                  </w:r>
                </w:p>
              </w:tc>
              <w:tc>
                <w:tcPr>
                  <w:tcW w:w="568" w:type="pct"/>
                  <w:shd w:val="clear" w:color="auto" w:fill="FFFFFF"/>
                  <w:tcMar>
                    <w:top w:w="0" w:type="dxa"/>
                    <w:left w:w="74" w:type="dxa"/>
                    <w:bottom w:w="0" w:type="dxa"/>
                    <w:right w:w="74" w:type="dxa"/>
                  </w:tcMar>
                </w:tcPr>
                <w:p w14:paraId="56A6A70B" w14:textId="77777777" w:rsidR="006E20C3" w:rsidRPr="001B516E" w:rsidRDefault="006E20C3" w:rsidP="00791AAE">
                  <w:pPr>
                    <w:pStyle w:val="aff1"/>
                    <w:rPr>
                      <w:bCs/>
                      <w:sz w:val="16"/>
                      <w:szCs w:val="16"/>
                    </w:rPr>
                  </w:pPr>
                  <w:r w:rsidRPr="001B516E">
                    <w:rPr>
                      <w:bCs/>
                      <w:sz w:val="16"/>
                      <w:szCs w:val="16"/>
                    </w:rPr>
                    <w:t>1,4-2</w:t>
                  </w:r>
                </w:p>
              </w:tc>
              <w:tc>
                <w:tcPr>
                  <w:tcW w:w="735" w:type="pct"/>
                  <w:shd w:val="clear" w:color="auto" w:fill="FFFFFF"/>
                  <w:tcMar>
                    <w:top w:w="0" w:type="dxa"/>
                    <w:left w:w="74" w:type="dxa"/>
                    <w:bottom w:w="0" w:type="dxa"/>
                    <w:right w:w="74" w:type="dxa"/>
                  </w:tcMar>
                </w:tcPr>
                <w:p w14:paraId="52632225" w14:textId="77777777" w:rsidR="006E20C3" w:rsidRPr="001B516E" w:rsidRDefault="006E20C3" w:rsidP="00791AAE">
                  <w:pPr>
                    <w:pStyle w:val="aff1"/>
                    <w:rPr>
                      <w:bCs/>
                      <w:sz w:val="16"/>
                      <w:szCs w:val="16"/>
                    </w:rPr>
                  </w:pPr>
                  <w:r w:rsidRPr="001B516E">
                    <w:rPr>
                      <w:bCs/>
                      <w:sz w:val="16"/>
                      <w:szCs w:val="16"/>
                    </w:rPr>
                    <w:t>1,7-2,4</w:t>
                  </w:r>
                </w:p>
              </w:tc>
              <w:tc>
                <w:tcPr>
                  <w:tcW w:w="500" w:type="pct"/>
                  <w:shd w:val="clear" w:color="auto" w:fill="FFFFFF"/>
                  <w:tcMar>
                    <w:top w:w="0" w:type="dxa"/>
                    <w:left w:w="74" w:type="dxa"/>
                    <w:bottom w:w="0" w:type="dxa"/>
                    <w:right w:w="74" w:type="dxa"/>
                  </w:tcMar>
                </w:tcPr>
                <w:p w14:paraId="4021B46B" w14:textId="77777777" w:rsidR="006E20C3" w:rsidRPr="001B516E" w:rsidRDefault="006E20C3" w:rsidP="00791AAE">
                  <w:pPr>
                    <w:pStyle w:val="aff1"/>
                    <w:rPr>
                      <w:bCs/>
                      <w:sz w:val="16"/>
                      <w:szCs w:val="16"/>
                    </w:rPr>
                  </w:pPr>
                  <w:r w:rsidRPr="001B516E">
                    <w:rPr>
                      <w:bCs/>
                      <w:sz w:val="16"/>
                      <w:szCs w:val="16"/>
                    </w:rPr>
                    <w:t>2,2-3,1</w:t>
                  </w:r>
                </w:p>
              </w:tc>
              <w:tc>
                <w:tcPr>
                  <w:tcW w:w="707" w:type="pct"/>
                  <w:shd w:val="clear" w:color="auto" w:fill="FFFFFF"/>
                  <w:tcMar>
                    <w:top w:w="0" w:type="dxa"/>
                    <w:left w:w="74" w:type="dxa"/>
                    <w:bottom w:w="0" w:type="dxa"/>
                    <w:right w:w="74" w:type="dxa"/>
                  </w:tcMar>
                </w:tcPr>
                <w:p w14:paraId="68133194" w14:textId="77777777" w:rsidR="006E20C3" w:rsidRPr="001B516E" w:rsidRDefault="006E20C3" w:rsidP="00791AAE">
                  <w:pPr>
                    <w:pStyle w:val="aff1"/>
                    <w:rPr>
                      <w:bCs/>
                      <w:sz w:val="16"/>
                      <w:szCs w:val="16"/>
                    </w:rPr>
                  </w:pPr>
                  <w:r w:rsidRPr="001B516E">
                    <w:rPr>
                      <w:bCs/>
                      <w:sz w:val="16"/>
                      <w:szCs w:val="16"/>
                    </w:rPr>
                    <w:t>2,6-3,7</w:t>
                  </w:r>
                </w:p>
              </w:tc>
            </w:tr>
          </w:tbl>
          <w:p w14:paraId="1E64CA9C" w14:textId="77777777" w:rsidR="006E20C3" w:rsidRPr="001B516E" w:rsidRDefault="006E20C3" w:rsidP="00791AAE">
            <w:pPr>
              <w:pStyle w:val="10"/>
              <w:ind w:left="579" w:hanging="284"/>
              <w:rPr>
                <w:bCs/>
                <w:color w:val="auto"/>
                <w:sz w:val="20"/>
                <w:szCs w:val="20"/>
              </w:rPr>
            </w:pPr>
            <w:r w:rsidRPr="001B516E">
              <w:rPr>
                <w:bCs/>
                <w:color w:val="auto"/>
                <w:sz w:val="20"/>
                <w:szCs w:val="20"/>
              </w:rPr>
              <w:t>максимальные размеры – не подлежат установлению;</w:t>
            </w:r>
          </w:p>
          <w:p w14:paraId="1BBD73FA" w14:textId="77777777" w:rsidR="006E20C3" w:rsidRPr="001B516E" w:rsidRDefault="006E20C3" w:rsidP="00791AAE">
            <w:pPr>
              <w:pStyle w:val="123"/>
              <w:rPr>
                <w:bCs/>
                <w:color w:val="auto"/>
                <w:sz w:val="20"/>
                <w:szCs w:val="20"/>
              </w:rPr>
            </w:pPr>
            <w:r w:rsidRPr="001B516E">
              <w:rPr>
                <w:bCs/>
                <w:color w:val="auto"/>
                <w:sz w:val="20"/>
                <w:szCs w:val="20"/>
              </w:rPr>
              <w:t>1.2. образовательных организаций высшего образования: учебная зона, на 1 тыс. студентов:</w:t>
            </w:r>
          </w:p>
          <w:p w14:paraId="4E17053A" w14:textId="77777777" w:rsidR="006E20C3" w:rsidRPr="001B516E" w:rsidRDefault="006E20C3" w:rsidP="00791AAE">
            <w:pPr>
              <w:pStyle w:val="10"/>
              <w:ind w:left="720" w:hanging="425"/>
              <w:rPr>
                <w:bCs/>
                <w:color w:val="auto"/>
                <w:sz w:val="20"/>
                <w:szCs w:val="20"/>
              </w:rPr>
            </w:pPr>
            <w:r w:rsidRPr="001B516E">
              <w:rPr>
                <w:bCs/>
                <w:color w:val="auto"/>
                <w:sz w:val="20"/>
                <w:szCs w:val="20"/>
              </w:rPr>
              <w:t>минимальные размеры:</w:t>
            </w:r>
          </w:p>
          <w:p w14:paraId="64305FE1" w14:textId="77777777" w:rsidR="006E20C3" w:rsidRPr="001B516E" w:rsidRDefault="006E20C3" w:rsidP="00791AAE">
            <w:pPr>
              <w:pStyle w:val="10"/>
              <w:rPr>
                <w:bCs/>
                <w:color w:val="auto"/>
                <w:sz w:val="20"/>
                <w:szCs w:val="20"/>
              </w:rPr>
            </w:pPr>
            <w:r w:rsidRPr="001B516E">
              <w:rPr>
                <w:bCs/>
                <w:color w:val="auto"/>
                <w:sz w:val="20"/>
                <w:szCs w:val="20"/>
              </w:rPr>
              <w:t>университеты, вузы технические – 4–7 га;</w:t>
            </w:r>
          </w:p>
          <w:p w14:paraId="2EDB2477" w14:textId="77777777" w:rsidR="006E20C3" w:rsidRPr="001B516E" w:rsidRDefault="006E20C3" w:rsidP="00791AAE">
            <w:pPr>
              <w:pStyle w:val="10"/>
              <w:rPr>
                <w:bCs/>
                <w:color w:val="auto"/>
                <w:sz w:val="20"/>
                <w:szCs w:val="20"/>
              </w:rPr>
            </w:pPr>
            <w:r w:rsidRPr="001B516E">
              <w:rPr>
                <w:bCs/>
                <w:color w:val="auto"/>
                <w:sz w:val="20"/>
                <w:szCs w:val="20"/>
              </w:rPr>
              <w:t>вузы сельскохозяйственные – 5–7 га;</w:t>
            </w:r>
          </w:p>
          <w:p w14:paraId="2812A806" w14:textId="77777777" w:rsidR="006E20C3" w:rsidRPr="001B516E" w:rsidRDefault="006E20C3" w:rsidP="00791AAE">
            <w:pPr>
              <w:pStyle w:val="10"/>
              <w:rPr>
                <w:bCs/>
                <w:color w:val="auto"/>
                <w:sz w:val="20"/>
                <w:szCs w:val="20"/>
              </w:rPr>
            </w:pPr>
            <w:r w:rsidRPr="001B516E">
              <w:rPr>
                <w:bCs/>
                <w:color w:val="auto"/>
                <w:sz w:val="20"/>
                <w:szCs w:val="20"/>
              </w:rPr>
              <w:t>вузы медицинские, фармацевтические – 3–5 га;</w:t>
            </w:r>
          </w:p>
          <w:p w14:paraId="6EC4A9E5" w14:textId="77777777" w:rsidR="006E20C3" w:rsidRPr="001B516E" w:rsidRDefault="006E20C3" w:rsidP="00791AAE">
            <w:pPr>
              <w:pStyle w:val="10"/>
              <w:rPr>
                <w:bCs/>
                <w:color w:val="auto"/>
                <w:sz w:val="20"/>
                <w:szCs w:val="20"/>
              </w:rPr>
            </w:pPr>
            <w:r w:rsidRPr="001B516E">
              <w:rPr>
                <w:bCs/>
                <w:color w:val="auto"/>
                <w:sz w:val="20"/>
                <w:szCs w:val="20"/>
              </w:rPr>
              <w:t>вузы экономические, педагогические, культуры, искусства, архитектуры – 2–4 га;</w:t>
            </w:r>
          </w:p>
          <w:p w14:paraId="09B6AD7B" w14:textId="77777777" w:rsidR="006E20C3" w:rsidRPr="001B516E" w:rsidRDefault="006E20C3" w:rsidP="00791AAE">
            <w:pPr>
              <w:pStyle w:val="10"/>
              <w:rPr>
                <w:bCs/>
                <w:color w:val="auto"/>
                <w:sz w:val="20"/>
                <w:szCs w:val="20"/>
              </w:rPr>
            </w:pPr>
            <w:r w:rsidRPr="001B516E">
              <w:rPr>
                <w:bCs/>
                <w:color w:val="auto"/>
                <w:sz w:val="20"/>
                <w:szCs w:val="20"/>
              </w:rPr>
              <w:t>институты повышения квалификации и заочные вузы - соответственно профилю с коэффициентом 0,5;</w:t>
            </w:r>
          </w:p>
          <w:p w14:paraId="402A01C1" w14:textId="77777777" w:rsidR="006E20C3" w:rsidRPr="001B516E" w:rsidRDefault="006E20C3" w:rsidP="00791AAE">
            <w:pPr>
              <w:pStyle w:val="10"/>
              <w:rPr>
                <w:bCs/>
                <w:color w:val="auto"/>
                <w:sz w:val="20"/>
                <w:szCs w:val="20"/>
              </w:rPr>
            </w:pPr>
            <w:r w:rsidRPr="001B516E">
              <w:rPr>
                <w:bCs/>
                <w:color w:val="auto"/>
                <w:sz w:val="20"/>
                <w:szCs w:val="20"/>
              </w:rPr>
              <w:t xml:space="preserve">специализированная зона – по заданию на проектирование; </w:t>
            </w:r>
          </w:p>
          <w:p w14:paraId="26921A30" w14:textId="77777777" w:rsidR="006E20C3" w:rsidRPr="001B516E" w:rsidRDefault="006E20C3" w:rsidP="00791AAE">
            <w:pPr>
              <w:pStyle w:val="10"/>
              <w:rPr>
                <w:bCs/>
                <w:color w:val="auto"/>
                <w:sz w:val="20"/>
                <w:szCs w:val="20"/>
              </w:rPr>
            </w:pPr>
            <w:r w:rsidRPr="001B516E">
              <w:rPr>
                <w:bCs/>
                <w:color w:val="auto"/>
                <w:sz w:val="20"/>
                <w:szCs w:val="20"/>
              </w:rPr>
              <w:t>спортивная зона – 1–2 га;</w:t>
            </w:r>
          </w:p>
          <w:p w14:paraId="4E036B71" w14:textId="77777777" w:rsidR="006E20C3" w:rsidRPr="001B516E" w:rsidRDefault="006E20C3" w:rsidP="00791AAE">
            <w:pPr>
              <w:pStyle w:val="10"/>
              <w:rPr>
                <w:bCs/>
                <w:color w:val="auto"/>
                <w:sz w:val="20"/>
                <w:szCs w:val="20"/>
              </w:rPr>
            </w:pPr>
            <w:r w:rsidRPr="001B516E">
              <w:rPr>
                <w:bCs/>
                <w:color w:val="auto"/>
                <w:sz w:val="20"/>
                <w:szCs w:val="20"/>
              </w:rPr>
              <w:t>зона студенческих общежитий – 1,5–3 га;</w:t>
            </w:r>
          </w:p>
          <w:p w14:paraId="743DBD3E" w14:textId="77777777" w:rsidR="006E20C3" w:rsidRPr="001B516E" w:rsidRDefault="006E20C3" w:rsidP="00791AAE">
            <w:pPr>
              <w:pStyle w:val="10"/>
              <w:ind w:left="579" w:hanging="284"/>
              <w:rPr>
                <w:bCs/>
                <w:color w:val="auto"/>
                <w:sz w:val="20"/>
                <w:szCs w:val="20"/>
              </w:rPr>
            </w:pPr>
            <w:r w:rsidRPr="001B516E">
              <w:rPr>
                <w:bCs/>
                <w:color w:val="auto"/>
                <w:sz w:val="20"/>
                <w:szCs w:val="20"/>
              </w:rPr>
              <w:t>максимальные размеры – не подлежат установлению.</w:t>
            </w:r>
          </w:p>
          <w:p w14:paraId="7F91E2A3" w14:textId="77777777" w:rsidR="006E20C3" w:rsidRPr="001B516E" w:rsidRDefault="006E20C3" w:rsidP="00791AAE">
            <w:pPr>
              <w:pStyle w:val="123"/>
              <w:tabs>
                <w:tab w:val="clear" w:pos="357"/>
              </w:tabs>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AB095CE" w14:textId="77777777" w:rsidR="006E20C3" w:rsidRPr="001B516E" w:rsidRDefault="006E20C3" w:rsidP="00791AAE">
            <w:pPr>
              <w:pStyle w:val="10"/>
              <w:ind w:left="924" w:hanging="357"/>
              <w:rPr>
                <w:rFonts w:eastAsiaTheme="majorEastAsia"/>
                <w:bCs/>
                <w:color w:val="auto"/>
                <w:sz w:val="20"/>
                <w:szCs w:val="20"/>
              </w:rPr>
            </w:pPr>
            <w:r w:rsidRPr="001B516E">
              <w:rPr>
                <w:bCs/>
                <w:color w:val="auto"/>
                <w:sz w:val="20"/>
                <w:szCs w:val="20"/>
              </w:rPr>
              <w:t>в случае совпадения границ земельных участков с красными линиями улиц – 5 м;</w:t>
            </w:r>
          </w:p>
          <w:p w14:paraId="036FCCCB" w14:textId="77777777" w:rsidR="006E20C3" w:rsidRPr="001B516E" w:rsidRDefault="006E20C3" w:rsidP="00791AAE">
            <w:pPr>
              <w:pStyle w:val="10"/>
              <w:ind w:left="924" w:hanging="357"/>
              <w:rPr>
                <w:rFonts w:eastAsiaTheme="majorEastAsia"/>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DC0661A"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919B5A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1029C3" w14:textId="77777777" w:rsidR="006E20C3" w:rsidRPr="001B516E" w:rsidRDefault="006E20C3" w:rsidP="00791AAE">
            <w:pPr>
              <w:pStyle w:val="123"/>
              <w:tabs>
                <w:tab w:val="clear" w:pos="357"/>
              </w:tabs>
              <w:rPr>
                <w:bCs/>
                <w:color w:val="auto"/>
                <w:sz w:val="20"/>
                <w:szCs w:val="20"/>
              </w:rPr>
            </w:pPr>
            <w:r w:rsidRPr="001B516E">
              <w:rPr>
                <w:bCs/>
                <w:color w:val="auto"/>
                <w:sz w:val="20"/>
                <w:szCs w:val="20"/>
              </w:rPr>
              <w:t>3. Предельное количество этажей или предельная высота зданий, строений, сооружений:</w:t>
            </w:r>
          </w:p>
          <w:p w14:paraId="4E1F0983" w14:textId="6C8B0AC8" w:rsidR="006E20C3" w:rsidRPr="001B516E" w:rsidRDefault="006E20C3" w:rsidP="00791AAE">
            <w:pPr>
              <w:pStyle w:val="10"/>
              <w:ind w:left="924" w:hanging="357"/>
              <w:rPr>
                <w:bCs/>
                <w:color w:val="auto"/>
                <w:sz w:val="20"/>
                <w:szCs w:val="20"/>
              </w:rPr>
            </w:pPr>
            <w:r w:rsidRPr="001B516E">
              <w:rPr>
                <w:bCs/>
                <w:color w:val="auto"/>
                <w:sz w:val="20"/>
                <w:szCs w:val="20"/>
              </w:rPr>
              <w:t xml:space="preserve">профессиональной образовательной организации – </w:t>
            </w:r>
            <w:r w:rsidR="009E47DC" w:rsidRPr="001B516E">
              <w:rPr>
                <w:bCs/>
                <w:color w:val="auto"/>
                <w:sz w:val="20"/>
                <w:szCs w:val="20"/>
              </w:rPr>
              <w:t>9</w:t>
            </w:r>
            <w:r w:rsidRPr="001B516E">
              <w:rPr>
                <w:bCs/>
                <w:color w:val="auto"/>
                <w:sz w:val="20"/>
                <w:szCs w:val="20"/>
              </w:rPr>
              <w:t>;</w:t>
            </w:r>
          </w:p>
          <w:p w14:paraId="17BCC12E" w14:textId="3A31B702" w:rsidR="006E20C3" w:rsidRPr="001B516E" w:rsidRDefault="006E20C3" w:rsidP="00791AAE">
            <w:pPr>
              <w:pStyle w:val="10"/>
              <w:ind w:left="924" w:hanging="357"/>
              <w:rPr>
                <w:bCs/>
                <w:color w:val="auto"/>
                <w:sz w:val="20"/>
                <w:szCs w:val="20"/>
              </w:rPr>
            </w:pPr>
            <w:r w:rsidRPr="001B516E">
              <w:rPr>
                <w:bCs/>
                <w:color w:val="auto"/>
                <w:sz w:val="20"/>
                <w:szCs w:val="20"/>
              </w:rPr>
              <w:t xml:space="preserve">образовательной организации высшего образования – </w:t>
            </w:r>
            <w:r w:rsidR="009E47DC" w:rsidRPr="001B516E">
              <w:rPr>
                <w:bCs/>
                <w:color w:val="auto"/>
                <w:sz w:val="20"/>
                <w:szCs w:val="20"/>
              </w:rPr>
              <w:t>9</w:t>
            </w:r>
            <w:r w:rsidRPr="001B516E">
              <w:rPr>
                <w:bCs/>
                <w:color w:val="auto"/>
                <w:sz w:val="20"/>
                <w:szCs w:val="20"/>
              </w:rPr>
              <w:t>.</w:t>
            </w:r>
          </w:p>
          <w:p w14:paraId="3F4BCC57" w14:textId="77777777" w:rsidR="006E20C3" w:rsidRPr="001B516E" w:rsidRDefault="006E20C3" w:rsidP="00791AAE">
            <w:pPr>
              <w:pStyle w:val="123"/>
              <w:tabs>
                <w:tab w:val="clear" w:pos="357"/>
              </w:tabs>
              <w:rPr>
                <w:bCs/>
                <w:color w:val="auto"/>
                <w:sz w:val="20"/>
                <w:szCs w:val="20"/>
              </w:rPr>
            </w:pPr>
            <w:r w:rsidRPr="001B516E">
              <w:rPr>
                <w:bCs/>
                <w:color w:val="auto"/>
                <w:sz w:val="20"/>
                <w:szCs w:val="20"/>
              </w:rPr>
              <w:t>4. Максимальный процент застройки в границах земельного участка:</w:t>
            </w:r>
          </w:p>
          <w:p w14:paraId="59EAFC25" w14:textId="5AFA9B18" w:rsidR="006E20C3" w:rsidRPr="001B516E" w:rsidRDefault="006E20C3" w:rsidP="00791AAE">
            <w:pPr>
              <w:pStyle w:val="10"/>
              <w:ind w:left="924" w:hanging="357"/>
              <w:rPr>
                <w:bCs/>
                <w:color w:val="auto"/>
                <w:sz w:val="20"/>
                <w:szCs w:val="20"/>
                <w:lang w:eastAsia="en-US"/>
              </w:rPr>
            </w:pPr>
            <w:r w:rsidRPr="001B516E">
              <w:rPr>
                <w:bCs/>
                <w:color w:val="auto"/>
                <w:sz w:val="20"/>
                <w:szCs w:val="20"/>
              </w:rPr>
              <w:t xml:space="preserve">профессиональной образовательной организации – </w:t>
            </w:r>
            <w:r w:rsidR="00C1339B" w:rsidRPr="001B516E">
              <w:rPr>
                <w:bCs/>
                <w:color w:val="auto"/>
                <w:sz w:val="20"/>
                <w:szCs w:val="20"/>
              </w:rPr>
              <w:t>4</w:t>
            </w:r>
            <w:r w:rsidRPr="001B516E">
              <w:rPr>
                <w:bCs/>
                <w:color w:val="auto"/>
                <w:sz w:val="20"/>
                <w:szCs w:val="20"/>
              </w:rPr>
              <w:t>0 %;</w:t>
            </w:r>
          </w:p>
          <w:p w14:paraId="13E7158C" w14:textId="79069EF2" w:rsidR="006E20C3" w:rsidRPr="001B516E" w:rsidRDefault="006E20C3" w:rsidP="00791AAE">
            <w:pPr>
              <w:pStyle w:val="10"/>
              <w:ind w:left="924" w:hanging="357"/>
              <w:rPr>
                <w:bCs/>
                <w:color w:val="auto"/>
                <w:sz w:val="20"/>
                <w:szCs w:val="20"/>
                <w:lang w:eastAsia="en-US"/>
              </w:rPr>
            </w:pPr>
            <w:r w:rsidRPr="001B516E">
              <w:rPr>
                <w:bCs/>
                <w:color w:val="auto"/>
                <w:sz w:val="20"/>
                <w:szCs w:val="20"/>
              </w:rPr>
              <w:t xml:space="preserve">образовательной организации высшего образования – </w:t>
            </w:r>
            <w:r w:rsidR="00C1339B" w:rsidRPr="001B516E">
              <w:rPr>
                <w:bCs/>
                <w:color w:val="auto"/>
                <w:sz w:val="20"/>
                <w:szCs w:val="20"/>
              </w:rPr>
              <w:t>4</w:t>
            </w:r>
            <w:r w:rsidRPr="001B516E">
              <w:rPr>
                <w:bCs/>
                <w:color w:val="auto"/>
                <w:sz w:val="20"/>
                <w:szCs w:val="20"/>
              </w:rPr>
              <w:t>0 %.</w:t>
            </w:r>
          </w:p>
          <w:p w14:paraId="26D80FC7" w14:textId="23325256" w:rsidR="009F4580" w:rsidRPr="001B516E" w:rsidRDefault="009F4580" w:rsidP="009F4580">
            <w:pPr>
              <w:pStyle w:val="10"/>
              <w:numPr>
                <w:ilvl w:val="0"/>
                <w:numId w:val="0"/>
              </w:numPr>
              <w:rPr>
                <w:bCs/>
                <w:color w:val="auto"/>
                <w:sz w:val="20"/>
                <w:szCs w:val="20"/>
                <w:lang w:eastAsia="en-US"/>
              </w:rPr>
            </w:pPr>
            <w:r w:rsidRPr="001B516E">
              <w:rPr>
                <w:color w:val="auto"/>
                <w:sz w:val="20"/>
                <w:szCs w:val="20"/>
              </w:rPr>
              <w:t>Процент застройки подземной части не регламентируется.</w:t>
            </w:r>
          </w:p>
        </w:tc>
      </w:tr>
      <w:tr w:rsidR="001B516E" w:rsidRPr="001B516E" w14:paraId="67936D3C"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012D7FE9"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4990B488"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lang w:eastAsia="en-US"/>
              </w:rPr>
              <w:t>Развлекательные мероприятия</w:t>
            </w:r>
          </w:p>
        </w:tc>
        <w:tc>
          <w:tcPr>
            <w:tcW w:w="1047" w:type="pct"/>
            <w:tcBorders>
              <w:top w:val="single" w:sz="4" w:space="0" w:color="auto"/>
              <w:left w:val="single" w:sz="4" w:space="0" w:color="auto"/>
              <w:bottom w:val="single" w:sz="4" w:space="0" w:color="auto"/>
              <w:right w:val="single" w:sz="4" w:space="0" w:color="auto"/>
            </w:tcBorders>
          </w:tcPr>
          <w:p w14:paraId="4F6AA9A9"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702" w:type="pct"/>
            <w:tcBorders>
              <w:top w:val="single" w:sz="4" w:space="0" w:color="auto"/>
              <w:left w:val="single" w:sz="4" w:space="0" w:color="auto"/>
              <w:bottom w:val="single" w:sz="4" w:space="0" w:color="auto"/>
              <w:right w:val="single" w:sz="4" w:space="0" w:color="auto"/>
            </w:tcBorders>
          </w:tcPr>
          <w:p w14:paraId="49FB9F0C" w14:textId="77777777" w:rsidR="006E20C3" w:rsidRPr="001B516E" w:rsidRDefault="006E20C3" w:rsidP="00791AAE">
            <w:pPr>
              <w:pStyle w:val="af8"/>
              <w:jc w:val="both"/>
              <w:rPr>
                <w:b w:val="0"/>
                <w:bCs/>
                <w:sz w:val="20"/>
                <w:szCs w:val="20"/>
              </w:rPr>
            </w:pPr>
            <w:r w:rsidRPr="001B516E">
              <w:rPr>
                <w:b w:val="0"/>
                <w:bCs/>
                <w:sz w:val="20"/>
                <w:szCs w:val="20"/>
                <w:lang w:eastAsia="en-US"/>
              </w:rPr>
              <w:t>4.8.1</w:t>
            </w:r>
          </w:p>
        </w:tc>
        <w:tc>
          <w:tcPr>
            <w:tcW w:w="2297" w:type="pct"/>
            <w:tcBorders>
              <w:top w:val="single" w:sz="4" w:space="0" w:color="auto"/>
              <w:left w:val="single" w:sz="4" w:space="0" w:color="auto"/>
              <w:bottom w:val="single" w:sz="4" w:space="0" w:color="auto"/>
              <w:right w:val="single" w:sz="4" w:space="0" w:color="auto"/>
            </w:tcBorders>
          </w:tcPr>
          <w:p w14:paraId="7F958FA3" w14:textId="77777777" w:rsidR="006E20C3" w:rsidRPr="001B516E" w:rsidRDefault="006E20C3"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27B450D5"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4B8DD584"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1B451680"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447CF568" w14:textId="77777777" w:rsidR="006E20C3" w:rsidRPr="001B516E" w:rsidRDefault="006E20C3" w:rsidP="00343B90">
            <w:pPr>
              <w:pStyle w:val="10"/>
              <w:numPr>
                <w:ilvl w:val="0"/>
                <w:numId w:val="6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08DF6682" w14:textId="77777777" w:rsidR="006E20C3" w:rsidRPr="001B516E" w:rsidRDefault="006E20C3" w:rsidP="00343B90">
            <w:pPr>
              <w:pStyle w:val="10"/>
              <w:numPr>
                <w:ilvl w:val="0"/>
                <w:numId w:val="60"/>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A5BC3ED"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7854B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B2C322D" w14:textId="2531FE10" w:rsidR="006E20C3" w:rsidRPr="001B516E" w:rsidRDefault="006E20C3" w:rsidP="00791AAE">
            <w:pPr>
              <w:pStyle w:val="1230"/>
              <w:rPr>
                <w:bCs/>
                <w:color w:val="auto"/>
                <w:sz w:val="20"/>
                <w:szCs w:val="20"/>
              </w:rPr>
            </w:pPr>
            <w:r w:rsidRPr="001B516E">
              <w:rPr>
                <w:rFonts w:eastAsiaTheme="majorEastAsia"/>
                <w:bCs/>
                <w:color w:val="auto"/>
                <w:sz w:val="20"/>
                <w:szCs w:val="20"/>
              </w:rPr>
              <w:t>3. Предельное</w:t>
            </w:r>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9E47DC" w:rsidRPr="001B516E">
              <w:rPr>
                <w:bCs/>
                <w:color w:val="auto"/>
                <w:sz w:val="20"/>
                <w:szCs w:val="20"/>
              </w:rPr>
              <w:t>9</w:t>
            </w:r>
            <w:r w:rsidRPr="001B516E">
              <w:rPr>
                <w:bCs/>
                <w:color w:val="auto"/>
                <w:sz w:val="20"/>
                <w:szCs w:val="20"/>
              </w:rPr>
              <w:t>.</w:t>
            </w:r>
          </w:p>
          <w:p w14:paraId="198DDB97" w14:textId="4E07ECB5" w:rsidR="006E20C3" w:rsidRPr="001B516E" w:rsidRDefault="006E20C3"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722DF16A" w14:textId="77777777" w:rsidR="006E20C3" w:rsidRPr="001B516E" w:rsidRDefault="006E20C3"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A7D306C"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1DD28F36"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31CCBA1F"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Проведение азартных игр</w:t>
            </w:r>
          </w:p>
        </w:tc>
        <w:tc>
          <w:tcPr>
            <w:tcW w:w="1047" w:type="pct"/>
            <w:tcBorders>
              <w:top w:val="single" w:sz="4" w:space="0" w:color="auto"/>
              <w:left w:val="single" w:sz="4" w:space="0" w:color="auto"/>
              <w:bottom w:val="single" w:sz="4" w:space="0" w:color="auto"/>
              <w:right w:val="single" w:sz="4" w:space="0" w:color="auto"/>
            </w:tcBorders>
          </w:tcPr>
          <w:p w14:paraId="160D173F"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Размещение зданий и сооружений, предназначенных для размещения букмекерских контор, тотализаторов, их пунктов приёма ставок вне игорных зон</w:t>
            </w:r>
          </w:p>
        </w:tc>
        <w:tc>
          <w:tcPr>
            <w:tcW w:w="702" w:type="pct"/>
            <w:tcBorders>
              <w:top w:val="single" w:sz="4" w:space="0" w:color="auto"/>
              <w:left w:val="single" w:sz="4" w:space="0" w:color="auto"/>
              <w:bottom w:val="single" w:sz="4" w:space="0" w:color="auto"/>
              <w:right w:val="single" w:sz="4" w:space="0" w:color="auto"/>
            </w:tcBorders>
          </w:tcPr>
          <w:p w14:paraId="0F419984" w14:textId="77777777" w:rsidR="006E20C3" w:rsidRPr="001B516E" w:rsidRDefault="006E20C3" w:rsidP="00791AAE">
            <w:pPr>
              <w:pStyle w:val="af8"/>
              <w:jc w:val="left"/>
              <w:rPr>
                <w:b w:val="0"/>
                <w:bCs/>
                <w:sz w:val="20"/>
                <w:szCs w:val="20"/>
              </w:rPr>
            </w:pPr>
            <w:r w:rsidRPr="001B516E">
              <w:rPr>
                <w:b w:val="0"/>
                <w:bCs/>
                <w:sz w:val="20"/>
                <w:szCs w:val="20"/>
              </w:rPr>
              <w:t>4.8.2</w:t>
            </w:r>
          </w:p>
        </w:tc>
        <w:tc>
          <w:tcPr>
            <w:tcW w:w="2297" w:type="pct"/>
            <w:tcBorders>
              <w:top w:val="single" w:sz="4" w:space="0" w:color="auto"/>
              <w:left w:val="single" w:sz="4" w:space="0" w:color="auto"/>
              <w:bottom w:val="single" w:sz="4" w:space="0" w:color="auto"/>
              <w:right w:val="single" w:sz="4" w:space="0" w:color="auto"/>
            </w:tcBorders>
          </w:tcPr>
          <w:p w14:paraId="69C9073B" w14:textId="77777777" w:rsidR="006E20C3" w:rsidRPr="001B516E" w:rsidRDefault="006E20C3"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6027597E"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60A128AA"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1A1DF32"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59FC480C" w14:textId="77777777" w:rsidR="006E20C3" w:rsidRPr="001B516E" w:rsidRDefault="006E20C3" w:rsidP="00343B90">
            <w:pPr>
              <w:pStyle w:val="10"/>
              <w:numPr>
                <w:ilvl w:val="0"/>
                <w:numId w:val="6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3E64C7C1" w14:textId="77777777" w:rsidR="006E20C3" w:rsidRPr="001B516E" w:rsidRDefault="006E20C3" w:rsidP="00343B90">
            <w:pPr>
              <w:pStyle w:val="10"/>
              <w:numPr>
                <w:ilvl w:val="0"/>
                <w:numId w:val="60"/>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C567606"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FAAEF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B501752" w14:textId="3E3821A8" w:rsidR="006E20C3" w:rsidRPr="001B516E" w:rsidRDefault="006E20C3" w:rsidP="00791AAE">
            <w:pPr>
              <w:pStyle w:val="1230"/>
              <w:rPr>
                <w:bCs/>
                <w:color w:val="auto"/>
                <w:sz w:val="20"/>
                <w:szCs w:val="20"/>
              </w:rPr>
            </w:pPr>
            <w:r w:rsidRPr="001B516E">
              <w:rPr>
                <w:rFonts w:eastAsiaTheme="majorEastAsia"/>
                <w:bCs/>
                <w:color w:val="auto"/>
                <w:sz w:val="20"/>
                <w:szCs w:val="20"/>
              </w:rPr>
              <w:t>3. </w:t>
            </w:r>
            <w:proofErr w:type="spellStart"/>
            <w:r w:rsidR="00C1339B" w:rsidRPr="001B516E">
              <w:rPr>
                <w:rFonts w:eastAsiaTheme="majorEastAsia"/>
                <w:bCs/>
                <w:color w:val="auto"/>
                <w:sz w:val="20"/>
                <w:szCs w:val="20"/>
              </w:rPr>
              <w:t>Мксимальное</w:t>
            </w:r>
            <w:proofErr w:type="spellEnd"/>
            <w:r w:rsidRPr="001B516E" w:rsidDel="00D17030">
              <w:rPr>
                <w:rFonts w:eastAsiaTheme="minorEastAsia"/>
                <w:bCs/>
                <w:color w:val="auto"/>
                <w:sz w:val="20"/>
                <w:szCs w:val="20"/>
              </w:rPr>
              <w:t xml:space="preserve"> </w:t>
            </w:r>
            <w:r w:rsidRPr="001B516E">
              <w:rPr>
                <w:bCs/>
                <w:color w:val="auto"/>
                <w:sz w:val="20"/>
                <w:szCs w:val="20"/>
              </w:rPr>
              <w:t xml:space="preserve">количество этажей зданий, строений, сооружений – </w:t>
            </w:r>
            <w:r w:rsidR="009E47DC" w:rsidRPr="001B516E">
              <w:rPr>
                <w:bCs/>
                <w:color w:val="auto"/>
                <w:sz w:val="20"/>
                <w:szCs w:val="20"/>
              </w:rPr>
              <w:t>9</w:t>
            </w:r>
            <w:r w:rsidRPr="001B516E">
              <w:rPr>
                <w:bCs/>
                <w:color w:val="auto"/>
                <w:sz w:val="20"/>
                <w:szCs w:val="20"/>
              </w:rPr>
              <w:t>.</w:t>
            </w:r>
          </w:p>
          <w:p w14:paraId="0A9B8753" w14:textId="671F0D7F" w:rsidR="006E20C3" w:rsidRPr="001B516E" w:rsidRDefault="006E20C3"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77AD32A7" w14:textId="0BA32929" w:rsidR="006E20C3" w:rsidRPr="001B516E" w:rsidRDefault="006E20C3"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48AD4D3" w14:textId="77777777" w:rsidTr="004D48D5">
        <w:trPr>
          <w:trHeight w:val="20"/>
          <w:jc w:val="right"/>
        </w:trPr>
        <w:tc>
          <w:tcPr>
            <w:tcW w:w="190" w:type="pct"/>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3FB76D89" w14:textId="77777777" w:rsidR="006E20C3" w:rsidRPr="001B516E" w:rsidRDefault="006E20C3" w:rsidP="00343B90">
            <w:pPr>
              <w:pStyle w:val="af8"/>
              <w:numPr>
                <w:ilvl w:val="0"/>
                <w:numId w:val="111"/>
              </w:numPr>
              <w:jc w:val="left"/>
              <w:rPr>
                <w:b w:val="0"/>
                <w:bCs/>
                <w:sz w:val="20"/>
                <w:szCs w:val="20"/>
                <w:lang w:eastAsia="en-US"/>
              </w:rPr>
            </w:pPr>
          </w:p>
        </w:tc>
        <w:tc>
          <w:tcPr>
            <w:tcW w:w="764" w:type="pct"/>
            <w:tcBorders>
              <w:top w:val="single" w:sz="4" w:space="0" w:color="auto"/>
              <w:left w:val="single" w:sz="4" w:space="0" w:color="auto"/>
              <w:bottom w:val="single" w:sz="4" w:space="0" w:color="auto"/>
              <w:right w:val="single" w:sz="4" w:space="0" w:color="auto"/>
            </w:tcBorders>
          </w:tcPr>
          <w:p w14:paraId="7AF1F37D" w14:textId="77777777" w:rsidR="006E20C3" w:rsidRPr="001B516E" w:rsidRDefault="006E20C3" w:rsidP="00791AAE">
            <w:pPr>
              <w:pStyle w:val="aff4"/>
              <w:rPr>
                <w:rFonts w:ascii="Times New Roman" w:hAnsi="Times New Roman" w:cs="Times New Roman"/>
                <w:bCs/>
                <w:sz w:val="20"/>
                <w:szCs w:val="20"/>
                <w:lang w:eastAsia="en-US"/>
              </w:rPr>
            </w:pPr>
            <w:r w:rsidRPr="001B516E">
              <w:rPr>
                <w:rFonts w:ascii="Times New Roman" w:hAnsi="Times New Roman" w:cs="Times New Roman"/>
                <w:bCs/>
                <w:sz w:val="20"/>
                <w:szCs w:val="20"/>
              </w:rPr>
              <w:t>Связь</w:t>
            </w:r>
          </w:p>
        </w:tc>
        <w:tc>
          <w:tcPr>
            <w:tcW w:w="1047" w:type="pct"/>
            <w:tcBorders>
              <w:top w:val="single" w:sz="4" w:space="0" w:color="auto"/>
              <w:left w:val="single" w:sz="4" w:space="0" w:color="auto"/>
              <w:bottom w:val="single" w:sz="4" w:space="0" w:color="auto"/>
              <w:right w:val="single" w:sz="4" w:space="0" w:color="auto"/>
            </w:tcBorders>
          </w:tcPr>
          <w:p w14:paraId="2F16F0A2" w14:textId="77777777" w:rsidR="006E20C3" w:rsidRPr="001B516E" w:rsidRDefault="006E20C3" w:rsidP="00791AAE">
            <w:pPr>
              <w:pStyle w:val="aff4"/>
              <w:rPr>
                <w:rFonts w:ascii="Times New Roman" w:hAnsi="Times New Roman" w:cs="Times New Roman"/>
                <w:bCs/>
                <w:sz w:val="20"/>
                <w:szCs w:val="20"/>
              </w:rPr>
            </w:pPr>
            <w:r w:rsidRPr="001B516E">
              <w:rPr>
                <w:rFonts w:ascii="Times New Roman" w:hAnsi="Times New Roman" w:cs="Times New Roman"/>
                <w:bCs/>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70" w:history="1">
              <w:r w:rsidRPr="001B516E">
                <w:rPr>
                  <w:rStyle w:val="aff8"/>
                  <w:rFonts w:ascii="Times New Roman" w:hAnsi="Times New Roman" w:cs="Times New Roman"/>
                  <w:bCs/>
                  <w:color w:val="auto"/>
                  <w:sz w:val="20"/>
                  <w:szCs w:val="20"/>
                </w:rPr>
                <w:t>кодами 3.1.1</w:t>
              </w:r>
            </w:hyperlink>
            <w:r w:rsidRPr="001B516E">
              <w:rPr>
                <w:rFonts w:ascii="Times New Roman" w:hAnsi="Times New Roman" w:cs="Times New Roman"/>
                <w:bCs/>
                <w:sz w:val="20"/>
                <w:szCs w:val="20"/>
              </w:rPr>
              <w:t xml:space="preserve">, </w:t>
            </w:r>
            <w:hyperlink r:id="rId171" w:history="1">
              <w:r w:rsidRPr="001B516E">
                <w:rPr>
                  <w:rStyle w:val="aff8"/>
                  <w:rFonts w:ascii="Times New Roman" w:hAnsi="Times New Roman" w:cs="Times New Roman"/>
                  <w:bCs/>
                  <w:color w:val="auto"/>
                  <w:sz w:val="20"/>
                  <w:szCs w:val="20"/>
                </w:rPr>
                <w:t>3.2.3</w:t>
              </w:r>
            </w:hyperlink>
          </w:p>
        </w:tc>
        <w:tc>
          <w:tcPr>
            <w:tcW w:w="702" w:type="pct"/>
            <w:tcBorders>
              <w:top w:val="single" w:sz="4" w:space="0" w:color="auto"/>
              <w:left w:val="single" w:sz="4" w:space="0" w:color="auto"/>
              <w:bottom w:val="single" w:sz="4" w:space="0" w:color="auto"/>
              <w:right w:val="single" w:sz="4" w:space="0" w:color="auto"/>
            </w:tcBorders>
          </w:tcPr>
          <w:p w14:paraId="1E1A31D3" w14:textId="77777777" w:rsidR="006E20C3" w:rsidRPr="001B516E" w:rsidRDefault="006E20C3" w:rsidP="00791AAE">
            <w:pPr>
              <w:pStyle w:val="af8"/>
              <w:jc w:val="left"/>
              <w:rPr>
                <w:b w:val="0"/>
                <w:bCs/>
                <w:sz w:val="20"/>
                <w:szCs w:val="20"/>
              </w:rPr>
            </w:pPr>
            <w:r w:rsidRPr="001B516E">
              <w:rPr>
                <w:b w:val="0"/>
                <w:bCs/>
                <w:sz w:val="20"/>
                <w:szCs w:val="20"/>
              </w:rPr>
              <w:t>6.8</w:t>
            </w:r>
          </w:p>
        </w:tc>
        <w:tc>
          <w:tcPr>
            <w:tcW w:w="2297" w:type="pct"/>
            <w:tcBorders>
              <w:top w:val="single" w:sz="4" w:space="0" w:color="auto"/>
              <w:left w:val="single" w:sz="4" w:space="0" w:color="auto"/>
              <w:bottom w:val="single" w:sz="4" w:space="0" w:color="auto"/>
              <w:right w:val="single" w:sz="4" w:space="0" w:color="auto"/>
            </w:tcBorders>
          </w:tcPr>
          <w:p w14:paraId="3FA60495" w14:textId="77777777" w:rsidR="006E20C3" w:rsidRPr="001B516E" w:rsidRDefault="006E20C3" w:rsidP="00791AAE">
            <w:pPr>
              <w:pStyle w:val="123"/>
              <w:rPr>
                <w:bCs/>
                <w:color w:val="auto"/>
                <w:sz w:val="20"/>
                <w:szCs w:val="20"/>
              </w:rPr>
            </w:pPr>
            <w:r w:rsidRPr="001B516E">
              <w:rPr>
                <w:bCs/>
                <w:color w:val="auto"/>
                <w:sz w:val="20"/>
                <w:szCs w:val="20"/>
              </w:rPr>
              <w:t xml:space="preserve">1. Предельные размеры земельных участков: </w:t>
            </w:r>
          </w:p>
          <w:p w14:paraId="5F0AB06D"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минимальные размеры – не подлежат установлению;</w:t>
            </w:r>
          </w:p>
          <w:p w14:paraId="381F3FCE" w14:textId="77777777" w:rsidR="006E20C3" w:rsidRPr="001B516E" w:rsidRDefault="006E20C3" w:rsidP="00343B90">
            <w:pPr>
              <w:pStyle w:val="10"/>
              <w:numPr>
                <w:ilvl w:val="0"/>
                <w:numId w:val="34"/>
              </w:numPr>
              <w:rPr>
                <w:bCs/>
                <w:color w:val="auto"/>
                <w:sz w:val="20"/>
                <w:szCs w:val="20"/>
              </w:rPr>
            </w:pPr>
            <w:r w:rsidRPr="001B516E">
              <w:rPr>
                <w:bCs/>
                <w:color w:val="auto"/>
                <w:sz w:val="20"/>
                <w:szCs w:val="20"/>
              </w:rPr>
              <w:t>максимальные размеры – 5000 кв. м.</w:t>
            </w:r>
          </w:p>
          <w:p w14:paraId="21DFA57E" w14:textId="77777777" w:rsidR="006E20C3" w:rsidRPr="001B516E" w:rsidRDefault="006E20C3" w:rsidP="00791AAE">
            <w:pPr>
              <w:pStyle w:val="1230"/>
              <w:ind w:left="360" w:hanging="360"/>
              <w:rPr>
                <w:rFonts w:eastAsiaTheme="minorHAnsi"/>
                <w:bCs/>
                <w:color w:val="auto"/>
                <w:sz w:val="20"/>
                <w:szCs w:val="20"/>
              </w:rPr>
            </w:pPr>
            <w:r w:rsidRPr="001B516E">
              <w:rPr>
                <w:bCs/>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bCs/>
                <w:color w:val="auto"/>
                <w:sz w:val="20"/>
                <w:szCs w:val="20"/>
              </w:rPr>
              <w:t>– 3 м;</w:t>
            </w:r>
          </w:p>
          <w:p w14:paraId="1BDC9C95" w14:textId="77777777" w:rsidR="006E20C3" w:rsidRPr="001B516E" w:rsidRDefault="006E20C3" w:rsidP="00343B90">
            <w:pPr>
              <w:pStyle w:val="10"/>
              <w:numPr>
                <w:ilvl w:val="0"/>
                <w:numId w:val="60"/>
              </w:numPr>
              <w:rPr>
                <w:rFonts w:eastAsiaTheme="minorHAnsi"/>
                <w:bCs/>
                <w:color w:val="auto"/>
                <w:sz w:val="20"/>
                <w:szCs w:val="20"/>
                <w:lang w:eastAsia="en-US"/>
              </w:rPr>
            </w:pPr>
            <w:r w:rsidRPr="001B516E">
              <w:rPr>
                <w:bCs/>
                <w:color w:val="auto"/>
                <w:sz w:val="20"/>
                <w:szCs w:val="20"/>
              </w:rPr>
              <w:t>в случае совпадения границ земельных участков с красными линиями улиц – 5 м;</w:t>
            </w:r>
          </w:p>
          <w:p w14:paraId="796FB061" w14:textId="77777777" w:rsidR="006E20C3" w:rsidRPr="001B516E" w:rsidRDefault="006E20C3" w:rsidP="00343B90">
            <w:pPr>
              <w:pStyle w:val="10"/>
              <w:numPr>
                <w:ilvl w:val="0"/>
                <w:numId w:val="60"/>
              </w:numPr>
              <w:rPr>
                <w:bCs/>
                <w:color w:val="auto"/>
                <w:sz w:val="20"/>
                <w:szCs w:val="20"/>
              </w:rPr>
            </w:pPr>
            <w:r w:rsidRPr="001B516E">
              <w:rPr>
                <w:bCs/>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6B169A55" w14:textId="77777777" w:rsidR="00344D08" w:rsidRPr="001B516E" w:rsidRDefault="00344D08"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D2BAAF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CCE788A" w14:textId="1490A692" w:rsidR="006E20C3" w:rsidRPr="001B516E" w:rsidRDefault="009E47DC" w:rsidP="00791AAE">
            <w:pPr>
              <w:pStyle w:val="1230"/>
              <w:rPr>
                <w:bCs/>
                <w:color w:val="auto"/>
                <w:sz w:val="20"/>
                <w:szCs w:val="20"/>
              </w:rPr>
            </w:pPr>
            <w:r w:rsidRPr="001B516E">
              <w:rPr>
                <w:bCs/>
                <w:color w:val="auto"/>
                <w:sz w:val="20"/>
                <w:szCs w:val="20"/>
              </w:rPr>
              <w:t>3. Максимальная высота зданий, строений, сооружений (от отметки уровня земли до</w:t>
            </w:r>
            <w:r w:rsidRPr="001B516E">
              <w:rPr>
                <w:bCs/>
                <w:color w:val="auto"/>
                <w:sz w:val="20"/>
                <w:szCs w:val="20"/>
                <w:shd w:val="clear" w:color="auto" w:fill="FFFFFF"/>
              </w:rPr>
              <w:t xml:space="preserve"> верхней отметки купола))</w:t>
            </w:r>
            <w:r w:rsidRPr="001B516E">
              <w:rPr>
                <w:bCs/>
                <w:color w:val="auto"/>
                <w:sz w:val="20"/>
                <w:szCs w:val="20"/>
              </w:rPr>
              <w:t xml:space="preserve"> – 62,0 м.</w:t>
            </w:r>
          </w:p>
          <w:p w14:paraId="27F3375A" w14:textId="002E68C3" w:rsidR="006E20C3" w:rsidRPr="001B516E" w:rsidRDefault="006E20C3" w:rsidP="00791AAE">
            <w:pPr>
              <w:pStyle w:val="123"/>
              <w:rPr>
                <w:bCs/>
                <w:color w:val="auto"/>
                <w:sz w:val="20"/>
                <w:szCs w:val="20"/>
              </w:rPr>
            </w:pPr>
            <w:r w:rsidRPr="001B516E">
              <w:rPr>
                <w:bCs/>
                <w:color w:val="auto"/>
                <w:sz w:val="20"/>
                <w:szCs w:val="20"/>
              </w:rPr>
              <w:t xml:space="preserve">4. Максимальный процент застройки в границах земельного участка – </w:t>
            </w:r>
            <w:r w:rsidR="00C1339B" w:rsidRPr="001B516E">
              <w:rPr>
                <w:bCs/>
                <w:color w:val="auto"/>
                <w:sz w:val="20"/>
                <w:szCs w:val="20"/>
              </w:rPr>
              <w:t>4</w:t>
            </w:r>
            <w:r w:rsidRPr="001B516E">
              <w:rPr>
                <w:bCs/>
                <w:color w:val="auto"/>
                <w:sz w:val="20"/>
                <w:szCs w:val="20"/>
              </w:rPr>
              <w:t>0 %.</w:t>
            </w:r>
            <w:r w:rsidR="009F4580" w:rsidRPr="001B516E">
              <w:rPr>
                <w:bCs/>
                <w:color w:val="auto"/>
                <w:sz w:val="20"/>
                <w:szCs w:val="20"/>
              </w:rPr>
              <w:t xml:space="preserve"> </w:t>
            </w:r>
            <w:r w:rsidR="009F4580" w:rsidRPr="001B516E">
              <w:rPr>
                <w:color w:val="auto"/>
                <w:sz w:val="20"/>
                <w:szCs w:val="20"/>
              </w:rPr>
              <w:t>Процент застройки подземной части не регламентируется.</w:t>
            </w:r>
          </w:p>
          <w:p w14:paraId="2B937F63" w14:textId="389F3CC8" w:rsidR="006E20C3" w:rsidRPr="001B516E" w:rsidRDefault="006E20C3" w:rsidP="00791AAE">
            <w:pPr>
              <w:pStyle w:val="123"/>
              <w:rPr>
                <w:bCs/>
                <w:color w:val="auto"/>
                <w:sz w:val="20"/>
                <w:szCs w:val="20"/>
                <w:lang w:eastAsia="en-US"/>
              </w:rPr>
            </w:pPr>
            <w:r w:rsidRPr="001B516E">
              <w:rPr>
                <w:bCs/>
                <w:color w:val="auto"/>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39551AA" w14:textId="77777777" w:rsidTr="00393795">
        <w:trPr>
          <w:trHeight w:val="20"/>
          <w:jc w:val="right"/>
        </w:trPr>
        <w:tc>
          <w:tcPr>
            <w:tcW w:w="5000" w:type="pct"/>
            <w:gridSpan w:val="5"/>
            <w:tcBorders>
              <w:top w:val="single" w:sz="4" w:space="0" w:color="auto"/>
              <w:left w:val="single" w:sz="4" w:space="0" w:color="auto"/>
              <w:bottom w:val="single" w:sz="4" w:space="0" w:color="auto"/>
              <w:right w:val="single" w:sz="4" w:space="0" w:color="auto"/>
            </w:tcBorders>
            <w:tcMar>
              <w:top w:w="0" w:type="dxa"/>
              <w:left w:w="6" w:type="dxa"/>
              <w:bottom w:w="0" w:type="dxa"/>
              <w:right w:w="6" w:type="dxa"/>
            </w:tcMar>
          </w:tcPr>
          <w:p w14:paraId="6D139703" w14:textId="77777777" w:rsidR="006E20C3" w:rsidRPr="001B516E" w:rsidRDefault="006E20C3" w:rsidP="00791AAE">
            <w:pPr>
              <w:pStyle w:val="af8"/>
              <w:jc w:val="left"/>
              <w:rPr>
                <w:b w:val="0"/>
                <w:bCs/>
                <w:sz w:val="20"/>
                <w:szCs w:val="20"/>
              </w:rPr>
            </w:pPr>
            <w:r w:rsidRPr="001B516E">
              <w:rPr>
                <w:sz w:val="20"/>
                <w:szCs w:val="20"/>
              </w:rPr>
              <w:t xml:space="preserve">Вспомогательные виды разрешённого использования </w:t>
            </w:r>
            <w:r w:rsidRPr="001B516E">
              <w:rPr>
                <w:b w:val="0"/>
                <w:bCs/>
                <w:sz w:val="20"/>
                <w:szCs w:val="20"/>
              </w:rPr>
              <w:t>– не установлены</w:t>
            </w:r>
          </w:p>
        </w:tc>
      </w:tr>
      <w:bookmarkEnd w:id="372"/>
    </w:tbl>
    <w:p w14:paraId="075DDF51" w14:textId="77777777" w:rsidR="00AD7388" w:rsidRPr="001B516E" w:rsidRDefault="00AD7388" w:rsidP="00791AAE">
      <w:pPr>
        <w:sectPr w:rsidR="00AD7388" w:rsidRPr="001B516E" w:rsidSect="006F65F0">
          <w:headerReference w:type="default" r:id="rId172"/>
          <w:pgSz w:w="16838" w:h="11906" w:orient="landscape"/>
          <w:pgMar w:top="1134" w:right="1134" w:bottom="567" w:left="1134" w:header="709" w:footer="709" w:gutter="0"/>
          <w:cols w:space="720"/>
          <w:formProt w:val="0"/>
          <w:docGrid w:linePitch="381"/>
        </w:sectPr>
      </w:pPr>
    </w:p>
    <w:p w14:paraId="50711231" w14:textId="72C63490" w:rsidR="00C74C4F" w:rsidRPr="001B516E" w:rsidRDefault="00C74C4F" w:rsidP="00791AAE">
      <w:pPr>
        <w:jc w:val="center"/>
        <w:rPr>
          <w:szCs w:val="24"/>
        </w:rPr>
      </w:pPr>
      <w:r w:rsidRPr="001B516E">
        <w:rPr>
          <w:szCs w:val="24"/>
        </w:rPr>
        <w:t>Требования к архитектурным решениям объектов капитального строительства для зоны застройки многоэтажными жилыми домами вдоль магистральных въездных маршрутов</w:t>
      </w:r>
    </w:p>
    <w:p w14:paraId="38DB6EA0" w14:textId="77777777" w:rsidR="00F55B58" w:rsidRPr="001B516E" w:rsidRDefault="00F55B58" w:rsidP="00791AAE">
      <w:pPr>
        <w:jc w:val="center"/>
        <w:rPr>
          <w:szCs w:val="24"/>
        </w:rPr>
      </w:pPr>
    </w:p>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1B516E" w:rsidRPr="001B516E" w14:paraId="49D1C532" w14:textId="77777777" w:rsidTr="00F55B58">
        <w:tc>
          <w:tcPr>
            <w:tcW w:w="346" w:type="pct"/>
            <w:tcBorders>
              <w:top w:val="single" w:sz="4" w:space="0" w:color="auto"/>
              <w:left w:val="single" w:sz="4" w:space="0" w:color="auto"/>
            </w:tcBorders>
            <w:shd w:val="clear" w:color="auto" w:fill="FFFFFF"/>
          </w:tcPr>
          <w:p w14:paraId="29743BA8" w14:textId="5AEE5CFE" w:rsidR="00F55B58" w:rsidRPr="001B516E" w:rsidRDefault="00F55B58" w:rsidP="00D604BE">
            <w:pPr>
              <w:pStyle w:val="afff6"/>
              <w:ind w:firstLine="0"/>
              <w:jc w:val="center"/>
              <w:rPr>
                <w:color w:val="auto"/>
                <w:sz w:val="22"/>
                <w:szCs w:val="22"/>
              </w:rPr>
            </w:pPr>
            <w:r w:rsidRPr="001B516E">
              <w:rPr>
                <w:color w:val="auto"/>
                <w:sz w:val="22"/>
                <w:szCs w:val="22"/>
              </w:rPr>
              <w:t>№ п/п</w:t>
            </w:r>
          </w:p>
        </w:tc>
        <w:tc>
          <w:tcPr>
            <w:tcW w:w="3194" w:type="pct"/>
            <w:tcBorders>
              <w:top w:val="single" w:sz="4" w:space="0" w:color="auto"/>
              <w:left w:val="single" w:sz="4" w:space="0" w:color="auto"/>
            </w:tcBorders>
            <w:shd w:val="clear" w:color="auto" w:fill="FFFFFF"/>
          </w:tcPr>
          <w:p w14:paraId="37152133" w14:textId="4CA9CEED" w:rsidR="00F55B58" w:rsidRPr="001B516E" w:rsidRDefault="00F55B58" w:rsidP="00D604BE">
            <w:pPr>
              <w:pStyle w:val="afff6"/>
              <w:ind w:firstLine="0"/>
              <w:jc w:val="center"/>
              <w:rPr>
                <w:color w:val="auto"/>
                <w:sz w:val="22"/>
                <w:szCs w:val="22"/>
              </w:rPr>
            </w:pPr>
            <w:r w:rsidRPr="001B516E">
              <w:rPr>
                <w:color w:val="auto"/>
                <w:sz w:val="22"/>
                <w:szCs w:val="22"/>
              </w:rPr>
              <w:t>Параметры</w:t>
            </w:r>
          </w:p>
        </w:tc>
        <w:tc>
          <w:tcPr>
            <w:tcW w:w="766" w:type="pct"/>
            <w:tcBorders>
              <w:top w:val="single" w:sz="4" w:space="0" w:color="auto"/>
              <w:left w:val="single" w:sz="4" w:space="0" w:color="auto"/>
            </w:tcBorders>
            <w:shd w:val="clear" w:color="auto" w:fill="FFFFFF"/>
          </w:tcPr>
          <w:p w14:paraId="40A77E70" w14:textId="77777777" w:rsidR="00F55B58" w:rsidRPr="001B516E" w:rsidRDefault="00F55B58" w:rsidP="00D604BE">
            <w:pPr>
              <w:pStyle w:val="afff6"/>
              <w:ind w:firstLine="0"/>
              <w:jc w:val="center"/>
              <w:rPr>
                <w:color w:val="auto"/>
                <w:sz w:val="22"/>
                <w:szCs w:val="22"/>
              </w:rPr>
            </w:pPr>
            <w:r w:rsidRPr="001B516E">
              <w:rPr>
                <w:color w:val="auto"/>
                <w:sz w:val="22"/>
                <w:szCs w:val="22"/>
              </w:rPr>
              <w:t>Значение</w:t>
            </w:r>
          </w:p>
        </w:tc>
        <w:tc>
          <w:tcPr>
            <w:tcW w:w="694" w:type="pct"/>
            <w:tcBorders>
              <w:top w:val="single" w:sz="4" w:space="0" w:color="auto"/>
              <w:left w:val="single" w:sz="4" w:space="0" w:color="auto"/>
              <w:right w:val="single" w:sz="4" w:space="0" w:color="auto"/>
            </w:tcBorders>
            <w:shd w:val="clear" w:color="auto" w:fill="FFFFFF"/>
          </w:tcPr>
          <w:p w14:paraId="74AA7184" w14:textId="77777777" w:rsidR="00F55B58" w:rsidRPr="001B516E" w:rsidRDefault="00F55B58" w:rsidP="00D604BE">
            <w:pPr>
              <w:pStyle w:val="afff6"/>
              <w:ind w:firstLine="0"/>
              <w:jc w:val="center"/>
              <w:rPr>
                <w:color w:val="auto"/>
                <w:sz w:val="22"/>
                <w:szCs w:val="22"/>
              </w:rPr>
            </w:pPr>
            <w:r w:rsidRPr="001B516E">
              <w:rPr>
                <w:color w:val="auto"/>
                <w:sz w:val="22"/>
                <w:szCs w:val="22"/>
              </w:rPr>
              <w:t>Единица измерения</w:t>
            </w:r>
          </w:p>
        </w:tc>
      </w:tr>
      <w:tr w:rsidR="001B516E" w:rsidRPr="001B516E" w14:paraId="186907FF" w14:textId="77777777" w:rsidTr="00F55B58">
        <w:tc>
          <w:tcPr>
            <w:tcW w:w="346" w:type="pct"/>
            <w:tcBorders>
              <w:top w:val="single" w:sz="4" w:space="0" w:color="auto"/>
              <w:left w:val="single" w:sz="4" w:space="0" w:color="auto"/>
            </w:tcBorders>
            <w:shd w:val="clear" w:color="auto" w:fill="FFFFFF"/>
          </w:tcPr>
          <w:p w14:paraId="7ACE1F0C" w14:textId="5EEDBD90" w:rsidR="00F55B58" w:rsidRPr="001B516E" w:rsidRDefault="00F55B58" w:rsidP="00D604BE">
            <w:pPr>
              <w:pStyle w:val="afff6"/>
              <w:ind w:firstLine="0"/>
              <w:jc w:val="both"/>
              <w:rPr>
                <w:color w:val="auto"/>
                <w:sz w:val="22"/>
                <w:szCs w:val="22"/>
              </w:rPr>
            </w:pPr>
            <w:r w:rsidRPr="001B516E">
              <w:rPr>
                <w:color w:val="auto"/>
                <w:sz w:val="22"/>
                <w:szCs w:val="22"/>
              </w:rPr>
              <w:t>1</w:t>
            </w:r>
          </w:p>
        </w:tc>
        <w:tc>
          <w:tcPr>
            <w:tcW w:w="3194" w:type="pct"/>
            <w:tcBorders>
              <w:top w:val="single" w:sz="4" w:space="0" w:color="auto"/>
              <w:left w:val="single" w:sz="4" w:space="0" w:color="auto"/>
            </w:tcBorders>
            <w:shd w:val="clear" w:color="auto" w:fill="FFFFFF"/>
          </w:tcPr>
          <w:p w14:paraId="2A97B97E" w14:textId="02829748" w:rsidR="00F55B58" w:rsidRPr="001B516E" w:rsidRDefault="00F55B58" w:rsidP="00D604BE">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22C73AE3" w14:textId="0B3A842F" w:rsidR="00F55B58" w:rsidRPr="001B516E" w:rsidRDefault="00F55B58" w:rsidP="00D604BE">
            <w:pPr>
              <w:pStyle w:val="afff6"/>
              <w:ind w:firstLine="0"/>
              <w:jc w:val="both"/>
              <w:rPr>
                <w:color w:val="auto"/>
                <w:sz w:val="22"/>
                <w:szCs w:val="22"/>
              </w:rPr>
            </w:pPr>
          </w:p>
        </w:tc>
        <w:tc>
          <w:tcPr>
            <w:tcW w:w="694" w:type="pct"/>
            <w:tcBorders>
              <w:top w:val="single" w:sz="4" w:space="0" w:color="auto"/>
              <w:left w:val="single" w:sz="4" w:space="0" w:color="auto"/>
              <w:right w:val="single" w:sz="4" w:space="0" w:color="auto"/>
            </w:tcBorders>
            <w:shd w:val="clear" w:color="auto" w:fill="FFFFFF"/>
          </w:tcPr>
          <w:p w14:paraId="502AE391" w14:textId="5D290F3D" w:rsidR="00F55B58" w:rsidRPr="001B516E" w:rsidRDefault="00F55B58" w:rsidP="00D604BE">
            <w:pPr>
              <w:pStyle w:val="afff6"/>
              <w:ind w:firstLine="0"/>
              <w:jc w:val="center"/>
              <w:rPr>
                <w:color w:val="auto"/>
                <w:sz w:val="22"/>
                <w:szCs w:val="22"/>
              </w:rPr>
            </w:pPr>
          </w:p>
        </w:tc>
      </w:tr>
      <w:tr w:rsidR="001B516E" w:rsidRPr="001B516E" w14:paraId="38BA785F" w14:textId="77777777" w:rsidTr="00F55B58">
        <w:tc>
          <w:tcPr>
            <w:tcW w:w="346" w:type="pct"/>
            <w:tcBorders>
              <w:top w:val="single" w:sz="4" w:space="0" w:color="auto"/>
              <w:left w:val="single" w:sz="4" w:space="0" w:color="auto"/>
            </w:tcBorders>
            <w:shd w:val="clear" w:color="auto" w:fill="FFFFFF"/>
          </w:tcPr>
          <w:p w14:paraId="0BC57331" w14:textId="0F58EE2A" w:rsidR="00F55B58" w:rsidRPr="001B516E" w:rsidRDefault="00F55B58" w:rsidP="00D604BE">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30E0E77C" w14:textId="67ECCD08" w:rsidR="00F55B58" w:rsidRPr="001B516E" w:rsidRDefault="00F55B58" w:rsidP="00D604BE">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3F1D3ADE" w14:textId="7BEB5D41" w:rsidR="00F55B58" w:rsidRPr="001B516E" w:rsidRDefault="00F55B58" w:rsidP="00D604BE">
            <w:pPr>
              <w:pStyle w:val="afff6"/>
              <w:ind w:firstLine="0"/>
              <w:jc w:val="both"/>
              <w:rPr>
                <w:color w:val="auto"/>
                <w:sz w:val="22"/>
                <w:szCs w:val="22"/>
              </w:rPr>
            </w:pPr>
            <w:r w:rsidRPr="001B516E">
              <w:rPr>
                <w:color w:val="auto"/>
                <w:sz w:val="22"/>
                <w:szCs w:val="22"/>
              </w:rPr>
              <w:t>5</w:t>
            </w:r>
          </w:p>
        </w:tc>
        <w:tc>
          <w:tcPr>
            <w:tcW w:w="694" w:type="pct"/>
            <w:tcBorders>
              <w:top w:val="single" w:sz="4" w:space="0" w:color="auto"/>
              <w:left w:val="single" w:sz="4" w:space="0" w:color="auto"/>
              <w:right w:val="single" w:sz="4" w:space="0" w:color="auto"/>
            </w:tcBorders>
            <w:shd w:val="clear" w:color="auto" w:fill="FFFFFF"/>
          </w:tcPr>
          <w:p w14:paraId="5F6820AD" w14:textId="428AAD59"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33FA40E0" w14:textId="77777777" w:rsidTr="00F55B58">
        <w:tc>
          <w:tcPr>
            <w:tcW w:w="346" w:type="pct"/>
            <w:tcBorders>
              <w:top w:val="single" w:sz="4" w:space="0" w:color="auto"/>
              <w:left w:val="single" w:sz="4" w:space="0" w:color="auto"/>
            </w:tcBorders>
            <w:shd w:val="clear" w:color="auto" w:fill="FFFFFF"/>
          </w:tcPr>
          <w:p w14:paraId="32180944" w14:textId="5E475EB8" w:rsidR="00F55B58" w:rsidRPr="001B516E" w:rsidRDefault="00F55B58" w:rsidP="00D604BE">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5F28438D" w14:textId="4325CDF0" w:rsidR="00F55B58" w:rsidRPr="001B516E" w:rsidRDefault="00F55B58" w:rsidP="00D604BE">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26B46DDD" w14:textId="66F263CB" w:rsidR="00F55B58" w:rsidRPr="001B516E" w:rsidRDefault="00F55B58" w:rsidP="00D604BE">
            <w:pPr>
              <w:pStyle w:val="afff6"/>
              <w:ind w:firstLine="0"/>
              <w:jc w:val="both"/>
              <w:rPr>
                <w:color w:val="auto"/>
                <w:sz w:val="22"/>
                <w:szCs w:val="22"/>
              </w:rPr>
            </w:pPr>
            <w:r w:rsidRPr="001B516E">
              <w:rPr>
                <w:color w:val="auto"/>
                <w:sz w:val="22"/>
                <w:szCs w:val="22"/>
              </w:rPr>
              <w:t>3</w:t>
            </w:r>
          </w:p>
        </w:tc>
        <w:tc>
          <w:tcPr>
            <w:tcW w:w="694" w:type="pct"/>
            <w:tcBorders>
              <w:top w:val="single" w:sz="4" w:space="0" w:color="auto"/>
              <w:left w:val="single" w:sz="4" w:space="0" w:color="auto"/>
              <w:right w:val="single" w:sz="4" w:space="0" w:color="auto"/>
            </w:tcBorders>
            <w:shd w:val="clear" w:color="auto" w:fill="FFFFFF"/>
          </w:tcPr>
          <w:p w14:paraId="72E77180" w14:textId="0F6576C9"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2805258D" w14:textId="77777777" w:rsidTr="00F55B58">
        <w:tc>
          <w:tcPr>
            <w:tcW w:w="346" w:type="pct"/>
            <w:tcBorders>
              <w:top w:val="single" w:sz="4" w:space="0" w:color="auto"/>
              <w:left w:val="single" w:sz="4" w:space="0" w:color="auto"/>
            </w:tcBorders>
            <w:shd w:val="clear" w:color="auto" w:fill="FFFFFF"/>
          </w:tcPr>
          <w:p w14:paraId="59CEECB7" w14:textId="7309A1AA" w:rsidR="00F55B58" w:rsidRPr="001B516E" w:rsidRDefault="00F55B58" w:rsidP="00D604BE">
            <w:pPr>
              <w:pStyle w:val="afff6"/>
              <w:ind w:firstLine="0"/>
              <w:rPr>
                <w:color w:val="auto"/>
                <w:sz w:val="22"/>
                <w:szCs w:val="22"/>
              </w:rPr>
            </w:pPr>
            <w:r w:rsidRPr="001B516E">
              <w:rPr>
                <w:color w:val="auto"/>
                <w:sz w:val="22"/>
                <w:szCs w:val="22"/>
              </w:rPr>
              <w:t>2</w:t>
            </w:r>
          </w:p>
        </w:tc>
        <w:tc>
          <w:tcPr>
            <w:tcW w:w="3194" w:type="pct"/>
            <w:tcBorders>
              <w:top w:val="single" w:sz="4" w:space="0" w:color="auto"/>
              <w:left w:val="single" w:sz="4" w:space="0" w:color="auto"/>
            </w:tcBorders>
            <w:shd w:val="clear" w:color="auto" w:fill="FFFFFF"/>
          </w:tcPr>
          <w:p w14:paraId="7A5D9AA6" w14:textId="508A042C" w:rsidR="00F55B58" w:rsidRPr="001B516E" w:rsidRDefault="00F55B58" w:rsidP="00D604BE">
            <w:pPr>
              <w:pStyle w:val="afff6"/>
              <w:ind w:firstLine="0"/>
              <w:rPr>
                <w:color w:val="auto"/>
                <w:sz w:val="22"/>
                <w:szCs w:val="22"/>
              </w:rPr>
            </w:pPr>
            <w:r w:rsidRPr="001B516E">
              <w:rPr>
                <w:color w:val="auto"/>
                <w:sz w:val="22"/>
                <w:szCs w:val="22"/>
              </w:rPr>
              <w:t>Максимальная этажность</w:t>
            </w:r>
          </w:p>
        </w:tc>
        <w:tc>
          <w:tcPr>
            <w:tcW w:w="766" w:type="pct"/>
            <w:tcBorders>
              <w:top w:val="single" w:sz="4" w:space="0" w:color="auto"/>
              <w:left w:val="single" w:sz="4" w:space="0" w:color="auto"/>
            </w:tcBorders>
            <w:shd w:val="clear" w:color="auto" w:fill="FFFFFF"/>
          </w:tcPr>
          <w:p w14:paraId="7402DBA5" w14:textId="77777777" w:rsidR="00F55B58" w:rsidRPr="001B516E" w:rsidRDefault="00F55B58" w:rsidP="00D604BE">
            <w:pPr>
              <w:pStyle w:val="afff6"/>
              <w:ind w:firstLine="0"/>
              <w:jc w:val="both"/>
              <w:rPr>
                <w:color w:val="auto"/>
                <w:sz w:val="22"/>
                <w:szCs w:val="22"/>
              </w:rPr>
            </w:pPr>
            <w:r w:rsidRPr="001B516E">
              <w:rPr>
                <w:color w:val="auto"/>
                <w:sz w:val="22"/>
                <w:szCs w:val="22"/>
              </w:rPr>
              <w:t>18</w:t>
            </w:r>
          </w:p>
        </w:tc>
        <w:tc>
          <w:tcPr>
            <w:tcW w:w="694" w:type="pct"/>
            <w:tcBorders>
              <w:top w:val="single" w:sz="4" w:space="0" w:color="auto"/>
              <w:left w:val="single" w:sz="4" w:space="0" w:color="auto"/>
              <w:right w:val="single" w:sz="4" w:space="0" w:color="auto"/>
            </w:tcBorders>
            <w:shd w:val="clear" w:color="auto" w:fill="FFFFFF"/>
          </w:tcPr>
          <w:p w14:paraId="2CB14732" w14:textId="7D09AEDE" w:rsidR="00F55B58" w:rsidRPr="001B516E" w:rsidRDefault="00F55B58" w:rsidP="00D604BE">
            <w:pPr>
              <w:pStyle w:val="afff6"/>
              <w:ind w:firstLine="0"/>
              <w:jc w:val="center"/>
              <w:rPr>
                <w:color w:val="auto"/>
                <w:sz w:val="22"/>
                <w:szCs w:val="22"/>
              </w:rPr>
            </w:pPr>
            <w:r w:rsidRPr="001B516E">
              <w:rPr>
                <w:color w:val="auto"/>
                <w:sz w:val="22"/>
                <w:szCs w:val="22"/>
              </w:rPr>
              <w:t>шт.</w:t>
            </w:r>
          </w:p>
        </w:tc>
      </w:tr>
      <w:tr w:rsidR="001B516E" w:rsidRPr="001B516E" w14:paraId="5914FBD3" w14:textId="77777777" w:rsidTr="00F55B58">
        <w:tc>
          <w:tcPr>
            <w:tcW w:w="346" w:type="pct"/>
            <w:tcBorders>
              <w:top w:val="single" w:sz="4" w:space="0" w:color="auto"/>
              <w:left w:val="single" w:sz="4" w:space="0" w:color="auto"/>
            </w:tcBorders>
            <w:shd w:val="clear" w:color="auto" w:fill="FFFFFF"/>
          </w:tcPr>
          <w:p w14:paraId="51AED47B" w14:textId="1D602AB6" w:rsidR="00F55B58" w:rsidRPr="001B516E" w:rsidRDefault="00D604BE" w:rsidP="00D604BE">
            <w:pPr>
              <w:pStyle w:val="afff6"/>
              <w:ind w:firstLine="0"/>
              <w:jc w:val="both"/>
              <w:rPr>
                <w:color w:val="auto"/>
                <w:sz w:val="22"/>
                <w:szCs w:val="22"/>
              </w:rPr>
            </w:pPr>
            <w:r w:rsidRPr="001B516E">
              <w:rPr>
                <w:color w:val="auto"/>
                <w:sz w:val="22"/>
                <w:szCs w:val="22"/>
              </w:rPr>
              <w:t>3</w:t>
            </w:r>
          </w:p>
        </w:tc>
        <w:tc>
          <w:tcPr>
            <w:tcW w:w="3194" w:type="pct"/>
            <w:tcBorders>
              <w:top w:val="single" w:sz="4" w:space="0" w:color="auto"/>
              <w:left w:val="single" w:sz="4" w:space="0" w:color="auto"/>
            </w:tcBorders>
            <w:shd w:val="clear" w:color="auto" w:fill="FFFFFF"/>
          </w:tcPr>
          <w:p w14:paraId="54CDD5F1" w14:textId="6A7EF50D" w:rsidR="00F55B58" w:rsidRPr="001B516E" w:rsidRDefault="00F55B58" w:rsidP="00D604BE">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w:t>
            </w:r>
            <w:r w:rsidR="00D604BE" w:rsidRPr="001B516E">
              <w:rPr>
                <w:color w:val="auto"/>
                <w:sz w:val="22"/>
                <w:szCs w:val="22"/>
              </w:rPr>
              <w:t>.</w:t>
            </w:r>
            <w:r w:rsidRPr="001B516E">
              <w:rPr>
                <w:color w:val="auto"/>
                <w:sz w:val="22"/>
                <w:szCs w:val="22"/>
              </w:rPr>
              <w:t xml:space="preserve"> </w:t>
            </w:r>
            <w:r w:rsidR="00D604BE" w:rsidRPr="001B516E">
              <w:rPr>
                <w:color w:val="auto"/>
                <w:sz w:val="22"/>
                <w:szCs w:val="22"/>
              </w:rPr>
              <w:t>М</w:t>
            </w:r>
            <w:r w:rsidRPr="001B516E">
              <w:rPr>
                <w:color w:val="auto"/>
                <w:sz w:val="22"/>
                <w:szCs w:val="22"/>
              </w:rPr>
              <w:t>аксимальный процент застройки</w:t>
            </w:r>
          </w:p>
        </w:tc>
        <w:tc>
          <w:tcPr>
            <w:tcW w:w="766" w:type="pct"/>
            <w:tcBorders>
              <w:top w:val="single" w:sz="4" w:space="0" w:color="auto"/>
              <w:left w:val="single" w:sz="4" w:space="0" w:color="auto"/>
            </w:tcBorders>
            <w:shd w:val="clear" w:color="auto" w:fill="FFFFFF"/>
          </w:tcPr>
          <w:p w14:paraId="77955983" w14:textId="77777777" w:rsidR="00F55B58" w:rsidRPr="001B516E" w:rsidRDefault="00F55B58" w:rsidP="00D604BE">
            <w:pPr>
              <w:pStyle w:val="afff6"/>
              <w:ind w:firstLine="0"/>
              <w:jc w:val="both"/>
              <w:rPr>
                <w:color w:val="auto"/>
                <w:sz w:val="22"/>
                <w:szCs w:val="22"/>
              </w:rPr>
            </w:pPr>
            <w:r w:rsidRPr="001B516E">
              <w:rPr>
                <w:color w:val="auto"/>
                <w:sz w:val="22"/>
                <w:szCs w:val="22"/>
              </w:rPr>
              <w:t>40</w:t>
            </w:r>
          </w:p>
        </w:tc>
        <w:tc>
          <w:tcPr>
            <w:tcW w:w="694" w:type="pct"/>
            <w:tcBorders>
              <w:top w:val="single" w:sz="4" w:space="0" w:color="auto"/>
              <w:left w:val="single" w:sz="4" w:space="0" w:color="auto"/>
              <w:right w:val="single" w:sz="4" w:space="0" w:color="auto"/>
            </w:tcBorders>
            <w:shd w:val="clear" w:color="auto" w:fill="FFFFFF"/>
          </w:tcPr>
          <w:p w14:paraId="3797E410" w14:textId="77777777" w:rsidR="00F55B58" w:rsidRPr="001B516E" w:rsidRDefault="00F55B58" w:rsidP="00D604BE">
            <w:pPr>
              <w:pStyle w:val="afff6"/>
              <w:ind w:firstLine="0"/>
              <w:jc w:val="center"/>
              <w:rPr>
                <w:color w:val="auto"/>
                <w:sz w:val="22"/>
                <w:szCs w:val="22"/>
              </w:rPr>
            </w:pPr>
            <w:r w:rsidRPr="001B516E">
              <w:rPr>
                <w:color w:val="auto"/>
                <w:sz w:val="22"/>
                <w:szCs w:val="22"/>
              </w:rPr>
              <w:t>%</w:t>
            </w:r>
          </w:p>
        </w:tc>
      </w:tr>
      <w:tr w:rsidR="001B516E" w:rsidRPr="001B516E" w14:paraId="23C8AE70" w14:textId="77777777" w:rsidTr="00F55B58">
        <w:tc>
          <w:tcPr>
            <w:tcW w:w="346" w:type="pct"/>
            <w:tcBorders>
              <w:top w:val="single" w:sz="4" w:space="0" w:color="auto"/>
              <w:left w:val="single" w:sz="4" w:space="0" w:color="auto"/>
            </w:tcBorders>
            <w:shd w:val="clear" w:color="auto" w:fill="FFFFFF"/>
          </w:tcPr>
          <w:p w14:paraId="7E661AC6" w14:textId="238BE671" w:rsidR="00F55B58" w:rsidRPr="001B516E" w:rsidRDefault="00D604BE" w:rsidP="00D604BE">
            <w:pPr>
              <w:pStyle w:val="afff6"/>
              <w:ind w:firstLine="0"/>
              <w:rPr>
                <w:color w:val="auto"/>
                <w:sz w:val="22"/>
                <w:szCs w:val="22"/>
              </w:rPr>
            </w:pPr>
            <w:r w:rsidRPr="001B516E">
              <w:rPr>
                <w:color w:val="auto"/>
                <w:sz w:val="22"/>
                <w:szCs w:val="22"/>
              </w:rPr>
              <w:t>4</w:t>
            </w:r>
          </w:p>
        </w:tc>
        <w:tc>
          <w:tcPr>
            <w:tcW w:w="3194" w:type="pct"/>
            <w:tcBorders>
              <w:top w:val="single" w:sz="4" w:space="0" w:color="auto"/>
              <w:left w:val="single" w:sz="4" w:space="0" w:color="auto"/>
            </w:tcBorders>
            <w:shd w:val="clear" w:color="auto" w:fill="FFFFFF"/>
          </w:tcPr>
          <w:p w14:paraId="4804BCC4" w14:textId="7223E3E6" w:rsidR="00F55B58" w:rsidRPr="001B516E" w:rsidRDefault="00F55B58" w:rsidP="00D604BE">
            <w:pPr>
              <w:pStyle w:val="afff6"/>
              <w:ind w:firstLine="0"/>
              <w:rPr>
                <w:color w:val="auto"/>
                <w:sz w:val="22"/>
                <w:szCs w:val="22"/>
              </w:rPr>
            </w:pPr>
            <w:r w:rsidRPr="001B516E">
              <w:rPr>
                <w:color w:val="auto"/>
                <w:sz w:val="22"/>
                <w:szCs w:val="22"/>
              </w:rPr>
              <w:t>Мин</w:t>
            </w:r>
            <w:r w:rsidR="00D604BE" w:rsidRPr="001B516E">
              <w:rPr>
                <w:color w:val="auto"/>
                <w:sz w:val="22"/>
                <w:szCs w:val="22"/>
              </w:rPr>
              <w:t>имальный</w:t>
            </w:r>
            <w:r w:rsidRPr="001B516E">
              <w:rPr>
                <w:color w:val="auto"/>
                <w:sz w:val="22"/>
                <w:szCs w:val="22"/>
              </w:rPr>
              <w:t xml:space="preserve"> процент озеленения земельного участка</w:t>
            </w:r>
          </w:p>
        </w:tc>
        <w:tc>
          <w:tcPr>
            <w:tcW w:w="766" w:type="pct"/>
            <w:tcBorders>
              <w:top w:val="single" w:sz="4" w:space="0" w:color="auto"/>
              <w:left w:val="single" w:sz="4" w:space="0" w:color="auto"/>
            </w:tcBorders>
            <w:shd w:val="clear" w:color="auto" w:fill="FFFFFF"/>
          </w:tcPr>
          <w:p w14:paraId="78CA7561" w14:textId="77777777" w:rsidR="00F55B58" w:rsidRPr="001B516E" w:rsidRDefault="00F55B58" w:rsidP="00D604BE">
            <w:pPr>
              <w:pStyle w:val="afff6"/>
              <w:ind w:firstLine="0"/>
              <w:jc w:val="both"/>
              <w:rPr>
                <w:color w:val="auto"/>
                <w:sz w:val="22"/>
                <w:szCs w:val="22"/>
              </w:rPr>
            </w:pPr>
            <w:r w:rsidRPr="001B516E">
              <w:rPr>
                <w:color w:val="auto"/>
                <w:sz w:val="22"/>
                <w:szCs w:val="22"/>
              </w:rPr>
              <w:t>15</w:t>
            </w:r>
          </w:p>
        </w:tc>
        <w:tc>
          <w:tcPr>
            <w:tcW w:w="694" w:type="pct"/>
            <w:tcBorders>
              <w:top w:val="single" w:sz="4" w:space="0" w:color="auto"/>
              <w:left w:val="single" w:sz="4" w:space="0" w:color="auto"/>
              <w:right w:val="single" w:sz="4" w:space="0" w:color="auto"/>
            </w:tcBorders>
            <w:shd w:val="clear" w:color="auto" w:fill="FFFFFF"/>
          </w:tcPr>
          <w:p w14:paraId="0A0603B3" w14:textId="77777777" w:rsidR="00F55B58" w:rsidRPr="001B516E" w:rsidRDefault="00F55B58" w:rsidP="00D604BE">
            <w:pPr>
              <w:pStyle w:val="afff6"/>
              <w:ind w:firstLine="0"/>
              <w:jc w:val="center"/>
              <w:rPr>
                <w:color w:val="auto"/>
                <w:sz w:val="22"/>
                <w:szCs w:val="22"/>
              </w:rPr>
            </w:pPr>
            <w:r w:rsidRPr="001B516E">
              <w:rPr>
                <w:color w:val="auto"/>
                <w:sz w:val="22"/>
                <w:szCs w:val="22"/>
              </w:rPr>
              <w:t>%</w:t>
            </w:r>
          </w:p>
        </w:tc>
      </w:tr>
      <w:tr w:rsidR="001B516E" w:rsidRPr="001B516E" w14:paraId="0ABB5208" w14:textId="77777777" w:rsidTr="00F55B58">
        <w:tc>
          <w:tcPr>
            <w:tcW w:w="346" w:type="pct"/>
            <w:tcBorders>
              <w:top w:val="single" w:sz="4" w:space="0" w:color="auto"/>
              <w:left w:val="single" w:sz="4" w:space="0" w:color="auto"/>
            </w:tcBorders>
            <w:shd w:val="clear" w:color="auto" w:fill="FFFFFF"/>
          </w:tcPr>
          <w:p w14:paraId="55234856" w14:textId="4914340C" w:rsidR="00F55B58" w:rsidRPr="001B516E" w:rsidRDefault="00D604BE" w:rsidP="00D604BE">
            <w:pPr>
              <w:pStyle w:val="afff6"/>
              <w:ind w:firstLine="0"/>
              <w:jc w:val="both"/>
              <w:rPr>
                <w:color w:val="auto"/>
                <w:sz w:val="22"/>
                <w:szCs w:val="22"/>
              </w:rPr>
            </w:pPr>
            <w:r w:rsidRPr="001B516E">
              <w:rPr>
                <w:color w:val="auto"/>
                <w:sz w:val="22"/>
                <w:szCs w:val="22"/>
              </w:rPr>
              <w:t>5</w:t>
            </w:r>
          </w:p>
        </w:tc>
        <w:tc>
          <w:tcPr>
            <w:tcW w:w="3194" w:type="pct"/>
            <w:tcBorders>
              <w:top w:val="single" w:sz="4" w:space="0" w:color="auto"/>
              <w:left w:val="single" w:sz="4" w:space="0" w:color="auto"/>
            </w:tcBorders>
            <w:shd w:val="clear" w:color="auto" w:fill="FFFFFF"/>
          </w:tcPr>
          <w:p w14:paraId="6D08EF72" w14:textId="2E1E22A1" w:rsidR="00F55B58" w:rsidRPr="001B516E" w:rsidRDefault="00F55B58" w:rsidP="00D604BE">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0AD6E4F3" w14:textId="77777777" w:rsidR="00F55B58" w:rsidRPr="001B516E" w:rsidRDefault="00F55B58" w:rsidP="00D604BE">
            <w:pPr>
              <w:pStyle w:val="afff6"/>
              <w:ind w:firstLine="0"/>
              <w:jc w:val="both"/>
              <w:rPr>
                <w:color w:val="auto"/>
                <w:sz w:val="22"/>
                <w:szCs w:val="22"/>
              </w:rPr>
            </w:pPr>
            <w:r w:rsidRPr="001B516E">
              <w:rPr>
                <w:color w:val="auto"/>
                <w:sz w:val="22"/>
                <w:szCs w:val="22"/>
              </w:rPr>
              <w:t>62,0</w:t>
            </w:r>
          </w:p>
        </w:tc>
        <w:tc>
          <w:tcPr>
            <w:tcW w:w="694" w:type="pct"/>
            <w:tcBorders>
              <w:top w:val="single" w:sz="4" w:space="0" w:color="auto"/>
              <w:left w:val="single" w:sz="4" w:space="0" w:color="auto"/>
              <w:right w:val="single" w:sz="4" w:space="0" w:color="auto"/>
            </w:tcBorders>
            <w:shd w:val="clear" w:color="auto" w:fill="FFFFFF"/>
          </w:tcPr>
          <w:p w14:paraId="7119ED8E" w14:textId="77777777" w:rsidR="00F55B58" w:rsidRPr="001B516E" w:rsidRDefault="00F55B58" w:rsidP="00D604BE">
            <w:pPr>
              <w:jc w:val="center"/>
              <w:rPr>
                <w:sz w:val="22"/>
              </w:rPr>
            </w:pPr>
          </w:p>
        </w:tc>
      </w:tr>
      <w:tr w:rsidR="001B516E" w:rsidRPr="001B516E" w14:paraId="534CE878" w14:textId="77777777" w:rsidTr="00F55B58">
        <w:tc>
          <w:tcPr>
            <w:tcW w:w="346" w:type="pct"/>
            <w:tcBorders>
              <w:top w:val="single" w:sz="4" w:space="0" w:color="auto"/>
              <w:left w:val="single" w:sz="4" w:space="0" w:color="auto"/>
            </w:tcBorders>
            <w:shd w:val="clear" w:color="auto" w:fill="FFFFFF"/>
          </w:tcPr>
          <w:p w14:paraId="667D9852" w14:textId="77C35FC4" w:rsidR="00F55B58" w:rsidRPr="001B516E" w:rsidRDefault="00D604BE" w:rsidP="00D604BE">
            <w:pPr>
              <w:pStyle w:val="afff6"/>
              <w:ind w:firstLine="0"/>
              <w:rPr>
                <w:color w:val="auto"/>
                <w:sz w:val="22"/>
                <w:szCs w:val="22"/>
              </w:rPr>
            </w:pPr>
            <w:r w:rsidRPr="001B516E">
              <w:rPr>
                <w:color w:val="auto"/>
                <w:sz w:val="22"/>
                <w:szCs w:val="22"/>
              </w:rPr>
              <w:t>6</w:t>
            </w:r>
          </w:p>
        </w:tc>
        <w:tc>
          <w:tcPr>
            <w:tcW w:w="3194" w:type="pct"/>
            <w:tcBorders>
              <w:top w:val="single" w:sz="4" w:space="0" w:color="auto"/>
              <w:left w:val="single" w:sz="4" w:space="0" w:color="auto"/>
            </w:tcBorders>
            <w:shd w:val="clear" w:color="auto" w:fill="FFFFFF"/>
          </w:tcPr>
          <w:p w14:paraId="22527E54" w14:textId="65EAF5CC" w:rsidR="00F55B58" w:rsidRPr="001B516E" w:rsidRDefault="00F55B58" w:rsidP="00D604BE">
            <w:pPr>
              <w:pStyle w:val="afff6"/>
              <w:ind w:firstLine="0"/>
              <w:rPr>
                <w:color w:val="auto"/>
                <w:sz w:val="22"/>
                <w:szCs w:val="22"/>
              </w:rPr>
            </w:pPr>
            <w:r w:rsidRPr="001B516E">
              <w:rPr>
                <w:color w:val="auto"/>
                <w:sz w:val="22"/>
                <w:szCs w:val="22"/>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r w:rsidR="00D604BE" w:rsidRPr="001B516E">
              <w:rPr>
                <w:color w:val="auto"/>
                <w:sz w:val="22"/>
                <w:szCs w:val="22"/>
              </w:rPr>
              <w:t>.</w:t>
            </w:r>
          </w:p>
          <w:p w14:paraId="118A4EDD" w14:textId="44943C94" w:rsidR="00F55B58" w:rsidRPr="001B516E" w:rsidRDefault="00F55B58" w:rsidP="00D604BE">
            <w:pPr>
              <w:pStyle w:val="afff6"/>
              <w:tabs>
                <w:tab w:val="left" w:pos="1910"/>
                <w:tab w:val="right" w:pos="4838"/>
              </w:tabs>
              <w:ind w:firstLine="0"/>
              <w:jc w:val="both"/>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59A0A56B" w14:textId="2829EAC7" w:rsidR="00F55B58" w:rsidRPr="001B516E" w:rsidRDefault="00F55B58" w:rsidP="00D604BE">
            <w:pPr>
              <w:pStyle w:val="afff6"/>
              <w:ind w:firstLine="0"/>
              <w:jc w:val="both"/>
              <w:rPr>
                <w:color w:val="auto"/>
                <w:sz w:val="22"/>
                <w:szCs w:val="22"/>
              </w:rPr>
            </w:pPr>
            <w:r w:rsidRPr="001B516E">
              <w:rPr>
                <w:color w:val="auto"/>
                <w:sz w:val="22"/>
                <w:szCs w:val="22"/>
              </w:rPr>
              <w:t>9,4</w:t>
            </w:r>
            <w:r w:rsidR="00D604BE" w:rsidRPr="001B516E">
              <w:rPr>
                <w:color w:val="auto"/>
                <w:sz w:val="22"/>
                <w:szCs w:val="22"/>
              </w:rPr>
              <w:t xml:space="preserve"> и </w:t>
            </w:r>
            <w:r w:rsidRPr="001B516E">
              <w:rPr>
                <w:color w:val="auto"/>
                <w:sz w:val="22"/>
                <w:szCs w:val="22"/>
              </w:rPr>
              <w:t>32,0</w:t>
            </w:r>
          </w:p>
        </w:tc>
        <w:tc>
          <w:tcPr>
            <w:tcW w:w="694" w:type="pct"/>
            <w:tcBorders>
              <w:top w:val="single" w:sz="4" w:space="0" w:color="auto"/>
              <w:left w:val="single" w:sz="4" w:space="0" w:color="auto"/>
              <w:right w:val="single" w:sz="4" w:space="0" w:color="auto"/>
            </w:tcBorders>
            <w:shd w:val="clear" w:color="auto" w:fill="FFFFFF"/>
          </w:tcPr>
          <w:p w14:paraId="02F6DB6F" w14:textId="77777777"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53FF4F74" w14:textId="77777777" w:rsidTr="00F55B58">
        <w:tc>
          <w:tcPr>
            <w:tcW w:w="346" w:type="pct"/>
            <w:tcBorders>
              <w:top w:val="single" w:sz="4" w:space="0" w:color="auto"/>
              <w:left w:val="single" w:sz="4" w:space="0" w:color="auto"/>
            </w:tcBorders>
            <w:shd w:val="clear" w:color="auto" w:fill="FFFFFF"/>
          </w:tcPr>
          <w:p w14:paraId="4913583D" w14:textId="1D3DC842" w:rsidR="00F55B58" w:rsidRPr="001B516E" w:rsidRDefault="00D604BE" w:rsidP="00D604BE">
            <w:pPr>
              <w:pStyle w:val="afff6"/>
              <w:ind w:firstLine="0"/>
              <w:jc w:val="both"/>
              <w:rPr>
                <w:color w:val="auto"/>
                <w:sz w:val="22"/>
                <w:szCs w:val="22"/>
              </w:rPr>
            </w:pPr>
            <w:r w:rsidRPr="001B516E">
              <w:rPr>
                <w:color w:val="auto"/>
                <w:sz w:val="22"/>
                <w:szCs w:val="22"/>
              </w:rPr>
              <w:t>7</w:t>
            </w:r>
          </w:p>
        </w:tc>
        <w:tc>
          <w:tcPr>
            <w:tcW w:w="3194" w:type="pct"/>
            <w:tcBorders>
              <w:top w:val="single" w:sz="4" w:space="0" w:color="auto"/>
              <w:left w:val="single" w:sz="4" w:space="0" w:color="auto"/>
            </w:tcBorders>
            <w:shd w:val="clear" w:color="auto" w:fill="FFFFFF"/>
          </w:tcPr>
          <w:p w14:paraId="538CE67A" w14:textId="7B4960CB" w:rsidR="00F55B58" w:rsidRPr="001B516E" w:rsidRDefault="00F55B58" w:rsidP="00D604BE">
            <w:pPr>
              <w:pStyle w:val="afff6"/>
              <w:ind w:firstLine="0"/>
              <w:jc w:val="both"/>
              <w:rPr>
                <w:color w:val="auto"/>
                <w:sz w:val="22"/>
                <w:szCs w:val="22"/>
              </w:rPr>
            </w:pPr>
            <w:r w:rsidRPr="001B516E">
              <w:rPr>
                <w:color w:val="auto"/>
                <w:sz w:val="22"/>
                <w:szCs w:val="22"/>
              </w:rPr>
              <w:t xml:space="preserve">Минимальный процент </w:t>
            </w:r>
            <w:proofErr w:type="spellStart"/>
            <w:r w:rsidRPr="001B516E">
              <w:rPr>
                <w:color w:val="auto"/>
                <w:sz w:val="22"/>
                <w:szCs w:val="22"/>
              </w:rPr>
              <w:t>застроенности</w:t>
            </w:r>
            <w:proofErr w:type="spellEnd"/>
            <w:r w:rsidRPr="001B516E">
              <w:rPr>
                <w:color w:val="auto"/>
                <w:sz w:val="22"/>
                <w:szCs w:val="22"/>
              </w:rPr>
              <w:t xml:space="preserve"> фронта участка</w:t>
            </w:r>
          </w:p>
        </w:tc>
        <w:tc>
          <w:tcPr>
            <w:tcW w:w="766" w:type="pct"/>
            <w:tcBorders>
              <w:top w:val="single" w:sz="4" w:space="0" w:color="auto"/>
              <w:left w:val="single" w:sz="4" w:space="0" w:color="auto"/>
            </w:tcBorders>
            <w:shd w:val="clear" w:color="auto" w:fill="FFFFFF"/>
          </w:tcPr>
          <w:p w14:paraId="5F72ADD6" w14:textId="77777777" w:rsidR="00F55B58" w:rsidRPr="001B516E" w:rsidRDefault="00F55B58" w:rsidP="00D604BE">
            <w:pPr>
              <w:pStyle w:val="afff6"/>
              <w:ind w:firstLine="0"/>
              <w:jc w:val="both"/>
              <w:rPr>
                <w:color w:val="auto"/>
                <w:sz w:val="22"/>
                <w:szCs w:val="22"/>
              </w:rPr>
            </w:pPr>
            <w:r w:rsidRPr="001B516E">
              <w:rPr>
                <w:rFonts w:eastAsia="Lucida Sans Unicode"/>
                <w:color w:val="auto"/>
                <w:sz w:val="22"/>
                <w:szCs w:val="22"/>
              </w:rPr>
              <w:t>70</w:t>
            </w:r>
          </w:p>
        </w:tc>
        <w:tc>
          <w:tcPr>
            <w:tcW w:w="694" w:type="pct"/>
            <w:tcBorders>
              <w:top w:val="single" w:sz="4" w:space="0" w:color="auto"/>
              <w:left w:val="single" w:sz="4" w:space="0" w:color="auto"/>
              <w:right w:val="single" w:sz="4" w:space="0" w:color="auto"/>
            </w:tcBorders>
            <w:shd w:val="clear" w:color="auto" w:fill="FFFFFF"/>
          </w:tcPr>
          <w:p w14:paraId="4D83CA93" w14:textId="77777777" w:rsidR="00F55B58" w:rsidRPr="001B516E" w:rsidRDefault="00F55B58" w:rsidP="00D604BE">
            <w:pPr>
              <w:pStyle w:val="afff6"/>
              <w:ind w:firstLine="0"/>
              <w:jc w:val="center"/>
              <w:rPr>
                <w:color w:val="auto"/>
                <w:sz w:val="22"/>
                <w:szCs w:val="22"/>
              </w:rPr>
            </w:pPr>
            <w:r w:rsidRPr="001B516E">
              <w:rPr>
                <w:color w:val="auto"/>
                <w:sz w:val="22"/>
                <w:szCs w:val="22"/>
              </w:rPr>
              <w:t>%</w:t>
            </w:r>
          </w:p>
        </w:tc>
      </w:tr>
      <w:tr w:rsidR="001B516E" w:rsidRPr="001B516E" w14:paraId="214F5728" w14:textId="77777777" w:rsidTr="00F55B58">
        <w:tc>
          <w:tcPr>
            <w:tcW w:w="346" w:type="pct"/>
            <w:tcBorders>
              <w:top w:val="single" w:sz="4" w:space="0" w:color="auto"/>
              <w:left w:val="single" w:sz="4" w:space="0" w:color="auto"/>
            </w:tcBorders>
            <w:shd w:val="clear" w:color="auto" w:fill="FFFFFF"/>
          </w:tcPr>
          <w:p w14:paraId="03794B9C" w14:textId="66384EBC" w:rsidR="00F55B58" w:rsidRPr="001B516E" w:rsidRDefault="00D604BE" w:rsidP="00D604BE">
            <w:pPr>
              <w:pStyle w:val="afff6"/>
              <w:ind w:firstLine="0"/>
              <w:jc w:val="both"/>
              <w:rPr>
                <w:color w:val="auto"/>
                <w:sz w:val="22"/>
                <w:szCs w:val="22"/>
              </w:rPr>
            </w:pPr>
            <w:r w:rsidRPr="001B516E">
              <w:rPr>
                <w:color w:val="auto"/>
                <w:sz w:val="22"/>
                <w:szCs w:val="22"/>
              </w:rPr>
              <w:t>8</w:t>
            </w:r>
          </w:p>
        </w:tc>
        <w:tc>
          <w:tcPr>
            <w:tcW w:w="3194" w:type="pct"/>
            <w:tcBorders>
              <w:top w:val="single" w:sz="4" w:space="0" w:color="auto"/>
              <w:left w:val="single" w:sz="4" w:space="0" w:color="auto"/>
            </w:tcBorders>
            <w:shd w:val="clear" w:color="auto" w:fill="FFFFFF"/>
          </w:tcPr>
          <w:p w14:paraId="55FC8ABB" w14:textId="062CE5D2" w:rsidR="00F55B58" w:rsidRPr="001B516E" w:rsidRDefault="00F55B58" w:rsidP="00D604BE">
            <w:pPr>
              <w:pStyle w:val="afff6"/>
              <w:ind w:firstLine="0"/>
              <w:jc w:val="both"/>
              <w:rPr>
                <w:color w:val="auto"/>
                <w:sz w:val="22"/>
                <w:szCs w:val="22"/>
              </w:rPr>
            </w:pPr>
            <w:r w:rsidRPr="001B516E">
              <w:rPr>
                <w:color w:val="auto"/>
                <w:sz w:val="22"/>
                <w:szCs w:val="22"/>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54630CDC" w14:textId="77777777" w:rsidR="00F55B58" w:rsidRPr="001B516E" w:rsidRDefault="00F55B58" w:rsidP="00D604BE">
            <w:pPr>
              <w:pStyle w:val="afff6"/>
              <w:ind w:firstLine="0"/>
              <w:jc w:val="both"/>
              <w:rPr>
                <w:color w:val="auto"/>
                <w:sz w:val="22"/>
                <w:szCs w:val="22"/>
              </w:rPr>
            </w:pPr>
            <w:r w:rsidRPr="001B516E">
              <w:rPr>
                <w:color w:val="auto"/>
                <w:sz w:val="22"/>
                <w:szCs w:val="22"/>
              </w:rPr>
              <w:t>4,2</w:t>
            </w:r>
          </w:p>
        </w:tc>
        <w:tc>
          <w:tcPr>
            <w:tcW w:w="694" w:type="pct"/>
            <w:tcBorders>
              <w:top w:val="single" w:sz="4" w:space="0" w:color="auto"/>
              <w:left w:val="single" w:sz="4" w:space="0" w:color="auto"/>
              <w:right w:val="single" w:sz="4" w:space="0" w:color="auto"/>
            </w:tcBorders>
            <w:shd w:val="clear" w:color="auto" w:fill="FFFFFF"/>
          </w:tcPr>
          <w:p w14:paraId="76F14775" w14:textId="77777777"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584C3CC9" w14:textId="77777777" w:rsidTr="00F55B58">
        <w:tc>
          <w:tcPr>
            <w:tcW w:w="346" w:type="pct"/>
            <w:tcBorders>
              <w:top w:val="single" w:sz="4" w:space="0" w:color="auto"/>
              <w:left w:val="single" w:sz="4" w:space="0" w:color="auto"/>
            </w:tcBorders>
            <w:shd w:val="clear" w:color="auto" w:fill="FFFFFF"/>
          </w:tcPr>
          <w:p w14:paraId="0EDA5DCE" w14:textId="19317C6F" w:rsidR="00F55B58" w:rsidRPr="001B516E" w:rsidRDefault="00D604BE" w:rsidP="00D604BE">
            <w:pPr>
              <w:pStyle w:val="afff6"/>
              <w:ind w:firstLine="0"/>
              <w:jc w:val="both"/>
              <w:rPr>
                <w:color w:val="auto"/>
                <w:sz w:val="22"/>
                <w:szCs w:val="22"/>
              </w:rPr>
            </w:pPr>
            <w:r w:rsidRPr="001B516E">
              <w:rPr>
                <w:color w:val="auto"/>
                <w:sz w:val="22"/>
                <w:szCs w:val="22"/>
              </w:rPr>
              <w:t>9</w:t>
            </w:r>
          </w:p>
        </w:tc>
        <w:tc>
          <w:tcPr>
            <w:tcW w:w="3194" w:type="pct"/>
            <w:tcBorders>
              <w:top w:val="single" w:sz="4" w:space="0" w:color="auto"/>
              <w:left w:val="single" w:sz="4" w:space="0" w:color="auto"/>
            </w:tcBorders>
            <w:shd w:val="clear" w:color="auto" w:fill="FFFFFF"/>
          </w:tcPr>
          <w:p w14:paraId="5B9ECDD4" w14:textId="5F565A7D" w:rsidR="00F55B58" w:rsidRPr="001B516E" w:rsidRDefault="00F55B58" w:rsidP="00D604BE">
            <w:pPr>
              <w:pStyle w:val="afff6"/>
              <w:ind w:firstLine="0"/>
              <w:jc w:val="both"/>
              <w:rPr>
                <w:color w:val="auto"/>
                <w:sz w:val="22"/>
                <w:szCs w:val="22"/>
              </w:rPr>
            </w:pPr>
            <w:r w:rsidRPr="001B516E">
              <w:rPr>
                <w:color w:val="auto"/>
                <w:sz w:val="22"/>
                <w:szCs w:val="22"/>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764B195A" w14:textId="77777777" w:rsidR="00F55B58" w:rsidRPr="001B516E" w:rsidRDefault="00F55B58" w:rsidP="00D604BE">
            <w:pPr>
              <w:pStyle w:val="afff6"/>
              <w:ind w:firstLine="0"/>
              <w:jc w:val="both"/>
              <w:rPr>
                <w:color w:val="auto"/>
                <w:sz w:val="22"/>
                <w:szCs w:val="22"/>
              </w:rPr>
            </w:pPr>
            <w:r w:rsidRPr="001B516E">
              <w:rPr>
                <w:color w:val="auto"/>
                <w:sz w:val="22"/>
                <w:szCs w:val="22"/>
              </w:rPr>
              <w:t>40</w:t>
            </w:r>
          </w:p>
        </w:tc>
        <w:tc>
          <w:tcPr>
            <w:tcW w:w="694" w:type="pct"/>
            <w:tcBorders>
              <w:top w:val="single" w:sz="4" w:space="0" w:color="auto"/>
              <w:left w:val="single" w:sz="4" w:space="0" w:color="auto"/>
              <w:right w:val="single" w:sz="4" w:space="0" w:color="auto"/>
            </w:tcBorders>
            <w:shd w:val="clear" w:color="auto" w:fill="FFFFFF"/>
          </w:tcPr>
          <w:p w14:paraId="3A187BA5" w14:textId="77777777" w:rsidR="00F55B58" w:rsidRPr="001B516E" w:rsidRDefault="00F55B58" w:rsidP="00D604BE">
            <w:pPr>
              <w:pStyle w:val="afff6"/>
              <w:ind w:firstLine="0"/>
              <w:jc w:val="center"/>
              <w:rPr>
                <w:color w:val="auto"/>
                <w:sz w:val="22"/>
                <w:szCs w:val="22"/>
              </w:rPr>
            </w:pPr>
            <w:r w:rsidRPr="001B516E">
              <w:rPr>
                <w:color w:val="auto"/>
                <w:sz w:val="22"/>
                <w:szCs w:val="22"/>
              </w:rPr>
              <w:t>%</w:t>
            </w:r>
          </w:p>
        </w:tc>
      </w:tr>
      <w:tr w:rsidR="001B516E" w:rsidRPr="001B516E" w14:paraId="1742298A" w14:textId="77777777" w:rsidTr="00F55B58">
        <w:tc>
          <w:tcPr>
            <w:tcW w:w="346" w:type="pct"/>
            <w:tcBorders>
              <w:top w:val="single" w:sz="4" w:space="0" w:color="auto"/>
              <w:left w:val="single" w:sz="4" w:space="0" w:color="auto"/>
            </w:tcBorders>
            <w:shd w:val="clear" w:color="auto" w:fill="FFFFFF"/>
          </w:tcPr>
          <w:p w14:paraId="375B3F37" w14:textId="2445023B" w:rsidR="00F55B58" w:rsidRPr="001B516E" w:rsidRDefault="00D604BE" w:rsidP="00D604BE">
            <w:pPr>
              <w:pStyle w:val="afff6"/>
              <w:ind w:firstLine="0"/>
              <w:jc w:val="both"/>
              <w:rPr>
                <w:color w:val="auto"/>
                <w:sz w:val="22"/>
                <w:szCs w:val="22"/>
              </w:rPr>
            </w:pPr>
            <w:r w:rsidRPr="001B516E">
              <w:rPr>
                <w:color w:val="auto"/>
                <w:sz w:val="22"/>
                <w:szCs w:val="22"/>
              </w:rPr>
              <w:t>10</w:t>
            </w:r>
          </w:p>
        </w:tc>
        <w:tc>
          <w:tcPr>
            <w:tcW w:w="3194" w:type="pct"/>
            <w:tcBorders>
              <w:top w:val="single" w:sz="4" w:space="0" w:color="auto"/>
              <w:left w:val="single" w:sz="4" w:space="0" w:color="auto"/>
            </w:tcBorders>
            <w:shd w:val="clear" w:color="auto" w:fill="FFFFFF"/>
          </w:tcPr>
          <w:p w14:paraId="3C398CA7" w14:textId="6A4D6CFE" w:rsidR="00F55B58" w:rsidRPr="001B516E" w:rsidRDefault="00F55B58" w:rsidP="00D604BE">
            <w:pPr>
              <w:pStyle w:val="afff6"/>
              <w:ind w:firstLine="0"/>
              <w:jc w:val="both"/>
              <w:rPr>
                <w:color w:val="auto"/>
                <w:sz w:val="22"/>
                <w:szCs w:val="22"/>
              </w:rPr>
            </w:pPr>
            <w:r w:rsidRPr="001B516E">
              <w:rPr>
                <w:color w:val="auto"/>
                <w:sz w:val="22"/>
                <w:szCs w:val="22"/>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06D5B95D" w14:textId="77777777" w:rsidR="00F55B58" w:rsidRPr="001B516E" w:rsidRDefault="00F55B58" w:rsidP="00D604BE">
            <w:pPr>
              <w:pStyle w:val="afff6"/>
              <w:ind w:firstLine="0"/>
              <w:jc w:val="both"/>
              <w:rPr>
                <w:color w:val="auto"/>
                <w:sz w:val="22"/>
                <w:szCs w:val="22"/>
              </w:rPr>
            </w:pPr>
            <w:r w:rsidRPr="001B516E">
              <w:rPr>
                <w:color w:val="auto"/>
                <w:sz w:val="22"/>
                <w:szCs w:val="22"/>
              </w:rPr>
              <w:t>2,5</w:t>
            </w:r>
          </w:p>
        </w:tc>
        <w:tc>
          <w:tcPr>
            <w:tcW w:w="694" w:type="pct"/>
            <w:tcBorders>
              <w:top w:val="single" w:sz="4" w:space="0" w:color="auto"/>
              <w:left w:val="single" w:sz="4" w:space="0" w:color="auto"/>
              <w:right w:val="single" w:sz="4" w:space="0" w:color="auto"/>
            </w:tcBorders>
            <w:shd w:val="clear" w:color="auto" w:fill="FFFFFF"/>
          </w:tcPr>
          <w:p w14:paraId="5034DE54" w14:textId="77777777"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3B6BBA7C" w14:textId="77777777" w:rsidTr="00F55B58">
        <w:tc>
          <w:tcPr>
            <w:tcW w:w="346" w:type="pct"/>
            <w:tcBorders>
              <w:top w:val="single" w:sz="4" w:space="0" w:color="auto"/>
              <w:left w:val="single" w:sz="4" w:space="0" w:color="auto"/>
            </w:tcBorders>
            <w:shd w:val="clear" w:color="auto" w:fill="FFFFFF"/>
          </w:tcPr>
          <w:p w14:paraId="66507403" w14:textId="145D3450" w:rsidR="00F55B58" w:rsidRPr="001B516E" w:rsidRDefault="00D604BE" w:rsidP="00D604BE">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776F042F" w14:textId="4294ECE2" w:rsidR="00F55B58" w:rsidRPr="001B516E" w:rsidRDefault="00F55B58" w:rsidP="00D604BE">
            <w:pPr>
              <w:pStyle w:val="afff6"/>
              <w:ind w:firstLine="0"/>
              <w:jc w:val="both"/>
              <w:rPr>
                <w:color w:val="auto"/>
                <w:sz w:val="22"/>
                <w:szCs w:val="22"/>
              </w:rPr>
            </w:pPr>
            <w:r w:rsidRPr="001B516E">
              <w:rPr>
                <w:color w:val="auto"/>
                <w:sz w:val="22"/>
                <w:szCs w:val="22"/>
              </w:rPr>
              <w:t>Максимальная отметка входной группы от уровня земли со стороны улично-дорожной сети.</w:t>
            </w:r>
          </w:p>
          <w:p w14:paraId="790067E5" w14:textId="77777777" w:rsidR="00F55B58" w:rsidRPr="001B516E" w:rsidRDefault="00F55B58" w:rsidP="00D604BE">
            <w:pPr>
              <w:pStyle w:val="afff6"/>
              <w:ind w:firstLine="0"/>
              <w:jc w:val="both"/>
              <w:rPr>
                <w:color w:val="auto"/>
                <w:sz w:val="22"/>
                <w:szCs w:val="22"/>
              </w:rPr>
            </w:pPr>
            <w:r w:rsidRPr="001B516E">
              <w:rPr>
                <w:color w:val="auto"/>
                <w:sz w:val="22"/>
                <w:szCs w:val="22"/>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1F9EC0E4" w14:textId="77777777" w:rsidR="00F55B58" w:rsidRPr="001B516E" w:rsidRDefault="00F55B58" w:rsidP="00D604BE">
            <w:pPr>
              <w:pStyle w:val="afff6"/>
              <w:ind w:firstLine="0"/>
              <w:jc w:val="both"/>
              <w:rPr>
                <w:color w:val="auto"/>
                <w:sz w:val="22"/>
                <w:szCs w:val="22"/>
              </w:rPr>
            </w:pPr>
            <w:r w:rsidRPr="001B516E">
              <w:rPr>
                <w:color w:val="auto"/>
                <w:sz w:val="22"/>
                <w:szCs w:val="22"/>
              </w:rPr>
              <w:t>0,15</w:t>
            </w:r>
          </w:p>
        </w:tc>
        <w:tc>
          <w:tcPr>
            <w:tcW w:w="694" w:type="pct"/>
            <w:tcBorders>
              <w:top w:val="single" w:sz="4" w:space="0" w:color="auto"/>
              <w:left w:val="single" w:sz="4" w:space="0" w:color="auto"/>
              <w:right w:val="single" w:sz="4" w:space="0" w:color="auto"/>
            </w:tcBorders>
            <w:shd w:val="clear" w:color="auto" w:fill="FFFFFF"/>
          </w:tcPr>
          <w:p w14:paraId="285AB8AE" w14:textId="77777777"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7AC700BC" w14:textId="77777777" w:rsidTr="00F55B58">
        <w:tc>
          <w:tcPr>
            <w:tcW w:w="346" w:type="pct"/>
            <w:tcBorders>
              <w:top w:val="single" w:sz="4" w:space="0" w:color="auto"/>
              <w:left w:val="single" w:sz="4" w:space="0" w:color="auto"/>
            </w:tcBorders>
            <w:shd w:val="clear" w:color="auto" w:fill="FFFFFF"/>
          </w:tcPr>
          <w:p w14:paraId="34ADEBFD" w14:textId="369FFA3C" w:rsidR="00F55B58" w:rsidRPr="001B516E" w:rsidRDefault="00D604BE" w:rsidP="00D604BE">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16D78A80" w14:textId="01E48E12" w:rsidR="00F55B58" w:rsidRPr="001B516E" w:rsidRDefault="00F55B58" w:rsidP="00D604BE">
            <w:pPr>
              <w:pStyle w:val="afff6"/>
              <w:ind w:firstLine="0"/>
              <w:jc w:val="both"/>
              <w:rPr>
                <w:color w:val="auto"/>
                <w:sz w:val="22"/>
                <w:szCs w:val="22"/>
              </w:rPr>
            </w:pPr>
            <w:r w:rsidRPr="001B516E">
              <w:rPr>
                <w:color w:val="auto"/>
                <w:sz w:val="22"/>
                <w:szCs w:val="22"/>
              </w:rPr>
              <w:t>Максимальный выступ консольных частей здания (балконов, эркеров, ризалитов) за линию допустимого размещения объекта капительного строительства</w:t>
            </w:r>
            <w:r w:rsidR="00D604BE" w:rsidRPr="001B516E">
              <w:rPr>
                <w:color w:val="auto"/>
                <w:sz w:val="22"/>
                <w:szCs w:val="22"/>
              </w:rPr>
              <w:t>.</w:t>
            </w:r>
          </w:p>
          <w:p w14:paraId="65E91043" w14:textId="77777777" w:rsidR="00F55B58" w:rsidRPr="001B516E" w:rsidRDefault="00F55B58" w:rsidP="00D604BE">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3921CA49" w14:textId="77777777" w:rsidR="00F55B58" w:rsidRPr="001B516E" w:rsidRDefault="00F55B58" w:rsidP="00D604BE">
            <w:pPr>
              <w:pStyle w:val="afff6"/>
              <w:ind w:firstLine="0"/>
              <w:jc w:val="both"/>
              <w:rPr>
                <w:color w:val="auto"/>
                <w:sz w:val="22"/>
                <w:szCs w:val="22"/>
              </w:rPr>
            </w:pPr>
            <w:r w:rsidRPr="001B516E">
              <w:rPr>
                <w:color w:val="auto"/>
                <w:sz w:val="22"/>
                <w:szCs w:val="22"/>
              </w:rPr>
              <w:t>0,4</w:t>
            </w:r>
          </w:p>
        </w:tc>
        <w:tc>
          <w:tcPr>
            <w:tcW w:w="694" w:type="pct"/>
            <w:tcBorders>
              <w:top w:val="single" w:sz="4" w:space="0" w:color="auto"/>
              <w:left w:val="single" w:sz="4" w:space="0" w:color="auto"/>
              <w:right w:val="single" w:sz="4" w:space="0" w:color="auto"/>
            </w:tcBorders>
            <w:shd w:val="clear" w:color="auto" w:fill="FFFFFF"/>
          </w:tcPr>
          <w:p w14:paraId="605A143B" w14:textId="77777777" w:rsidR="00F55B58" w:rsidRPr="001B516E" w:rsidRDefault="00F55B58" w:rsidP="00D604BE">
            <w:pPr>
              <w:pStyle w:val="afff6"/>
              <w:ind w:firstLine="0"/>
              <w:jc w:val="center"/>
              <w:rPr>
                <w:color w:val="auto"/>
                <w:sz w:val="22"/>
                <w:szCs w:val="22"/>
              </w:rPr>
            </w:pPr>
            <w:r w:rsidRPr="001B516E">
              <w:rPr>
                <w:color w:val="auto"/>
                <w:sz w:val="22"/>
                <w:szCs w:val="22"/>
              </w:rPr>
              <w:t>м</w:t>
            </w:r>
          </w:p>
        </w:tc>
      </w:tr>
      <w:tr w:rsidR="001B516E" w:rsidRPr="001B516E" w14:paraId="67AABBB2" w14:textId="77777777" w:rsidTr="00F55B58">
        <w:tc>
          <w:tcPr>
            <w:tcW w:w="346" w:type="pct"/>
            <w:tcBorders>
              <w:top w:val="single" w:sz="4" w:space="0" w:color="auto"/>
              <w:left w:val="single" w:sz="4" w:space="0" w:color="auto"/>
              <w:bottom w:val="single" w:sz="4" w:space="0" w:color="auto"/>
            </w:tcBorders>
            <w:shd w:val="clear" w:color="auto" w:fill="FFFFFF"/>
          </w:tcPr>
          <w:p w14:paraId="1BE9C4D3" w14:textId="3565214D" w:rsidR="00F55B58" w:rsidRPr="001B516E" w:rsidRDefault="00D604BE" w:rsidP="00D604BE">
            <w:pPr>
              <w:pStyle w:val="afff6"/>
              <w:ind w:firstLine="0"/>
              <w:jc w:val="both"/>
              <w:rPr>
                <w:color w:val="auto"/>
                <w:sz w:val="22"/>
                <w:szCs w:val="22"/>
              </w:rPr>
            </w:pPr>
            <w:r w:rsidRPr="001B516E">
              <w:rPr>
                <w:color w:val="auto"/>
                <w:sz w:val="22"/>
                <w:szCs w:val="22"/>
              </w:rPr>
              <w:t>13</w:t>
            </w:r>
          </w:p>
        </w:tc>
        <w:tc>
          <w:tcPr>
            <w:tcW w:w="3194" w:type="pct"/>
            <w:tcBorders>
              <w:top w:val="single" w:sz="4" w:space="0" w:color="auto"/>
              <w:left w:val="single" w:sz="4" w:space="0" w:color="auto"/>
              <w:bottom w:val="single" w:sz="4" w:space="0" w:color="auto"/>
            </w:tcBorders>
            <w:shd w:val="clear" w:color="auto" w:fill="FFFFFF"/>
          </w:tcPr>
          <w:p w14:paraId="646F182E" w14:textId="0F431783" w:rsidR="00F55B58" w:rsidRPr="001B516E" w:rsidRDefault="00F55B58" w:rsidP="00D604BE">
            <w:pPr>
              <w:pStyle w:val="afff6"/>
              <w:ind w:firstLine="0"/>
              <w:jc w:val="both"/>
              <w:rPr>
                <w:color w:val="auto"/>
                <w:sz w:val="22"/>
                <w:szCs w:val="22"/>
              </w:rPr>
            </w:pPr>
            <w:r w:rsidRPr="001B516E">
              <w:rPr>
                <w:color w:val="auto"/>
                <w:sz w:val="22"/>
                <w:szCs w:val="22"/>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14FF84DD" w14:textId="77777777" w:rsidR="00F55B58" w:rsidRPr="001B516E" w:rsidRDefault="00F55B58" w:rsidP="00D604BE">
            <w:pPr>
              <w:pStyle w:val="afff6"/>
              <w:ind w:firstLine="0"/>
              <w:jc w:val="both"/>
              <w:rPr>
                <w:color w:val="auto"/>
                <w:sz w:val="22"/>
                <w:szCs w:val="22"/>
              </w:rPr>
            </w:pPr>
            <w:r w:rsidRPr="001B516E">
              <w:rPr>
                <w:color w:val="auto"/>
                <w:sz w:val="22"/>
                <w:szCs w:val="22"/>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2998D832" w14:textId="77777777" w:rsidR="00F55B58" w:rsidRPr="001B516E" w:rsidRDefault="00F55B58" w:rsidP="00D604BE">
            <w:pPr>
              <w:pStyle w:val="afff6"/>
              <w:ind w:firstLine="0"/>
              <w:jc w:val="center"/>
              <w:rPr>
                <w:color w:val="auto"/>
                <w:sz w:val="22"/>
                <w:szCs w:val="22"/>
              </w:rPr>
            </w:pPr>
            <w:r w:rsidRPr="001B516E">
              <w:rPr>
                <w:color w:val="auto"/>
                <w:sz w:val="22"/>
                <w:szCs w:val="22"/>
              </w:rPr>
              <w:t>градусов</w:t>
            </w:r>
          </w:p>
        </w:tc>
      </w:tr>
    </w:tbl>
    <w:p w14:paraId="361AFA07" w14:textId="77777777" w:rsidR="00C74C4F" w:rsidRPr="001B516E" w:rsidRDefault="00C74C4F" w:rsidP="00791AAE"/>
    <w:p w14:paraId="57523D7F" w14:textId="77777777" w:rsidR="00C74C4F" w:rsidRPr="001B516E" w:rsidRDefault="00C74C4F" w:rsidP="00791AAE">
      <w:pPr>
        <w:spacing w:after="160"/>
        <w:ind w:firstLine="0"/>
        <w:jc w:val="left"/>
        <w:rPr>
          <w:rFonts w:eastAsiaTheme="majorEastAsia" w:cstheme="majorBidi"/>
          <w:b/>
          <w:szCs w:val="24"/>
        </w:rPr>
        <w:sectPr w:rsidR="00C74C4F" w:rsidRPr="001B516E" w:rsidSect="00C74C4F">
          <w:pgSz w:w="11906" w:h="16838"/>
          <w:pgMar w:top="1134" w:right="567" w:bottom="1134" w:left="1134" w:header="709" w:footer="709" w:gutter="0"/>
          <w:cols w:space="720"/>
          <w:formProt w:val="0"/>
          <w:docGrid w:linePitch="381"/>
        </w:sectPr>
      </w:pPr>
    </w:p>
    <w:p w14:paraId="69FDA82F" w14:textId="61DE52CC" w:rsidR="00AD7388" w:rsidRPr="001B516E" w:rsidRDefault="00AD7388" w:rsidP="00791AAE">
      <w:pPr>
        <w:pStyle w:val="3"/>
      </w:pPr>
      <w:bookmarkStart w:id="376" w:name="_Toc63669886"/>
      <w:r w:rsidRPr="001B516E">
        <w:t>ОД-1</w:t>
      </w:r>
      <w:r w:rsidR="00036242" w:rsidRPr="001B516E">
        <w:t>-6</w:t>
      </w:r>
      <w:r w:rsidRPr="001B516E">
        <w:t>. Зона застройки объектами делового, общественного и коммерческого назначения вдоль магистральных въездных маршрутов</w:t>
      </w:r>
      <w:r w:rsidR="00036242" w:rsidRPr="001B516E">
        <w:t>. Тип 1</w:t>
      </w:r>
      <w:bookmarkEnd w:id="376"/>
    </w:p>
    <w:p w14:paraId="432A1227" w14:textId="77777777" w:rsidR="00AD7388" w:rsidRPr="001B516E" w:rsidRDefault="00AD7388" w:rsidP="00791AAE">
      <w:pPr>
        <w:rPr>
          <w:szCs w:val="24"/>
        </w:rPr>
      </w:pPr>
      <w:r w:rsidRPr="001B516E">
        <w:rPr>
          <w:szCs w:val="24"/>
        </w:rPr>
        <w:t>Территориальная зона выделена для размещения объектов делового, общественного и коммерческого назначения вдоль магистральных въездных маршрутов. В целях формирования архитектурного облика градостроительные регламенты дополнены требованиями к застройке.</w:t>
      </w:r>
    </w:p>
    <w:p w14:paraId="40073E68" w14:textId="77777777" w:rsidR="00AD7388" w:rsidRPr="001B516E" w:rsidRDefault="00AD7388" w:rsidP="00791AAE"/>
    <w:tbl>
      <w:tblPr>
        <w:tblW w:w="5061"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531"/>
        <w:gridCol w:w="2620"/>
        <w:gridCol w:w="2641"/>
        <w:gridCol w:w="1777"/>
        <w:gridCol w:w="7169"/>
      </w:tblGrid>
      <w:tr w:rsidR="001B516E" w:rsidRPr="001B516E" w14:paraId="7132CA31" w14:textId="77777777" w:rsidTr="006F15CB">
        <w:trPr>
          <w:tblHeader/>
        </w:trPr>
        <w:tc>
          <w:tcPr>
            <w:tcW w:w="180" w:type="pct"/>
            <w:tcBorders>
              <w:top w:val="single" w:sz="4" w:space="0" w:color="auto"/>
              <w:left w:val="single" w:sz="4" w:space="0" w:color="auto"/>
              <w:bottom w:val="single" w:sz="4" w:space="0" w:color="auto"/>
              <w:right w:val="single" w:sz="4" w:space="0" w:color="auto"/>
            </w:tcBorders>
          </w:tcPr>
          <w:p w14:paraId="53017A3D" w14:textId="77777777" w:rsidR="00AD7388" w:rsidRPr="001B516E" w:rsidRDefault="00AD7388"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 п/п</w:t>
            </w:r>
          </w:p>
        </w:tc>
        <w:tc>
          <w:tcPr>
            <w:tcW w:w="889" w:type="pct"/>
            <w:tcBorders>
              <w:top w:val="single" w:sz="4" w:space="0" w:color="auto"/>
              <w:left w:val="single" w:sz="4" w:space="0" w:color="auto"/>
              <w:bottom w:val="single" w:sz="4" w:space="0" w:color="auto"/>
              <w:right w:val="single" w:sz="4" w:space="0" w:color="auto"/>
            </w:tcBorders>
            <w:hideMark/>
          </w:tcPr>
          <w:p w14:paraId="7ABB582A" w14:textId="77777777" w:rsidR="00AD7388" w:rsidRPr="001B516E" w:rsidRDefault="00AD7388"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Наименование вида разрешенного использования земельного участка</w:t>
            </w:r>
          </w:p>
        </w:tc>
        <w:tc>
          <w:tcPr>
            <w:tcW w:w="896" w:type="pct"/>
            <w:tcBorders>
              <w:top w:val="single" w:sz="4" w:space="0" w:color="auto"/>
              <w:left w:val="single" w:sz="4" w:space="0" w:color="auto"/>
              <w:bottom w:val="nil"/>
              <w:right w:val="single" w:sz="4" w:space="0" w:color="auto"/>
            </w:tcBorders>
            <w:hideMark/>
          </w:tcPr>
          <w:p w14:paraId="00323394" w14:textId="77777777" w:rsidR="00AD7388" w:rsidRPr="001B516E" w:rsidRDefault="00AD7388"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Описание вида разрешенного использования земельного участка</w:t>
            </w:r>
          </w:p>
        </w:tc>
        <w:tc>
          <w:tcPr>
            <w:tcW w:w="603" w:type="pct"/>
            <w:tcBorders>
              <w:top w:val="single" w:sz="4" w:space="0" w:color="auto"/>
              <w:left w:val="single" w:sz="4" w:space="0" w:color="auto"/>
              <w:bottom w:val="nil"/>
              <w:right w:val="single" w:sz="4" w:space="0" w:color="auto"/>
            </w:tcBorders>
            <w:hideMark/>
          </w:tcPr>
          <w:p w14:paraId="20F17309" w14:textId="77777777" w:rsidR="00AD7388" w:rsidRPr="001B516E" w:rsidRDefault="00AD7388"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Код вида разрешенного использования земельного участка</w:t>
            </w:r>
          </w:p>
        </w:tc>
        <w:tc>
          <w:tcPr>
            <w:tcW w:w="2432" w:type="pct"/>
            <w:tcBorders>
              <w:top w:val="single" w:sz="4" w:space="0" w:color="auto"/>
              <w:left w:val="single" w:sz="4" w:space="0" w:color="auto"/>
              <w:bottom w:val="nil"/>
              <w:right w:val="single" w:sz="4" w:space="0" w:color="auto"/>
            </w:tcBorders>
          </w:tcPr>
          <w:p w14:paraId="69D6D192" w14:textId="77777777" w:rsidR="00AD7388" w:rsidRPr="001B516E" w:rsidRDefault="00AD7388"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0C63EB76" w14:textId="77777777" w:rsidTr="006F15CB">
        <w:tc>
          <w:tcPr>
            <w:tcW w:w="5000" w:type="pct"/>
            <w:gridSpan w:val="5"/>
            <w:tcBorders>
              <w:top w:val="single" w:sz="4" w:space="0" w:color="auto"/>
              <w:left w:val="single" w:sz="4" w:space="0" w:color="auto"/>
              <w:bottom w:val="single" w:sz="4" w:space="0" w:color="auto"/>
              <w:right w:val="single" w:sz="4" w:space="0" w:color="auto"/>
            </w:tcBorders>
          </w:tcPr>
          <w:p w14:paraId="4483B92E" w14:textId="77777777" w:rsidR="00AD7388" w:rsidRPr="001B516E" w:rsidRDefault="00AD7388" w:rsidP="00791AAE">
            <w:pPr>
              <w:pStyle w:val="aff4"/>
              <w:rPr>
                <w:rFonts w:ascii="Times New Roman" w:hAnsi="Times New Roman" w:cs="Times New Roman"/>
                <w:b/>
                <w:bCs/>
                <w:sz w:val="20"/>
                <w:szCs w:val="20"/>
              </w:rPr>
            </w:pPr>
            <w:r w:rsidRPr="001B516E">
              <w:rPr>
                <w:rFonts w:ascii="Times New Roman" w:hAnsi="Times New Roman" w:cs="Times New Roman"/>
                <w:b/>
                <w:bCs/>
                <w:sz w:val="20"/>
                <w:szCs w:val="20"/>
              </w:rPr>
              <w:t>Основные виды разрешённого использования</w:t>
            </w:r>
          </w:p>
        </w:tc>
      </w:tr>
      <w:tr w:rsidR="001B516E" w:rsidRPr="001B516E" w14:paraId="243FAD89" w14:textId="77777777" w:rsidTr="006F15CB">
        <w:tc>
          <w:tcPr>
            <w:tcW w:w="180" w:type="pct"/>
            <w:tcBorders>
              <w:top w:val="single" w:sz="4" w:space="0" w:color="auto"/>
              <w:left w:val="single" w:sz="4" w:space="0" w:color="auto"/>
              <w:bottom w:val="single" w:sz="4" w:space="0" w:color="auto"/>
              <w:right w:val="single" w:sz="4" w:space="0" w:color="auto"/>
            </w:tcBorders>
          </w:tcPr>
          <w:p w14:paraId="704CC7DC"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4C9C3364"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Научное обеспечение сельского хозяйства</w:t>
            </w:r>
          </w:p>
        </w:tc>
        <w:tc>
          <w:tcPr>
            <w:tcW w:w="896" w:type="pct"/>
            <w:tcBorders>
              <w:top w:val="single" w:sz="4" w:space="0" w:color="auto"/>
              <w:left w:val="single" w:sz="4" w:space="0" w:color="auto"/>
              <w:bottom w:val="single" w:sz="4" w:space="0" w:color="auto"/>
              <w:right w:val="single" w:sz="4" w:space="0" w:color="auto"/>
            </w:tcBorders>
          </w:tcPr>
          <w:p w14:paraId="1F6C4F88"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933E3D5"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коллекций генетических ресурсов растений</w:t>
            </w:r>
          </w:p>
        </w:tc>
        <w:tc>
          <w:tcPr>
            <w:tcW w:w="603" w:type="pct"/>
            <w:tcBorders>
              <w:top w:val="single" w:sz="4" w:space="0" w:color="auto"/>
              <w:left w:val="single" w:sz="4" w:space="0" w:color="auto"/>
              <w:bottom w:val="single" w:sz="4" w:space="0" w:color="auto"/>
              <w:right w:val="single" w:sz="4" w:space="0" w:color="auto"/>
            </w:tcBorders>
          </w:tcPr>
          <w:p w14:paraId="76B82A88"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1.14</w:t>
            </w:r>
          </w:p>
        </w:tc>
        <w:tc>
          <w:tcPr>
            <w:tcW w:w="2432" w:type="pct"/>
            <w:tcBorders>
              <w:top w:val="single" w:sz="4" w:space="0" w:color="auto"/>
              <w:left w:val="single" w:sz="4" w:space="0" w:color="auto"/>
              <w:bottom w:val="single" w:sz="4" w:space="0" w:color="auto"/>
              <w:right w:val="single" w:sz="4" w:space="0" w:color="auto"/>
            </w:tcBorders>
          </w:tcPr>
          <w:p w14:paraId="1244A08A" w14:textId="77777777" w:rsidR="00AD7388" w:rsidRPr="001B516E" w:rsidRDefault="00AD738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DCF8ECB" w14:textId="77777777" w:rsidR="00AD7388" w:rsidRPr="001B516E" w:rsidRDefault="00AD738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EA5F895" w14:textId="75F50ADC" w:rsidR="00AD7388" w:rsidRPr="001B516E" w:rsidRDefault="00AD738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F84540" w:rsidRPr="001B516E">
              <w:rPr>
                <w:color w:val="auto"/>
                <w:sz w:val="20"/>
                <w:szCs w:val="20"/>
              </w:rPr>
              <w:t>5</w:t>
            </w:r>
            <w:r w:rsidR="005415CA" w:rsidRPr="001B516E">
              <w:rPr>
                <w:color w:val="auto"/>
                <w:sz w:val="20"/>
                <w:szCs w:val="20"/>
              </w:rPr>
              <w:t>000 кв. м</w:t>
            </w:r>
            <w:r w:rsidRPr="001B516E">
              <w:rPr>
                <w:color w:val="auto"/>
                <w:sz w:val="20"/>
                <w:szCs w:val="20"/>
              </w:rPr>
              <w:t>.</w:t>
            </w:r>
          </w:p>
          <w:p w14:paraId="503E4944" w14:textId="0B0279ED" w:rsidR="00AD7388" w:rsidRPr="001B516E" w:rsidRDefault="00AD738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F519C" w:rsidRPr="001B516E">
              <w:rPr>
                <w:rFonts w:eastAsiaTheme="minorHAnsi"/>
                <w:color w:val="auto"/>
                <w:sz w:val="20"/>
                <w:szCs w:val="20"/>
              </w:rPr>
              <w:t>0</w:t>
            </w:r>
            <w:r w:rsidRPr="001B516E">
              <w:rPr>
                <w:rFonts w:eastAsiaTheme="minorHAnsi"/>
                <w:color w:val="auto"/>
                <w:sz w:val="20"/>
                <w:szCs w:val="20"/>
              </w:rPr>
              <w:t xml:space="preserve"> м;</w:t>
            </w:r>
          </w:p>
          <w:p w14:paraId="008D8714" w14:textId="77777777" w:rsidR="00AD7388" w:rsidRPr="001B516E" w:rsidRDefault="00AD738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083C7C8" w14:textId="77777777" w:rsidR="00AD7388" w:rsidRPr="001B516E" w:rsidRDefault="00AD738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F4A7169" w14:textId="5A908C75"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D4149D" w:rsidRPr="001B516E">
              <w:rPr>
                <w:color w:val="auto"/>
                <w:sz w:val="20"/>
                <w:szCs w:val="20"/>
              </w:rPr>
              <w:t>0</w:t>
            </w:r>
            <w:r w:rsidRPr="001B516E">
              <w:rPr>
                <w:color w:val="auto"/>
                <w:sz w:val="20"/>
                <w:szCs w:val="20"/>
              </w:rPr>
              <w:t xml:space="preserve"> метра, а также минимального отступа до прочих границ земельных участков, отступ от которых составляет </w:t>
            </w:r>
            <w:r w:rsidR="009F519C" w:rsidRPr="001B516E">
              <w:rPr>
                <w:color w:val="auto"/>
                <w:sz w:val="20"/>
                <w:szCs w:val="20"/>
              </w:rPr>
              <w:t>0</w:t>
            </w:r>
            <w:r w:rsidRPr="001B516E">
              <w:rPr>
                <w:color w:val="auto"/>
                <w:sz w:val="20"/>
                <w:szCs w:val="20"/>
              </w:rPr>
              <w:t xml:space="preserve"> метр</w:t>
            </w:r>
            <w:r w:rsidR="009F519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EDC56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A94225D" w14:textId="5BBF223E" w:rsidR="00AD7388" w:rsidRPr="001B516E" w:rsidRDefault="00AD738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4FF745DE" w14:textId="510C015E" w:rsidR="00AD7388" w:rsidRPr="001B516E" w:rsidRDefault="00AD738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C4027B2" w14:textId="03E368E7" w:rsidR="00AD7388" w:rsidRPr="001B516E" w:rsidRDefault="00AD7388" w:rsidP="00791AAE">
            <w:pPr>
              <w:pStyle w:val="aff5"/>
              <w:rPr>
                <w:rFonts w:ascii="Times New Roman" w:hAnsi="Times New Roman" w:cs="Times New Roman"/>
                <w:sz w:val="20"/>
                <w:szCs w:val="20"/>
              </w:rPr>
            </w:pPr>
            <w:r w:rsidRPr="001B516E">
              <w:rPr>
                <w:rFonts w:ascii="Times New Roman" w:hAnsi="Times New Roman" w:cs="Times New Roman"/>
                <w:sz w:val="20"/>
                <w:szCs w:val="20"/>
              </w:rPr>
              <w:t>5. </w:t>
            </w:r>
            <w:r w:rsidR="00474D44" w:rsidRPr="001B516E">
              <w:rPr>
                <w:rFonts w:ascii="Times New Roman" w:hAnsi="Times New Roman" w:cs="Times New Roman"/>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2FE7131" w14:textId="77777777" w:rsidTr="006F15CB">
        <w:tc>
          <w:tcPr>
            <w:tcW w:w="180" w:type="pct"/>
            <w:tcBorders>
              <w:top w:val="single" w:sz="4" w:space="0" w:color="auto"/>
              <w:left w:val="single" w:sz="4" w:space="0" w:color="auto"/>
              <w:bottom w:val="single" w:sz="4" w:space="0" w:color="auto"/>
              <w:right w:val="single" w:sz="4" w:space="0" w:color="auto"/>
            </w:tcBorders>
          </w:tcPr>
          <w:p w14:paraId="39F11A64"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718E3BF3"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Обслуживание жилой застройки</w:t>
            </w:r>
          </w:p>
        </w:tc>
        <w:tc>
          <w:tcPr>
            <w:tcW w:w="896" w:type="pct"/>
            <w:tcBorders>
              <w:top w:val="single" w:sz="4" w:space="0" w:color="auto"/>
              <w:left w:val="single" w:sz="4" w:space="0" w:color="auto"/>
              <w:bottom w:val="single" w:sz="4" w:space="0" w:color="auto"/>
              <w:right w:val="single" w:sz="4" w:space="0" w:color="auto"/>
            </w:tcBorders>
          </w:tcPr>
          <w:p w14:paraId="789EE05F"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rFonts w:ascii="Times New Roman" w:hAnsi="Times New Roman" w:cs="Times New Roman"/>
                  <w:color w:val="auto"/>
                  <w:sz w:val="20"/>
                  <w:szCs w:val="20"/>
                </w:rPr>
                <w:t>кодами 3.1</w:t>
              </w:r>
            </w:hyperlink>
            <w:r w:rsidRPr="001B516E">
              <w:rPr>
                <w:rFonts w:ascii="Times New Roman" w:hAnsi="Times New Roman" w:cs="Times New Roman"/>
                <w:sz w:val="20"/>
                <w:szCs w:val="20"/>
              </w:rPr>
              <w:t xml:space="preserve">, </w:t>
            </w:r>
            <w:hyperlink w:anchor="sub_1032" w:history="1">
              <w:r w:rsidRPr="001B516E">
                <w:rPr>
                  <w:rStyle w:val="aff8"/>
                  <w:rFonts w:ascii="Times New Roman" w:hAnsi="Times New Roman" w:cs="Times New Roman"/>
                  <w:color w:val="auto"/>
                  <w:sz w:val="20"/>
                  <w:szCs w:val="20"/>
                </w:rPr>
                <w:t>3.2</w:t>
              </w:r>
            </w:hyperlink>
            <w:r w:rsidRPr="001B516E">
              <w:rPr>
                <w:rFonts w:ascii="Times New Roman" w:hAnsi="Times New Roman" w:cs="Times New Roman"/>
                <w:sz w:val="20"/>
                <w:szCs w:val="20"/>
              </w:rPr>
              <w:t xml:space="preserve">, </w:t>
            </w:r>
            <w:hyperlink w:anchor="sub_1033" w:history="1">
              <w:r w:rsidRPr="001B516E">
                <w:rPr>
                  <w:rStyle w:val="aff8"/>
                  <w:rFonts w:ascii="Times New Roman" w:hAnsi="Times New Roman" w:cs="Times New Roman"/>
                  <w:color w:val="auto"/>
                  <w:sz w:val="20"/>
                  <w:szCs w:val="20"/>
                </w:rPr>
                <w:t>3.3</w:t>
              </w:r>
            </w:hyperlink>
            <w:r w:rsidRPr="001B516E">
              <w:rPr>
                <w:rFonts w:ascii="Times New Roman" w:hAnsi="Times New Roman" w:cs="Times New Roman"/>
                <w:sz w:val="20"/>
                <w:szCs w:val="20"/>
              </w:rPr>
              <w:t xml:space="preserve">, </w:t>
            </w:r>
            <w:hyperlink w:anchor="sub_1034" w:history="1">
              <w:r w:rsidRPr="001B516E">
                <w:rPr>
                  <w:rStyle w:val="aff8"/>
                  <w:rFonts w:ascii="Times New Roman" w:hAnsi="Times New Roman" w:cs="Times New Roman"/>
                  <w:color w:val="auto"/>
                  <w:sz w:val="20"/>
                  <w:szCs w:val="20"/>
                </w:rPr>
                <w:t>3.4</w:t>
              </w:r>
            </w:hyperlink>
            <w:r w:rsidRPr="001B516E">
              <w:rPr>
                <w:rFonts w:ascii="Times New Roman" w:hAnsi="Times New Roman" w:cs="Times New Roman"/>
                <w:sz w:val="20"/>
                <w:szCs w:val="20"/>
              </w:rPr>
              <w:t xml:space="preserve">, </w:t>
            </w:r>
            <w:hyperlink w:anchor="sub_10341" w:history="1">
              <w:r w:rsidRPr="001B516E">
                <w:rPr>
                  <w:rStyle w:val="aff8"/>
                  <w:rFonts w:ascii="Times New Roman" w:hAnsi="Times New Roman" w:cs="Times New Roman"/>
                  <w:color w:val="auto"/>
                  <w:sz w:val="20"/>
                  <w:szCs w:val="20"/>
                </w:rPr>
                <w:t>3.4.1</w:t>
              </w:r>
            </w:hyperlink>
            <w:r w:rsidRPr="001B516E">
              <w:rPr>
                <w:rFonts w:ascii="Times New Roman" w:hAnsi="Times New Roman" w:cs="Times New Roman"/>
                <w:sz w:val="20"/>
                <w:szCs w:val="20"/>
              </w:rPr>
              <w:t xml:space="preserve">, </w:t>
            </w:r>
            <w:hyperlink w:anchor="sub_10351" w:history="1">
              <w:r w:rsidRPr="001B516E">
                <w:rPr>
                  <w:rStyle w:val="aff8"/>
                  <w:rFonts w:ascii="Times New Roman" w:hAnsi="Times New Roman" w:cs="Times New Roman"/>
                  <w:color w:val="auto"/>
                  <w:sz w:val="20"/>
                  <w:szCs w:val="20"/>
                </w:rPr>
                <w:t>3.5.1</w:t>
              </w:r>
            </w:hyperlink>
            <w:r w:rsidRPr="001B516E">
              <w:rPr>
                <w:rFonts w:ascii="Times New Roman" w:hAnsi="Times New Roman" w:cs="Times New Roman"/>
                <w:sz w:val="20"/>
                <w:szCs w:val="20"/>
              </w:rPr>
              <w:t xml:space="preserve">, </w:t>
            </w:r>
            <w:hyperlink w:anchor="sub_1036" w:history="1">
              <w:r w:rsidRPr="001B516E">
                <w:rPr>
                  <w:rStyle w:val="aff8"/>
                  <w:rFonts w:ascii="Times New Roman" w:hAnsi="Times New Roman" w:cs="Times New Roman"/>
                  <w:color w:val="auto"/>
                  <w:sz w:val="20"/>
                  <w:szCs w:val="20"/>
                </w:rPr>
                <w:t>3.6</w:t>
              </w:r>
            </w:hyperlink>
            <w:r w:rsidRPr="001B516E">
              <w:rPr>
                <w:rFonts w:ascii="Times New Roman" w:hAnsi="Times New Roman" w:cs="Times New Roman"/>
                <w:sz w:val="20"/>
                <w:szCs w:val="20"/>
              </w:rPr>
              <w:t xml:space="preserve">, </w:t>
            </w:r>
            <w:hyperlink w:anchor="sub_1037" w:history="1">
              <w:r w:rsidRPr="001B516E">
                <w:rPr>
                  <w:rStyle w:val="aff8"/>
                  <w:rFonts w:ascii="Times New Roman" w:hAnsi="Times New Roman" w:cs="Times New Roman"/>
                  <w:color w:val="auto"/>
                  <w:sz w:val="20"/>
                  <w:szCs w:val="20"/>
                </w:rPr>
                <w:t>3.7</w:t>
              </w:r>
            </w:hyperlink>
            <w:r w:rsidRPr="001B516E">
              <w:rPr>
                <w:rFonts w:ascii="Times New Roman" w:hAnsi="Times New Roman" w:cs="Times New Roman"/>
                <w:sz w:val="20"/>
                <w:szCs w:val="20"/>
              </w:rPr>
              <w:t xml:space="preserve">, </w:t>
            </w:r>
            <w:hyperlink w:anchor="sub_103101" w:history="1">
              <w:r w:rsidRPr="001B516E">
                <w:rPr>
                  <w:rStyle w:val="aff8"/>
                  <w:rFonts w:ascii="Times New Roman" w:hAnsi="Times New Roman" w:cs="Times New Roman"/>
                  <w:color w:val="auto"/>
                  <w:sz w:val="20"/>
                  <w:szCs w:val="20"/>
                </w:rPr>
                <w:t>3.10.1</w:t>
              </w:r>
            </w:hyperlink>
            <w:r w:rsidRPr="001B516E">
              <w:rPr>
                <w:rFonts w:ascii="Times New Roman" w:hAnsi="Times New Roman" w:cs="Times New Roman"/>
                <w:sz w:val="20"/>
                <w:szCs w:val="20"/>
              </w:rPr>
              <w:t xml:space="preserve">, </w:t>
            </w:r>
            <w:hyperlink w:anchor="sub_1041" w:history="1">
              <w:r w:rsidRPr="001B516E">
                <w:rPr>
                  <w:rStyle w:val="aff8"/>
                  <w:rFonts w:ascii="Times New Roman" w:hAnsi="Times New Roman" w:cs="Times New Roman"/>
                  <w:color w:val="auto"/>
                  <w:sz w:val="20"/>
                  <w:szCs w:val="20"/>
                </w:rPr>
                <w:t>4.1</w:t>
              </w:r>
            </w:hyperlink>
            <w:r w:rsidRPr="001B516E">
              <w:rPr>
                <w:rFonts w:ascii="Times New Roman" w:hAnsi="Times New Roman" w:cs="Times New Roman"/>
                <w:sz w:val="20"/>
                <w:szCs w:val="20"/>
              </w:rPr>
              <w:t xml:space="preserve">, </w:t>
            </w:r>
            <w:hyperlink w:anchor="sub_1043" w:history="1">
              <w:r w:rsidRPr="001B516E">
                <w:rPr>
                  <w:rStyle w:val="aff8"/>
                  <w:rFonts w:ascii="Times New Roman" w:hAnsi="Times New Roman" w:cs="Times New Roman"/>
                  <w:color w:val="auto"/>
                  <w:sz w:val="20"/>
                  <w:szCs w:val="20"/>
                </w:rPr>
                <w:t>4.3</w:t>
              </w:r>
            </w:hyperlink>
            <w:r w:rsidRPr="001B516E">
              <w:rPr>
                <w:rFonts w:ascii="Times New Roman" w:hAnsi="Times New Roman" w:cs="Times New Roman"/>
                <w:sz w:val="20"/>
                <w:szCs w:val="20"/>
              </w:rPr>
              <w:t xml:space="preserve">, </w:t>
            </w:r>
            <w:hyperlink w:anchor="sub_1044" w:history="1">
              <w:r w:rsidRPr="001B516E">
                <w:rPr>
                  <w:rStyle w:val="aff8"/>
                  <w:rFonts w:ascii="Times New Roman" w:hAnsi="Times New Roman" w:cs="Times New Roman"/>
                  <w:color w:val="auto"/>
                  <w:sz w:val="20"/>
                  <w:szCs w:val="20"/>
                </w:rPr>
                <w:t>4.4</w:t>
              </w:r>
            </w:hyperlink>
            <w:r w:rsidRPr="001B516E">
              <w:rPr>
                <w:rFonts w:ascii="Times New Roman" w:hAnsi="Times New Roman" w:cs="Times New Roman"/>
                <w:sz w:val="20"/>
                <w:szCs w:val="20"/>
              </w:rPr>
              <w:t xml:space="preserve">, </w:t>
            </w:r>
            <w:hyperlink w:anchor="sub_1046" w:history="1">
              <w:r w:rsidRPr="001B516E">
                <w:rPr>
                  <w:rStyle w:val="aff8"/>
                  <w:rFonts w:ascii="Times New Roman" w:hAnsi="Times New Roman" w:cs="Times New Roman"/>
                  <w:color w:val="auto"/>
                  <w:sz w:val="20"/>
                  <w:szCs w:val="20"/>
                </w:rPr>
                <w:t>4.6</w:t>
              </w:r>
            </w:hyperlink>
            <w:r w:rsidRPr="001B516E">
              <w:rPr>
                <w:rFonts w:ascii="Times New Roman" w:hAnsi="Times New Roman" w:cs="Times New Roman"/>
                <w:sz w:val="20"/>
                <w:szCs w:val="20"/>
              </w:rPr>
              <w:t xml:space="preserve">, </w:t>
            </w:r>
            <w:hyperlink w:anchor="sub_1512" w:history="1">
              <w:r w:rsidRPr="001B516E">
                <w:rPr>
                  <w:rStyle w:val="aff8"/>
                  <w:rFonts w:ascii="Times New Roman" w:hAnsi="Times New Roman" w:cs="Times New Roman"/>
                  <w:color w:val="auto"/>
                  <w:sz w:val="20"/>
                  <w:szCs w:val="20"/>
                </w:rPr>
                <w:t>5.1.2</w:t>
              </w:r>
            </w:hyperlink>
            <w:r w:rsidRPr="001B516E">
              <w:rPr>
                <w:rFonts w:ascii="Times New Roman" w:hAnsi="Times New Roman" w:cs="Times New Roman"/>
                <w:sz w:val="20"/>
                <w:szCs w:val="20"/>
              </w:rPr>
              <w:t xml:space="preserve">, </w:t>
            </w:r>
            <w:hyperlink w:anchor="sub_1513" w:history="1">
              <w:r w:rsidRPr="001B516E">
                <w:rPr>
                  <w:rStyle w:val="aff8"/>
                  <w:rFonts w:ascii="Times New Roman" w:hAnsi="Times New Roman" w:cs="Times New Roman"/>
                  <w:color w:val="auto"/>
                  <w:sz w:val="20"/>
                  <w:szCs w:val="20"/>
                </w:rPr>
                <w:t>5.1.3</w:t>
              </w:r>
            </w:hyperlink>
            <w:r w:rsidRPr="001B516E">
              <w:rPr>
                <w:rFonts w:ascii="Times New Roman" w:hAnsi="Times New Roman" w:cs="Times New Roman"/>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603" w:type="pct"/>
            <w:tcBorders>
              <w:top w:val="single" w:sz="4" w:space="0" w:color="auto"/>
              <w:left w:val="single" w:sz="4" w:space="0" w:color="auto"/>
              <w:bottom w:val="single" w:sz="4" w:space="0" w:color="auto"/>
              <w:right w:val="single" w:sz="4" w:space="0" w:color="auto"/>
            </w:tcBorders>
          </w:tcPr>
          <w:p w14:paraId="02128989"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2.7</w:t>
            </w:r>
          </w:p>
        </w:tc>
        <w:tc>
          <w:tcPr>
            <w:tcW w:w="2432" w:type="pct"/>
            <w:tcBorders>
              <w:top w:val="single" w:sz="4" w:space="0" w:color="auto"/>
              <w:left w:val="single" w:sz="4" w:space="0" w:color="auto"/>
              <w:bottom w:val="single" w:sz="4" w:space="0" w:color="auto"/>
              <w:right w:val="single" w:sz="4" w:space="0" w:color="auto"/>
            </w:tcBorders>
          </w:tcPr>
          <w:p w14:paraId="1729BED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78C380B"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94EDF55" w14:textId="482ADD15"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F84540" w:rsidRPr="001B516E">
              <w:rPr>
                <w:color w:val="auto"/>
                <w:sz w:val="20"/>
                <w:szCs w:val="20"/>
              </w:rPr>
              <w:t>5</w:t>
            </w:r>
            <w:r w:rsidRPr="001B516E">
              <w:rPr>
                <w:color w:val="auto"/>
                <w:sz w:val="20"/>
                <w:szCs w:val="20"/>
              </w:rPr>
              <w:t>000 кв. м.</w:t>
            </w:r>
          </w:p>
          <w:p w14:paraId="01DA717C" w14:textId="544AD076"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F519C" w:rsidRPr="001B516E">
              <w:rPr>
                <w:rFonts w:eastAsiaTheme="minorHAnsi"/>
                <w:color w:val="auto"/>
                <w:sz w:val="20"/>
                <w:szCs w:val="20"/>
              </w:rPr>
              <w:t>0</w:t>
            </w:r>
            <w:r w:rsidRPr="001B516E">
              <w:rPr>
                <w:rFonts w:eastAsiaTheme="minorHAnsi"/>
                <w:color w:val="auto"/>
                <w:sz w:val="20"/>
                <w:szCs w:val="20"/>
              </w:rPr>
              <w:t xml:space="preserve"> м;</w:t>
            </w:r>
          </w:p>
          <w:p w14:paraId="34405EF7"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487F710"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F7AFCC7"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072C4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1DD651" w14:textId="2CBF458A"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06B38911" w14:textId="343FF952"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18D15D8C" w14:textId="309E0806" w:rsidR="00AD7388" w:rsidRPr="001B516E" w:rsidRDefault="009E7C68" w:rsidP="00D4149D">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918CC9D" w14:textId="77777777" w:rsidTr="006F15CB">
        <w:tc>
          <w:tcPr>
            <w:tcW w:w="180" w:type="pct"/>
            <w:tcBorders>
              <w:top w:val="single" w:sz="4" w:space="0" w:color="auto"/>
              <w:left w:val="single" w:sz="4" w:space="0" w:color="auto"/>
              <w:bottom w:val="single" w:sz="4" w:space="0" w:color="auto"/>
              <w:right w:val="single" w:sz="4" w:space="0" w:color="auto"/>
            </w:tcBorders>
          </w:tcPr>
          <w:p w14:paraId="66493A84"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2256D25D"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Коммунальное обслуживание</w:t>
            </w:r>
          </w:p>
        </w:tc>
        <w:tc>
          <w:tcPr>
            <w:tcW w:w="896" w:type="pct"/>
            <w:tcBorders>
              <w:top w:val="single" w:sz="4" w:space="0" w:color="auto"/>
              <w:left w:val="single" w:sz="4" w:space="0" w:color="auto"/>
              <w:bottom w:val="single" w:sz="4" w:space="0" w:color="auto"/>
              <w:right w:val="single" w:sz="4" w:space="0" w:color="auto"/>
            </w:tcBorders>
          </w:tcPr>
          <w:p w14:paraId="77D10FA6"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3" w:anchor="sub_1311" w:history="1">
              <w:r w:rsidRPr="001B516E">
                <w:rPr>
                  <w:rFonts w:ascii="Times New Roman" w:hAnsi="Times New Roman" w:cs="Times New Roman"/>
                  <w:sz w:val="20"/>
                  <w:szCs w:val="20"/>
                </w:rPr>
                <w:t>кодами 3.1.1-3.1.2</w:t>
              </w:r>
            </w:hyperlink>
          </w:p>
        </w:tc>
        <w:tc>
          <w:tcPr>
            <w:tcW w:w="603" w:type="pct"/>
            <w:tcBorders>
              <w:top w:val="single" w:sz="4" w:space="0" w:color="auto"/>
              <w:left w:val="single" w:sz="4" w:space="0" w:color="auto"/>
              <w:bottom w:val="single" w:sz="4" w:space="0" w:color="auto"/>
              <w:right w:val="single" w:sz="4" w:space="0" w:color="auto"/>
            </w:tcBorders>
          </w:tcPr>
          <w:p w14:paraId="2A5259A7"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w:t>
            </w:r>
          </w:p>
        </w:tc>
        <w:tc>
          <w:tcPr>
            <w:tcW w:w="2432" w:type="pct"/>
            <w:tcBorders>
              <w:top w:val="single" w:sz="4" w:space="0" w:color="auto"/>
              <w:left w:val="single" w:sz="4" w:space="0" w:color="auto"/>
              <w:bottom w:val="single" w:sz="4" w:space="0" w:color="auto"/>
              <w:right w:val="single" w:sz="4" w:space="0" w:color="auto"/>
            </w:tcBorders>
          </w:tcPr>
          <w:p w14:paraId="7CBC500A"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F5787F7"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C080425" w14:textId="14DAC268"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9B4D8A" w:rsidRPr="001B516E">
              <w:rPr>
                <w:bCs/>
                <w:color w:val="auto"/>
                <w:sz w:val="20"/>
                <w:szCs w:val="20"/>
              </w:rPr>
              <w:t>не подлежат установлению</w:t>
            </w:r>
            <w:r w:rsidRPr="001B516E">
              <w:rPr>
                <w:color w:val="auto"/>
                <w:sz w:val="20"/>
                <w:szCs w:val="20"/>
              </w:rPr>
              <w:t>.</w:t>
            </w:r>
          </w:p>
          <w:p w14:paraId="00DB350B"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48E9DB1"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E448012"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4F1FFCA"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64893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201456E" w14:textId="691FE3CF" w:rsidR="00AD7388" w:rsidRPr="001B516E" w:rsidRDefault="00AD7388" w:rsidP="00791AAE">
            <w:pPr>
              <w:pStyle w:val="123"/>
              <w:rPr>
                <w:color w:val="auto"/>
                <w:sz w:val="20"/>
                <w:szCs w:val="20"/>
              </w:rPr>
            </w:pPr>
            <w:r w:rsidRPr="001B516E">
              <w:rPr>
                <w:color w:val="auto"/>
                <w:sz w:val="20"/>
                <w:szCs w:val="20"/>
              </w:rPr>
              <w:t>3. </w:t>
            </w:r>
            <w:r w:rsidR="00B741D4" w:rsidRPr="001B516E">
              <w:rPr>
                <w:color w:val="auto"/>
                <w:sz w:val="20"/>
                <w:szCs w:val="20"/>
              </w:rPr>
              <w:t xml:space="preserve">Максимальная </w:t>
            </w:r>
            <w:r w:rsidRPr="001B516E">
              <w:rPr>
                <w:color w:val="auto"/>
                <w:sz w:val="20"/>
                <w:szCs w:val="20"/>
              </w:rPr>
              <w:t xml:space="preserve">высота зданий, строений, сооружений – </w:t>
            </w:r>
            <w:r w:rsidR="00B741D4" w:rsidRPr="001B516E">
              <w:rPr>
                <w:color w:val="auto"/>
                <w:sz w:val="20"/>
                <w:szCs w:val="20"/>
              </w:rPr>
              <w:t>24 м</w:t>
            </w:r>
            <w:r w:rsidRPr="001B516E">
              <w:rPr>
                <w:color w:val="auto"/>
                <w:sz w:val="20"/>
                <w:szCs w:val="20"/>
              </w:rPr>
              <w:t>.</w:t>
            </w:r>
          </w:p>
          <w:p w14:paraId="55D14FA5" w14:textId="35ADB3FD" w:rsidR="00AD7388" w:rsidRPr="001B516E" w:rsidRDefault="00AD738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9E9601B" w14:textId="27EF5808" w:rsidR="00AD7388" w:rsidRPr="001B516E" w:rsidRDefault="00AD7388" w:rsidP="00791AAE">
            <w:pPr>
              <w:pStyle w:val="aff5"/>
              <w:rPr>
                <w:rFonts w:ascii="Times New Roman" w:hAnsi="Times New Roman" w:cs="Times New Roman"/>
                <w:sz w:val="20"/>
                <w:szCs w:val="20"/>
              </w:rPr>
            </w:pPr>
            <w:r w:rsidRPr="001B516E">
              <w:rPr>
                <w:rFonts w:ascii="Times New Roman" w:hAnsi="Times New Roman" w:cs="Times New Roman"/>
                <w:sz w:val="20"/>
                <w:szCs w:val="20"/>
              </w:rPr>
              <w:t>5. </w:t>
            </w:r>
            <w:r w:rsidR="00474D44" w:rsidRPr="001B516E">
              <w:rPr>
                <w:rFonts w:ascii="Times New Roman" w:hAnsi="Times New Roman" w:cs="Times New Roman"/>
                <w:sz w:val="20"/>
                <w:szCs w:val="20"/>
              </w:rPr>
              <w:t>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D59A155" w14:textId="77777777" w:rsidTr="006F15CB">
        <w:tc>
          <w:tcPr>
            <w:tcW w:w="180" w:type="pct"/>
            <w:tcBorders>
              <w:top w:val="single" w:sz="4" w:space="0" w:color="auto"/>
              <w:left w:val="single" w:sz="4" w:space="0" w:color="auto"/>
              <w:bottom w:val="single" w:sz="4" w:space="0" w:color="auto"/>
              <w:right w:val="single" w:sz="4" w:space="0" w:color="auto"/>
            </w:tcBorders>
          </w:tcPr>
          <w:p w14:paraId="776E96F2"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8A1C20A"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Предоставление коммунальных услуг</w:t>
            </w:r>
          </w:p>
        </w:tc>
        <w:tc>
          <w:tcPr>
            <w:tcW w:w="896" w:type="pct"/>
            <w:tcBorders>
              <w:top w:val="single" w:sz="4" w:space="0" w:color="auto"/>
              <w:left w:val="single" w:sz="4" w:space="0" w:color="auto"/>
              <w:bottom w:val="single" w:sz="4" w:space="0" w:color="auto"/>
              <w:right w:val="single" w:sz="4" w:space="0" w:color="auto"/>
            </w:tcBorders>
          </w:tcPr>
          <w:p w14:paraId="209DEADA"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03" w:type="pct"/>
            <w:tcBorders>
              <w:top w:val="single" w:sz="4" w:space="0" w:color="auto"/>
              <w:left w:val="single" w:sz="4" w:space="0" w:color="auto"/>
              <w:bottom w:val="single" w:sz="4" w:space="0" w:color="auto"/>
              <w:right w:val="single" w:sz="4" w:space="0" w:color="auto"/>
            </w:tcBorders>
          </w:tcPr>
          <w:p w14:paraId="65477247"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3.1.1</w:t>
            </w:r>
          </w:p>
        </w:tc>
        <w:tc>
          <w:tcPr>
            <w:tcW w:w="2432" w:type="pct"/>
            <w:tcBorders>
              <w:top w:val="single" w:sz="4" w:space="0" w:color="auto"/>
              <w:left w:val="single" w:sz="4" w:space="0" w:color="auto"/>
              <w:bottom w:val="single" w:sz="4" w:space="0" w:color="auto"/>
              <w:right w:val="single" w:sz="4" w:space="0" w:color="auto"/>
            </w:tcBorders>
          </w:tcPr>
          <w:p w14:paraId="38F147D9"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B5E14C5"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34F813E" w14:textId="453E1783"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9B4D8A" w:rsidRPr="001B516E">
              <w:rPr>
                <w:bCs/>
                <w:color w:val="auto"/>
                <w:sz w:val="20"/>
                <w:szCs w:val="20"/>
              </w:rPr>
              <w:t>не подлежат установлению</w:t>
            </w:r>
            <w:r w:rsidRPr="001B516E">
              <w:rPr>
                <w:color w:val="auto"/>
                <w:sz w:val="20"/>
                <w:szCs w:val="20"/>
              </w:rPr>
              <w:t>.</w:t>
            </w:r>
          </w:p>
          <w:p w14:paraId="12EECCA4"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6E2D6466"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E719F6E"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7FE1AE6"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061BF9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50A66A3" w14:textId="44BFC054" w:rsidR="009E7C68" w:rsidRPr="001B516E" w:rsidRDefault="009E7C68" w:rsidP="00791AAE">
            <w:pPr>
              <w:pStyle w:val="123"/>
              <w:rPr>
                <w:color w:val="auto"/>
                <w:sz w:val="20"/>
                <w:szCs w:val="20"/>
              </w:rPr>
            </w:pPr>
            <w:r w:rsidRPr="001B516E">
              <w:rPr>
                <w:color w:val="auto"/>
                <w:sz w:val="20"/>
                <w:szCs w:val="20"/>
              </w:rPr>
              <w:t>3. </w:t>
            </w:r>
            <w:r w:rsidR="00D4149D" w:rsidRPr="001B516E">
              <w:rPr>
                <w:color w:val="auto"/>
                <w:sz w:val="20"/>
                <w:szCs w:val="20"/>
              </w:rPr>
              <w:t>Максимальн</w:t>
            </w:r>
            <w:r w:rsidR="00B741D4" w:rsidRPr="001B516E">
              <w:rPr>
                <w:color w:val="auto"/>
                <w:sz w:val="20"/>
                <w:szCs w:val="20"/>
              </w:rPr>
              <w:t xml:space="preserve">ая </w:t>
            </w:r>
            <w:r w:rsidRPr="001B516E">
              <w:rPr>
                <w:color w:val="auto"/>
                <w:sz w:val="20"/>
                <w:szCs w:val="20"/>
              </w:rPr>
              <w:t xml:space="preserve">высота зданий, строений, сооружений – </w:t>
            </w:r>
            <w:r w:rsidR="00B741D4" w:rsidRPr="001B516E">
              <w:rPr>
                <w:color w:val="auto"/>
                <w:sz w:val="20"/>
                <w:szCs w:val="20"/>
              </w:rPr>
              <w:t>24 м</w:t>
            </w:r>
            <w:r w:rsidRPr="001B516E">
              <w:rPr>
                <w:color w:val="auto"/>
                <w:sz w:val="20"/>
                <w:szCs w:val="20"/>
              </w:rPr>
              <w:t>.</w:t>
            </w:r>
          </w:p>
          <w:p w14:paraId="2B106B62" w14:textId="75F52F55"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27A55925" w14:textId="495EC134"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7451BD6" w14:textId="77777777" w:rsidTr="006F15CB">
        <w:tc>
          <w:tcPr>
            <w:tcW w:w="180" w:type="pct"/>
            <w:tcBorders>
              <w:top w:val="single" w:sz="4" w:space="0" w:color="auto"/>
              <w:left w:val="single" w:sz="4" w:space="0" w:color="auto"/>
              <w:bottom w:val="single" w:sz="4" w:space="0" w:color="auto"/>
              <w:right w:val="single" w:sz="4" w:space="0" w:color="auto"/>
            </w:tcBorders>
          </w:tcPr>
          <w:p w14:paraId="428EF8E5"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1EF39D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896" w:type="pct"/>
            <w:tcBorders>
              <w:top w:val="single" w:sz="4" w:space="0" w:color="auto"/>
              <w:left w:val="single" w:sz="4" w:space="0" w:color="auto"/>
              <w:bottom w:val="single" w:sz="4" w:space="0" w:color="auto"/>
              <w:right w:val="single" w:sz="4" w:space="0" w:color="auto"/>
            </w:tcBorders>
            <w:hideMark/>
          </w:tcPr>
          <w:p w14:paraId="5189CB7C"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603" w:type="pct"/>
            <w:tcBorders>
              <w:top w:val="single" w:sz="4" w:space="0" w:color="auto"/>
              <w:left w:val="single" w:sz="4" w:space="0" w:color="auto"/>
              <w:bottom w:val="single" w:sz="4" w:space="0" w:color="auto"/>
              <w:right w:val="single" w:sz="4" w:space="0" w:color="auto"/>
            </w:tcBorders>
            <w:hideMark/>
          </w:tcPr>
          <w:p w14:paraId="2E50359B"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3.1.2</w:t>
            </w:r>
          </w:p>
        </w:tc>
        <w:tc>
          <w:tcPr>
            <w:tcW w:w="2432" w:type="pct"/>
            <w:tcBorders>
              <w:top w:val="single" w:sz="4" w:space="0" w:color="auto"/>
              <w:left w:val="single" w:sz="4" w:space="0" w:color="auto"/>
              <w:bottom w:val="single" w:sz="4" w:space="0" w:color="auto"/>
              <w:right w:val="single" w:sz="4" w:space="0" w:color="auto"/>
            </w:tcBorders>
          </w:tcPr>
          <w:p w14:paraId="11A66BD0"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882D844"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EAF6A0B" w14:textId="25F84ADC"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9B4D8A" w:rsidRPr="001B516E">
              <w:rPr>
                <w:bCs/>
                <w:color w:val="auto"/>
                <w:sz w:val="20"/>
                <w:szCs w:val="20"/>
              </w:rPr>
              <w:t>не подлежат установлению</w:t>
            </w:r>
            <w:r w:rsidRPr="001B516E">
              <w:rPr>
                <w:color w:val="auto"/>
                <w:sz w:val="20"/>
                <w:szCs w:val="20"/>
              </w:rPr>
              <w:t>.</w:t>
            </w:r>
          </w:p>
          <w:p w14:paraId="7A5ABE85"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064BF3C6"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AD3A55C"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47B7744"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4E43F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2967542" w14:textId="00210CBD"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411D4110" w14:textId="756DA13D"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A27E33C" w14:textId="1A55E5B8"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454A47E" w14:textId="77777777" w:rsidTr="006F15CB">
        <w:tc>
          <w:tcPr>
            <w:tcW w:w="180" w:type="pct"/>
            <w:tcBorders>
              <w:top w:val="single" w:sz="4" w:space="0" w:color="auto"/>
              <w:left w:val="single" w:sz="4" w:space="0" w:color="auto"/>
              <w:bottom w:val="single" w:sz="4" w:space="0" w:color="auto"/>
              <w:right w:val="single" w:sz="4" w:space="0" w:color="auto"/>
            </w:tcBorders>
          </w:tcPr>
          <w:p w14:paraId="7149AC91"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26E2FFC"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Дома социального обслуживания</w:t>
            </w:r>
          </w:p>
        </w:tc>
        <w:tc>
          <w:tcPr>
            <w:tcW w:w="896" w:type="pct"/>
            <w:tcBorders>
              <w:top w:val="single" w:sz="4" w:space="0" w:color="auto"/>
              <w:left w:val="single" w:sz="4" w:space="0" w:color="auto"/>
              <w:bottom w:val="single" w:sz="4" w:space="0" w:color="auto"/>
              <w:right w:val="single" w:sz="4" w:space="0" w:color="auto"/>
            </w:tcBorders>
            <w:hideMark/>
          </w:tcPr>
          <w:p w14:paraId="4833B36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домов престарелых, домов ребёнка, детских домов, пунктов ночлега для бездомных граждан;</w:t>
            </w:r>
          </w:p>
          <w:p w14:paraId="02759278"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603" w:type="pct"/>
            <w:tcBorders>
              <w:top w:val="single" w:sz="4" w:space="0" w:color="auto"/>
              <w:left w:val="single" w:sz="4" w:space="0" w:color="auto"/>
              <w:bottom w:val="single" w:sz="4" w:space="0" w:color="auto"/>
              <w:right w:val="single" w:sz="4" w:space="0" w:color="auto"/>
            </w:tcBorders>
            <w:hideMark/>
          </w:tcPr>
          <w:p w14:paraId="7380AD3A"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3.2.1</w:t>
            </w:r>
          </w:p>
        </w:tc>
        <w:tc>
          <w:tcPr>
            <w:tcW w:w="2432" w:type="pct"/>
            <w:tcBorders>
              <w:top w:val="single" w:sz="4" w:space="0" w:color="auto"/>
              <w:left w:val="single" w:sz="4" w:space="0" w:color="auto"/>
              <w:bottom w:val="single" w:sz="4" w:space="0" w:color="auto"/>
              <w:right w:val="single" w:sz="4" w:space="0" w:color="auto"/>
            </w:tcBorders>
          </w:tcPr>
          <w:p w14:paraId="6A0723C3"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EF3EB8C"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5EA02F6D" w14:textId="7F0C729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F84540" w:rsidRPr="001B516E">
              <w:rPr>
                <w:color w:val="auto"/>
                <w:sz w:val="20"/>
                <w:szCs w:val="20"/>
              </w:rPr>
              <w:t>5</w:t>
            </w:r>
            <w:r w:rsidRPr="001B516E">
              <w:rPr>
                <w:color w:val="auto"/>
                <w:sz w:val="20"/>
                <w:szCs w:val="20"/>
              </w:rPr>
              <w:t>000 кв. м.</w:t>
            </w:r>
          </w:p>
          <w:p w14:paraId="5FDC58CB"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23473A71"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E99BA98"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33B3FD3" w14:textId="6ECB7716"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73886F7"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FB94E0" w14:textId="03FF06A4"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158B3FED" w14:textId="7B71757F"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71682B5E" w14:textId="1A2025F7"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ED6E0F9" w14:textId="77777777" w:rsidTr="006F15CB">
        <w:tc>
          <w:tcPr>
            <w:tcW w:w="180" w:type="pct"/>
            <w:tcBorders>
              <w:top w:val="single" w:sz="4" w:space="0" w:color="auto"/>
              <w:left w:val="single" w:sz="4" w:space="0" w:color="auto"/>
              <w:bottom w:val="single" w:sz="4" w:space="0" w:color="auto"/>
              <w:right w:val="single" w:sz="4" w:space="0" w:color="auto"/>
            </w:tcBorders>
          </w:tcPr>
          <w:p w14:paraId="7E374C9D"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A8310E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Оказание социальной помощи населению</w:t>
            </w:r>
          </w:p>
        </w:tc>
        <w:tc>
          <w:tcPr>
            <w:tcW w:w="896" w:type="pct"/>
            <w:tcBorders>
              <w:top w:val="single" w:sz="4" w:space="0" w:color="auto"/>
              <w:left w:val="single" w:sz="4" w:space="0" w:color="auto"/>
              <w:bottom w:val="single" w:sz="4" w:space="0" w:color="auto"/>
              <w:right w:val="single" w:sz="4" w:space="0" w:color="auto"/>
            </w:tcBorders>
            <w:hideMark/>
          </w:tcPr>
          <w:p w14:paraId="012B6CAC"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9F4A94B"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некоммерческих фондов, благотворительных организаций, клубов по интересам</w:t>
            </w:r>
          </w:p>
        </w:tc>
        <w:tc>
          <w:tcPr>
            <w:tcW w:w="603" w:type="pct"/>
            <w:tcBorders>
              <w:top w:val="single" w:sz="4" w:space="0" w:color="auto"/>
              <w:left w:val="single" w:sz="4" w:space="0" w:color="auto"/>
              <w:bottom w:val="single" w:sz="4" w:space="0" w:color="auto"/>
              <w:right w:val="single" w:sz="4" w:space="0" w:color="auto"/>
            </w:tcBorders>
            <w:hideMark/>
          </w:tcPr>
          <w:p w14:paraId="3A0FA5E6"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3.2.2</w:t>
            </w:r>
          </w:p>
        </w:tc>
        <w:tc>
          <w:tcPr>
            <w:tcW w:w="2432" w:type="pct"/>
            <w:tcBorders>
              <w:top w:val="single" w:sz="4" w:space="0" w:color="auto"/>
              <w:left w:val="single" w:sz="4" w:space="0" w:color="auto"/>
              <w:bottom w:val="single" w:sz="4" w:space="0" w:color="auto"/>
              <w:right w:val="single" w:sz="4" w:space="0" w:color="auto"/>
            </w:tcBorders>
          </w:tcPr>
          <w:p w14:paraId="3923D0AC"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E09374B"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29B05CC" w14:textId="6A394810"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F84540" w:rsidRPr="001B516E">
              <w:rPr>
                <w:color w:val="auto"/>
                <w:sz w:val="20"/>
                <w:szCs w:val="20"/>
              </w:rPr>
              <w:t>5</w:t>
            </w:r>
            <w:r w:rsidRPr="001B516E">
              <w:rPr>
                <w:color w:val="auto"/>
                <w:sz w:val="20"/>
                <w:szCs w:val="20"/>
              </w:rPr>
              <w:t>000 кв. м.</w:t>
            </w:r>
          </w:p>
          <w:p w14:paraId="0EA47A89"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56FD90D7"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8AA755A"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E64D118"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4B0627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3EB0287" w14:textId="3C7B8849"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19CCE5E3" w14:textId="2DBC6A76"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6E23CF5C" w14:textId="649BFE38"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D558DDC" w14:textId="77777777" w:rsidTr="006F15CB">
        <w:tc>
          <w:tcPr>
            <w:tcW w:w="180" w:type="pct"/>
            <w:tcBorders>
              <w:top w:val="single" w:sz="4" w:space="0" w:color="auto"/>
              <w:left w:val="single" w:sz="4" w:space="0" w:color="auto"/>
              <w:bottom w:val="single" w:sz="4" w:space="0" w:color="auto"/>
              <w:right w:val="single" w:sz="4" w:space="0" w:color="auto"/>
            </w:tcBorders>
          </w:tcPr>
          <w:p w14:paraId="4481A7AB"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D0A24A9"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Оказание услуг связи</w:t>
            </w:r>
          </w:p>
        </w:tc>
        <w:tc>
          <w:tcPr>
            <w:tcW w:w="896" w:type="pct"/>
            <w:tcBorders>
              <w:top w:val="single" w:sz="4" w:space="0" w:color="auto"/>
              <w:left w:val="single" w:sz="4" w:space="0" w:color="auto"/>
              <w:bottom w:val="single" w:sz="4" w:space="0" w:color="auto"/>
              <w:right w:val="single" w:sz="4" w:space="0" w:color="auto"/>
            </w:tcBorders>
            <w:hideMark/>
          </w:tcPr>
          <w:p w14:paraId="492D438E"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03" w:type="pct"/>
            <w:tcBorders>
              <w:top w:val="single" w:sz="4" w:space="0" w:color="auto"/>
              <w:left w:val="single" w:sz="4" w:space="0" w:color="auto"/>
              <w:bottom w:val="single" w:sz="4" w:space="0" w:color="auto"/>
              <w:right w:val="single" w:sz="4" w:space="0" w:color="auto"/>
            </w:tcBorders>
            <w:hideMark/>
          </w:tcPr>
          <w:p w14:paraId="68858875"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3.2.3</w:t>
            </w:r>
          </w:p>
        </w:tc>
        <w:tc>
          <w:tcPr>
            <w:tcW w:w="2432" w:type="pct"/>
            <w:tcBorders>
              <w:top w:val="single" w:sz="4" w:space="0" w:color="auto"/>
              <w:left w:val="single" w:sz="4" w:space="0" w:color="auto"/>
              <w:bottom w:val="single" w:sz="4" w:space="0" w:color="auto"/>
              <w:right w:val="single" w:sz="4" w:space="0" w:color="auto"/>
            </w:tcBorders>
          </w:tcPr>
          <w:p w14:paraId="4624D80B"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E8109E5"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7655F40" w14:textId="20F6AC1F"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F84540" w:rsidRPr="001B516E">
              <w:rPr>
                <w:color w:val="auto"/>
                <w:sz w:val="20"/>
                <w:szCs w:val="20"/>
              </w:rPr>
              <w:t>5</w:t>
            </w:r>
            <w:r w:rsidRPr="001B516E">
              <w:rPr>
                <w:color w:val="auto"/>
                <w:sz w:val="20"/>
                <w:szCs w:val="20"/>
              </w:rPr>
              <w:t>000 кв. м.</w:t>
            </w:r>
          </w:p>
          <w:p w14:paraId="16B159D9"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2CD087D7"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6F80AD0"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DBDBB9B" w14:textId="5FFFD757"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2D2FD6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27B8A92" w14:textId="0C778E76"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0880015F" w14:textId="1264E42F"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33F6C7A3" w14:textId="31C15694"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C50517A" w14:textId="77777777" w:rsidTr="006F15CB">
        <w:tc>
          <w:tcPr>
            <w:tcW w:w="180" w:type="pct"/>
            <w:tcBorders>
              <w:top w:val="single" w:sz="4" w:space="0" w:color="auto"/>
              <w:left w:val="single" w:sz="4" w:space="0" w:color="auto"/>
              <w:bottom w:val="single" w:sz="4" w:space="0" w:color="auto"/>
              <w:right w:val="single" w:sz="4" w:space="0" w:color="auto"/>
            </w:tcBorders>
          </w:tcPr>
          <w:p w14:paraId="41A0D64B"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249C89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Бытовое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73A0744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3" w:type="pct"/>
            <w:tcBorders>
              <w:top w:val="single" w:sz="4" w:space="0" w:color="auto"/>
              <w:left w:val="single" w:sz="4" w:space="0" w:color="auto"/>
              <w:bottom w:val="single" w:sz="4" w:space="0" w:color="auto"/>
              <w:right w:val="single" w:sz="4" w:space="0" w:color="auto"/>
            </w:tcBorders>
            <w:hideMark/>
          </w:tcPr>
          <w:p w14:paraId="6D990567"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3.3</w:t>
            </w:r>
          </w:p>
        </w:tc>
        <w:tc>
          <w:tcPr>
            <w:tcW w:w="2432" w:type="pct"/>
            <w:tcBorders>
              <w:top w:val="single" w:sz="4" w:space="0" w:color="auto"/>
              <w:left w:val="single" w:sz="4" w:space="0" w:color="auto"/>
              <w:bottom w:val="single" w:sz="4" w:space="0" w:color="auto"/>
              <w:right w:val="single" w:sz="4" w:space="0" w:color="auto"/>
            </w:tcBorders>
          </w:tcPr>
          <w:p w14:paraId="6FE3B930"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E444C6B"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D346096" w14:textId="502FED3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7BDB6F8"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442139C3"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9B1B672"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34F446F" w14:textId="4064A7A4"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3013A2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58C8F3" w14:textId="0D2F66E5"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2921DB1C" w14:textId="6BD8BCB1"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26FE13F4" w14:textId="12DF89EE" w:rsidR="00AD738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55C8648" w14:textId="77777777" w:rsidTr="006F15CB">
        <w:tc>
          <w:tcPr>
            <w:tcW w:w="180" w:type="pct"/>
            <w:tcBorders>
              <w:top w:val="single" w:sz="4" w:space="0" w:color="auto"/>
              <w:left w:val="single" w:sz="4" w:space="0" w:color="auto"/>
              <w:bottom w:val="single" w:sz="4" w:space="0" w:color="auto"/>
              <w:right w:val="single" w:sz="4" w:space="0" w:color="auto"/>
            </w:tcBorders>
          </w:tcPr>
          <w:p w14:paraId="3052AD5B"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ED15598"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Здравоохранение</w:t>
            </w:r>
          </w:p>
        </w:tc>
        <w:tc>
          <w:tcPr>
            <w:tcW w:w="896" w:type="pct"/>
            <w:tcBorders>
              <w:top w:val="single" w:sz="4" w:space="0" w:color="auto"/>
              <w:left w:val="single" w:sz="4" w:space="0" w:color="auto"/>
              <w:bottom w:val="single" w:sz="4" w:space="0" w:color="auto"/>
              <w:right w:val="single" w:sz="4" w:space="0" w:color="auto"/>
            </w:tcBorders>
          </w:tcPr>
          <w:p w14:paraId="6FCDAABE"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B516E">
                <w:rPr>
                  <w:rStyle w:val="aff8"/>
                  <w:rFonts w:ascii="Times New Roman" w:hAnsi="Times New Roman" w:cs="Times New Roman"/>
                  <w:color w:val="auto"/>
                  <w:sz w:val="20"/>
                  <w:szCs w:val="20"/>
                </w:rPr>
                <w:t>кодами 3.4.1 - 3.4.2</w:t>
              </w:r>
            </w:hyperlink>
          </w:p>
        </w:tc>
        <w:tc>
          <w:tcPr>
            <w:tcW w:w="603" w:type="pct"/>
            <w:tcBorders>
              <w:top w:val="single" w:sz="4" w:space="0" w:color="auto"/>
              <w:left w:val="single" w:sz="4" w:space="0" w:color="auto"/>
              <w:bottom w:val="single" w:sz="4" w:space="0" w:color="auto"/>
              <w:right w:val="single" w:sz="4" w:space="0" w:color="auto"/>
            </w:tcBorders>
          </w:tcPr>
          <w:p w14:paraId="401C250C"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w:t>
            </w:r>
          </w:p>
        </w:tc>
        <w:tc>
          <w:tcPr>
            <w:tcW w:w="2432" w:type="pct"/>
            <w:tcBorders>
              <w:top w:val="single" w:sz="4" w:space="0" w:color="auto"/>
              <w:left w:val="single" w:sz="4" w:space="0" w:color="auto"/>
              <w:bottom w:val="single" w:sz="4" w:space="0" w:color="auto"/>
              <w:right w:val="single" w:sz="4" w:space="0" w:color="auto"/>
            </w:tcBorders>
          </w:tcPr>
          <w:p w14:paraId="3C5D2A29"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D272C6D"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2E04104" w14:textId="68C12BC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A0DD6E1"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FF97CAE"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13124A9"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11FDBBA" w14:textId="52F14D51"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E3D634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5C41F69" w14:textId="72A13169"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4FF5B0BF" w14:textId="45F942FE"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42482913" w14:textId="1F8A72AB" w:rsidR="00AD738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F3393B1" w14:textId="77777777" w:rsidTr="006F15CB">
        <w:tc>
          <w:tcPr>
            <w:tcW w:w="180" w:type="pct"/>
            <w:tcBorders>
              <w:top w:val="single" w:sz="4" w:space="0" w:color="auto"/>
              <w:left w:val="single" w:sz="4" w:space="0" w:color="auto"/>
              <w:bottom w:val="single" w:sz="4" w:space="0" w:color="auto"/>
              <w:right w:val="single" w:sz="4" w:space="0" w:color="auto"/>
            </w:tcBorders>
          </w:tcPr>
          <w:p w14:paraId="299863D4" w14:textId="77777777" w:rsidR="00AD7388" w:rsidRPr="001B516E" w:rsidRDefault="00AD738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63A9687"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Амбулаторно-поликлиническое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20ADA312" w14:textId="77777777" w:rsidR="00AD7388" w:rsidRPr="001B516E" w:rsidRDefault="00AD738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603" w:type="pct"/>
            <w:tcBorders>
              <w:top w:val="single" w:sz="4" w:space="0" w:color="auto"/>
              <w:left w:val="single" w:sz="4" w:space="0" w:color="auto"/>
              <w:bottom w:val="single" w:sz="4" w:space="0" w:color="auto"/>
              <w:right w:val="single" w:sz="4" w:space="0" w:color="auto"/>
            </w:tcBorders>
            <w:hideMark/>
          </w:tcPr>
          <w:p w14:paraId="40559DD7" w14:textId="77777777" w:rsidR="00AD7388" w:rsidRPr="001B516E" w:rsidRDefault="00AD738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3.4.1</w:t>
            </w:r>
          </w:p>
        </w:tc>
        <w:tc>
          <w:tcPr>
            <w:tcW w:w="2432" w:type="pct"/>
            <w:tcBorders>
              <w:top w:val="single" w:sz="4" w:space="0" w:color="auto"/>
              <w:left w:val="single" w:sz="4" w:space="0" w:color="auto"/>
              <w:bottom w:val="single" w:sz="4" w:space="0" w:color="auto"/>
              <w:right w:val="single" w:sz="4" w:space="0" w:color="auto"/>
            </w:tcBorders>
          </w:tcPr>
          <w:p w14:paraId="2F9512B4" w14:textId="77777777" w:rsidR="00AD7388" w:rsidRPr="001B516E" w:rsidRDefault="00AD7388" w:rsidP="00791AAE">
            <w:pPr>
              <w:pStyle w:val="123"/>
              <w:rPr>
                <w:color w:val="auto"/>
                <w:sz w:val="20"/>
                <w:szCs w:val="20"/>
              </w:rPr>
            </w:pPr>
            <w:r w:rsidRPr="001B516E">
              <w:rPr>
                <w:color w:val="auto"/>
                <w:sz w:val="20"/>
                <w:szCs w:val="20"/>
              </w:rPr>
              <w:t>1. Предельные размеры земельных участков:</w:t>
            </w:r>
          </w:p>
          <w:p w14:paraId="04FB55D1" w14:textId="77777777" w:rsidR="00AD7388" w:rsidRPr="001B516E" w:rsidRDefault="00AD7388" w:rsidP="00791AAE">
            <w:pPr>
              <w:pStyle w:val="10"/>
              <w:ind w:left="546" w:hanging="284"/>
              <w:rPr>
                <w:color w:val="auto"/>
                <w:sz w:val="20"/>
                <w:szCs w:val="20"/>
              </w:rPr>
            </w:pPr>
            <w:r w:rsidRPr="001B516E">
              <w:rPr>
                <w:color w:val="auto"/>
                <w:sz w:val="20"/>
                <w:szCs w:val="20"/>
              </w:rPr>
              <w:t>поликлиники:</w:t>
            </w:r>
          </w:p>
          <w:p w14:paraId="3917DEE9" w14:textId="75AE93F7"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00DD58CB" w:rsidRPr="001B516E">
              <w:rPr>
                <w:bCs/>
                <w:color w:val="auto"/>
                <w:sz w:val="20"/>
                <w:szCs w:val="20"/>
              </w:rPr>
              <w:t>1000 кв. м</w:t>
            </w:r>
            <w:r w:rsidRPr="001B516E">
              <w:rPr>
                <w:color w:val="auto"/>
                <w:sz w:val="20"/>
                <w:szCs w:val="20"/>
              </w:rPr>
              <w:t xml:space="preserve"> на 100 посещений в смену, но не менее </w:t>
            </w:r>
            <w:r w:rsidR="00DD58CB" w:rsidRPr="001B516E">
              <w:rPr>
                <w:bCs/>
                <w:color w:val="auto"/>
                <w:sz w:val="20"/>
                <w:szCs w:val="20"/>
              </w:rPr>
              <w:t>5000 кв. м</w:t>
            </w:r>
            <w:r w:rsidRPr="001B516E">
              <w:rPr>
                <w:color w:val="auto"/>
                <w:sz w:val="20"/>
                <w:szCs w:val="20"/>
              </w:rPr>
              <w:t xml:space="preserve"> на один объект;</w:t>
            </w:r>
          </w:p>
          <w:p w14:paraId="63CF5C05" w14:textId="6BCD5678"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00CD70DA" w:rsidRPr="001B516E">
              <w:rPr>
                <w:bCs/>
                <w:color w:val="auto"/>
                <w:sz w:val="20"/>
                <w:szCs w:val="20"/>
              </w:rPr>
              <w:t>1</w:t>
            </w:r>
            <w:r w:rsidR="00031B87" w:rsidRPr="001B516E">
              <w:rPr>
                <w:bCs/>
                <w:color w:val="auto"/>
                <w:sz w:val="20"/>
                <w:szCs w:val="20"/>
                <w:lang w:val="en-US"/>
              </w:rPr>
              <w:t>5</w:t>
            </w:r>
            <w:r w:rsidR="00CD70DA" w:rsidRPr="001B516E">
              <w:rPr>
                <w:bCs/>
                <w:color w:val="auto"/>
                <w:sz w:val="20"/>
                <w:szCs w:val="20"/>
              </w:rPr>
              <w:t>000 кв. м</w:t>
            </w:r>
            <w:r w:rsidRPr="001B516E">
              <w:rPr>
                <w:color w:val="auto"/>
                <w:sz w:val="20"/>
                <w:szCs w:val="20"/>
              </w:rPr>
              <w:t>;</w:t>
            </w:r>
          </w:p>
          <w:p w14:paraId="250A21AE" w14:textId="77777777" w:rsidR="00AD7388" w:rsidRPr="001B516E" w:rsidRDefault="00AD7388" w:rsidP="00791AAE">
            <w:pPr>
              <w:pStyle w:val="10"/>
              <w:ind w:left="546" w:hanging="284"/>
              <w:rPr>
                <w:color w:val="auto"/>
                <w:sz w:val="20"/>
                <w:szCs w:val="20"/>
              </w:rPr>
            </w:pPr>
            <w:r w:rsidRPr="001B516E">
              <w:rPr>
                <w:color w:val="auto"/>
                <w:sz w:val="20"/>
                <w:szCs w:val="20"/>
              </w:rPr>
              <w:t>амбулатории:</w:t>
            </w:r>
          </w:p>
          <w:p w14:paraId="10BADF57" w14:textId="30E84198"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00DD58CB" w:rsidRPr="001B516E">
              <w:rPr>
                <w:bCs/>
                <w:color w:val="auto"/>
                <w:sz w:val="20"/>
                <w:szCs w:val="20"/>
              </w:rPr>
              <w:t>1000 кв. м</w:t>
            </w:r>
            <w:r w:rsidRPr="001B516E">
              <w:rPr>
                <w:color w:val="auto"/>
                <w:sz w:val="20"/>
                <w:szCs w:val="20"/>
              </w:rPr>
              <w:t xml:space="preserve"> на 100 посещений в смену, но не менее </w:t>
            </w:r>
            <w:r w:rsidR="00CD70DA" w:rsidRPr="001B516E">
              <w:rPr>
                <w:bCs/>
                <w:color w:val="auto"/>
                <w:sz w:val="20"/>
                <w:szCs w:val="20"/>
              </w:rPr>
              <w:t>3000 кв. м</w:t>
            </w:r>
            <w:r w:rsidRPr="001B516E">
              <w:rPr>
                <w:color w:val="auto"/>
                <w:sz w:val="20"/>
                <w:szCs w:val="20"/>
              </w:rPr>
              <w:t xml:space="preserve"> на один объект;</w:t>
            </w:r>
          </w:p>
          <w:p w14:paraId="6C16B8E3" w14:textId="74B000ED"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00CD70DA" w:rsidRPr="001B516E">
              <w:rPr>
                <w:bCs/>
                <w:color w:val="auto"/>
                <w:sz w:val="20"/>
                <w:szCs w:val="20"/>
              </w:rPr>
              <w:t>1</w:t>
            </w:r>
            <w:r w:rsidR="00031B87" w:rsidRPr="001B516E">
              <w:rPr>
                <w:bCs/>
                <w:color w:val="auto"/>
                <w:sz w:val="20"/>
                <w:szCs w:val="20"/>
                <w:lang w:val="en-US"/>
              </w:rPr>
              <w:t>5</w:t>
            </w:r>
            <w:r w:rsidR="00CD70DA" w:rsidRPr="001B516E">
              <w:rPr>
                <w:bCs/>
                <w:color w:val="auto"/>
                <w:sz w:val="20"/>
                <w:szCs w:val="20"/>
              </w:rPr>
              <w:t>000 кв. м</w:t>
            </w:r>
            <w:r w:rsidRPr="001B516E">
              <w:rPr>
                <w:color w:val="auto"/>
                <w:sz w:val="20"/>
                <w:szCs w:val="20"/>
              </w:rPr>
              <w:t>;</w:t>
            </w:r>
          </w:p>
          <w:p w14:paraId="3EBFC3B7" w14:textId="77777777" w:rsidR="00AD7388" w:rsidRPr="001B516E" w:rsidRDefault="00AD7388" w:rsidP="00791AAE">
            <w:pPr>
              <w:pStyle w:val="10"/>
              <w:ind w:left="546" w:hanging="284"/>
              <w:rPr>
                <w:color w:val="auto"/>
                <w:sz w:val="20"/>
                <w:szCs w:val="20"/>
              </w:rPr>
            </w:pPr>
            <w:r w:rsidRPr="001B516E">
              <w:rPr>
                <w:color w:val="auto"/>
                <w:sz w:val="20"/>
                <w:szCs w:val="20"/>
              </w:rPr>
              <w:t>фельдшерско-акушерские пункты:</w:t>
            </w:r>
          </w:p>
          <w:p w14:paraId="5DC42902" w14:textId="40EFE699"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00DD58CB" w:rsidRPr="001B516E">
              <w:rPr>
                <w:bCs/>
                <w:color w:val="auto"/>
                <w:sz w:val="20"/>
                <w:szCs w:val="20"/>
              </w:rPr>
              <w:t>1000 кв. м</w:t>
            </w:r>
            <w:r w:rsidRPr="001B516E">
              <w:rPr>
                <w:color w:val="auto"/>
                <w:sz w:val="20"/>
                <w:szCs w:val="20"/>
              </w:rPr>
              <w:t xml:space="preserve"> на 100 посещений в смену, но не менее </w:t>
            </w:r>
            <w:r w:rsidR="00CD70DA" w:rsidRPr="001B516E">
              <w:rPr>
                <w:bCs/>
                <w:color w:val="auto"/>
                <w:sz w:val="20"/>
                <w:szCs w:val="20"/>
              </w:rPr>
              <w:t>2000 кв. м</w:t>
            </w:r>
            <w:r w:rsidRPr="001B516E">
              <w:rPr>
                <w:color w:val="auto"/>
                <w:sz w:val="20"/>
                <w:szCs w:val="20"/>
              </w:rPr>
              <w:t xml:space="preserve"> на один объект;</w:t>
            </w:r>
          </w:p>
          <w:p w14:paraId="49661049" w14:textId="3C18FFF6"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00CD70DA" w:rsidRPr="001B516E">
              <w:rPr>
                <w:bCs/>
                <w:color w:val="auto"/>
                <w:sz w:val="20"/>
                <w:szCs w:val="20"/>
              </w:rPr>
              <w:t>1</w:t>
            </w:r>
            <w:r w:rsidR="00031B87" w:rsidRPr="001B516E">
              <w:rPr>
                <w:bCs/>
                <w:color w:val="auto"/>
                <w:sz w:val="20"/>
                <w:szCs w:val="20"/>
                <w:lang w:val="en-US"/>
              </w:rPr>
              <w:t>5</w:t>
            </w:r>
            <w:r w:rsidR="00CD70DA" w:rsidRPr="001B516E">
              <w:rPr>
                <w:bCs/>
                <w:color w:val="auto"/>
                <w:sz w:val="20"/>
                <w:szCs w:val="20"/>
              </w:rPr>
              <w:t>000 кв. м</w:t>
            </w:r>
            <w:r w:rsidRPr="001B516E">
              <w:rPr>
                <w:color w:val="auto"/>
                <w:sz w:val="20"/>
                <w:szCs w:val="20"/>
              </w:rPr>
              <w:t>;</w:t>
            </w:r>
          </w:p>
          <w:p w14:paraId="6B8BA333" w14:textId="77777777" w:rsidR="00AD7388" w:rsidRPr="001B516E" w:rsidRDefault="00AD7388" w:rsidP="00791AAE">
            <w:pPr>
              <w:pStyle w:val="10"/>
              <w:ind w:left="546" w:hanging="284"/>
              <w:rPr>
                <w:color w:val="auto"/>
                <w:sz w:val="20"/>
                <w:szCs w:val="20"/>
              </w:rPr>
            </w:pPr>
            <w:r w:rsidRPr="001B516E">
              <w:rPr>
                <w:color w:val="auto"/>
                <w:sz w:val="20"/>
                <w:szCs w:val="20"/>
              </w:rPr>
              <w:t>молочные кухни</w:t>
            </w:r>
            <w:r w:rsidRPr="001B516E">
              <w:rPr>
                <w:color w:val="auto"/>
                <w:sz w:val="20"/>
                <w:szCs w:val="20"/>
                <w:lang w:eastAsia="ar-SA"/>
              </w:rPr>
              <w:t>:</w:t>
            </w:r>
          </w:p>
          <w:p w14:paraId="6700BDD5" w14:textId="60E47567"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00CD70DA" w:rsidRPr="001B516E">
              <w:rPr>
                <w:bCs/>
                <w:color w:val="auto"/>
                <w:sz w:val="20"/>
                <w:szCs w:val="20"/>
              </w:rPr>
              <w:t>150 кв. м</w:t>
            </w:r>
            <w:r w:rsidRPr="001B516E">
              <w:rPr>
                <w:color w:val="auto"/>
                <w:sz w:val="20"/>
                <w:szCs w:val="20"/>
              </w:rPr>
              <w:t xml:space="preserve"> на 1 тыс. порций в сутки, но не менее </w:t>
            </w:r>
            <w:r w:rsidR="00CD70DA" w:rsidRPr="001B516E">
              <w:rPr>
                <w:bCs/>
                <w:color w:val="auto"/>
                <w:sz w:val="20"/>
                <w:szCs w:val="20"/>
              </w:rPr>
              <w:t>1500 кв. м</w:t>
            </w:r>
            <w:r w:rsidRPr="001B516E">
              <w:rPr>
                <w:color w:val="auto"/>
                <w:sz w:val="20"/>
                <w:szCs w:val="20"/>
              </w:rPr>
              <w:t xml:space="preserve"> на один объект;</w:t>
            </w:r>
          </w:p>
          <w:p w14:paraId="227F7A35" w14:textId="40ECA38A" w:rsidR="00AD7388" w:rsidRPr="001B516E" w:rsidRDefault="00AD7388"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00CD70DA" w:rsidRPr="001B516E">
              <w:rPr>
                <w:bCs/>
                <w:color w:val="auto"/>
                <w:sz w:val="20"/>
                <w:szCs w:val="20"/>
              </w:rPr>
              <w:t>1</w:t>
            </w:r>
            <w:r w:rsidR="00031B87" w:rsidRPr="001B516E">
              <w:rPr>
                <w:bCs/>
                <w:color w:val="auto"/>
                <w:sz w:val="20"/>
                <w:szCs w:val="20"/>
                <w:lang w:val="en-US"/>
              </w:rPr>
              <w:t>5</w:t>
            </w:r>
            <w:r w:rsidR="00CD70DA" w:rsidRPr="001B516E">
              <w:rPr>
                <w:bCs/>
                <w:color w:val="auto"/>
                <w:sz w:val="20"/>
                <w:szCs w:val="20"/>
              </w:rPr>
              <w:t>000 кв. м</w:t>
            </w:r>
            <w:r w:rsidRPr="001B516E">
              <w:rPr>
                <w:color w:val="auto"/>
                <w:sz w:val="20"/>
                <w:szCs w:val="20"/>
              </w:rPr>
              <w:t>.</w:t>
            </w:r>
          </w:p>
          <w:p w14:paraId="6299CE44"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418B04F5"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D4A0752"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417A78A" w14:textId="76C178DB"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A832AE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3C6D74" w14:textId="42C3E412" w:rsidR="00AD7388" w:rsidRPr="001B516E" w:rsidRDefault="00AD7388" w:rsidP="00791AAE">
            <w:pPr>
              <w:pStyle w:val="1230"/>
              <w:ind w:left="0" w:firstLine="0"/>
              <w:rPr>
                <w:color w:val="auto"/>
                <w:sz w:val="20"/>
                <w:szCs w:val="20"/>
              </w:rPr>
            </w:pPr>
            <w:r w:rsidRPr="001B516E">
              <w:rPr>
                <w:rFonts w:eastAsiaTheme="majorEastAsia"/>
                <w:color w:val="auto"/>
                <w:sz w:val="20"/>
                <w:szCs w:val="20"/>
              </w:rPr>
              <w:t>3. </w:t>
            </w:r>
            <w:r w:rsidRPr="001B516E">
              <w:rPr>
                <w:color w:val="auto"/>
                <w:sz w:val="20"/>
                <w:szCs w:val="20"/>
              </w:rPr>
              <w:t xml:space="preserve">Максимальное количество этажей зданий, строений, сооружений – </w:t>
            </w:r>
            <w:r w:rsidR="00D4149D" w:rsidRPr="001B516E">
              <w:rPr>
                <w:color w:val="auto"/>
                <w:sz w:val="20"/>
                <w:szCs w:val="20"/>
              </w:rPr>
              <w:t>6</w:t>
            </w:r>
            <w:r w:rsidRPr="001B516E">
              <w:rPr>
                <w:color w:val="auto"/>
                <w:sz w:val="20"/>
                <w:szCs w:val="20"/>
              </w:rPr>
              <w:t>.</w:t>
            </w:r>
          </w:p>
          <w:p w14:paraId="443FEFE1" w14:textId="679F6468" w:rsidR="00AD7388" w:rsidRPr="001B516E" w:rsidRDefault="00AD7388"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D4149D" w:rsidRPr="001B516E">
              <w:rPr>
                <w:color w:val="auto"/>
                <w:sz w:val="20"/>
                <w:szCs w:val="20"/>
              </w:rPr>
              <w:t>6</w:t>
            </w:r>
            <w:r w:rsidRPr="001B516E">
              <w:rPr>
                <w:color w:val="auto"/>
                <w:sz w:val="20"/>
                <w:szCs w:val="20"/>
              </w:rPr>
              <w:t>0 %.</w:t>
            </w:r>
            <w:r w:rsidR="009F4580" w:rsidRPr="001B516E">
              <w:rPr>
                <w:color w:val="auto"/>
                <w:sz w:val="20"/>
                <w:szCs w:val="20"/>
              </w:rPr>
              <w:t xml:space="preserve"> Процент застройки подземной части не регламентируется.</w:t>
            </w:r>
          </w:p>
          <w:p w14:paraId="63E2646D" w14:textId="77777777" w:rsidR="00AD7388" w:rsidRPr="001B516E" w:rsidRDefault="00AD738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9B3E934" w14:textId="77777777" w:rsidTr="006F15CB">
        <w:tc>
          <w:tcPr>
            <w:tcW w:w="180" w:type="pct"/>
            <w:tcBorders>
              <w:top w:val="single" w:sz="4" w:space="0" w:color="auto"/>
              <w:left w:val="single" w:sz="4" w:space="0" w:color="auto"/>
              <w:bottom w:val="single" w:sz="4" w:space="0" w:color="auto"/>
              <w:right w:val="single" w:sz="4" w:space="0" w:color="auto"/>
            </w:tcBorders>
          </w:tcPr>
          <w:p w14:paraId="78B5F54B"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790322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Стационарное медицинское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71E128B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5E4860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станций скорой помощи;</w:t>
            </w:r>
          </w:p>
          <w:p w14:paraId="0AF7346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площадок санитарной авиации</w:t>
            </w:r>
          </w:p>
        </w:tc>
        <w:tc>
          <w:tcPr>
            <w:tcW w:w="603" w:type="pct"/>
            <w:tcBorders>
              <w:top w:val="single" w:sz="4" w:space="0" w:color="auto"/>
              <w:left w:val="single" w:sz="4" w:space="0" w:color="auto"/>
              <w:bottom w:val="single" w:sz="4" w:space="0" w:color="auto"/>
              <w:right w:val="single" w:sz="4" w:space="0" w:color="auto"/>
            </w:tcBorders>
            <w:hideMark/>
          </w:tcPr>
          <w:p w14:paraId="48A3310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3.4.2</w:t>
            </w:r>
          </w:p>
        </w:tc>
        <w:tc>
          <w:tcPr>
            <w:tcW w:w="2432" w:type="pct"/>
            <w:tcBorders>
              <w:top w:val="single" w:sz="4" w:space="0" w:color="auto"/>
              <w:left w:val="single" w:sz="4" w:space="0" w:color="auto"/>
              <w:bottom w:val="single" w:sz="4" w:space="0" w:color="auto"/>
              <w:right w:val="single" w:sz="4" w:space="0" w:color="auto"/>
            </w:tcBorders>
          </w:tcPr>
          <w:p w14:paraId="7F4F27CB"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AB697ED"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9EF1844" w14:textId="3C47FFB9"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7466AA8"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6376AE08"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AFF649D"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2C3B09B"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8BBB30"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89B8DC1" w14:textId="723D6717"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7299F7FB" w14:textId="0E7CE6C5"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273DD227" w14:textId="17CB5458" w:rsidR="009E7C68" w:rsidRPr="001B516E" w:rsidRDefault="009E7C68" w:rsidP="00D4149D">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EA5E59A" w14:textId="77777777" w:rsidTr="006F15CB">
        <w:tc>
          <w:tcPr>
            <w:tcW w:w="180" w:type="pct"/>
            <w:tcBorders>
              <w:top w:val="single" w:sz="4" w:space="0" w:color="auto"/>
              <w:left w:val="single" w:sz="4" w:space="0" w:color="auto"/>
              <w:bottom w:val="single" w:sz="4" w:space="0" w:color="auto"/>
              <w:right w:val="single" w:sz="4" w:space="0" w:color="auto"/>
            </w:tcBorders>
          </w:tcPr>
          <w:p w14:paraId="56062ADC"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5A711E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Медицинские организации особого назначения</w:t>
            </w:r>
          </w:p>
        </w:tc>
        <w:tc>
          <w:tcPr>
            <w:tcW w:w="896" w:type="pct"/>
            <w:tcBorders>
              <w:top w:val="single" w:sz="4" w:space="0" w:color="auto"/>
              <w:left w:val="single" w:sz="4" w:space="0" w:color="auto"/>
              <w:bottom w:val="single" w:sz="4" w:space="0" w:color="auto"/>
              <w:right w:val="single" w:sz="4" w:space="0" w:color="auto"/>
            </w:tcBorders>
            <w:hideMark/>
          </w:tcPr>
          <w:p w14:paraId="356614B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03" w:type="pct"/>
            <w:tcBorders>
              <w:top w:val="single" w:sz="4" w:space="0" w:color="auto"/>
              <w:left w:val="single" w:sz="4" w:space="0" w:color="auto"/>
              <w:bottom w:val="single" w:sz="4" w:space="0" w:color="auto"/>
              <w:right w:val="single" w:sz="4" w:space="0" w:color="auto"/>
            </w:tcBorders>
            <w:hideMark/>
          </w:tcPr>
          <w:p w14:paraId="2836B0B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3.4.3</w:t>
            </w:r>
          </w:p>
        </w:tc>
        <w:tc>
          <w:tcPr>
            <w:tcW w:w="2432" w:type="pct"/>
            <w:tcBorders>
              <w:top w:val="single" w:sz="4" w:space="0" w:color="auto"/>
              <w:left w:val="single" w:sz="4" w:space="0" w:color="auto"/>
              <w:bottom w:val="single" w:sz="4" w:space="0" w:color="auto"/>
              <w:right w:val="single" w:sz="4" w:space="0" w:color="auto"/>
            </w:tcBorders>
          </w:tcPr>
          <w:p w14:paraId="57F3D47B"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02B4C56"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581C52B6" w14:textId="3B70DBA5"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3795CFB"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1F0E86A"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211258A"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598ECA3" w14:textId="14ACA910"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6BB1F0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908F97A" w14:textId="38A8E487"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857A267" w14:textId="6DDC411D"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63CEC69A" w14:textId="74FDFE2A"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06BF2DB" w14:textId="77777777" w:rsidTr="006F15CB">
        <w:tc>
          <w:tcPr>
            <w:tcW w:w="180" w:type="pct"/>
            <w:tcBorders>
              <w:top w:val="single" w:sz="4" w:space="0" w:color="auto"/>
              <w:left w:val="single" w:sz="4" w:space="0" w:color="auto"/>
              <w:bottom w:val="single" w:sz="4" w:space="0" w:color="auto"/>
              <w:right w:val="single" w:sz="4" w:space="0" w:color="auto"/>
            </w:tcBorders>
          </w:tcPr>
          <w:p w14:paraId="0D660EC1"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1F50B25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Среднее и высшее профессиональное образование</w:t>
            </w:r>
          </w:p>
        </w:tc>
        <w:tc>
          <w:tcPr>
            <w:tcW w:w="896" w:type="pct"/>
            <w:tcBorders>
              <w:top w:val="single" w:sz="4" w:space="0" w:color="auto"/>
              <w:left w:val="single" w:sz="4" w:space="0" w:color="auto"/>
              <w:bottom w:val="single" w:sz="4" w:space="0" w:color="auto"/>
              <w:right w:val="single" w:sz="4" w:space="0" w:color="auto"/>
            </w:tcBorders>
            <w:hideMark/>
          </w:tcPr>
          <w:p w14:paraId="75D7991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3" w:type="pct"/>
            <w:tcBorders>
              <w:top w:val="single" w:sz="4" w:space="0" w:color="auto"/>
              <w:left w:val="single" w:sz="4" w:space="0" w:color="auto"/>
              <w:bottom w:val="single" w:sz="4" w:space="0" w:color="auto"/>
              <w:right w:val="single" w:sz="4" w:space="0" w:color="auto"/>
            </w:tcBorders>
            <w:hideMark/>
          </w:tcPr>
          <w:p w14:paraId="6B18D222"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3.5.2</w:t>
            </w:r>
          </w:p>
        </w:tc>
        <w:tc>
          <w:tcPr>
            <w:tcW w:w="2432" w:type="pct"/>
            <w:tcBorders>
              <w:top w:val="single" w:sz="4" w:space="0" w:color="auto"/>
              <w:left w:val="single" w:sz="4" w:space="0" w:color="auto"/>
              <w:bottom w:val="single" w:sz="4" w:space="0" w:color="auto"/>
              <w:right w:val="single" w:sz="4" w:space="0" w:color="auto"/>
            </w:tcBorders>
          </w:tcPr>
          <w:p w14:paraId="324246FB" w14:textId="77777777" w:rsidR="009E7C68" w:rsidRPr="001B516E" w:rsidRDefault="009E7C68" w:rsidP="00791AAE">
            <w:pPr>
              <w:pStyle w:val="123"/>
              <w:tabs>
                <w:tab w:val="clear" w:pos="357"/>
              </w:tabs>
              <w:rPr>
                <w:color w:val="auto"/>
                <w:sz w:val="20"/>
                <w:szCs w:val="20"/>
              </w:rPr>
            </w:pPr>
            <w:r w:rsidRPr="001B516E">
              <w:rPr>
                <w:color w:val="auto"/>
                <w:sz w:val="20"/>
                <w:szCs w:val="20"/>
              </w:rPr>
              <w:t>1. Предельные размеры земельных участков:</w:t>
            </w:r>
          </w:p>
          <w:p w14:paraId="33A9E2ED" w14:textId="77777777" w:rsidR="009E7C68" w:rsidRPr="001B516E" w:rsidRDefault="009E7C68" w:rsidP="00791AAE">
            <w:pPr>
              <w:pStyle w:val="123"/>
              <w:rPr>
                <w:color w:val="auto"/>
                <w:sz w:val="20"/>
                <w:szCs w:val="20"/>
              </w:rPr>
            </w:pPr>
            <w:r w:rsidRPr="001B516E">
              <w:rPr>
                <w:color w:val="auto"/>
                <w:sz w:val="20"/>
                <w:szCs w:val="20"/>
              </w:rPr>
              <w:t>1.1. профессиональных образовательных организаций:</w:t>
            </w:r>
          </w:p>
          <w:p w14:paraId="17736C7A" w14:textId="77777777" w:rsidR="009E7C68" w:rsidRPr="001B516E" w:rsidRDefault="009E7C68" w:rsidP="00791AAE">
            <w:pPr>
              <w:pStyle w:val="10"/>
              <w:ind w:left="924" w:hanging="357"/>
              <w:rPr>
                <w:color w:val="auto"/>
                <w:sz w:val="20"/>
                <w:szCs w:val="20"/>
              </w:rPr>
            </w:pPr>
            <w:r w:rsidRPr="001B516E">
              <w:rPr>
                <w:color w:val="auto"/>
                <w:sz w:val="20"/>
                <w:szCs w:val="20"/>
              </w:rPr>
              <w:t>минимальные размеры:</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63"/>
              <w:gridCol w:w="813"/>
              <w:gridCol w:w="1052"/>
              <w:gridCol w:w="716"/>
              <w:gridCol w:w="1013"/>
            </w:tblGrid>
            <w:tr w:rsidR="001B516E" w:rsidRPr="001B516E" w14:paraId="23562444" w14:textId="77777777" w:rsidTr="006F15CB">
              <w:trPr>
                <w:trHeight w:val="60"/>
              </w:trPr>
              <w:tc>
                <w:tcPr>
                  <w:tcW w:w="2489" w:type="pct"/>
                  <w:vMerge w:val="restart"/>
                  <w:shd w:val="clear" w:color="auto" w:fill="FFFFFF"/>
                  <w:tcMar>
                    <w:top w:w="0" w:type="dxa"/>
                    <w:left w:w="74" w:type="dxa"/>
                    <w:bottom w:w="0" w:type="dxa"/>
                    <w:right w:w="74" w:type="dxa"/>
                  </w:tcMar>
                </w:tcPr>
                <w:p w14:paraId="421537A5" w14:textId="77777777" w:rsidR="009E7C68" w:rsidRPr="001B516E" w:rsidRDefault="009E7C68" w:rsidP="00791AAE">
                  <w:pPr>
                    <w:pStyle w:val="aff1"/>
                    <w:rPr>
                      <w:sz w:val="16"/>
                      <w:szCs w:val="16"/>
                    </w:rPr>
                  </w:pPr>
                  <w:r w:rsidRPr="001B516E">
                    <w:rPr>
                      <w:sz w:val="16"/>
                      <w:szCs w:val="16"/>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43049F0A" w14:textId="77777777" w:rsidR="009E7C68" w:rsidRPr="001B516E" w:rsidRDefault="009E7C68" w:rsidP="00791AAE">
                  <w:pPr>
                    <w:pStyle w:val="aff1"/>
                    <w:rPr>
                      <w:sz w:val="16"/>
                      <w:szCs w:val="16"/>
                    </w:rPr>
                  </w:pPr>
                  <w:r w:rsidRPr="001B516E">
                    <w:rPr>
                      <w:sz w:val="16"/>
                      <w:szCs w:val="16"/>
                    </w:rPr>
                    <w:t>Размеры земельных участков, га, при вместимости учреждений</w:t>
                  </w:r>
                </w:p>
              </w:tc>
            </w:tr>
            <w:tr w:rsidR="001B516E" w:rsidRPr="001B516E" w14:paraId="4DA93046" w14:textId="77777777" w:rsidTr="006F15CB">
              <w:tc>
                <w:tcPr>
                  <w:tcW w:w="2489" w:type="pct"/>
                  <w:vMerge/>
                  <w:shd w:val="clear" w:color="auto" w:fill="FFFFFF"/>
                  <w:tcMar>
                    <w:top w:w="0" w:type="dxa"/>
                    <w:left w:w="74" w:type="dxa"/>
                    <w:bottom w:w="0" w:type="dxa"/>
                    <w:right w:w="74" w:type="dxa"/>
                  </w:tcMar>
                </w:tcPr>
                <w:p w14:paraId="3ABA122E" w14:textId="77777777" w:rsidR="009E7C68" w:rsidRPr="001B516E" w:rsidRDefault="009E7C68" w:rsidP="00791AAE">
                  <w:pPr>
                    <w:pStyle w:val="aff1"/>
                    <w:rPr>
                      <w:sz w:val="16"/>
                      <w:szCs w:val="16"/>
                    </w:rPr>
                  </w:pPr>
                </w:p>
              </w:tc>
              <w:tc>
                <w:tcPr>
                  <w:tcW w:w="568" w:type="pct"/>
                  <w:shd w:val="clear" w:color="auto" w:fill="FFFFFF"/>
                  <w:tcMar>
                    <w:top w:w="0" w:type="dxa"/>
                    <w:left w:w="74" w:type="dxa"/>
                    <w:bottom w:w="0" w:type="dxa"/>
                    <w:right w:w="74" w:type="dxa"/>
                  </w:tcMar>
                </w:tcPr>
                <w:p w14:paraId="0F584183" w14:textId="77777777" w:rsidR="009E7C68" w:rsidRPr="001B516E" w:rsidRDefault="009E7C68" w:rsidP="00791AAE">
                  <w:pPr>
                    <w:pStyle w:val="aff1"/>
                    <w:rPr>
                      <w:sz w:val="16"/>
                      <w:szCs w:val="16"/>
                    </w:rPr>
                  </w:pPr>
                  <w:r w:rsidRPr="001B516E">
                    <w:rPr>
                      <w:sz w:val="16"/>
                      <w:szCs w:val="16"/>
                    </w:rPr>
                    <w:t>до 300 чел.</w:t>
                  </w:r>
                </w:p>
              </w:tc>
              <w:tc>
                <w:tcPr>
                  <w:tcW w:w="735" w:type="pct"/>
                  <w:shd w:val="clear" w:color="auto" w:fill="FFFFFF"/>
                  <w:tcMar>
                    <w:top w:w="0" w:type="dxa"/>
                    <w:left w:w="74" w:type="dxa"/>
                    <w:bottom w:w="0" w:type="dxa"/>
                    <w:right w:w="74" w:type="dxa"/>
                  </w:tcMar>
                </w:tcPr>
                <w:p w14:paraId="47D5E70D" w14:textId="77777777" w:rsidR="009E7C68" w:rsidRPr="001B516E" w:rsidRDefault="009E7C68" w:rsidP="00791AAE">
                  <w:pPr>
                    <w:pStyle w:val="aff1"/>
                    <w:rPr>
                      <w:sz w:val="16"/>
                      <w:szCs w:val="16"/>
                    </w:rPr>
                  </w:pPr>
                  <w:r w:rsidRPr="001B516E">
                    <w:rPr>
                      <w:sz w:val="16"/>
                      <w:szCs w:val="16"/>
                    </w:rPr>
                    <w:t>300 до 400 чел.</w:t>
                  </w:r>
                </w:p>
              </w:tc>
              <w:tc>
                <w:tcPr>
                  <w:tcW w:w="500" w:type="pct"/>
                  <w:shd w:val="clear" w:color="auto" w:fill="FFFFFF"/>
                  <w:tcMar>
                    <w:top w:w="0" w:type="dxa"/>
                    <w:left w:w="74" w:type="dxa"/>
                    <w:bottom w:w="0" w:type="dxa"/>
                    <w:right w:w="74" w:type="dxa"/>
                  </w:tcMar>
                </w:tcPr>
                <w:p w14:paraId="740DBADB" w14:textId="77777777" w:rsidR="009E7C68" w:rsidRPr="001B516E" w:rsidRDefault="009E7C68" w:rsidP="00791AAE">
                  <w:pPr>
                    <w:pStyle w:val="aff1"/>
                    <w:rPr>
                      <w:sz w:val="16"/>
                      <w:szCs w:val="16"/>
                    </w:rPr>
                  </w:pPr>
                  <w:r w:rsidRPr="001B516E">
                    <w:rPr>
                      <w:sz w:val="16"/>
                      <w:szCs w:val="16"/>
                    </w:rPr>
                    <w:t>400 до 600 чел.</w:t>
                  </w:r>
                </w:p>
              </w:tc>
              <w:tc>
                <w:tcPr>
                  <w:tcW w:w="708" w:type="pct"/>
                  <w:shd w:val="clear" w:color="auto" w:fill="FFFFFF"/>
                  <w:tcMar>
                    <w:top w:w="0" w:type="dxa"/>
                    <w:left w:w="74" w:type="dxa"/>
                    <w:bottom w:w="0" w:type="dxa"/>
                    <w:right w:w="74" w:type="dxa"/>
                  </w:tcMar>
                </w:tcPr>
                <w:p w14:paraId="4DC65B4B" w14:textId="77777777" w:rsidR="009E7C68" w:rsidRPr="001B516E" w:rsidRDefault="009E7C68" w:rsidP="00791AAE">
                  <w:pPr>
                    <w:pStyle w:val="aff1"/>
                    <w:rPr>
                      <w:sz w:val="16"/>
                      <w:szCs w:val="16"/>
                    </w:rPr>
                  </w:pPr>
                  <w:r w:rsidRPr="001B516E">
                    <w:rPr>
                      <w:sz w:val="16"/>
                      <w:szCs w:val="16"/>
                    </w:rPr>
                    <w:t>600-1000 чел.</w:t>
                  </w:r>
                </w:p>
              </w:tc>
            </w:tr>
            <w:tr w:rsidR="001B516E" w:rsidRPr="001B516E" w14:paraId="680A05AD" w14:textId="77777777" w:rsidTr="006F15CB">
              <w:trPr>
                <w:trHeight w:val="160"/>
              </w:trPr>
              <w:tc>
                <w:tcPr>
                  <w:tcW w:w="2489" w:type="pct"/>
                  <w:shd w:val="clear" w:color="auto" w:fill="FFFFFF"/>
                  <w:tcMar>
                    <w:top w:w="0" w:type="dxa"/>
                    <w:left w:w="74" w:type="dxa"/>
                    <w:bottom w:w="0" w:type="dxa"/>
                    <w:right w:w="74" w:type="dxa"/>
                  </w:tcMar>
                </w:tcPr>
                <w:p w14:paraId="6EADDA13" w14:textId="77777777" w:rsidR="009E7C68" w:rsidRPr="001B516E" w:rsidRDefault="009E7C68" w:rsidP="00791AAE">
                  <w:pPr>
                    <w:pStyle w:val="aff1"/>
                    <w:tabs>
                      <w:tab w:val="left" w:pos="0"/>
                    </w:tabs>
                    <w:jc w:val="left"/>
                    <w:rPr>
                      <w:sz w:val="16"/>
                      <w:szCs w:val="16"/>
                    </w:rPr>
                  </w:pPr>
                  <w:r w:rsidRPr="001B516E">
                    <w:rPr>
                      <w:sz w:val="16"/>
                      <w:szCs w:val="16"/>
                    </w:rPr>
                    <w:t>Для всех образовательных учреждений</w:t>
                  </w:r>
                </w:p>
              </w:tc>
              <w:tc>
                <w:tcPr>
                  <w:tcW w:w="568" w:type="pct"/>
                  <w:shd w:val="clear" w:color="auto" w:fill="FFFFFF"/>
                  <w:tcMar>
                    <w:top w:w="0" w:type="dxa"/>
                    <w:left w:w="74" w:type="dxa"/>
                    <w:bottom w:w="0" w:type="dxa"/>
                    <w:right w:w="74" w:type="dxa"/>
                  </w:tcMar>
                </w:tcPr>
                <w:p w14:paraId="1E93F348" w14:textId="77777777" w:rsidR="009E7C68" w:rsidRPr="001B516E" w:rsidRDefault="009E7C68" w:rsidP="00791AAE">
                  <w:pPr>
                    <w:pStyle w:val="aff1"/>
                    <w:rPr>
                      <w:sz w:val="16"/>
                      <w:szCs w:val="16"/>
                    </w:rPr>
                  </w:pPr>
                  <w:r w:rsidRPr="001B516E">
                    <w:rPr>
                      <w:sz w:val="16"/>
                      <w:szCs w:val="16"/>
                    </w:rPr>
                    <w:t>2</w:t>
                  </w:r>
                </w:p>
              </w:tc>
              <w:tc>
                <w:tcPr>
                  <w:tcW w:w="735" w:type="pct"/>
                  <w:shd w:val="clear" w:color="auto" w:fill="FFFFFF"/>
                  <w:tcMar>
                    <w:top w:w="0" w:type="dxa"/>
                    <w:left w:w="74" w:type="dxa"/>
                    <w:bottom w:w="0" w:type="dxa"/>
                    <w:right w:w="74" w:type="dxa"/>
                  </w:tcMar>
                </w:tcPr>
                <w:p w14:paraId="2CE8C5AF" w14:textId="77777777" w:rsidR="009E7C68" w:rsidRPr="001B516E" w:rsidRDefault="009E7C68" w:rsidP="00791AAE">
                  <w:pPr>
                    <w:pStyle w:val="aff1"/>
                    <w:rPr>
                      <w:sz w:val="16"/>
                      <w:szCs w:val="16"/>
                    </w:rPr>
                  </w:pPr>
                  <w:r w:rsidRPr="001B516E">
                    <w:rPr>
                      <w:sz w:val="16"/>
                      <w:szCs w:val="16"/>
                    </w:rPr>
                    <w:t>2,4</w:t>
                  </w:r>
                </w:p>
              </w:tc>
              <w:tc>
                <w:tcPr>
                  <w:tcW w:w="500" w:type="pct"/>
                  <w:shd w:val="clear" w:color="auto" w:fill="FFFFFF"/>
                  <w:tcMar>
                    <w:top w:w="0" w:type="dxa"/>
                    <w:left w:w="74" w:type="dxa"/>
                    <w:bottom w:w="0" w:type="dxa"/>
                    <w:right w:w="74" w:type="dxa"/>
                  </w:tcMar>
                </w:tcPr>
                <w:p w14:paraId="78F48AB6" w14:textId="77777777" w:rsidR="009E7C68" w:rsidRPr="001B516E" w:rsidRDefault="009E7C68" w:rsidP="00791AAE">
                  <w:pPr>
                    <w:pStyle w:val="aff1"/>
                    <w:rPr>
                      <w:sz w:val="16"/>
                      <w:szCs w:val="16"/>
                    </w:rPr>
                  </w:pPr>
                  <w:r w:rsidRPr="001B516E">
                    <w:rPr>
                      <w:sz w:val="16"/>
                      <w:szCs w:val="16"/>
                    </w:rPr>
                    <w:t>З,1</w:t>
                  </w:r>
                </w:p>
              </w:tc>
              <w:tc>
                <w:tcPr>
                  <w:tcW w:w="708" w:type="pct"/>
                  <w:shd w:val="clear" w:color="auto" w:fill="FFFFFF"/>
                  <w:tcMar>
                    <w:top w:w="0" w:type="dxa"/>
                    <w:left w:w="74" w:type="dxa"/>
                    <w:bottom w:w="0" w:type="dxa"/>
                    <w:right w:w="74" w:type="dxa"/>
                  </w:tcMar>
                </w:tcPr>
                <w:p w14:paraId="587A548A" w14:textId="77777777" w:rsidR="009E7C68" w:rsidRPr="001B516E" w:rsidRDefault="009E7C68" w:rsidP="00791AAE">
                  <w:pPr>
                    <w:pStyle w:val="aff1"/>
                    <w:rPr>
                      <w:sz w:val="16"/>
                      <w:szCs w:val="16"/>
                    </w:rPr>
                  </w:pPr>
                  <w:r w:rsidRPr="001B516E">
                    <w:rPr>
                      <w:sz w:val="16"/>
                      <w:szCs w:val="16"/>
                    </w:rPr>
                    <w:t>3,7</w:t>
                  </w:r>
                </w:p>
              </w:tc>
            </w:tr>
            <w:tr w:rsidR="001B516E" w:rsidRPr="001B516E" w14:paraId="40167697" w14:textId="77777777" w:rsidTr="006F15CB">
              <w:tc>
                <w:tcPr>
                  <w:tcW w:w="2489" w:type="pct"/>
                  <w:shd w:val="clear" w:color="auto" w:fill="FFFFFF"/>
                  <w:tcMar>
                    <w:top w:w="0" w:type="dxa"/>
                    <w:left w:w="74" w:type="dxa"/>
                    <w:bottom w:w="0" w:type="dxa"/>
                    <w:right w:w="74" w:type="dxa"/>
                  </w:tcMar>
                </w:tcPr>
                <w:p w14:paraId="6388ABFE" w14:textId="77777777" w:rsidR="009E7C68" w:rsidRPr="001B516E" w:rsidRDefault="009E7C68" w:rsidP="00791AAE">
                  <w:pPr>
                    <w:pStyle w:val="aff1"/>
                    <w:tabs>
                      <w:tab w:val="left" w:pos="0"/>
                    </w:tabs>
                    <w:jc w:val="left"/>
                    <w:rPr>
                      <w:sz w:val="16"/>
                      <w:szCs w:val="16"/>
                    </w:rPr>
                  </w:pPr>
                  <w:r w:rsidRPr="001B516E">
                    <w:rPr>
                      <w:sz w:val="16"/>
                      <w:szCs w:val="16"/>
                    </w:rPr>
                    <w:t>Сельскохозяйственного профиля</w:t>
                  </w:r>
                </w:p>
              </w:tc>
              <w:tc>
                <w:tcPr>
                  <w:tcW w:w="568" w:type="pct"/>
                  <w:shd w:val="clear" w:color="auto" w:fill="FFFFFF"/>
                  <w:tcMar>
                    <w:top w:w="0" w:type="dxa"/>
                    <w:left w:w="74" w:type="dxa"/>
                    <w:bottom w:w="0" w:type="dxa"/>
                    <w:right w:w="74" w:type="dxa"/>
                  </w:tcMar>
                </w:tcPr>
                <w:p w14:paraId="0D3B0991" w14:textId="77777777" w:rsidR="009E7C68" w:rsidRPr="001B516E" w:rsidRDefault="009E7C68" w:rsidP="00791AAE">
                  <w:pPr>
                    <w:pStyle w:val="aff1"/>
                    <w:rPr>
                      <w:sz w:val="16"/>
                      <w:szCs w:val="16"/>
                    </w:rPr>
                  </w:pPr>
                  <w:r w:rsidRPr="001B516E">
                    <w:rPr>
                      <w:sz w:val="16"/>
                      <w:szCs w:val="16"/>
                    </w:rPr>
                    <w:t>2-3</w:t>
                  </w:r>
                </w:p>
              </w:tc>
              <w:tc>
                <w:tcPr>
                  <w:tcW w:w="735" w:type="pct"/>
                  <w:shd w:val="clear" w:color="auto" w:fill="FFFFFF"/>
                  <w:tcMar>
                    <w:top w:w="0" w:type="dxa"/>
                    <w:left w:w="74" w:type="dxa"/>
                    <w:bottom w:w="0" w:type="dxa"/>
                    <w:right w:w="74" w:type="dxa"/>
                  </w:tcMar>
                </w:tcPr>
                <w:p w14:paraId="2CEAAE6F" w14:textId="77777777" w:rsidR="009E7C68" w:rsidRPr="001B516E" w:rsidRDefault="009E7C68" w:rsidP="00791AAE">
                  <w:pPr>
                    <w:pStyle w:val="aff1"/>
                    <w:rPr>
                      <w:sz w:val="16"/>
                      <w:szCs w:val="16"/>
                    </w:rPr>
                  </w:pPr>
                  <w:r w:rsidRPr="001B516E">
                    <w:rPr>
                      <w:sz w:val="16"/>
                      <w:szCs w:val="16"/>
                    </w:rPr>
                    <w:t>2,4-3,6</w:t>
                  </w:r>
                </w:p>
              </w:tc>
              <w:tc>
                <w:tcPr>
                  <w:tcW w:w="500" w:type="pct"/>
                  <w:shd w:val="clear" w:color="auto" w:fill="FFFFFF"/>
                  <w:tcMar>
                    <w:top w:w="0" w:type="dxa"/>
                    <w:left w:w="74" w:type="dxa"/>
                    <w:bottom w:w="0" w:type="dxa"/>
                    <w:right w:w="74" w:type="dxa"/>
                  </w:tcMar>
                </w:tcPr>
                <w:p w14:paraId="423298FD" w14:textId="77777777" w:rsidR="009E7C68" w:rsidRPr="001B516E" w:rsidRDefault="009E7C68" w:rsidP="00791AAE">
                  <w:pPr>
                    <w:pStyle w:val="aff1"/>
                    <w:rPr>
                      <w:sz w:val="16"/>
                      <w:szCs w:val="16"/>
                    </w:rPr>
                  </w:pPr>
                  <w:r w:rsidRPr="001B516E">
                    <w:rPr>
                      <w:sz w:val="16"/>
                      <w:szCs w:val="16"/>
                    </w:rPr>
                    <w:t>3,1-4,2</w:t>
                  </w:r>
                </w:p>
              </w:tc>
              <w:tc>
                <w:tcPr>
                  <w:tcW w:w="708" w:type="pct"/>
                  <w:shd w:val="clear" w:color="auto" w:fill="FFFFFF"/>
                  <w:tcMar>
                    <w:top w:w="0" w:type="dxa"/>
                    <w:left w:w="74" w:type="dxa"/>
                    <w:bottom w:w="0" w:type="dxa"/>
                    <w:right w:w="74" w:type="dxa"/>
                  </w:tcMar>
                </w:tcPr>
                <w:p w14:paraId="2A23F263" w14:textId="77777777" w:rsidR="009E7C68" w:rsidRPr="001B516E" w:rsidRDefault="009E7C68" w:rsidP="00791AAE">
                  <w:pPr>
                    <w:pStyle w:val="aff1"/>
                    <w:rPr>
                      <w:sz w:val="16"/>
                      <w:szCs w:val="16"/>
                    </w:rPr>
                  </w:pPr>
                  <w:r w:rsidRPr="001B516E">
                    <w:rPr>
                      <w:sz w:val="16"/>
                      <w:szCs w:val="16"/>
                    </w:rPr>
                    <w:t>3,7-4,6</w:t>
                  </w:r>
                </w:p>
              </w:tc>
            </w:tr>
            <w:tr w:rsidR="001B516E" w:rsidRPr="001B516E" w14:paraId="62ECA4C4" w14:textId="77777777" w:rsidTr="006F15CB">
              <w:tc>
                <w:tcPr>
                  <w:tcW w:w="2489" w:type="pct"/>
                  <w:shd w:val="clear" w:color="auto" w:fill="FFFFFF"/>
                  <w:tcMar>
                    <w:top w:w="0" w:type="dxa"/>
                    <w:left w:w="74" w:type="dxa"/>
                    <w:bottom w:w="0" w:type="dxa"/>
                    <w:right w:w="74" w:type="dxa"/>
                  </w:tcMar>
                </w:tcPr>
                <w:p w14:paraId="38D0424B" w14:textId="77777777" w:rsidR="009E7C68" w:rsidRPr="001B516E" w:rsidRDefault="009E7C68" w:rsidP="00791AAE">
                  <w:pPr>
                    <w:pStyle w:val="aff1"/>
                    <w:tabs>
                      <w:tab w:val="left" w:pos="0"/>
                    </w:tabs>
                    <w:jc w:val="left"/>
                    <w:rPr>
                      <w:sz w:val="16"/>
                      <w:szCs w:val="16"/>
                    </w:rPr>
                  </w:pPr>
                  <w:r w:rsidRPr="001B516E">
                    <w:rPr>
                      <w:sz w:val="16"/>
                      <w:szCs w:val="16"/>
                    </w:rPr>
                    <w:t>Размещаемых в районах реконструкции</w:t>
                  </w:r>
                </w:p>
              </w:tc>
              <w:tc>
                <w:tcPr>
                  <w:tcW w:w="568" w:type="pct"/>
                  <w:shd w:val="clear" w:color="auto" w:fill="FFFFFF"/>
                  <w:tcMar>
                    <w:top w:w="0" w:type="dxa"/>
                    <w:left w:w="74" w:type="dxa"/>
                    <w:bottom w:w="0" w:type="dxa"/>
                    <w:right w:w="74" w:type="dxa"/>
                  </w:tcMar>
                </w:tcPr>
                <w:p w14:paraId="288BFD02" w14:textId="77777777" w:rsidR="009E7C68" w:rsidRPr="001B516E" w:rsidRDefault="009E7C68" w:rsidP="00791AAE">
                  <w:pPr>
                    <w:pStyle w:val="aff1"/>
                    <w:rPr>
                      <w:sz w:val="16"/>
                      <w:szCs w:val="16"/>
                    </w:rPr>
                  </w:pPr>
                  <w:r w:rsidRPr="001B516E">
                    <w:rPr>
                      <w:sz w:val="16"/>
                      <w:szCs w:val="16"/>
                    </w:rPr>
                    <w:t>1,2</w:t>
                  </w:r>
                </w:p>
              </w:tc>
              <w:tc>
                <w:tcPr>
                  <w:tcW w:w="735" w:type="pct"/>
                  <w:shd w:val="clear" w:color="auto" w:fill="FFFFFF"/>
                  <w:tcMar>
                    <w:top w:w="0" w:type="dxa"/>
                    <w:left w:w="74" w:type="dxa"/>
                    <w:bottom w:w="0" w:type="dxa"/>
                    <w:right w:w="74" w:type="dxa"/>
                  </w:tcMar>
                </w:tcPr>
                <w:p w14:paraId="1D75ED53" w14:textId="77777777" w:rsidR="009E7C68" w:rsidRPr="001B516E" w:rsidRDefault="009E7C68" w:rsidP="00791AAE">
                  <w:pPr>
                    <w:pStyle w:val="aff1"/>
                    <w:rPr>
                      <w:sz w:val="16"/>
                      <w:szCs w:val="16"/>
                    </w:rPr>
                  </w:pPr>
                  <w:r w:rsidRPr="001B516E">
                    <w:rPr>
                      <w:sz w:val="16"/>
                      <w:szCs w:val="16"/>
                    </w:rPr>
                    <w:t>1,2-2,4</w:t>
                  </w:r>
                </w:p>
              </w:tc>
              <w:tc>
                <w:tcPr>
                  <w:tcW w:w="500" w:type="pct"/>
                  <w:shd w:val="clear" w:color="auto" w:fill="FFFFFF"/>
                  <w:tcMar>
                    <w:top w:w="0" w:type="dxa"/>
                    <w:left w:w="74" w:type="dxa"/>
                    <w:bottom w:w="0" w:type="dxa"/>
                    <w:right w:w="74" w:type="dxa"/>
                  </w:tcMar>
                </w:tcPr>
                <w:p w14:paraId="501E5A73" w14:textId="77777777" w:rsidR="009E7C68" w:rsidRPr="001B516E" w:rsidRDefault="009E7C68" w:rsidP="00791AAE">
                  <w:pPr>
                    <w:pStyle w:val="aff1"/>
                    <w:rPr>
                      <w:sz w:val="16"/>
                      <w:szCs w:val="16"/>
                    </w:rPr>
                  </w:pPr>
                  <w:r w:rsidRPr="001B516E">
                    <w:rPr>
                      <w:sz w:val="16"/>
                      <w:szCs w:val="16"/>
                    </w:rPr>
                    <w:t>1,5-3,1</w:t>
                  </w:r>
                </w:p>
              </w:tc>
              <w:tc>
                <w:tcPr>
                  <w:tcW w:w="708" w:type="pct"/>
                  <w:shd w:val="clear" w:color="auto" w:fill="FFFFFF"/>
                  <w:tcMar>
                    <w:top w:w="0" w:type="dxa"/>
                    <w:left w:w="74" w:type="dxa"/>
                    <w:bottom w:w="0" w:type="dxa"/>
                    <w:right w:w="74" w:type="dxa"/>
                  </w:tcMar>
                </w:tcPr>
                <w:p w14:paraId="3780CAB0" w14:textId="77777777" w:rsidR="009E7C68" w:rsidRPr="001B516E" w:rsidRDefault="009E7C68" w:rsidP="00791AAE">
                  <w:pPr>
                    <w:pStyle w:val="aff1"/>
                    <w:rPr>
                      <w:sz w:val="16"/>
                      <w:szCs w:val="16"/>
                    </w:rPr>
                  </w:pPr>
                  <w:r w:rsidRPr="001B516E">
                    <w:rPr>
                      <w:sz w:val="16"/>
                      <w:szCs w:val="16"/>
                    </w:rPr>
                    <w:t>1,9-3,7</w:t>
                  </w:r>
                </w:p>
              </w:tc>
            </w:tr>
            <w:tr w:rsidR="001B516E" w:rsidRPr="001B516E" w14:paraId="479D0137" w14:textId="77777777" w:rsidTr="006F15CB">
              <w:tc>
                <w:tcPr>
                  <w:tcW w:w="2489" w:type="pct"/>
                  <w:shd w:val="clear" w:color="auto" w:fill="FFFFFF"/>
                  <w:tcMar>
                    <w:top w:w="0" w:type="dxa"/>
                    <w:left w:w="74" w:type="dxa"/>
                    <w:bottom w:w="0" w:type="dxa"/>
                    <w:right w:w="74" w:type="dxa"/>
                  </w:tcMar>
                </w:tcPr>
                <w:p w14:paraId="2B79E373" w14:textId="77777777" w:rsidR="009E7C68" w:rsidRPr="001B516E" w:rsidRDefault="009E7C68" w:rsidP="00791AAE">
                  <w:pPr>
                    <w:pStyle w:val="aff1"/>
                    <w:tabs>
                      <w:tab w:val="left" w:pos="0"/>
                    </w:tabs>
                    <w:jc w:val="left"/>
                    <w:rPr>
                      <w:sz w:val="16"/>
                      <w:szCs w:val="16"/>
                    </w:rPr>
                  </w:pPr>
                  <w:r w:rsidRPr="001B516E">
                    <w:rPr>
                      <w:sz w:val="16"/>
                      <w:szCs w:val="16"/>
                    </w:rPr>
                    <w:t>Гуманитарного профиля</w:t>
                  </w:r>
                </w:p>
              </w:tc>
              <w:tc>
                <w:tcPr>
                  <w:tcW w:w="568" w:type="pct"/>
                  <w:shd w:val="clear" w:color="auto" w:fill="FFFFFF"/>
                  <w:tcMar>
                    <w:top w:w="0" w:type="dxa"/>
                    <w:left w:w="74" w:type="dxa"/>
                    <w:bottom w:w="0" w:type="dxa"/>
                    <w:right w:w="74" w:type="dxa"/>
                  </w:tcMar>
                </w:tcPr>
                <w:p w14:paraId="7E1769FF" w14:textId="77777777" w:rsidR="009E7C68" w:rsidRPr="001B516E" w:rsidRDefault="009E7C68" w:rsidP="00791AAE">
                  <w:pPr>
                    <w:pStyle w:val="aff1"/>
                    <w:rPr>
                      <w:sz w:val="16"/>
                      <w:szCs w:val="16"/>
                    </w:rPr>
                  </w:pPr>
                  <w:r w:rsidRPr="001B516E">
                    <w:rPr>
                      <w:sz w:val="16"/>
                      <w:szCs w:val="16"/>
                    </w:rPr>
                    <w:t>1,4-2</w:t>
                  </w:r>
                </w:p>
              </w:tc>
              <w:tc>
                <w:tcPr>
                  <w:tcW w:w="735" w:type="pct"/>
                  <w:shd w:val="clear" w:color="auto" w:fill="FFFFFF"/>
                  <w:tcMar>
                    <w:top w:w="0" w:type="dxa"/>
                    <w:left w:w="74" w:type="dxa"/>
                    <w:bottom w:w="0" w:type="dxa"/>
                    <w:right w:w="74" w:type="dxa"/>
                  </w:tcMar>
                </w:tcPr>
                <w:p w14:paraId="634A56D1" w14:textId="77777777" w:rsidR="009E7C68" w:rsidRPr="001B516E" w:rsidRDefault="009E7C68" w:rsidP="00791AAE">
                  <w:pPr>
                    <w:pStyle w:val="aff1"/>
                    <w:rPr>
                      <w:sz w:val="16"/>
                      <w:szCs w:val="16"/>
                    </w:rPr>
                  </w:pPr>
                  <w:r w:rsidRPr="001B516E">
                    <w:rPr>
                      <w:sz w:val="16"/>
                      <w:szCs w:val="16"/>
                    </w:rPr>
                    <w:t>1,7-2,4</w:t>
                  </w:r>
                </w:p>
              </w:tc>
              <w:tc>
                <w:tcPr>
                  <w:tcW w:w="500" w:type="pct"/>
                  <w:shd w:val="clear" w:color="auto" w:fill="FFFFFF"/>
                  <w:tcMar>
                    <w:top w:w="0" w:type="dxa"/>
                    <w:left w:w="74" w:type="dxa"/>
                    <w:bottom w:w="0" w:type="dxa"/>
                    <w:right w:w="74" w:type="dxa"/>
                  </w:tcMar>
                </w:tcPr>
                <w:p w14:paraId="35F18171" w14:textId="77777777" w:rsidR="009E7C68" w:rsidRPr="001B516E" w:rsidRDefault="009E7C68" w:rsidP="00791AAE">
                  <w:pPr>
                    <w:pStyle w:val="aff1"/>
                    <w:rPr>
                      <w:sz w:val="16"/>
                      <w:szCs w:val="16"/>
                    </w:rPr>
                  </w:pPr>
                  <w:r w:rsidRPr="001B516E">
                    <w:rPr>
                      <w:sz w:val="16"/>
                      <w:szCs w:val="16"/>
                    </w:rPr>
                    <w:t>2,2-3,1</w:t>
                  </w:r>
                </w:p>
              </w:tc>
              <w:tc>
                <w:tcPr>
                  <w:tcW w:w="708" w:type="pct"/>
                  <w:shd w:val="clear" w:color="auto" w:fill="FFFFFF"/>
                  <w:tcMar>
                    <w:top w:w="0" w:type="dxa"/>
                    <w:left w:w="74" w:type="dxa"/>
                    <w:bottom w:w="0" w:type="dxa"/>
                    <w:right w:w="74" w:type="dxa"/>
                  </w:tcMar>
                </w:tcPr>
                <w:p w14:paraId="0CFFAD03" w14:textId="77777777" w:rsidR="009E7C68" w:rsidRPr="001B516E" w:rsidRDefault="009E7C68" w:rsidP="00791AAE">
                  <w:pPr>
                    <w:pStyle w:val="aff1"/>
                    <w:rPr>
                      <w:sz w:val="16"/>
                      <w:szCs w:val="16"/>
                    </w:rPr>
                  </w:pPr>
                  <w:r w:rsidRPr="001B516E">
                    <w:rPr>
                      <w:sz w:val="16"/>
                      <w:szCs w:val="16"/>
                    </w:rPr>
                    <w:t>2,6-3,7</w:t>
                  </w:r>
                </w:p>
              </w:tc>
            </w:tr>
          </w:tbl>
          <w:p w14:paraId="6D446C80" w14:textId="77777777" w:rsidR="009E7C68" w:rsidRPr="001B516E" w:rsidRDefault="009E7C68"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75035C50" w14:textId="77777777" w:rsidR="009E7C68" w:rsidRPr="001B516E" w:rsidRDefault="009E7C68" w:rsidP="00791AAE">
            <w:pPr>
              <w:pStyle w:val="123"/>
              <w:rPr>
                <w:color w:val="auto"/>
                <w:sz w:val="20"/>
                <w:szCs w:val="20"/>
              </w:rPr>
            </w:pPr>
            <w:r w:rsidRPr="001B516E">
              <w:rPr>
                <w:color w:val="auto"/>
                <w:sz w:val="20"/>
                <w:szCs w:val="20"/>
              </w:rPr>
              <w:t>1.2. образовательных организаций высшего образования: учебная зона, на 1 тыс. студентов:</w:t>
            </w:r>
          </w:p>
          <w:p w14:paraId="1CF965F8" w14:textId="77777777" w:rsidR="009E7C68" w:rsidRPr="001B516E" w:rsidRDefault="009E7C68" w:rsidP="00791AAE">
            <w:pPr>
              <w:pStyle w:val="10"/>
              <w:ind w:left="924" w:hanging="357"/>
              <w:rPr>
                <w:color w:val="auto"/>
                <w:sz w:val="20"/>
                <w:szCs w:val="20"/>
              </w:rPr>
            </w:pPr>
            <w:r w:rsidRPr="001B516E">
              <w:rPr>
                <w:color w:val="auto"/>
                <w:sz w:val="20"/>
                <w:szCs w:val="20"/>
              </w:rPr>
              <w:t>минимальные размеры:</w:t>
            </w:r>
          </w:p>
          <w:p w14:paraId="26C9AD24" w14:textId="77777777" w:rsidR="009E7C68" w:rsidRPr="001B516E" w:rsidRDefault="009E7C68" w:rsidP="00791AAE">
            <w:pPr>
              <w:pStyle w:val="10"/>
              <w:rPr>
                <w:color w:val="auto"/>
                <w:sz w:val="20"/>
                <w:szCs w:val="20"/>
              </w:rPr>
            </w:pPr>
            <w:r w:rsidRPr="001B516E">
              <w:rPr>
                <w:color w:val="auto"/>
                <w:sz w:val="20"/>
                <w:szCs w:val="20"/>
              </w:rPr>
              <w:t>университеты, вузы технические – 4–7 га;</w:t>
            </w:r>
          </w:p>
          <w:p w14:paraId="220413F3" w14:textId="77777777" w:rsidR="009E7C68" w:rsidRPr="001B516E" w:rsidRDefault="009E7C68" w:rsidP="00791AAE">
            <w:pPr>
              <w:pStyle w:val="10"/>
              <w:rPr>
                <w:color w:val="auto"/>
                <w:sz w:val="20"/>
                <w:szCs w:val="20"/>
              </w:rPr>
            </w:pPr>
            <w:r w:rsidRPr="001B516E">
              <w:rPr>
                <w:color w:val="auto"/>
                <w:sz w:val="20"/>
                <w:szCs w:val="20"/>
              </w:rPr>
              <w:t>вузы сельскохозяйственные – 5–7 га;</w:t>
            </w:r>
          </w:p>
          <w:p w14:paraId="117E0AE6" w14:textId="77777777" w:rsidR="009E7C68" w:rsidRPr="001B516E" w:rsidRDefault="009E7C68" w:rsidP="00791AAE">
            <w:pPr>
              <w:pStyle w:val="10"/>
              <w:rPr>
                <w:color w:val="auto"/>
                <w:sz w:val="20"/>
                <w:szCs w:val="20"/>
              </w:rPr>
            </w:pPr>
            <w:r w:rsidRPr="001B516E">
              <w:rPr>
                <w:color w:val="auto"/>
                <w:sz w:val="20"/>
                <w:szCs w:val="20"/>
              </w:rPr>
              <w:t>вузы медицинские, фармацевтические – 3–5 га;</w:t>
            </w:r>
          </w:p>
          <w:p w14:paraId="2B74E72F" w14:textId="77777777" w:rsidR="009E7C68" w:rsidRPr="001B516E" w:rsidRDefault="009E7C68" w:rsidP="00791AAE">
            <w:pPr>
              <w:pStyle w:val="10"/>
              <w:rPr>
                <w:color w:val="auto"/>
                <w:sz w:val="20"/>
                <w:szCs w:val="20"/>
              </w:rPr>
            </w:pPr>
            <w:r w:rsidRPr="001B516E">
              <w:rPr>
                <w:color w:val="auto"/>
                <w:sz w:val="20"/>
                <w:szCs w:val="20"/>
              </w:rPr>
              <w:t>вузы экономические, педагогические, культуры, искусства, архитектуры – 2–4 га;</w:t>
            </w:r>
          </w:p>
          <w:p w14:paraId="3ED5B072" w14:textId="77777777" w:rsidR="009E7C68" w:rsidRPr="001B516E" w:rsidRDefault="009E7C68" w:rsidP="00791AAE">
            <w:pPr>
              <w:pStyle w:val="10"/>
              <w:rPr>
                <w:color w:val="auto"/>
                <w:sz w:val="20"/>
                <w:szCs w:val="20"/>
              </w:rPr>
            </w:pPr>
            <w:r w:rsidRPr="001B516E">
              <w:rPr>
                <w:color w:val="auto"/>
                <w:sz w:val="20"/>
                <w:szCs w:val="20"/>
              </w:rPr>
              <w:t>институты повышения квалификации и заочные вузы - соответственно профилю с коэффициентом 0,5;</w:t>
            </w:r>
          </w:p>
          <w:p w14:paraId="26DECC00" w14:textId="77777777" w:rsidR="009E7C68" w:rsidRPr="001B516E" w:rsidRDefault="009E7C68" w:rsidP="00791AAE">
            <w:pPr>
              <w:pStyle w:val="10"/>
              <w:rPr>
                <w:color w:val="auto"/>
                <w:sz w:val="20"/>
                <w:szCs w:val="20"/>
              </w:rPr>
            </w:pPr>
            <w:r w:rsidRPr="001B516E">
              <w:rPr>
                <w:color w:val="auto"/>
                <w:sz w:val="20"/>
                <w:szCs w:val="20"/>
              </w:rPr>
              <w:t xml:space="preserve">специализированная зона – по заданию на проектирование; </w:t>
            </w:r>
          </w:p>
          <w:p w14:paraId="4C44D385" w14:textId="77777777" w:rsidR="009E7C68" w:rsidRPr="001B516E" w:rsidRDefault="009E7C68" w:rsidP="00791AAE">
            <w:pPr>
              <w:pStyle w:val="10"/>
              <w:rPr>
                <w:color w:val="auto"/>
                <w:sz w:val="20"/>
                <w:szCs w:val="20"/>
              </w:rPr>
            </w:pPr>
            <w:r w:rsidRPr="001B516E">
              <w:rPr>
                <w:color w:val="auto"/>
                <w:sz w:val="20"/>
                <w:szCs w:val="20"/>
              </w:rPr>
              <w:t>спортивная зона – 1–2 га;</w:t>
            </w:r>
          </w:p>
          <w:p w14:paraId="07738603" w14:textId="77777777" w:rsidR="009E7C68" w:rsidRPr="001B516E" w:rsidRDefault="009E7C68" w:rsidP="00791AAE">
            <w:pPr>
              <w:pStyle w:val="10"/>
              <w:rPr>
                <w:color w:val="auto"/>
                <w:sz w:val="20"/>
                <w:szCs w:val="20"/>
              </w:rPr>
            </w:pPr>
            <w:r w:rsidRPr="001B516E">
              <w:rPr>
                <w:color w:val="auto"/>
                <w:sz w:val="20"/>
                <w:szCs w:val="20"/>
              </w:rPr>
              <w:t>зона студенческих общежитий – 1,5–3 га;</w:t>
            </w:r>
          </w:p>
          <w:p w14:paraId="75E8DBC1" w14:textId="77777777" w:rsidR="009E7C68" w:rsidRPr="001B516E" w:rsidRDefault="009E7C68"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7785FB3A"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6A03CDB0"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EF6CF40"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3A13185" w14:textId="4D820492"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F5921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C6DD2C8" w14:textId="77777777" w:rsidR="009E7C68" w:rsidRPr="001B516E" w:rsidRDefault="009E7C68" w:rsidP="00791AAE">
            <w:pPr>
              <w:pStyle w:val="123"/>
              <w:tabs>
                <w:tab w:val="clear" w:pos="357"/>
              </w:tabs>
              <w:rPr>
                <w:color w:val="auto"/>
                <w:sz w:val="20"/>
                <w:szCs w:val="20"/>
              </w:rPr>
            </w:pPr>
            <w:r w:rsidRPr="001B516E">
              <w:rPr>
                <w:color w:val="auto"/>
                <w:sz w:val="20"/>
                <w:szCs w:val="20"/>
              </w:rPr>
              <w:t>3. Максимальное количество этажей зданий, строений, сооружений:</w:t>
            </w:r>
          </w:p>
          <w:p w14:paraId="7C3C2ED9" w14:textId="2E29A994" w:rsidR="009E7C68" w:rsidRPr="001B516E" w:rsidRDefault="009E7C68" w:rsidP="00791AAE">
            <w:pPr>
              <w:pStyle w:val="10"/>
              <w:ind w:left="924" w:hanging="357"/>
              <w:rPr>
                <w:color w:val="auto"/>
                <w:sz w:val="20"/>
                <w:szCs w:val="20"/>
              </w:rPr>
            </w:pPr>
            <w:r w:rsidRPr="001B516E">
              <w:rPr>
                <w:color w:val="auto"/>
                <w:sz w:val="20"/>
                <w:szCs w:val="20"/>
              </w:rPr>
              <w:t xml:space="preserve">профессиональной образовательной организации – </w:t>
            </w:r>
            <w:r w:rsidR="00D4149D" w:rsidRPr="001B516E">
              <w:rPr>
                <w:color w:val="auto"/>
                <w:sz w:val="20"/>
                <w:szCs w:val="20"/>
              </w:rPr>
              <w:t>6</w:t>
            </w:r>
            <w:r w:rsidRPr="001B516E">
              <w:rPr>
                <w:color w:val="auto"/>
                <w:sz w:val="20"/>
                <w:szCs w:val="20"/>
              </w:rPr>
              <w:t>;</w:t>
            </w:r>
          </w:p>
          <w:p w14:paraId="2BDE4620" w14:textId="3CA53E8E" w:rsidR="009E7C68" w:rsidRPr="001B516E" w:rsidRDefault="009E7C68" w:rsidP="00791AAE">
            <w:pPr>
              <w:pStyle w:val="10"/>
              <w:ind w:left="924" w:hanging="357"/>
              <w:rPr>
                <w:color w:val="auto"/>
                <w:sz w:val="20"/>
                <w:szCs w:val="20"/>
              </w:rPr>
            </w:pPr>
            <w:r w:rsidRPr="001B516E">
              <w:rPr>
                <w:color w:val="auto"/>
                <w:sz w:val="20"/>
                <w:szCs w:val="20"/>
              </w:rPr>
              <w:t xml:space="preserve">образовательной организации высшего образования – </w:t>
            </w:r>
            <w:r w:rsidR="00D4149D" w:rsidRPr="001B516E">
              <w:rPr>
                <w:color w:val="auto"/>
                <w:sz w:val="20"/>
                <w:szCs w:val="20"/>
              </w:rPr>
              <w:t>6</w:t>
            </w:r>
            <w:r w:rsidRPr="001B516E">
              <w:rPr>
                <w:color w:val="auto"/>
                <w:sz w:val="20"/>
                <w:szCs w:val="20"/>
              </w:rPr>
              <w:t>.</w:t>
            </w:r>
          </w:p>
          <w:p w14:paraId="093506E1" w14:textId="77777777" w:rsidR="009E7C68" w:rsidRPr="001B516E" w:rsidRDefault="009E7C68" w:rsidP="00791AAE">
            <w:pPr>
              <w:pStyle w:val="123"/>
              <w:tabs>
                <w:tab w:val="clear" w:pos="357"/>
              </w:tabs>
              <w:rPr>
                <w:color w:val="auto"/>
                <w:sz w:val="20"/>
                <w:szCs w:val="20"/>
              </w:rPr>
            </w:pPr>
            <w:r w:rsidRPr="001B516E">
              <w:rPr>
                <w:color w:val="auto"/>
                <w:sz w:val="20"/>
                <w:szCs w:val="20"/>
              </w:rPr>
              <w:t>4. Максимальный процент застройки в границах земельного участка:</w:t>
            </w:r>
          </w:p>
          <w:p w14:paraId="64545986" w14:textId="77777777" w:rsidR="00A12887" w:rsidRPr="001B516E" w:rsidRDefault="009E7C68" w:rsidP="00791AAE">
            <w:pPr>
              <w:pStyle w:val="10"/>
              <w:ind w:left="924" w:hanging="357"/>
              <w:rPr>
                <w:color w:val="auto"/>
                <w:sz w:val="20"/>
                <w:szCs w:val="20"/>
              </w:rPr>
            </w:pPr>
            <w:r w:rsidRPr="001B516E">
              <w:rPr>
                <w:color w:val="auto"/>
                <w:sz w:val="20"/>
                <w:szCs w:val="20"/>
              </w:rPr>
              <w:t>профессиональной образовательной организации – 60 %;</w:t>
            </w:r>
          </w:p>
          <w:p w14:paraId="5EB77952" w14:textId="77777777" w:rsidR="009E7C68" w:rsidRPr="001B516E" w:rsidRDefault="009E7C68" w:rsidP="00791AAE">
            <w:pPr>
              <w:pStyle w:val="10"/>
              <w:ind w:left="924" w:hanging="357"/>
              <w:rPr>
                <w:color w:val="auto"/>
                <w:sz w:val="20"/>
                <w:szCs w:val="20"/>
              </w:rPr>
            </w:pPr>
            <w:r w:rsidRPr="001B516E">
              <w:rPr>
                <w:color w:val="auto"/>
                <w:sz w:val="20"/>
                <w:szCs w:val="20"/>
              </w:rPr>
              <w:t>образовательной организации высшего образования – 60 %.</w:t>
            </w:r>
          </w:p>
          <w:p w14:paraId="3A7332AD" w14:textId="3FB633FA" w:rsidR="009F4580" w:rsidRPr="001B516E" w:rsidRDefault="009F4580" w:rsidP="009F4580">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131CE538" w14:textId="77777777" w:rsidTr="006F15CB">
        <w:tc>
          <w:tcPr>
            <w:tcW w:w="180" w:type="pct"/>
            <w:tcBorders>
              <w:top w:val="single" w:sz="4" w:space="0" w:color="auto"/>
              <w:left w:val="single" w:sz="4" w:space="0" w:color="auto"/>
              <w:bottom w:val="single" w:sz="4" w:space="0" w:color="auto"/>
              <w:right w:val="single" w:sz="4" w:space="0" w:color="auto"/>
            </w:tcBorders>
          </w:tcPr>
          <w:p w14:paraId="7850BDDB"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C9075F7"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Объекты культурно-досуговой деятельности</w:t>
            </w:r>
          </w:p>
        </w:tc>
        <w:tc>
          <w:tcPr>
            <w:tcW w:w="896" w:type="pct"/>
            <w:tcBorders>
              <w:top w:val="single" w:sz="4" w:space="0" w:color="auto"/>
              <w:left w:val="single" w:sz="4" w:space="0" w:color="auto"/>
              <w:bottom w:val="single" w:sz="4" w:space="0" w:color="auto"/>
              <w:right w:val="single" w:sz="4" w:space="0" w:color="auto"/>
            </w:tcBorders>
            <w:hideMark/>
          </w:tcPr>
          <w:p w14:paraId="5D0A64D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03" w:type="pct"/>
            <w:tcBorders>
              <w:top w:val="single" w:sz="4" w:space="0" w:color="auto"/>
              <w:left w:val="single" w:sz="4" w:space="0" w:color="auto"/>
              <w:bottom w:val="single" w:sz="4" w:space="0" w:color="auto"/>
              <w:right w:val="single" w:sz="4" w:space="0" w:color="auto"/>
            </w:tcBorders>
            <w:hideMark/>
          </w:tcPr>
          <w:p w14:paraId="72CC4DD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3.6.1</w:t>
            </w:r>
          </w:p>
        </w:tc>
        <w:tc>
          <w:tcPr>
            <w:tcW w:w="2432" w:type="pct"/>
            <w:tcBorders>
              <w:top w:val="single" w:sz="4" w:space="0" w:color="auto"/>
              <w:left w:val="single" w:sz="4" w:space="0" w:color="auto"/>
              <w:bottom w:val="single" w:sz="4" w:space="0" w:color="auto"/>
              <w:right w:val="single" w:sz="4" w:space="0" w:color="auto"/>
            </w:tcBorders>
          </w:tcPr>
          <w:p w14:paraId="173B15D9"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0C1E7FE"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9EDE406" w14:textId="6C029A71"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4CA0461"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0516EBB0"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B5C6885"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CF21681" w14:textId="64AA0A88"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E563BC3"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6560CE" w14:textId="6E675086"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253F8F3C" w14:textId="0B80BA61"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A41A328" w14:textId="1266C6D1"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688969E" w14:textId="77777777" w:rsidTr="006F15CB">
        <w:tc>
          <w:tcPr>
            <w:tcW w:w="180" w:type="pct"/>
            <w:tcBorders>
              <w:top w:val="single" w:sz="4" w:space="0" w:color="auto"/>
              <w:left w:val="single" w:sz="4" w:space="0" w:color="auto"/>
              <w:bottom w:val="single" w:sz="4" w:space="0" w:color="auto"/>
              <w:right w:val="single" w:sz="4" w:space="0" w:color="auto"/>
            </w:tcBorders>
          </w:tcPr>
          <w:p w14:paraId="569254F0"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6D1650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Парки культуры и отдыха</w:t>
            </w:r>
          </w:p>
        </w:tc>
        <w:tc>
          <w:tcPr>
            <w:tcW w:w="896" w:type="pct"/>
            <w:tcBorders>
              <w:top w:val="single" w:sz="4" w:space="0" w:color="auto"/>
              <w:left w:val="single" w:sz="4" w:space="0" w:color="auto"/>
              <w:bottom w:val="single" w:sz="4" w:space="0" w:color="auto"/>
              <w:right w:val="single" w:sz="4" w:space="0" w:color="auto"/>
            </w:tcBorders>
            <w:hideMark/>
          </w:tcPr>
          <w:p w14:paraId="6A1E2B97"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парков культуры и отдыха</w:t>
            </w:r>
          </w:p>
        </w:tc>
        <w:tc>
          <w:tcPr>
            <w:tcW w:w="603" w:type="pct"/>
            <w:tcBorders>
              <w:top w:val="single" w:sz="4" w:space="0" w:color="auto"/>
              <w:left w:val="single" w:sz="4" w:space="0" w:color="auto"/>
              <w:bottom w:val="single" w:sz="4" w:space="0" w:color="auto"/>
              <w:right w:val="single" w:sz="4" w:space="0" w:color="auto"/>
            </w:tcBorders>
            <w:hideMark/>
          </w:tcPr>
          <w:p w14:paraId="227B1C7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3.6.2</w:t>
            </w:r>
          </w:p>
        </w:tc>
        <w:tc>
          <w:tcPr>
            <w:tcW w:w="2432" w:type="pct"/>
            <w:tcBorders>
              <w:top w:val="single" w:sz="4" w:space="0" w:color="auto"/>
              <w:left w:val="single" w:sz="4" w:space="0" w:color="auto"/>
              <w:bottom w:val="single" w:sz="4" w:space="0" w:color="auto"/>
              <w:right w:val="single" w:sz="4" w:space="0" w:color="auto"/>
            </w:tcBorders>
          </w:tcPr>
          <w:p w14:paraId="67FFEE8C" w14:textId="77777777" w:rsidR="009E7C68" w:rsidRPr="001B516E" w:rsidRDefault="009E7C68" w:rsidP="00791AAE">
            <w:pPr>
              <w:pStyle w:val="123"/>
              <w:tabs>
                <w:tab w:val="clear" w:pos="357"/>
              </w:tabs>
              <w:suppressAutoHyphens/>
              <w:rPr>
                <w:color w:val="auto"/>
                <w:sz w:val="20"/>
                <w:szCs w:val="20"/>
              </w:rPr>
            </w:pPr>
            <w:r w:rsidRPr="001B516E">
              <w:rPr>
                <w:color w:val="auto"/>
                <w:sz w:val="20"/>
                <w:szCs w:val="20"/>
              </w:rPr>
              <w:t>1. Предельные размеры земельных участков:</w:t>
            </w:r>
          </w:p>
          <w:p w14:paraId="606F7196" w14:textId="77777777" w:rsidR="009E7C68" w:rsidRPr="001B516E" w:rsidRDefault="009E7C68" w:rsidP="00791AAE">
            <w:pPr>
              <w:pStyle w:val="10"/>
              <w:numPr>
                <w:ilvl w:val="0"/>
                <w:numId w:val="0"/>
              </w:numPr>
              <w:ind w:left="688" w:hanging="284"/>
              <w:rPr>
                <w:color w:val="auto"/>
                <w:sz w:val="20"/>
                <w:szCs w:val="20"/>
              </w:rPr>
            </w:pPr>
            <w:r w:rsidRPr="001B516E">
              <w:rPr>
                <w:color w:val="auto"/>
                <w:sz w:val="20"/>
                <w:szCs w:val="20"/>
              </w:rPr>
              <w:t>– минимальные размеры:</w:t>
            </w:r>
          </w:p>
          <w:p w14:paraId="2E656395" w14:textId="13E8A278" w:rsidR="009E7C68" w:rsidRPr="001B516E" w:rsidRDefault="009E7C68" w:rsidP="00343B90">
            <w:pPr>
              <w:pStyle w:val="23"/>
              <w:numPr>
                <w:ilvl w:val="0"/>
                <w:numId w:val="64"/>
              </w:numPr>
              <w:rPr>
                <w:color w:val="auto"/>
                <w:sz w:val="20"/>
                <w:szCs w:val="20"/>
              </w:rPr>
            </w:pPr>
            <w:r w:rsidRPr="001B516E">
              <w:rPr>
                <w:color w:val="auto"/>
                <w:sz w:val="20"/>
                <w:szCs w:val="20"/>
              </w:rPr>
              <w:t>парка – не менее 100000 кв. м;</w:t>
            </w:r>
          </w:p>
          <w:p w14:paraId="02AA07AD" w14:textId="4361BE59" w:rsidR="009E7C68" w:rsidRPr="001B516E" w:rsidRDefault="009E7C68" w:rsidP="00343B90">
            <w:pPr>
              <w:pStyle w:val="23"/>
              <w:numPr>
                <w:ilvl w:val="0"/>
                <w:numId w:val="64"/>
              </w:numPr>
              <w:rPr>
                <w:color w:val="auto"/>
                <w:sz w:val="20"/>
                <w:szCs w:val="20"/>
              </w:rPr>
            </w:pPr>
            <w:r w:rsidRPr="001B516E">
              <w:rPr>
                <w:color w:val="auto"/>
                <w:sz w:val="20"/>
                <w:szCs w:val="20"/>
              </w:rPr>
              <w:t>сада – не менее 30000 кв. м;</w:t>
            </w:r>
          </w:p>
          <w:p w14:paraId="4FF52255" w14:textId="298749FC" w:rsidR="009E7C68" w:rsidRPr="001B516E" w:rsidRDefault="009E7C68" w:rsidP="00343B90">
            <w:pPr>
              <w:pStyle w:val="23"/>
              <w:numPr>
                <w:ilvl w:val="0"/>
                <w:numId w:val="64"/>
              </w:numPr>
              <w:rPr>
                <w:color w:val="auto"/>
                <w:sz w:val="20"/>
                <w:szCs w:val="20"/>
              </w:rPr>
            </w:pPr>
            <w:r w:rsidRPr="001B516E">
              <w:rPr>
                <w:color w:val="auto"/>
                <w:sz w:val="20"/>
                <w:szCs w:val="20"/>
              </w:rPr>
              <w:t>сквера – не подлежат установлению;</w:t>
            </w:r>
          </w:p>
          <w:p w14:paraId="0A32F059" w14:textId="727706CF" w:rsidR="009E7C68" w:rsidRPr="001B516E" w:rsidRDefault="009E7C68" w:rsidP="00343B90">
            <w:pPr>
              <w:pStyle w:val="23"/>
              <w:numPr>
                <w:ilvl w:val="0"/>
                <w:numId w:val="64"/>
              </w:numPr>
              <w:rPr>
                <w:color w:val="auto"/>
                <w:sz w:val="20"/>
                <w:szCs w:val="20"/>
              </w:rPr>
            </w:pPr>
            <w:r w:rsidRPr="001B516E">
              <w:rPr>
                <w:color w:val="auto"/>
                <w:sz w:val="20"/>
                <w:szCs w:val="20"/>
              </w:rPr>
              <w:t>бульвара – не подлежат установлению.</w:t>
            </w:r>
          </w:p>
          <w:p w14:paraId="5F3B4C2A" w14:textId="43490D20" w:rsidR="009E7C68" w:rsidRPr="001B516E" w:rsidRDefault="009E7C68" w:rsidP="00343B90">
            <w:pPr>
              <w:pStyle w:val="10"/>
              <w:numPr>
                <w:ilvl w:val="0"/>
                <w:numId w:val="65"/>
              </w:numPr>
              <w:rPr>
                <w:color w:val="auto"/>
                <w:sz w:val="20"/>
                <w:szCs w:val="20"/>
              </w:rPr>
            </w:pPr>
            <w:r w:rsidRPr="001B516E">
              <w:rPr>
                <w:color w:val="auto"/>
                <w:sz w:val="20"/>
                <w:szCs w:val="20"/>
              </w:rPr>
              <w:t>максимальные размеры – не подлежат установлению.</w:t>
            </w:r>
          </w:p>
          <w:p w14:paraId="6A62ECE8"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0276788"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2BBB1C9"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5A03CB7"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A13AE4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924D652" w14:textId="1C18719E" w:rsidR="009E7C68" w:rsidRPr="001B516E" w:rsidRDefault="009E7C68" w:rsidP="00791AAE">
            <w:pPr>
              <w:pStyle w:val="123"/>
              <w:rPr>
                <w:color w:val="auto"/>
                <w:sz w:val="20"/>
                <w:szCs w:val="20"/>
              </w:rPr>
            </w:pPr>
            <w:r w:rsidRPr="001B516E">
              <w:rPr>
                <w:color w:val="auto"/>
                <w:sz w:val="20"/>
                <w:szCs w:val="20"/>
              </w:rPr>
              <w:t>3. </w:t>
            </w:r>
            <w:r w:rsidR="00013765" w:rsidRPr="001B516E">
              <w:rPr>
                <w:color w:val="auto"/>
                <w:sz w:val="20"/>
                <w:szCs w:val="20"/>
              </w:rPr>
              <w:t xml:space="preserve">Максимальная </w:t>
            </w:r>
            <w:r w:rsidRPr="001B516E">
              <w:rPr>
                <w:color w:val="auto"/>
                <w:sz w:val="20"/>
                <w:szCs w:val="20"/>
              </w:rPr>
              <w:t xml:space="preserve">высота зданий, строений, сооружений – </w:t>
            </w:r>
            <w:r w:rsidR="00013765" w:rsidRPr="001B516E">
              <w:rPr>
                <w:color w:val="auto"/>
                <w:sz w:val="20"/>
                <w:szCs w:val="20"/>
              </w:rPr>
              <w:t>24 м</w:t>
            </w:r>
            <w:r w:rsidRPr="001B516E">
              <w:rPr>
                <w:color w:val="auto"/>
                <w:sz w:val="20"/>
                <w:szCs w:val="20"/>
              </w:rPr>
              <w:t>.</w:t>
            </w:r>
          </w:p>
          <w:p w14:paraId="153EF29A" w14:textId="77777777" w:rsidR="009E7C68" w:rsidRPr="001B516E" w:rsidRDefault="009E7C68" w:rsidP="00791AAE">
            <w:pPr>
              <w:pStyle w:val="123"/>
              <w:suppressAutoHyphens/>
              <w:rPr>
                <w:color w:val="auto"/>
                <w:sz w:val="20"/>
                <w:szCs w:val="20"/>
              </w:rPr>
            </w:pPr>
            <w:r w:rsidRPr="001B516E">
              <w:rPr>
                <w:color w:val="auto"/>
                <w:sz w:val="20"/>
                <w:szCs w:val="20"/>
              </w:rPr>
              <w:t>4. Максимальный процент застройки в границах земельного участка:</w:t>
            </w:r>
          </w:p>
          <w:p w14:paraId="2AEDC1E8" w14:textId="295EF9CE" w:rsidR="009E7C68" w:rsidRPr="001B516E" w:rsidRDefault="009E7C68" w:rsidP="00343B90">
            <w:pPr>
              <w:pStyle w:val="10"/>
              <w:numPr>
                <w:ilvl w:val="0"/>
                <w:numId w:val="66"/>
              </w:numPr>
              <w:rPr>
                <w:color w:val="auto"/>
                <w:sz w:val="20"/>
                <w:szCs w:val="20"/>
              </w:rPr>
            </w:pPr>
            <w:r w:rsidRPr="001B516E">
              <w:rPr>
                <w:color w:val="auto"/>
                <w:sz w:val="20"/>
                <w:szCs w:val="20"/>
              </w:rPr>
              <w:t>парка – 7 %;</w:t>
            </w:r>
          </w:p>
          <w:p w14:paraId="57DA42D2" w14:textId="77777777" w:rsidR="009E7C68" w:rsidRPr="001B516E" w:rsidRDefault="009E7C68" w:rsidP="00343B90">
            <w:pPr>
              <w:pStyle w:val="10"/>
              <w:numPr>
                <w:ilvl w:val="0"/>
                <w:numId w:val="66"/>
              </w:numPr>
              <w:rPr>
                <w:color w:val="auto"/>
                <w:sz w:val="20"/>
                <w:szCs w:val="20"/>
              </w:rPr>
            </w:pPr>
            <w:r w:rsidRPr="001B516E">
              <w:rPr>
                <w:color w:val="auto"/>
                <w:sz w:val="20"/>
                <w:szCs w:val="20"/>
              </w:rPr>
              <w:t>бульвара – 5 %.</w:t>
            </w:r>
          </w:p>
          <w:p w14:paraId="7E34B173" w14:textId="6B4262E7" w:rsidR="009F4580" w:rsidRPr="001B516E" w:rsidRDefault="009F4580" w:rsidP="009F4580">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58FC3DBB" w14:textId="77777777" w:rsidTr="006F15CB">
        <w:tc>
          <w:tcPr>
            <w:tcW w:w="180" w:type="pct"/>
            <w:tcBorders>
              <w:top w:val="single" w:sz="4" w:space="0" w:color="auto"/>
              <w:left w:val="single" w:sz="4" w:space="0" w:color="auto"/>
              <w:bottom w:val="single" w:sz="4" w:space="0" w:color="auto"/>
              <w:right w:val="single" w:sz="4" w:space="0" w:color="auto"/>
            </w:tcBorders>
          </w:tcPr>
          <w:p w14:paraId="0106FF66"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48090E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Цирки и зверинцы</w:t>
            </w:r>
          </w:p>
        </w:tc>
        <w:tc>
          <w:tcPr>
            <w:tcW w:w="896" w:type="pct"/>
            <w:tcBorders>
              <w:top w:val="single" w:sz="4" w:space="0" w:color="auto"/>
              <w:left w:val="single" w:sz="4" w:space="0" w:color="auto"/>
              <w:bottom w:val="single" w:sz="4" w:space="0" w:color="auto"/>
              <w:right w:val="single" w:sz="4" w:space="0" w:color="auto"/>
            </w:tcBorders>
            <w:hideMark/>
          </w:tcPr>
          <w:p w14:paraId="53446F4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03" w:type="pct"/>
            <w:tcBorders>
              <w:top w:val="single" w:sz="4" w:space="0" w:color="auto"/>
              <w:left w:val="single" w:sz="4" w:space="0" w:color="auto"/>
              <w:bottom w:val="single" w:sz="4" w:space="0" w:color="auto"/>
              <w:right w:val="single" w:sz="4" w:space="0" w:color="auto"/>
            </w:tcBorders>
            <w:hideMark/>
          </w:tcPr>
          <w:p w14:paraId="036E997A"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3.6.3</w:t>
            </w:r>
          </w:p>
        </w:tc>
        <w:tc>
          <w:tcPr>
            <w:tcW w:w="2432" w:type="pct"/>
            <w:tcBorders>
              <w:top w:val="single" w:sz="4" w:space="0" w:color="auto"/>
              <w:left w:val="single" w:sz="4" w:space="0" w:color="auto"/>
              <w:bottom w:val="single" w:sz="4" w:space="0" w:color="auto"/>
              <w:right w:val="single" w:sz="4" w:space="0" w:color="auto"/>
            </w:tcBorders>
          </w:tcPr>
          <w:p w14:paraId="220E05CA"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F00E2DA"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00B7377" w14:textId="027E76C8"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F462A5F"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51D45BF2"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AD84028"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522384A"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3BD9C94"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6131F0A" w14:textId="749D55DF"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69A9D4D" w14:textId="64536EB2"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68B73F17" w14:textId="44913E35"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5F54732" w14:textId="77777777" w:rsidTr="006F15CB">
        <w:tc>
          <w:tcPr>
            <w:tcW w:w="180" w:type="pct"/>
            <w:tcBorders>
              <w:top w:val="single" w:sz="4" w:space="0" w:color="auto"/>
              <w:left w:val="single" w:sz="4" w:space="0" w:color="auto"/>
              <w:bottom w:val="single" w:sz="4" w:space="0" w:color="auto"/>
              <w:right w:val="single" w:sz="4" w:space="0" w:color="auto"/>
            </w:tcBorders>
          </w:tcPr>
          <w:p w14:paraId="5FD909BF"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2457C3E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Общественное управление</w:t>
            </w:r>
          </w:p>
        </w:tc>
        <w:tc>
          <w:tcPr>
            <w:tcW w:w="896" w:type="pct"/>
            <w:tcBorders>
              <w:top w:val="single" w:sz="4" w:space="0" w:color="auto"/>
              <w:left w:val="single" w:sz="4" w:space="0" w:color="auto"/>
              <w:bottom w:val="single" w:sz="4" w:space="0" w:color="auto"/>
              <w:right w:val="single" w:sz="4" w:space="0" w:color="auto"/>
            </w:tcBorders>
          </w:tcPr>
          <w:p w14:paraId="5603FEEA"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1B516E">
                <w:rPr>
                  <w:rStyle w:val="aff8"/>
                  <w:rFonts w:ascii="Times New Roman" w:hAnsi="Times New Roman" w:cs="Times New Roman"/>
                  <w:color w:val="auto"/>
                  <w:sz w:val="20"/>
                  <w:szCs w:val="20"/>
                </w:rPr>
                <w:t>кодами 3.8.1-3.8.2</w:t>
              </w:r>
            </w:hyperlink>
          </w:p>
        </w:tc>
        <w:tc>
          <w:tcPr>
            <w:tcW w:w="603" w:type="pct"/>
            <w:tcBorders>
              <w:top w:val="single" w:sz="4" w:space="0" w:color="auto"/>
              <w:left w:val="single" w:sz="4" w:space="0" w:color="auto"/>
              <w:bottom w:val="single" w:sz="4" w:space="0" w:color="auto"/>
              <w:right w:val="single" w:sz="4" w:space="0" w:color="auto"/>
            </w:tcBorders>
          </w:tcPr>
          <w:p w14:paraId="72572A1A"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w:t>
            </w:r>
          </w:p>
        </w:tc>
        <w:tc>
          <w:tcPr>
            <w:tcW w:w="2432" w:type="pct"/>
            <w:tcBorders>
              <w:top w:val="single" w:sz="4" w:space="0" w:color="auto"/>
              <w:left w:val="single" w:sz="4" w:space="0" w:color="auto"/>
              <w:bottom w:val="single" w:sz="4" w:space="0" w:color="auto"/>
              <w:right w:val="single" w:sz="4" w:space="0" w:color="auto"/>
            </w:tcBorders>
          </w:tcPr>
          <w:p w14:paraId="50683035"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80E3D44"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55135A3" w14:textId="2DD61142"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4A507E3"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0A2C63EA"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401B051"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C2CC9EF" w14:textId="4123AB86"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D4BAC7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BD6BE61" w14:textId="442FB2EE"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78527BF5" w14:textId="46453077"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401FFB37" w14:textId="0F6A556D"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C989E15" w14:textId="77777777" w:rsidTr="006F15CB">
        <w:tc>
          <w:tcPr>
            <w:tcW w:w="180" w:type="pct"/>
            <w:tcBorders>
              <w:top w:val="single" w:sz="4" w:space="0" w:color="auto"/>
              <w:left w:val="single" w:sz="4" w:space="0" w:color="auto"/>
              <w:bottom w:val="single" w:sz="4" w:space="0" w:color="auto"/>
              <w:right w:val="single" w:sz="4" w:space="0" w:color="auto"/>
            </w:tcBorders>
          </w:tcPr>
          <w:p w14:paraId="4DB91750"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0C0433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Государственное управление</w:t>
            </w:r>
          </w:p>
        </w:tc>
        <w:tc>
          <w:tcPr>
            <w:tcW w:w="896" w:type="pct"/>
            <w:tcBorders>
              <w:top w:val="single" w:sz="4" w:space="0" w:color="auto"/>
              <w:left w:val="single" w:sz="4" w:space="0" w:color="auto"/>
              <w:bottom w:val="single" w:sz="4" w:space="0" w:color="auto"/>
              <w:right w:val="single" w:sz="4" w:space="0" w:color="auto"/>
            </w:tcBorders>
            <w:hideMark/>
          </w:tcPr>
          <w:p w14:paraId="7ADF3EB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03" w:type="pct"/>
            <w:tcBorders>
              <w:top w:val="single" w:sz="4" w:space="0" w:color="auto"/>
              <w:left w:val="single" w:sz="4" w:space="0" w:color="auto"/>
              <w:bottom w:val="single" w:sz="4" w:space="0" w:color="auto"/>
              <w:right w:val="single" w:sz="4" w:space="0" w:color="auto"/>
            </w:tcBorders>
            <w:hideMark/>
          </w:tcPr>
          <w:p w14:paraId="6175D2FD"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3.8.1</w:t>
            </w:r>
          </w:p>
        </w:tc>
        <w:tc>
          <w:tcPr>
            <w:tcW w:w="2432" w:type="pct"/>
            <w:tcBorders>
              <w:top w:val="single" w:sz="4" w:space="0" w:color="auto"/>
              <w:left w:val="single" w:sz="4" w:space="0" w:color="auto"/>
              <w:bottom w:val="single" w:sz="4" w:space="0" w:color="auto"/>
              <w:right w:val="single" w:sz="4" w:space="0" w:color="auto"/>
            </w:tcBorders>
          </w:tcPr>
          <w:p w14:paraId="53E8781D"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854C38F"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6DF0252" w14:textId="0562D08A"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A0FE8F3"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F68A5BD"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CAB4057"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B2343FD" w14:textId="4D5C8D9B"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2F4320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600764" w14:textId="251A6B5B"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54087D90" w14:textId="1584351C"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1DA2E0D9" w14:textId="64C5EF47"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7642760" w14:textId="77777777" w:rsidTr="006F15CB">
        <w:tc>
          <w:tcPr>
            <w:tcW w:w="180" w:type="pct"/>
            <w:tcBorders>
              <w:top w:val="single" w:sz="4" w:space="0" w:color="auto"/>
              <w:left w:val="single" w:sz="4" w:space="0" w:color="auto"/>
              <w:bottom w:val="single" w:sz="4" w:space="0" w:color="auto"/>
              <w:right w:val="single" w:sz="4" w:space="0" w:color="auto"/>
            </w:tcBorders>
          </w:tcPr>
          <w:p w14:paraId="55F53669"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B354F7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Представительская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07370CC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03" w:type="pct"/>
            <w:tcBorders>
              <w:top w:val="single" w:sz="4" w:space="0" w:color="auto"/>
              <w:left w:val="single" w:sz="4" w:space="0" w:color="auto"/>
              <w:bottom w:val="single" w:sz="4" w:space="0" w:color="auto"/>
              <w:right w:val="single" w:sz="4" w:space="0" w:color="auto"/>
            </w:tcBorders>
            <w:hideMark/>
          </w:tcPr>
          <w:p w14:paraId="65F1379B"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3.8.2</w:t>
            </w:r>
          </w:p>
        </w:tc>
        <w:tc>
          <w:tcPr>
            <w:tcW w:w="2432" w:type="pct"/>
            <w:tcBorders>
              <w:top w:val="single" w:sz="4" w:space="0" w:color="auto"/>
              <w:left w:val="single" w:sz="4" w:space="0" w:color="auto"/>
              <w:bottom w:val="single" w:sz="4" w:space="0" w:color="auto"/>
              <w:right w:val="single" w:sz="4" w:space="0" w:color="auto"/>
            </w:tcBorders>
          </w:tcPr>
          <w:p w14:paraId="70C3E529"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63B3A27"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9329F24" w14:textId="46D0165D"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9538C23"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3533E891"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36DD1F4"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D31015A" w14:textId="2097D1EF"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C0DB15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3C538C9" w14:textId="445950F7"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00204CE4" w14:textId="7CEAC356"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10116BE0" w14:textId="72328072"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B66CDF1" w14:textId="77777777" w:rsidTr="006F15CB">
        <w:tc>
          <w:tcPr>
            <w:tcW w:w="180" w:type="pct"/>
            <w:tcBorders>
              <w:top w:val="single" w:sz="4" w:space="0" w:color="auto"/>
              <w:left w:val="single" w:sz="4" w:space="0" w:color="auto"/>
              <w:bottom w:val="single" w:sz="4" w:space="0" w:color="auto"/>
              <w:right w:val="single" w:sz="4" w:space="0" w:color="auto"/>
            </w:tcBorders>
          </w:tcPr>
          <w:p w14:paraId="28474DCA"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528015E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научной деятельности</w:t>
            </w:r>
          </w:p>
        </w:tc>
        <w:tc>
          <w:tcPr>
            <w:tcW w:w="896" w:type="pct"/>
            <w:tcBorders>
              <w:top w:val="single" w:sz="4" w:space="0" w:color="auto"/>
              <w:left w:val="single" w:sz="4" w:space="0" w:color="auto"/>
              <w:bottom w:val="single" w:sz="4" w:space="0" w:color="auto"/>
              <w:right w:val="single" w:sz="4" w:space="0" w:color="auto"/>
            </w:tcBorders>
          </w:tcPr>
          <w:p w14:paraId="16D4F864"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1B516E">
                <w:rPr>
                  <w:rStyle w:val="aff8"/>
                  <w:rFonts w:ascii="Times New Roman" w:hAnsi="Times New Roman" w:cs="Times New Roman"/>
                  <w:color w:val="auto"/>
                  <w:sz w:val="20"/>
                  <w:szCs w:val="20"/>
                </w:rPr>
                <w:t>кодами 3.9.1 - 3.9.3</w:t>
              </w:r>
            </w:hyperlink>
          </w:p>
        </w:tc>
        <w:tc>
          <w:tcPr>
            <w:tcW w:w="603" w:type="pct"/>
            <w:tcBorders>
              <w:top w:val="single" w:sz="4" w:space="0" w:color="auto"/>
              <w:left w:val="single" w:sz="4" w:space="0" w:color="auto"/>
              <w:bottom w:val="single" w:sz="4" w:space="0" w:color="auto"/>
              <w:right w:val="single" w:sz="4" w:space="0" w:color="auto"/>
            </w:tcBorders>
          </w:tcPr>
          <w:p w14:paraId="0349D405"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w:t>
            </w:r>
          </w:p>
        </w:tc>
        <w:tc>
          <w:tcPr>
            <w:tcW w:w="2432" w:type="pct"/>
            <w:tcBorders>
              <w:top w:val="single" w:sz="4" w:space="0" w:color="auto"/>
              <w:left w:val="single" w:sz="4" w:space="0" w:color="auto"/>
              <w:bottom w:val="single" w:sz="4" w:space="0" w:color="auto"/>
              <w:right w:val="single" w:sz="4" w:space="0" w:color="auto"/>
            </w:tcBorders>
          </w:tcPr>
          <w:p w14:paraId="6DED6D5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889D989"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B6B38B4" w14:textId="11F60F8F"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CA7D36F"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5D67318C"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AE4BB19"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45A0431" w14:textId="2983E25A" w:rsidR="00344D08" w:rsidRPr="001B516E" w:rsidRDefault="009F519C"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C5FA99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D790A2B" w14:textId="36FB18B9"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7880537" w14:textId="2D3F87A6"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EE3FCD1" w14:textId="783CD08A"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72493E0" w14:textId="77777777" w:rsidTr="006F15CB">
        <w:tc>
          <w:tcPr>
            <w:tcW w:w="180" w:type="pct"/>
            <w:tcBorders>
              <w:top w:val="single" w:sz="4" w:space="0" w:color="auto"/>
              <w:left w:val="single" w:sz="4" w:space="0" w:color="auto"/>
              <w:bottom w:val="single" w:sz="4" w:space="0" w:color="auto"/>
              <w:right w:val="single" w:sz="4" w:space="0" w:color="auto"/>
            </w:tcBorders>
          </w:tcPr>
          <w:p w14:paraId="61F78598"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FCCF98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896" w:type="pct"/>
            <w:tcBorders>
              <w:top w:val="single" w:sz="4" w:space="0" w:color="auto"/>
              <w:left w:val="single" w:sz="4" w:space="0" w:color="auto"/>
              <w:bottom w:val="single" w:sz="4" w:space="0" w:color="auto"/>
              <w:right w:val="single" w:sz="4" w:space="0" w:color="auto"/>
            </w:tcBorders>
            <w:hideMark/>
          </w:tcPr>
          <w:p w14:paraId="258E6E3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03" w:type="pct"/>
            <w:tcBorders>
              <w:top w:val="single" w:sz="4" w:space="0" w:color="auto"/>
              <w:left w:val="single" w:sz="4" w:space="0" w:color="auto"/>
              <w:bottom w:val="single" w:sz="4" w:space="0" w:color="auto"/>
              <w:right w:val="single" w:sz="4" w:space="0" w:color="auto"/>
            </w:tcBorders>
            <w:hideMark/>
          </w:tcPr>
          <w:p w14:paraId="64260ADE"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3.9.1</w:t>
            </w:r>
          </w:p>
        </w:tc>
        <w:tc>
          <w:tcPr>
            <w:tcW w:w="2432" w:type="pct"/>
            <w:tcBorders>
              <w:top w:val="single" w:sz="4" w:space="0" w:color="auto"/>
              <w:left w:val="single" w:sz="4" w:space="0" w:color="auto"/>
              <w:bottom w:val="single" w:sz="4" w:space="0" w:color="auto"/>
              <w:right w:val="single" w:sz="4" w:space="0" w:color="auto"/>
            </w:tcBorders>
          </w:tcPr>
          <w:p w14:paraId="7076739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B3E7D85"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7621A60" w14:textId="7B85AD14"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38F70D6"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0E888EC"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3D9B501"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201B729"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8279AD9"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FD29BF7" w14:textId="5E442354"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DB603E3" w14:textId="33574302"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37B14804" w14:textId="6ABFD4EF"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2157C20" w14:textId="77777777" w:rsidTr="006F15CB">
        <w:tc>
          <w:tcPr>
            <w:tcW w:w="180" w:type="pct"/>
            <w:tcBorders>
              <w:top w:val="single" w:sz="4" w:space="0" w:color="auto"/>
              <w:left w:val="single" w:sz="4" w:space="0" w:color="auto"/>
              <w:bottom w:val="single" w:sz="4" w:space="0" w:color="auto"/>
              <w:right w:val="single" w:sz="4" w:space="0" w:color="auto"/>
            </w:tcBorders>
          </w:tcPr>
          <w:p w14:paraId="4149CAB9"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6F2E69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научных исследований</w:t>
            </w:r>
          </w:p>
        </w:tc>
        <w:tc>
          <w:tcPr>
            <w:tcW w:w="896" w:type="pct"/>
            <w:tcBorders>
              <w:top w:val="single" w:sz="4" w:space="0" w:color="auto"/>
              <w:left w:val="single" w:sz="4" w:space="0" w:color="auto"/>
              <w:bottom w:val="single" w:sz="4" w:space="0" w:color="auto"/>
              <w:right w:val="single" w:sz="4" w:space="0" w:color="auto"/>
            </w:tcBorders>
            <w:hideMark/>
          </w:tcPr>
          <w:p w14:paraId="6F84D7F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03" w:type="pct"/>
            <w:tcBorders>
              <w:top w:val="single" w:sz="4" w:space="0" w:color="auto"/>
              <w:left w:val="single" w:sz="4" w:space="0" w:color="auto"/>
              <w:bottom w:val="single" w:sz="4" w:space="0" w:color="auto"/>
              <w:right w:val="single" w:sz="4" w:space="0" w:color="auto"/>
            </w:tcBorders>
            <w:hideMark/>
          </w:tcPr>
          <w:p w14:paraId="565EFA66"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3.9.2</w:t>
            </w:r>
          </w:p>
        </w:tc>
        <w:tc>
          <w:tcPr>
            <w:tcW w:w="2432" w:type="pct"/>
            <w:tcBorders>
              <w:top w:val="single" w:sz="4" w:space="0" w:color="auto"/>
              <w:left w:val="single" w:sz="4" w:space="0" w:color="auto"/>
              <w:bottom w:val="single" w:sz="4" w:space="0" w:color="auto"/>
              <w:right w:val="single" w:sz="4" w:space="0" w:color="auto"/>
            </w:tcBorders>
          </w:tcPr>
          <w:p w14:paraId="3D035C55"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4F9FE5F"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5A06604" w14:textId="0C8AE6F8"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310A671"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10CE3AB5"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2AEFCAE"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E2091A1"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BDC1C25"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CB470C5" w14:textId="490BABAD"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31574342" w14:textId="1B1ABA44"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427CA011" w14:textId="7BBC0108"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F788A2A" w14:textId="77777777" w:rsidTr="006F15CB">
        <w:tc>
          <w:tcPr>
            <w:tcW w:w="180" w:type="pct"/>
            <w:tcBorders>
              <w:top w:val="single" w:sz="4" w:space="0" w:color="auto"/>
              <w:left w:val="single" w:sz="4" w:space="0" w:color="auto"/>
              <w:bottom w:val="single" w:sz="4" w:space="0" w:color="auto"/>
              <w:right w:val="single" w:sz="4" w:space="0" w:color="auto"/>
            </w:tcBorders>
          </w:tcPr>
          <w:p w14:paraId="4D47AA32"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5159207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научных испытаний</w:t>
            </w:r>
          </w:p>
        </w:tc>
        <w:tc>
          <w:tcPr>
            <w:tcW w:w="896" w:type="pct"/>
            <w:tcBorders>
              <w:top w:val="single" w:sz="4" w:space="0" w:color="auto"/>
              <w:left w:val="single" w:sz="4" w:space="0" w:color="auto"/>
              <w:bottom w:val="single" w:sz="4" w:space="0" w:color="auto"/>
              <w:right w:val="single" w:sz="4" w:space="0" w:color="auto"/>
            </w:tcBorders>
          </w:tcPr>
          <w:p w14:paraId="633E9EE9"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03" w:type="pct"/>
            <w:tcBorders>
              <w:top w:val="single" w:sz="4" w:space="0" w:color="auto"/>
              <w:left w:val="single" w:sz="4" w:space="0" w:color="auto"/>
              <w:bottom w:val="single" w:sz="4" w:space="0" w:color="auto"/>
              <w:right w:val="single" w:sz="4" w:space="0" w:color="auto"/>
            </w:tcBorders>
          </w:tcPr>
          <w:p w14:paraId="74634741"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3.9.3</w:t>
            </w:r>
          </w:p>
        </w:tc>
        <w:tc>
          <w:tcPr>
            <w:tcW w:w="2432" w:type="pct"/>
            <w:tcBorders>
              <w:top w:val="single" w:sz="4" w:space="0" w:color="auto"/>
              <w:left w:val="single" w:sz="4" w:space="0" w:color="auto"/>
              <w:bottom w:val="single" w:sz="4" w:space="0" w:color="auto"/>
              <w:right w:val="single" w:sz="4" w:space="0" w:color="auto"/>
            </w:tcBorders>
          </w:tcPr>
          <w:p w14:paraId="11D7B6E6"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B904AE8"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9966659" w14:textId="627D2B1D"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27F8EF9"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529CDD38"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6DF835C"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7BF4E58"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3F3D73"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4FDFA13" w14:textId="6CEDB49C"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6E6F6DE3" w14:textId="4E48A541"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EFCB355" w14:textId="43D78624"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F4C81AB" w14:textId="77777777" w:rsidTr="006F15CB">
        <w:tc>
          <w:tcPr>
            <w:tcW w:w="180" w:type="pct"/>
            <w:tcBorders>
              <w:top w:val="single" w:sz="4" w:space="0" w:color="auto"/>
              <w:left w:val="single" w:sz="4" w:space="0" w:color="auto"/>
              <w:bottom w:val="single" w:sz="4" w:space="0" w:color="auto"/>
              <w:right w:val="single" w:sz="4" w:space="0" w:color="auto"/>
            </w:tcBorders>
          </w:tcPr>
          <w:p w14:paraId="1E592F46"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E7744E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Деловое управление</w:t>
            </w:r>
          </w:p>
        </w:tc>
        <w:tc>
          <w:tcPr>
            <w:tcW w:w="896" w:type="pct"/>
            <w:tcBorders>
              <w:top w:val="single" w:sz="4" w:space="0" w:color="auto"/>
              <w:left w:val="single" w:sz="4" w:space="0" w:color="auto"/>
              <w:bottom w:val="single" w:sz="4" w:space="0" w:color="auto"/>
              <w:right w:val="single" w:sz="4" w:space="0" w:color="auto"/>
            </w:tcBorders>
            <w:hideMark/>
          </w:tcPr>
          <w:p w14:paraId="209A4B4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3" w:type="pct"/>
            <w:tcBorders>
              <w:top w:val="single" w:sz="4" w:space="0" w:color="auto"/>
              <w:left w:val="single" w:sz="4" w:space="0" w:color="auto"/>
              <w:bottom w:val="single" w:sz="4" w:space="0" w:color="auto"/>
              <w:right w:val="single" w:sz="4" w:space="0" w:color="auto"/>
            </w:tcBorders>
            <w:hideMark/>
          </w:tcPr>
          <w:p w14:paraId="5A46869B"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4.1</w:t>
            </w:r>
          </w:p>
        </w:tc>
        <w:tc>
          <w:tcPr>
            <w:tcW w:w="2432" w:type="pct"/>
            <w:tcBorders>
              <w:top w:val="single" w:sz="4" w:space="0" w:color="auto"/>
              <w:left w:val="single" w:sz="4" w:space="0" w:color="auto"/>
              <w:bottom w:val="single" w:sz="4" w:space="0" w:color="auto"/>
              <w:right w:val="single" w:sz="4" w:space="0" w:color="auto"/>
            </w:tcBorders>
          </w:tcPr>
          <w:p w14:paraId="7C809C6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CFE3AE5"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02644AC" w14:textId="52BA5FCB"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12D4B5A" w14:textId="77777777" w:rsidR="009F519C" w:rsidRPr="001B516E" w:rsidRDefault="009F519C" w:rsidP="009F519C">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71B09D2D" w14:textId="77777777" w:rsidR="009F519C" w:rsidRPr="001B516E" w:rsidRDefault="009F519C"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F8AAD54" w14:textId="77777777" w:rsidR="009F519C" w:rsidRPr="001B516E" w:rsidRDefault="009F519C"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6282B3C" w14:textId="77777777" w:rsidR="009F519C" w:rsidRPr="001B516E" w:rsidRDefault="009F519C" w:rsidP="009F519C">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733E3D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C2E3F7" w14:textId="512824A1"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2BB02571" w14:textId="12ABED9D"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6B13BD27" w14:textId="1F99280F"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37E5FBD" w14:textId="77777777" w:rsidTr="006F15CB">
        <w:tc>
          <w:tcPr>
            <w:tcW w:w="180" w:type="pct"/>
            <w:tcBorders>
              <w:top w:val="single" w:sz="4" w:space="0" w:color="auto"/>
              <w:left w:val="single" w:sz="4" w:space="0" w:color="auto"/>
              <w:bottom w:val="single" w:sz="4" w:space="0" w:color="auto"/>
              <w:right w:val="single" w:sz="4" w:space="0" w:color="auto"/>
            </w:tcBorders>
          </w:tcPr>
          <w:p w14:paraId="65176ABD"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E66CAF9"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Объекты торговли (торговые центры, торгово-развлекательные центры (комплексы)</w:t>
            </w:r>
          </w:p>
        </w:tc>
        <w:tc>
          <w:tcPr>
            <w:tcW w:w="896" w:type="pct"/>
            <w:tcBorders>
              <w:top w:val="single" w:sz="4" w:space="0" w:color="auto"/>
              <w:left w:val="single" w:sz="4" w:space="0" w:color="auto"/>
              <w:bottom w:val="single" w:sz="4" w:space="0" w:color="auto"/>
              <w:right w:val="single" w:sz="4" w:space="0" w:color="auto"/>
            </w:tcBorders>
            <w:hideMark/>
          </w:tcPr>
          <w:p w14:paraId="58858507"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разрешённого использования с </w:t>
            </w:r>
            <w:hyperlink r:id="rId174" w:history="1">
              <w:r w:rsidRPr="001B516E">
                <w:rPr>
                  <w:rStyle w:val="aff8"/>
                  <w:rFonts w:ascii="Times New Roman" w:hAnsi="Times New Roman" w:cs="Times New Roman"/>
                  <w:color w:val="auto"/>
                  <w:sz w:val="20"/>
                  <w:szCs w:val="20"/>
                </w:rPr>
                <w:t>кодами 4.5-4.8.2</w:t>
              </w:r>
            </w:hyperlink>
            <w:r w:rsidRPr="001B516E">
              <w:rPr>
                <w:rFonts w:ascii="Times New Roman" w:hAnsi="Times New Roman" w:cs="Times New Roman"/>
                <w:sz w:val="20"/>
                <w:szCs w:val="20"/>
              </w:rPr>
              <w:t>;</w:t>
            </w:r>
          </w:p>
          <w:p w14:paraId="154D3DD4"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603" w:type="pct"/>
            <w:tcBorders>
              <w:top w:val="single" w:sz="4" w:space="0" w:color="auto"/>
              <w:left w:val="single" w:sz="4" w:space="0" w:color="auto"/>
              <w:bottom w:val="single" w:sz="4" w:space="0" w:color="auto"/>
              <w:right w:val="single" w:sz="4" w:space="0" w:color="auto"/>
            </w:tcBorders>
            <w:hideMark/>
          </w:tcPr>
          <w:p w14:paraId="4F49B12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4.2</w:t>
            </w:r>
          </w:p>
        </w:tc>
        <w:tc>
          <w:tcPr>
            <w:tcW w:w="2432" w:type="pct"/>
            <w:tcBorders>
              <w:top w:val="single" w:sz="4" w:space="0" w:color="auto"/>
              <w:left w:val="single" w:sz="4" w:space="0" w:color="auto"/>
              <w:bottom w:val="single" w:sz="4" w:space="0" w:color="auto"/>
              <w:right w:val="single" w:sz="4" w:space="0" w:color="auto"/>
            </w:tcBorders>
          </w:tcPr>
          <w:p w14:paraId="7D19D02A"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253C6EE"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303730D" w14:textId="2EE4678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AE60EB" w:rsidRPr="001B516E">
              <w:rPr>
                <w:color w:val="auto"/>
                <w:sz w:val="20"/>
                <w:szCs w:val="20"/>
              </w:rPr>
              <w:t>30</w:t>
            </w:r>
            <w:r w:rsidRPr="001B516E">
              <w:rPr>
                <w:color w:val="auto"/>
                <w:sz w:val="20"/>
                <w:szCs w:val="20"/>
              </w:rPr>
              <w:t>000 кв. м.</w:t>
            </w:r>
          </w:p>
          <w:p w14:paraId="219E49D7" w14:textId="77777777" w:rsidR="00246A38" w:rsidRPr="001B516E" w:rsidRDefault="00246A38" w:rsidP="00246A38">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50838137" w14:textId="77777777" w:rsidR="00246A38" w:rsidRPr="001B516E" w:rsidRDefault="00246A3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000F917" w14:textId="77777777" w:rsidR="00246A38" w:rsidRPr="001B516E" w:rsidRDefault="00246A3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060C697" w14:textId="77777777" w:rsidR="00246A38" w:rsidRPr="001B516E" w:rsidRDefault="00246A38" w:rsidP="00246A38">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D1A546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8CE420" w14:textId="724D53D4"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6F18593E" w14:textId="77777777"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p>
          <w:p w14:paraId="48BCF135" w14:textId="14249384"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34D88EC" w14:textId="77777777" w:rsidTr="006F15CB">
        <w:tc>
          <w:tcPr>
            <w:tcW w:w="180" w:type="pct"/>
            <w:tcBorders>
              <w:top w:val="single" w:sz="4" w:space="0" w:color="auto"/>
              <w:left w:val="single" w:sz="4" w:space="0" w:color="auto"/>
              <w:bottom w:val="single" w:sz="4" w:space="0" w:color="auto"/>
              <w:right w:val="single" w:sz="4" w:space="0" w:color="auto"/>
            </w:tcBorders>
          </w:tcPr>
          <w:p w14:paraId="722B9532"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D07A09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Рынки</w:t>
            </w:r>
          </w:p>
        </w:tc>
        <w:tc>
          <w:tcPr>
            <w:tcW w:w="896" w:type="pct"/>
            <w:tcBorders>
              <w:top w:val="single" w:sz="4" w:space="0" w:color="auto"/>
              <w:left w:val="single" w:sz="4" w:space="0" w:color="auto"/>
              <w:bottom w:val="single" w:sz="4" w:space="0" w:color="auto"/>
              <w:right w:val="single" w:sz="4" w:space="0" w:color="auto"/>
            </w:tcBorders>
            <w:hideMark/>
          </w:tcPr>
          <w:p w14:paraId="78A7A8D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w:t>
            </w:r>
          </w:p>
          <w:p w14:paraId="530491C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03" w:type="pct"/>
            <w:tcBorders>
              <w:top w:val="single" w:sz="4" w:space="0" w:color="auto"/>
              <w:left w:val="single" w:sz="4" w:space="0" w:color="auto"/>
              <w:bottom w:val="single" w:sz="4" w:space="0" w:color="auto"/>
              <w:right w:val="single" w:sz="4" w:space="0" w:color="auto"/>
            </w:tcBorders>
            <w:hideMark/>
          </w:tcPr>
          <w:p w14:paraId="715A35B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4.3</w:t>
            </w:r>
          </w:p>
        </w:tc>
        <w:tc>
          <w:tcPr>
            <w:tcW w:w="2432" w:type="pct"/>
            <w:tcBorders>
              <w:top w:val="single" w:sz="4" w:space="0" w:color="auto"/>
              <w:left w:val="single" w:sz="4" w:space="0" w:color="auto"/>
              <w:bottom w:val="single" w:sz="4" w:space="0" w:color="auto"/>
              <w:right w:val="single" w:sz="4" w:space="0" w:color="auto"/>
            </w:tcBorders>
          </w:tcPr>
          <w:p w14:paraId="00619102"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A04B020"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0E59085" w14:textId="04198872"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9A06F9" w:rsidRPr="001B516E">
              <w:rPr>
                <w:color w:val="auto"/>
                <w:sz w:val="20"/>
                <w:szCs w:val="20"/>
              </w:rPr>
              <w:t>30</w:t>
            </w:r>
            <w:r w:rsidRPr="001B516E">
              <w:rPr>
                <w:color w:val="auto"/>
                <w:sz w:val="20"/>
                <w:szCs w:val="20"/>
              </w:rPr>
              <w:t>000 кв. м.</w:t>
            </w:r>
          </w:p>
          <w:p w14:paraId="10ACA02E" w14:textId="77777777" w:rsidR="00246A38" w:rsidRPr="001B516E" w:rsidRDefault="00246A38" w:rsidP="00246A38">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0 м;</w:t>
            </w:r>
          </w:p>
          <w:p w14:paraId="4989B916" w14:textId="77777777" w:rsidR="00246A38" w:rsidRPr="001B516E" w:rsidRDefault="00246A3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38E598F" w14:textId="77777777" w:rsidR="00246A38" w:rsidRPr="001B516E" w:rsidRDefault="00246A3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70E9140" w14:textId="77777777" w:rsidR="00246A38" w:rsidRPr="001B516E" w:rsidRDefault="00246A38" w:rsidP="00246A38">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метра,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224C18B"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0AD66D" w14:textId="7221FC9D"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47D0FF32" w14:textId="433D2A5B"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496FDBBC" w14:textId="37DAF4B6"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F0C7345" w14:textId="77777777" w:rsidTr="006F15CB">
        <w:tc>
          <w:tcPr>
            <w:tcW w:w="180" w:type="pct"/>
            <w:tcBorders>
              <w:top w:val="single" w:sz="4" w:space="0" w:color="auto"/>
              <w:left w:val="single" w:sz="4" w:space="0" w:color="auto"/>
              <w:bottom w:val="single" w:sz="4" w:space="0" w:color="auto"/>
              <w:right w:val="single" w:sz="4" w:space="0" w:color="auto"/>
            </w:tcBorders>
          </w:tcPr>
          <w:p w14:paraId="308AA678"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221102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Магазины</w:t>
            </w:r>
          </w:p>
        </w:tc>
        <w:tc>
          <w:tcPr>
            <w:tcW w:w="896" w:type="pct"/>
            <w:tcBorders>
              <w:top w:val="single" w:sz="4" w:space="0" w:color="auto"/>
              <w:left w:val="single" w:sz="4" w:space="0" w:color="auto"/>
              <w:bottom w:val="single" w:sz="4" w:space="0" w:color="auto"/>
              <w:right w:val="single" w:sz="4" w:space="0" w:color="auto"/>
            </w:tcBorders>
            <w:hideMark/>
          </w:tcPr>
          <w:p w14:paraId="59766C3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3" w:type="pct"/>
            <w:tcBorders>
              <w:top w:val="single" w:sz="4" w:space="0" w:color="auto"/>
              <w:left w:val="single" w:sz="4" w:space="0" w:color="auto"/>
              <w:bottom w:val="single" w:sz="4" w:space="0" w:color="auto"/>
              <w:right w:val="single" w:sz="4" w:space="0" w:color="auto"/>
            </w:tcBorders>
            <w:hideMark/>
          </w:tcPr>
          <w:p w14:paraId="2F230421"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4.4</w:t>
            </w:r>
          </w:p>
        </w:tc>
        <w:tc>
          <w:tcPr>
            <w:tcW w:w="2432" w:type="pct"/>
            <w:tcBorders>
              <w:top w:val="single" w:sz="4" w:space="0" w:color="auto"/>
              <w:left w:val="single" w:sz="4" w:space="0" w:color="auto"/>
              <w:bottom w:val="single" w:sz="4" w:space="0" w:color="auto"/>
              <w:right w:val="single" w:sz="4" w:space="0" w:color="auto"/>
            </w:tcBorders>
          </w:tcPr>
          <w:p w14:paraId="0C2C8BB5"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3F8596D"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98B66B2" w14:textId="40468A1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3EF61B4" w14:textId="18EC7642"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51840238"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055F14A"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721E0EA" w14:textId="005B2E30"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метра,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BE4EA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1680A6" w14:textId="503EEFA3"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56520ED6" w14:textId="29F3BE1A"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A97DD2A" w14:textId="250FF9DE"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FBDF490" w14:textId="77777777" w:rsidTr="006F15CB">
        <w:tc>
          <w:tcPr>
            <w:tcW w:w="180" w:type="pct"/>
            <w:tcBorders>
              <w:top w:val="single" w:sz="4" w:space="0" w:color="auto"/>
              <w:left w:val="single" w:sz="4" w:space="0" w:color="auto"/>
              <w:bottom w:val="single" w:sz="4" w:space="0" w:color="auto"/>
              <w:right w:val="single" w:sz="4" w:space="0" w:color="auto"/>
            </w:tcBorders>
          </w:tcPr>
          <w:p w14:paraId="6BAEDDD4"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E80FDF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Банковская и страховая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259B883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03" w:type="pct"/>
            <w:tcBorders>
              <w:top w:val="single" w:sz="4" w:space="0" w:color="auto"/>
              <w:left w:val="single" w:sz="4" w:space="0" w:color="auto"/>
              <w:bottom w:val="single" w:sz="4" w:space="0" w:color="auto"/>
              <w:right w:val="single" w:sz="4" w:space="0" w:color="auto"/>
            </w:tcBorders>
            <w:hideMark/>
          </w:tcPr>
          <w:p w14:paraId="5AC60C4F"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4.5</w:t>
            </w:r>
          </w:p>
        </w:tc>
        <w:tc>
          <w:tcPr>
            <w:tcW w:w="2432" w:type="pct"/>
            <w:tcBorders>
              <w:top w:val="single" w:sz="4" w:space="0" w:color="auto"/>
              <w:left w:val="single" w:sz="4" w:space="0" w:color="auto"/>
              <w:bottom w:val="single" w:sz="4" w:space="0" w:color="auto"/>
              <w:right w:val="single" w:sz="4" w:space="0" w:color="auto"/>
            </w:tcBorders>
          </w:tcPr>
          <w:p w14:paraId="7967311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6D466C7"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D77A528" w14:textId="04DBB58F"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207A03D" w14:textId="4A00313F"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499AFA2F"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97CB57D"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4DCD1E9" w14:textId="20C896D1"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66D9EA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04B6324" w14:textId="32FE6D99"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072710AE" w14:textId="0E649EC7"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4D30D9D" w14:textId="00B7AA52"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8899BFA" w14:textId="77777777" w:rsidTr="006F15CB">
        <w:tc>
          <w:tcPr>
            <w:tcW w:w="180" w:type="pct"/>
            <w:tcBorders>
              <w:top w:val="single" w:sz="4" w:space="0" w:color="auto"/>
              <w:left w:val="single" w:sz="4" w:space="0" w:color="auto"/>
              <w:bottom w:val="single" w:sz="4" w:space="0" w:color="auto"/>
              <w:right w:val="single" w:sz="4" w:space="0" w:color="auto"/>
            </w:tcBorders>
          </w:tcPr>
          <w:p w14:paraId="255BF874"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457403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Общественное питание</w:t>
            </w:r>
          </w:p>
        </w:tc>
        <w:tc>
          <w:tcPr>
            <w:tcW w:w="896" w:type="pct"/>
            <w:tcBorders>
              <w:top w:val="single" w:sz="4" w:space="0" w:color="auto"/>
              <w:left w:val="single" w:sz="4" w:space="0" w:color="auto"/>
              <w:bottom w:val="single" w:sz="4" w:space="0" w:color="auto"/>
              <w:right w:val="single" w:sz="4" w:space="0" w:color="auto"/>
            </w:tcBorders>
            <w:hideMark/>
          </w:tcPr>
          <w:p w14:paraId="3246B800"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3" w:type="pct"/>
            <w:tcBorders>
              <w:top w:val="single" w:sz="4" w:space="0" w:color="auto"/>
              <w:left w:val="single" w:sz="4" w:space="0" w:color="auto"/>
              <w:bottom w:val="single" w:sz="4" w:space="0" w:color="auto"/>
              <w:right w:val="single" w:sz="4" w:space="0" w:color="auto"/>
            </w:tcBorders>
            <w:hideMark/>
          </w:tcPr>
          <w:p w14:paraId="5E0D98D0"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4.6</w:t>
            </w:r>
          </w:p>
        </w:tc>
        <w:tc>
          <w:tcPr>
            <w:tcW w:w="2432" w:type="pct"/>
            <w:tcBorders>
              <w:top w:val="single" w:sz="4" w:space="0" w:color="auto"/>
              <w:left w:val="single" w:sz="4" w:space="0" w:color="auto"/>
              <w:bottom w:val="single" w:sz="4" w:space="0" w:color="auto"/>
              <w:right w:val="single" w:sz="4" w:space="0" w:color="auto"/>
            </w:tcBorders>
          </w:tcPr>
          <w:p w14:paraId="2D7CADA6"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31E7F07"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3FBF6D6" w14:textId="19852A83"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4395648" w14:textId="603926F1"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36AFE4EB"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4EDE045"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66D342F" w14:textId="47A840FB"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метра,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677A0A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C162D4" w14:textId="32114DC1"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09F9157E" w14:textId="421789B2"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A45F30A" w14:textId="33BA3846"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1B1AC6D" w14:textId="77777777" w:rsidTr="006F15CB">
        <w:tc>
          <w:tcPr>
            <w:tcW w:w="180" w:type="pct"/>
            <w:tcBorders>
              <w:top w:val="single" w:sz="4" w:space="0" w:color="auto"/>
              <w:left w:val="single" w:sz="4" w:space="0" w:color="auto"/>
              <w:bottom w:val="single" w:sz="4" w:space="0" w:color="auto"/>
              <w:right w:val="single" w:sz="4" w:space="0" w:color="auto"/>
            </w:tcBorders>
          </w:tcPr>
          <w:p w14:paraId="62319B63"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4230F7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Гостиничное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701419C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03" w:type="pct"/>
            <w:tcBorders>
              <w:top w:val="single" w:sz="4" w:space="0" w:color="auto"/>
              <w:left w:val="single" w:sz="4" w:space="0" w:color="auto"/>
              <w:bottom w:val="single" w:sz="4" w:space="0" w:color="auto"/>
              <w:right w:val="single" w:sz="4" w:space="0" w:color="auto"/>
            </w:tcBorders>
            <w:hideMark/>
          </w:tcPr>
          <w:p w14:paraId="4E2E865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4.7</w:t>
            </w:r>
          </w:p>
        </w:tc>
        <w:tc>
          <w:tcPr>
            <w:tcW w:w="2432" w:type="pct"/>
            <w:tcBorders>
              <w:top w:val="single" w:sz="4" w:space="0" w:color="auto"/>
              <w:left w:val="single" w:sz="4" w:space="0" w:color="auto"/>
              <w:bottom w:val="single" w:sz="4" w:space="0" w:color="auto"/>
              <w:right w:val="single" w:sz="4" w:space="0" w:color="auto"/>
            </w:tcBorders>
          </w:tcPr>
          <w:p w14:paraId="4843902C"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2FEC053"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2250FE9" w14:textId="727AB328"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2E03CBB" w14:textId="3133548B"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2F8698AB"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99B9D94"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65BF020" w14:textId="027BFD7C"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017EF5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1F91F37" w14:textId="69B82828"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D2F62C4" w14:textId="4F84221E"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142FB5C" w14:textId="6DECAE40"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58CA14E" w14:textId="77777777" w:rsidTr="006F15CB">
        <w:tc>
          <w:tcPr>
            <w:tcW w:w="180" w:type="pct"/>
            <w:tcBorders>
              <w:top w:val="single" w:sz="4" w:space="0" w:color="auto"/>
              <w:left w:val="single" w:sz="4" w:space="0" w:color="auto"/>
              <w:bottom w:val="single" w:sz="4" w:space="0" w:color="auto"/>
              <w:right w:val="single" w:sz="4" w:space="0" w:color="auto"/>
            </w:tcBorders>
          </w:tcPr>
          <w:p w14:paraId="18308753"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18C4433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Развлекательные мероприятия</w:t>
            </w:r>
          </w:p>
        </w:tc>
        <w:tc>
          <w:tcPr>
            <w:tcW w:w="896" w:type="pct"/>
            <w:tcBorders>
              <w:top w:val="single" w:sz="4" w:space="0" w:color="auto"/>
              <w:left w:val="single" w:sz="4" w:space="0" w:color="auto"/>
              <w:bottom w:val="single" w:sz="4" w:space="0" w:color="auto"/>
              <w:right w:val="single" w:sz="4" w:space="0" w:color="auto"/>
            </w:tcBorders>
            <w:hideMark/>
          </w:tcPr>
          <w:p w14:paraId="3C529DA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03" w:type="pct"/>
            <w:tcBorders>
              <w:top w:val="single" w:sz="4" w:space="0" w:color="auto"/>
              <w:left w:val="single" w:sz="4" w:space="0" w:color="auto"/>
              <w:bottom w:val="single" w:sz="4" w:space="0" w:color="auto"/>
              <w:right w:val="single" w:sz="4" w:space="0" w:color="auto"/>
            </w:tcBorders>
            <w:hideMark/>
          </w:tcPr>
          <w:p w14:paraId="487718F9"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4.8.1</w:t>
            </w:r>
          </w:p>
        </w:tc>
        <w:tc>
          <w:tcPr>
            <w:tcW w:w="2432" w:type="pct"/>
            <w:tcBorders>
              <w:top w:val="single" w:sz="4" w:space="0" w:color="auto"/>
              <w:left w:val="single" w:sz="4" w:space="0" w:color="auto"/>
              <w:bottom w:val="single" w:sz="4" w:space="0" w:color="auto"/>
              <w:right w:val="single" w:sz="4" w:space="0" w:color="auto"/>
            </w:tcBorders>
          </w:tcPr>
          <w:p w14:paraId="703B6753"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1F7DFDA"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D537C0D" w14:textId="44023FEE"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6CAA7A2" w14:textId="0C9BBFC2"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378DD26F"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6CECB55"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144BB49" w14:textId="3052724B"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4D1B696"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5B6201" w14:textId="65F776BE"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ACBB04F" w14:textId="5BCF404F"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620DB5F" w14:textId="43378869"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D1E7E8A" w14:textId="77777777" w:rsidTr="006F15CB">
        <w:tc>
          <w:tcPr>
            <w:tcW w:w="180" w:type="pct"/>
            <w:tcBorders>
              <w:top w:val="single" w:sz="4" w:space="0" w:color="auto"/>
              <w:left w:val="single" w:sz="4" w:space="0" w:color="auto"/>
              <w:bottom w:val="single" w:sz="4" w:space="0" w:color="auto"/>
              <w:right w:val="single" w:sz="4" w:space="0" w:color="auto"/>
            </w:tcBorders>
          </w:tcPr>
          <w:p w14:paraId="3F15065A"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4A17C7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азартных игр</w:t>
            </w:r>
          </w:p>
        </w:tc>
        <w:tc>
          <w:tcPr>
            <w:tcW w:w="896" w:type="pct"/>
            <w:tcBorders>
              <w:top w:val="single" w:sz="4" w:space="0" w:color="auto"/>
              <w:left w:val="single" w:sz="4" w:space="0" w:color="auto"/>
              <w:bottom w:val="single" w:sz="4" w:space="0" w:color="auto"/>
              <w:right w:val="single" w:sz="4" w:space="0" w:color="auto"/>
            </w:tcBorders>
            <w:hideMark/>
          </w:tcPr>
          <w:p w14:paraId="622FDB6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приёма ставок вне игорных зон</w:t>
            </w:r>
          </w:p>
        </w:tc>
        <w:tc>
          <w:tcPr>
            <w:tcW w:w="603" w:type="pct"/>
            <w:tcBorders>
              <w:top w:val="single" w:sz="4" w:space="0" w:color="auto"/>
              <w:left w:val="single" w:sz="4" w:space="0" w:color="auto"/>
              <w:bottom w:val="single" w:sz="4" w:space="0" w:color="auto"/>
              <w:right w:val="single" w:sz="4" w:space="0" w:color="auto"/>
            </w:tcBorders>
            <w:hideMark/>
          </w:tcPr>
          <w:p w14:paraId="6101153F"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4.8.2</w:t>
            </w:r>
          </w:p>
        </w:tc>
        <w:tc>
          <w:tcPr>
            <w:tcW w:w="2432" w:type="pct"/>
            <w:tcBorders>
              <w:top w:val="single" w:sz="4" w:space="0" w:color="auto"/>
              <w:left w:val="single" w:sz="4" w:space="0" w:color="auto"/>
              <w:bottom w:val="single" w:sz="4" w:space="0" w:color="auto"/>
              <w:right w:val="single" w:sz="4" w:space="0" w:color="auto"/>
            </w:tcBorders>
          </w:tcPr>
          <w:p w14:paraId="08F284A2"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AD6F7C4"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3EC0DE5" w14:textId="3D4C3584"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1DDCF0E" w14:textId="6AEB103C"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055CFCCB"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B5AADC5"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C5674E2" w14:textId="67189BD4"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CEB427"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C936FB" w14:textId="361F04A2"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024F21EA" w14:textId="74BCD51B"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04474493" w14:textId="30D4C29C"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A9A7574" w14:textId="77777777" w:rsidTr="006F15CB">
        <w:tc>
          <w:tcPr>
            <w:tcW w:w="180" w:type="pct"/>
            <w:tcBorders>
              <w:top w:val="single" w:sz="4" w:space="0" w:color="auto"/>
              <w:left w:val="single" w:sz="4" w:space="0" w:color="auto"/>
              <w:bottom w:val="single" w:sz="4" w:space="0" w:color="auto"/>
              <w:right w:val="single" w:sz="4" w:space="0" w:color="auto"/>
            </w:tcBorders>
          </w:tcPr>
          <w:p w14:paraId="55E94461"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70F12BAE" w14:textId="77777777" w:rsidR="009E7C68" w:rsidRPr="001B516E" w:rsidRDefault="009E7C68" w:rsidP="00791AAE">
            <w:pPr>
              <w:pStyle w:val="aff4"/>
              <w:rPr>
                <w:rFonts w:ascii="Times New Roman" w:hAnsi="Times New Roman" w:cs="Times New Roman"/>
                <w:sz w:val="20"/>
                <w:szCs w:val="20"/>
              </w:rPr>
            </w:pPr>
            <w:proofErr w:type="spellStart"/>
            <w:r w:rsidRPr="001B516E">
              <w:rPr>
                <w:rFonts w:ascii="Times New Roman" w:hAnsi="Times New Roman" w:cs="Times New Roman"/>
                <w:sz w:val="20"/>
                <w:szCs w:val="20"/>
              </w:rPr>
              <w:t>Выставочно</w:t>
            </w:r>
            <w:proofErr w:type="spellEnd"/>
            <w:r w:rsidRPr="001B516E">
              <w:rPr>
                <w:rFonts w:ascii="Times New Roman" w:hAnsi="Times New Roman" w:cs="Times New Roman"/>
                <w:sz w:val="20"/>
                <w:szCs w:val="20"/>
              </w:rPr>
              <w:t>-ярмарочная деятельность</w:t>
            </w:r>
          </w:p>
        </w:tc>
        <w:tc>
          <w:tcPr>
            <w:tcW w:w="896" w:type="pct"/>
            <w:tcBorders>
              <w:top w:val="single" w:sz="4" w:space="0" w:color="auto"/>
              <w:left w:val="single" w:sz="4" w:space="0" w:color="auto"/>
              <w:bottom w:val="single" w:sz="4" w:space="0" w:color="auto"/>
              <w:right w:val="single" w:sz="4" w:space="0" w:color="auto"/>
            </w:tcBorders>
          </w:tcPr>
          <w:p w14:paraId="6F25A85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1B516E">
              <w:rPr>
                <w:rFonts w:ascii="Times New Roman" w:hAnsi="Times New Roman" w:cs="Times New Roman"/>
                <w:sz w:val="20"/>
                <w:szCs w:val="20"/>
              </w:rPr>
              <w:t>выставочно</w:t>
            </w:r>
            <w:proofErr w:type="spellEnd"/>
            <w:r w:rsidRPr="001B516E">
              <w:rPr>
                <w:rFonts w:ascii="Times New Roman" w:hAnsi="Times New Roman" w:cs="Times New Roman"/>
                <w:sz w:val="20"/>
                <w:szCs w:val="20"/>
              </w:rPr>
              <w:t xml:space="preserve">-ярмарочной и </w:t>
            </w:r>
            <w:proofErr w:type="spellStart"/>
            <w:r w:rsidRPr="001B516E">
              <w:rPr>
                <w:rFonts w:ascii="Times New Roman" w:hAnsi="Times New Roman" w:cs="Times New Roman"/>
                <w:sz w:val="20"/>
                <w:szCs w:val="20"/>
              </w:rPr>
              <w:t>конгрессной</w:t>
            </w:r>
            <w:proofErr w:type="spellEnd"/>
            <w:r w:rsidRPr="001B516E">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3" w:type="pct"/>
            <w:tcBorders>
              <w:top w:val="single" w:sz="4" w:space="0" w:color="auto"/>
              <w:left w:val="single" w:sz="4" w:space="0" w:color="auto"/>
              <w:bottom w:val="single" w:sz="4" w:space="0" w:color="auto"/>
              <w:right w:val="single" w:sz="4" w:space="0" w:color="auto"/>
            </w:tcBorders>
          </w:tcPr>
          <w:p w14:paraId="12B92F96"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4.10</w:t>
            </w:r>
          </w:p>
        </w:tc>
        <w:tc>
          <w:tcPr>
            <w:tcW w:w="2432" w:type="pct"/>
            <w:tcBorders>
              <w:top w:val="single" w:sz="4" w:space="0" w:color="auto"/>
              <w:left w:val="single" w:sz="4" w:space="0" w:color="auto"/>
              <w:bottom w:val="single" w:sz="4" w:space="0" w:color="auto"/>
              <w:right w:val="single" w:sz="4" w:space="0" w:color="auto"/>
            </w:tcBorders>
          </w:tcPr>
          <w:p w14:paraId="6F7D887B"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DE9CFEB"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DDA4050" w14:textId="3ED960C9"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8E22404" w14:textId="51275BAA"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268C76F6"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5BC761C"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549CB68" w14:textId="07845ACB"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0D1DF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0BF998" w14:textId="7B9BE3CD" w:rsidR="009E7C68" w:rsidRPr="001B516E" w:rsidRDefault="009E7C68" w:rsidP="00791AAE">
            <w:pPr>
              <w:pStyle w:val="123"/>
              <w:rPr>
                <w:color w:val="auto"/>
                <w:sz w:val="20"/>
                <w:szCs w:val="20"/>
              </w:rPr>
            </w:pPr>
            <w:r w:rsidRPr="001B516E">
              <w:rPr>
                <w:color w:val="auto"/>
                <w:sz w:val="20"/>
                <w:szCs w:val="20"/>
              </w:rPr>
              <w:t>3. Максимальное количество этажей зданий, строений, сооружений – 6.</w:t>
            </w:r>
          </w:p>
          <w:p w14:paraId="18732BF1" w14:textId="710CE5FB"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34FDE081" w14:textId="1569695C"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40901EF" w14:textId="77777777" w:rsidTr="006F15CB">
        <w:tc>
          <w:tcPr>
            <w:tcW w:w="180" w:type="pct"/>
            <w:tcBorders>
              <w:top w:val="single" w:sz="4" w:space="0" w:color="auto"/>
              <w:left w:val="single" w:sz="4" w:space="0" w:color="auto"/>
              <w:bottom w:val="single" w:sz="4" w:space="0" w:color="auto"/>
              <w:right w:val="single" w:sz="4" w:space="0" w:color="auto"/>
            </w:tcBorders>
          </w:tcPr>
          <w:p w14:paraId="6298ACA5"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1624170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спортивно-зрелищных мероприятий</w:t>
            </w:r>
          </w:p>
        </w:tc>
        <w:tc>
          <w:tcPr>
            <w:tcW w:w="896" w:type="pct"/>
            <w:tcBorders>
              <w:top w:val="single" w:sz="4" w:space="0" w:color="auto"/>
              <w:left w:val="single" w:sz="4" w:space="0" w:color="auto"/>
              <w:bottom w:val="single" w:sz="4" w:space="0" w:color="auto"/>
              <w:right w:val="single" w:sz="4" w:space="0" w:color="auto"/>
            </w:tcBorders>
            <w:hideMark/>
          </w:tcPr>
          <w:p w14:paraId="019510CA"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03" w:type="pct"/>
            <w:tcBorders>
              <w:top w:val="single" w:sz="4" w:space="0" w:color="auto"/>
              <w:left w:val="single" w:sz="4" w:space="0" w:color="auto"/>
              <w:bottom w:val="single" w:sz="4" w:space="0" w:color="auto"/>
              <w:right w:val="single" w:sz="4" w:space="0" w:color="auto"/>
            </w:tcBorders>
            <w:hideMark/>
          </w:tcPr>
          <w:p w14:paraId="4EB1B84D"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5.1.1</w:t>
            </w:r>
          </w:p>
        </w:tc>
        <w:tc>
          <w:tcPr>
            <w:tcW w:w="2432" w:type="pct"/>
            <w:tcBorders>
              <w:top w:val="single" w:sz="4" w:space="0" w:color="auto"/>
              <w:left w:val="single" w:sz="4" w:space="0" w:color="auto"/>
              <w:bottom w:val="single" w:sz="4" w:space="0" w:color="auto"/>
              <w:right w:val="single" w:sz="4" w:space="0" w:color="auto"/>
            </w:tcBorders>
          </w:tcPr>
          <w:p w14:paraId="5E728CCF"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B90DB2E"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F3568D3" w14:textId="503D150C"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2F033CE5" w14:textId="77607CA9"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2A43F9A8"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CCD5B0E"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1443824" w14:textId="5A7BB466"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2AB6F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2AE454" w14:textId="5E5DF182"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318645DB" w14:textId="1F8545C0"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5442DC44" w14:textId="0732A626"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0AED112" w14:textId="77777777" w:rsidTr="006F15CB">
        <w:tc>
          <w:tcPr>
            <w:tcW w:w="180" w:type="pct"/>
            <w:tcBorders>
              <w:top w:val="single" w:sz="4" w:space="0" w:color="auto"/>
              <w:left w:val="single" w:sz="4" w:space="0" w:color="auto"/>
              <w:bottom w:val="single" w:sz="4" w:space="0" w:color="auto"/>
              <w:right w:val="single" w:sz="4" w:space="0" w:color="auto"/>
            </w:tcBorders>
          </w:tcPr>
          <w:p w14:paraId="089BF084"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1669E64"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занятий спортом в помещениях</w:t>
            </w:r>
          </w:p>
        </w:tc>
        <w:tc>
          <w:tcPr>
            <w:tcW w:w="896" w:type="pct"/>
            <w:tcBorders>
              <w:top w:val="single" w:sz="4" w:space="0" w:color="auto"/>
              <w:left w:val="single" w:sz="4" w:space="0" w:color="auto"/>
              <w:bottom w:val="single" w:sz="4" w:space="0" w:color="auto"/>
              <w:right w:val="single" w:sz="4" w:space="0" w:color="auto"/>
            </w:tcBorders>
            <w:hideMark/>
          </w:tcPr>
          <w:p w14:paraId="38D7432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03" w:type="pct"/>
            <w:tcBorders>
              <w:top w:val="single" w:sz="4" w:space="0" w:color="auto"/>
              <w:left w:val="single" w:sz="4" w:space="0" w:color="auto"/>
              <w:bottom w:val="single" w:sz="4" w:space="0" w:color="auto"/>
              <w:right w:val="single" w:sz="4" w:space="0" w:color="auto"/>
            </w:tcBorders>
            <w:hideMark/>
          </w:tcPr>
          <w:p w14:paraId="35376344"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5.1.2</w:t>
            </w:r>
          </w:p>
        </w:tc>
        <w:tc>
          <w:tcPr>
            <w:tcW w:w="2432" w:type="pct"/>
            <w:tcBorders>
              <w:top w:val="single" w:sz="4" w:space="0" w:color="auto"/>
              <w:left w:val="single" w:sz="4" w:space="0" w:color="auto"/>
              <w:bottom w:val="single" w:sz="4" w:space="0" w:color="auto"/>
              <w:right w:val="single" w:sz="4" w:space="0" w:color="auto"/>
            </w:tcBorders>
          </w:tcPr>
          <w:p w14:paraId="3E5FA839" w14:textId="77777777" w:rsidR="009E7C68" w:rsidRPr="001B516E" w:rsidRDefault="009E7C68"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6C56054" w14:textId="77777777" w:rsidR="009E7C68" w:rsidRPr="001B516E" w:rsidRDefault="009E7C68"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D0D7D9D" w14:textId="62C5BB90" w:rsidR="009E7C68" w:rsidRPr="001B516E" w:rsidRDefault="009E7C68"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998B6B1" w14:textId="09067F35"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52A58927" w14:textId="77777777" w:rsidR="009E7C68" w:rsidRPr="001B516E" w:rsidRDefault="009E7C68"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38B89BD" w14:textId="77777777" w:rsidR="009E7C68" w:rsidRPr="001B516E" w:rsidRDefault="009E7C68"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EBACFB1" w14:textId="3DA92B24"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FBE9397"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2FF912" w14:textId="4B5C04BE" w:rsidR="009E7C68" w:rsidRPr="001B516E" w:rsidRDefault="009E7C68"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4A72E01C" w14:textId="42D2A0A9"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2F371F0C" w14:textId="340C7155" w:rsidR="009E7C68" w:rsidRPr="001B516E" w:rsidRDefault="009E7C68" w:rsidP="009F4580">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31DC7CC" w14:textId="77777777" w:rsidTr="006F15CB">
        <w:tc>
          <w:tcPr>
            <w:tcW w:w="180" w:type="pct"/>
            <w:tcBorders>
              <w:top w:val="single" w:sz="4" w:space="0" w:color="auto"/>
              <w:left w:val="single" w:sz="4" w:space="0" w:color="auto"/>
              <w:bottom w:val="single" w:sz="4" w:space="0" w:color="auto"/>
              <w:right w:val="single" w:sz="4" w:space="0" w:color="auto"/>
            </w:tcBorders>
          </w:tcPr>
          <w:p w14:paraId="7D9784D7"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8D01C20"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Площадки для занятий спортом</w:t>
            </w:r>
          </w:p>
        </w:tc>
        <w:tc>
          <w:tcPr>
            <w:tcW w:w="896" w:type="pct"/>
            <w:tcBorders>
              <w:top w:val="single" w:sz="4" w:space="0" w:color="auto"/>
              <w:left w:val="single" w:sz="4" w:space="0" w:color="auto"/>
              <w:bottom w:val="single" w:sz="4" w:space="0" w:color="auto"/>
              <w:right w:val="single" w:sz="4" w:space="0" w:color="auto"/>
            </w:tcBorders>
            <w:hideMark/>
          </w:tcPr>
          <w:p w14:paraId="22D3C06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03" w:type="pct"/>
            <w:tcBorders>
              <w:top w:val="single" w:sz="4" w:space="0" w:color="auto"/>
              <w:left w:val="single" w:sz="4" w:space="0" w:color="auto"/>
              <w:bottom w:val="single" w:sz="4" w:space="0" w:color="auto"/>
              <w:right w:val="single" w:sz="4" w:space="0" w:color="auto"/>
            </w:tcBorders>
            <w:hideMark/>
          </w:tcPr>
          <w:p w14:paraId="30883164"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73DB8F3C" w14:textId="77777777" w:rsidR="009E7C68" w:rsidRPr="001B516E" w:rsidRDefault="009E7C68"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912DCB2" w14:textId="55E1AEFD" w:rsidR="009E7C68" w:rsidRPr="001B516E" w:rsidRDefault="009E7C68" w:rsidP="00343B90">
            <w:pPr>
              <w:pStyle w:val="10"/>
              <w:numPr>
                <w:ilvl w:val="0"/>
                <w:numId w:val="67"/>
              </w:numPr>
              <w:rPr>
                <w:color w:val="auto"/>
                <w:sz w:val="20"/>
                <w:szCs w:val="20"/>
              </w:rPr>
            </w:pPr>
            <w:r w:rsidRPr="001B516E">
              <w:rPr>
                <w:color w:val="auto"/>
                <w:sz w:val="20"/>
                <w:szCs w:val="20"/>
              </w:rPr>
              <w:t>минимальные размеры земельных участков – не подлежат установлению;</w:t>
            </w:r>
          </w:p>
          <w:p w14:paraId="73A961B7" w14:textId="6298D367" w:rsidR="009E7C68" w:rsidRPr="001B516E" w:rsidRDefault="009E7C68" w:rsidP="00343B90">
            <w:pPr>
              <w:pStyle w:val="10"/>
              <w:numPr>
                <w:ilvl w:val="0"/>
                <w:numId w:val="67"/>
              </w:numPr>
              <w:rPr>
                <w:color w:val="auto"/>
                <w:sz w:val="20"/>
                <w:szCs w:val="20"/>
              </w:rPr>
            </w:pPr>
            <w:r w:rsidRPr="001B516E">
              <w:rPr>
                <w:color w:val="auto"/>
                <w:sz w:val="20"/>
                <w:szCs w:val="20"/>
              </w:rPr>
              <w:t>максимальные размеры земельных участков – не подлежат установлению.</w:t>
            </w:r>
          </w:p>
          <w:p w14:paraId="4BFDDCA0" w14:textId="77777777" w:rsidR="009C17EC" w:rsidRPr="001B516E" w:rsidRDefault="009C17EC" w:rsidP="009C17EC">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505CD73" w14:textId="77777777" w:rsidR="009C17EC" w:rsidRPr="001B516E" w:rsidRDefault="009C17EC"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AA7A120" w14:textId="77777777" w:rsidR="009C17EC" w:rsidRPr="001B516E" w:rsidRDefault="009C17EC"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350B09CD" w14:textId="77777777" w:rsidR="009E7C68" w:rsidRPr="001B516E" w:rsidRDefault="009E7C68" w:rsidP="00791AAE">
            <w:pPr>
              <w:pStyle w:val="123"/>
              <w:rPr>
                <w:color w:val="auto"/>
                <w:sz w:val="20"/>
                <w:szCs w:val="20"/>
              </w:rPr>
            </w:pPr>
            <w:r w:rsidRPr="001B516E">
              <w:rPr>
                <w:color w:val="auto"/>
                <w:sz w:val="20"/>
                <w:szCs w:val="20"/>
              </w:rPr>
              <w:t>3. Размещение площадок необходимо предусматривать на расстоянии от окон жилых и общественных зданий не менее 10-40 м.</w:t>
            </w:r>
          </w:p>
          <w:p w14:paraId="0383D272" w14:textId="1ADE688C" w:rsidR="009E7C68" w:rsidRPr="001B516E" w:rsidRDefault="009E7C68" w:rsidP="00791AAE">
            <w:pPr>
              <w:pStyle w:val="123"/>
              <w:rPr>
                <w:color w:val="auto"/>
                <w:sz w:val="20"/>
                <w:szCs w:val="20"/>
              </w:rPr>
            </w:pPr>
            <w:r w:rsidRPr="001B516E">
              <w:rPr>
                <w:color w:val="auto"/>
                <w:sz w:val="20"/>
                <w:szCs w:val="20"/>
              </w:rPr>
              <w:t>4. </w:t>
            </w:r>
            <w:r w:rsidR="00013765" w:rsidRPr="001B516E">
              <w:rPr>
                <w:color w:val="auto"/>
                <w:sz w:val="20"/>
                <w:szCs w:val="20"/>
              </w:rPr>
              <w:t>Максимальная</w:t>
            </w:r>
            <w:r w:rsidRPr="001B516E">
              <w:rPr>
                <w:color w:val="auto"/>
                <w:sz w:val="20"/>
                <w:szCs w:val="20"/>
              </w:rPr>
              <w:t xml:space="preserve"> высота зданий, строений, сооружений – </w:t>
            </w:r>
            <w:r w:rsidR="00013765" w:rsidRPr="001B516E">
              <w:rPr>
                <w:color w:val="auto"/>
                <w:sz w:val="20"/>
                <w:szCs w:val="20"/>
              </w:rPr>
              <w:t>24 м</w:t>
            </w:r>
            <w:r w:rsidRPr="001B516E">
              <w:rPr>
                <w:color w:val="auto"/>
                <w:sz w:val="20"/>
                <w:szCs w:val="20"/>
              </w:rPr>
              <w:t>.</w:t>
            </w:r>
          </w:p>
          <w:p w14:paraId="732D1223" w14:textId="5AF78175"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w:t>
            </w:r>
            <w:r w:rsidR="009C17EC" w:rsidRPr="001B516E">
              <w:rPr>
                <w:rFonts w:ascii="Times New Roman" w:hAnsi="Times New Roman" w:cs="Times New Roman"/>
                <w:sz w:val="20"/>
                <w:szCs w:val="20"/>
              </w:rPr>
              <w:t>Максимальный</w:t>
            </w:r>
            <w:r w:rsidR="007412E7" w:rsidRPr="001B516E">
              <w:rPr>
                <w:rFonts w:ascii="Times New Roman" w:hAnsi="Times New Roman" w:cs="Times New Roman"/>
                <w:sz w:val="20"/>
                <w:szCs w:val="20"/>
              </w:rPr>
              <w:t xml:space="preserve"> процент застройки в границах земельного участка – </w:t>
            </w:r>
            <w:r w:rsidR="009C17EC" w:rsidRPr="001B516E">
              <w:rPr>
                <w:rFonts w:ascii="Times New Roman" w:hAnsi="Times New Roman" w:cs="Times New Roman"/>
                <w:sz w:val="20"/>
                <w:szCs w:val="20"/>
              </w:rPr>
              <w:t>60 %.</w:t>
            </w:r>
          </w:p>
        </w:tc>
      </w:tr>
      <w:tr w:rsidR="001B516E" w:rsidRPr="001B516E" w14:paraId="2CD463B3" w14:textId="77777777" w:rsidTr="006F15CB">
        <w:tc>
          <w:tcPr>
            <w:tcW w:w="180" w:type="pct"/>
            <w:tcBorders>
              <w:top w:val="single" w:sz="4" w:space="0" w:color="auto"/>
              <w:left w:val="single" w:sz="4" w:space="0" w:color="auto"/>
              <w:bottom w:val="single" w:sz="4" w:space="0" w:color="auto"/>
              <w:right w:val="single" w:sz="4" w:space="0" w:color="auto"/>
            </w:tcBorders>
          </w:tcPr>
          <w:p w14:paraId="488692FC"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DC1980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Оборудованные площадки для занятий спортом</w:t>
            </w:r>
          </w:p>
        </w:tc>
        <w:tc>
          <w:tcPr>
            <w:tcW w:w="896" w:type="pct"/>
            <w:tcBorders>
              <w:top w:val="single" w:sz="4" w:space="0" w:color="auto"/>
              <w:left w:val="single" w:sz="4" w:space="0" w:color="auto"/>
              <w:bottom w:val="single" w:sz="4" w:space="0" w:color="auto"/>
              <w:right w:val="single" w:sz="4" w:space="0" w:color="auto"/>
            </w:tcBorders>
            <w:hideMark/>
          </w:tcPr>
          <w:p w14:paraId="36F20D2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03" w:type="pct"/>
            <w:tcBorders>
              <w:top w:val="single" w:sz="4" w:space="0" w:color="auto"/>
              <w:left w:val="single" w:sz="4" w:space="0" w:color="auto"/>
              <w:bottom w:val="single" w:sz="4" w:space="0" w:color="auto"/>
              <w:right w:val="single" w:sz="4" w:space="0" w:color="auto"/>
            </w:tcBorders>
            <w:hideMark/>
          </w:tcPr>
          <w:p w14:paraId="7EEF451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5.1.4</w:t>
            </w:r>
          </w:p>
        </w:tc>
        <w:tc>
          <w:tcPr>
            <w:tcW w:w="2432" w:type="pct"/>
            <w:tcBorders>
              <w:top w:val="single" w:sz="4" w:space="0" w:color="auto"/>
              <w:left w:val="single" w:sz="4" w:space="0" w:color="auto"/>
              <w:bottom w:val="single" w:sz="4" w:space="0" w:color="auto"/>
              <w:right w:val="single" w:sz="4" w:space="0" w:color="auto"/>
            </w:tcBorders>
          </w:tcPr>
          <w:p w14:paraId="56813166" w14:textId="77777777" w:rsidR="001B4222" w:rsidRPr="001B516E" w:rsidRDefault="001B4222"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5510686" w14:textId="77777777" w:rsidR="001B4222" w:rsidRPr="001B516E" w:rsidRDefault="001B4222"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0740ED0" w14:textId="2467A29A" w:rsidR="001B4222" w:rsidRPr="001B516E" w:rsidRDefault="001B4222"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F68E3A7" w14:textId="7FB2A3D4" w:rsidR="001B4222" w:rsidRPr="001B516E" w:rsidRDefault="001B4222"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 xml:space="preserve">0 </w:t>
            </w:r>
            <w:r w:rsidRPr="001B516E">
              <w:rPr>
                <w:rFonts w:eastAsiaTheme="minorHAnsi"/>
                <w:color w:val="auto"/>
                <w:sz w:val="20"/>
                <w:szCs w:val="20"/>
              </w:rPr>
              <w:t>м;</w:t>
            </w:r>
          </w:p>
          <w:p w14:paraId="75F2704E" w14:textId="77777777" w:rsidR="001B4222" w:rsidRPr="001B516E" w:rsidRDefault="001B4222"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0CB68A1" w14:textId="77777777" w:rsidR="001B4222" w:rsidRPr="001B516E" w:rsidRDefault="001B4222"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D30DCF9" w14:textId="13D111B1"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 xml:space="preserve">0 </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69A237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679D1EA" w14:textId="60A19E70" w:rsidR="001B4222" w:rsidRPr="001B516E" w:rsidRDefault="001B4222"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4A76C75D" w14:textId="7A3BA74D" w:rsidR="001B4222" w:rsidRPr="001B516E" w:rsidRDefault="001B4222"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9F4580" w:rsidRPr="001B516E">
              <w:rPr>
                <w:color w:val="auto"/>
                <w:sz w:val="20"/>
                <w:szCs w:val="20"/>
              </w:rPr>
              <w:t xml:space="preserve"> Процент застройки подземной части не регламентируется.</w:t>
            </w:r>
          </w:p>
          <w:p w14:paraId="3CB2A799" w14:textId="49CB0DF5" w:rsidR="009E7C68" w:rsidRPr="001B516E" w:rsidRDefault="001B4222"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3A004F3" w14:textId="77777777" w:rsidTr="006F15CB">
        <w:tc>
          <w:tcPr>
            <w:tcW w:w="180" w:type="pct"/>
            <w:tcBorders>
              <w:top w:val="single" w:sz="4" w:space="0" w:color="auto"/>
              <w:left w:val="single" w:sz="4" w:space="0" w:color="auto"/>
              <w:bottom w:val="single" w:sz="4" w:space="0" w:color="auto"/>
              <w:right w:val="single" w:sz="4" w:space="0" w:color="auto"/>
            </w:tcBorders>
          </w:tcPr>
          <w:p w14:paraId="6B01945B"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6A54817"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Туристическое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7DCB7CE2"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0282E4D7"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детских лагерей</w:t>
            </w:r>
          </w:p>
        </w:tc>
        <w:tc>
          <w:tcPr>
            <w:tcW w:w="603" w:type="pct"/>
            <w:tcBorders>
              <w:top w:val="single" w:sz="4" w:space="0" w:color="auto"/>
              <w:left w:val="single" w:sz="4" w:space="0" w:color="auto"/>
              <w:bottom w:val="single" w:sz="4" w:space="0" w:color="auto"/>
              <w:right w:val="single" w:sz="4" w:space="0" w:color="auto"/>
            </w:tcBorders>
            <w:hideMark/>
          </w:tcPr>
          <w:p w14:paraId="7291AD9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5.2.1</w:t>
            </w:r>
          </w:p>
        </w:tc>
        <w:tc>
          <w:tcPr>
            <w:tcW w:w="2432" w:type="pct"/>
            <w:tcBorders>
              <w:top w:val="single" w:sz="4" w:space="0" w:color="auto"/>
              <w:left w:val="single" w:sz="4" w:space="0" w:color="auto"/>
              <w:bottom w:val="single" w:sz="4" w:space="0" w:color="auto"/>
              <w:right w:val="single" w:sz="4" w:space="0" w:color="auto"/>
            </w:tcBorders>
          </w:tcPr>
          <w:p w14:paraId="4AB64A75" w14:textId="77777777" w:rsidR="001B4222" w:rsidRPr="001B516E" w:rsidRDefault="001B4222"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E533E20" w14:textId="77777777" w:rsidR="001B4222" w:rsidRPr="001B516E" w:rsidRDefault="001B4222"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A83205F" w14:textId="41E860FE" w:rsidR="001B4222" w:rsidRPr="001B516E" w:rsidRDefault="001B4222"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37DD90B" w14:textId="7019B694" w:rsidR="001B4222" w:rsidRPr="001B516E" w:rsidRDefault="001B4222"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4DFC507D" w14:textId="77777777" w:rsidR="001B4222" w:rsidRPr="001B516E" w:rsidRDefault="001B4222"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3A8AEEA" w14:textId="77777777" w:rsidR="001B4222" w:rsidRPr="001B516E" w:rsidRDefault="001B4222"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2501C85" w14:textId="6DCE75AB"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9C17EC" w:rsidRPr="001B516E">
              <w:rPr>
                <w:color w:val="auto"/>
                <w:sz w:val="20"/>
                <w:szCs w:val="20"/>
              </w:rPr>
              <w:t>0</w:t>
            </w:r>
            <w:r w:rsidRPr="001B516E">
              <w:rPr>
                <w:color w:val="auto"/>
                <w:sz w:val="20"/>
                <w:szCs w:val="20"/>
              </w:rPr>
              <w:t xml:space="preserve"> метр</w:t>
            </w:r>
            <w:r w:rsidR="009C17EC"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662F74D"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4B293D" w14:textId="22595F1B" w:rsidR="001B4222" w:rsidRPr="001B516E" w:rsidRDefault="001B4222"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9C17EC" w:rsidRPr="001B516E">
              <w:rPr>
                <w:color w:val="auto"/>
                <w:sz w:val="20"/>
                <w:szCs w:val="20"/>
              </w:rPr>
              <w:t>6</w:t>
            </w:r>
            <w:r w:rsidRPr="001B516E">
              <w:rPr>
                <w:color w:val="auto"/>
                <w:sz w:val="20"/>
                <w:szCs w:val="20"/>
              </w:rPr>
              <w:t>.</w:t>
            </w:r>
          </w:p>
          <w:p w14:paraId="3379E805" w14:textId="244CCA60" w:rsidR="001B4222" w:rsidRPr="001B516E" w:rsidRDefault="001B4222"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7895530D" w14:textId="66C6E001" w:rsidR="009E7C68" w:rsidRPr="001B516E" w:rsidRDefault="001B4222"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1C9DFFD" w14:textId="77777777" w:rsidTr="006F15CB">
        <w:tc>
          <w:tcPr>
            <w:tcW w:w="180" w:type="pct"/>
            <w:tcBorders>
              <w:top w:val="single" w:sz="4" w:space="0" w:color="auto"/>
              <w:left w:val="single" w:sz="4" w:space="0" w:color="auto"/>
              <w:bottom w:val="single" w:sz="4" w:space="0" w:color="auto"/>
              <w:right w:val="single" w:sz="4" w:space="0" w:color="auto"/>
            </w:tcBorders>
          </w:tcPr>
          <w:p w14:paraId="7CEA8F0D"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D7EEF7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внутреннего правопорядка</w:t>
            </w:r>
          </w:p>
        </w:tc>
        <w:tc>
          <w:tcPr>
            <w:tcW w:w="896" w:type="pct"/>
            <w:tcBorders>
              <w:top w:val="single" w:sz="4" w:space="0" w:color="auto"/>
              <w:left w:val="single" w:sz="4" w:space="0" w:color="auto"/>
              <w:bottom w:val="single" w:sz="4" w:space="0" w:color="auto"/>
              <w:right w:val="single" w:sz="4" w:space="0" w:color="auto"/>
            </w:tcBorders>
            <w:hideMark/>
          </w:tcPr>
          <w:p w14:paraId="19B4967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rFonts w:ascii="Times New Roman" w:hAnsi="Times New Roman" w:cs="Times New Roman"/>
                <w:sz w:val="20"/>
                <w:szCs w:val="20"/>
              </w:rPr>
              <w:t>Росгвардии</w:t>
            </w:r>
            <w:proofErr w:type="spellEnd"/>
            <w:r w:rsidRPr="001B516E">
              <w:rPr>
                <w:rFonts w:ascii="Times New Roman" w:hAnsi="Times New Roman" w:cs="Times New Roman"/>
                <w:sz w:val="20"/>
                <w:szCs w:val="20"/>
              </w:rPr>
              <w:t xml:space="preserve"> и спасательных служб, в которых существует военизированная служба;</w:t>
            </w:r>
          </w:p>
          <w:p w14:paraId="3FFE54D0"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3" w:type="pct"/>
            <w:tcBorders>
              <w:top w:val="single" w:sz="4" w:space="0" w:color="auto"/>
              <w:left w:val="single" w:sz="4" w:space="0" w:color="auto"/>
              <w:bottom w:val="single" w:sz="4" w:space="0" w:color="auto"/>
              <w:right w:val="single" w:sz="4" w:space="0" w:color="auto"/>
            </w:tcBorders>
            <w:hideMark/>
          </w:tcPr>
          <w:p w14:paraId="1B087EC4"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8.3</w:t>
            </w:r>
          </w:p>
        </w:tc>
        <w:tc>
          <w:tcPr>
            <w:tcW w:w="2432" w:type="pct"/>
            <w:tcBorders>
              <w:top w:val="single" w:sz="4" w:space="0" w:color="auto"/>
              <w:left w:val="single" w:sz="4" w:space="0" w:color="auto"/>
              <w:bottom w:val="single" w:sz="4" w:space="0" w:color="auto"/>
              <w:right w:val="single" w:sz="4" w:space="0" w:color="auto"/>
            </w:tcBorders>
          </w:tcPr>
          <w:p w14:paraId="06DFA830" w14:textId="77777777" w:rsidR="001B4222" w:rsidRPr="001B516E" w:rsidRDefault="001B4222"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D43FF7F" w14:textId="77777777" w:rsidR="001B4222" w:rsidRPr="001B516E" w:rsidRDefault="001B4222"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4AD7E9B" w14:textId="7BE15236" w:rsidR="001B4222" w:rsidRPr="001B516E" w:rsidRDefault="001B4222"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EDEE77C" w14:textId="43793DCD" w:rsidR="001B4222" w:rsidRPr="001B516E" w:rsidRDefault="001B4222"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9C17EC" w:rsidRPr="001B516E">
              <w:rPr>
                <w:rFonts w:eastAsiaTheme="minorHAnsi"/>
                <w:color w:val="auto"/>
                <w:sz w:val="20"/>
                <w:szCs w:val="20"/>
              </w:rPr>
              <w:t>0</w:t>
            </w:r>
            <w:r w:rsidRPr="001B516E">
              <w:rPr>
                <w:rFonts w:eastAsiaTheme="minorHAnsi"/>
                <w:color w:val="auto"/>
                <w:sz w:val="20"/>
                <w:szCs w:val="20"/>
              </w:rPr>
              <w:t xml:space="preserve"> м;</w:t>
            </w:r>
          </w:p>
          <w:p w14:paraId="58635E75" w14:textId="77777777" w:rsidR="001B4222" w:rsidRPr="001B516E" w:rsidRDefault="001B4222"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72B833F" w14:textId="77777777" w:rsidR="001B4222" w:rsidRPr="001B516E" w:rsidRDefault="001B4222"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DB62EC5" w14:textId="49C2CF86"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12D27B0"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B56F26F" w14:textId="06EDC019" w:rsidR="001B4222" w:rsidRPr="001B516E" w:rsidRDefault="001B4222"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6B63E4" w:rsidRPr="001B516E">
              <w:rPr>
                <w:color w:val="auto"/>
                <w:sz w:val="20"/>
                <w:szCs w:val="20"/>
              </w:rPr>
              <w:t>6</w:t>
            </w:r>
            <w:r w:rsidRPr="001B516E">
              <w:rPr>
                <w:color w:val="auto"/>
                <w:sz w:val="20"/>
                <w:szCs w:val="20"/>
              </w:rPr>
              <w:t>.</w:t>
            </w:r>
          </w:p>
          <w:p w14:paraId="319F718E" w14:textId="645C3B6E" w:rsidR="001B4222" w:rsidRPr="001B516E" w:rsidRDefault="001B4222"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72A5E833" w14:textId="4CD41746" w:rsidR="009E7C68" w:rsidRPr="001B516E" w:rsidRDefault="001B4222"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7871474" w14:textId="77777777" w:rsidTr="006F15CB">
        <w:tc>
          <w:tcPr>
            <w:tcW w:w="180" w:type="pct"/>
            <w:tcBorders>
              <w:top w:val="single" w:sz="4" w:space="0" w:color="auto"/>
              <w:left w:val="single" w:sz="4" w:space="0" w:color="auto"/>
              <w:bottom w:val="single" w:sz="4" w:space="0" w:color="auto"/>
              <w:right w:val="single" w:sz="4" w:space="0" w:color="auto"/>
            </w:tcBorders>
          </w:tcPr>
          <w:p w14:paraId="18A2E9AB"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CEB092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Историко-культурная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1FCB1AA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03" w:type="pct"/>
            <w:tcBorders>
              <w:top w:val="single" w:sz="4" w:space="0" w:color="auto"/>
              <w:left w:val="single" w:sz="4" w:space="0" w:color="auto"/>
              <w:bottom w:val="single" w:sz="4" w:space="0" w:color="auto"/>
              <w:right w:val="single" w:sz="4" w:space="0" w:color="auto"/>
            </w:tcBorders>
            <w:hideMark/>
          </w:tcPr>
          <w:p w14:paraId="4DCB1BD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9.3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03F7DB67" w14:textId="77777777" w:rsidR="009E7C68" w:rsidRPr="001B516E" w:rsidRDefault="009E7C68"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6A8BF28" w14:textId="2D9F210F" w:rsidR="009E7C68" w:rsidRPr="001B516E" w:rsidRDefault="009E7C68"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22BA38FA" w14:textId="19220BDC" w:rsidR="009E7C68" w:rsidRPr="001B516E" w:rsidRDefault="009E7C68"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361C59B4" w14:textId="77777777" w:rsidR="006B63E4" w:rsidRPr="001B516E" w:rsidRDefault="006B63E4" w:rsidP="006B63E4">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8AA1FAF"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318E7FDA"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42CB8AAA" w14:textId="3D37F56B" w:rsidR="006B63E4" w:rsidRPr="001B516E" w:rsidRDefault="006B63E4" w:rsidP="006B63E4">
            <w:pPr>
              <w:pStyle w:val="123"/>
              <w:rPr>
                <w:bCs/>
                <w:color w:val="auto"/>
                <w:sz w:val="20"/>
                <w:szCs w:val="20"/>
              </w:rPr>
            </w:pPr>
            <w:r w:rsidRPr="001B516E">
              <w:rPr>
                <w:bCs/>
                <w:color w:val="auto"/>
                <w:sz w:val="20"/>
                <w:szCs w:val="20"/>
              </w:rPr>
              <w:t xml:space="preserve">3. Максимальное количество этажей – 6,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 24 м.</w:t>
            </w:r>
          </w:p>
          <w:p w14:paraId="159365A4" w14:textId="77777777" w:rsidR="006B63E4" w:rsidRPr="001B516E" w:rsidRDefault="006B63E4" w:rsidP="006B63E4">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p>
          <w:p w14:paraId="7BF595F7" w14:textId="7C7881E6" w:rsidR="009E7C68" w:rsidRPr="001B516E" w:rsidRDefault="009E7C68" w:rsidP="00791AAE">
            <w:pPr>
              <w:pStyle w:val="aff5"/>
              <w:rPr>
                <w:rFonts w:ascii="Times New Roman" w:hAnsi="Times New Roman" w:cs="Times New Roman"/>
                <w:sz w:val="20"/>
                <w:szCs w:val="20"/>
              </w:rPr>
            </w:pPr>
          </w:p>
        </w:tc>
      </w:tr>
      <w:tr w:rsidR="001B516E" w:rsidRPr="001B516E" w14:paraId="717C0A72" w14:textId="77777777" w:rsidTr="006F15CB">
        <w:tc>
          <w:tcPr>
            <w:tcW w:w="180" w:type="pct"/>
            <w:tcBorders>
              <w:top w:val="single" w:sz="4" w:space="0" w:color="auto"/>
              <w:left w:val="single" w:sz="4" w:space="0" w:color="auto"/>
              <w:bottom w:val="single" w:sz="4" w:space="0" w:color="auto"/>
              <w:right w:val="single" w:sz="4" w:space="0" w:color="auto"/>
            </w:tcBorders>
          </w:tcPr>
          <w:p w14:paraId="34285306"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0A05DF74"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Земельные участки (территории) общего пользования</w:t>
            </w:r>
          </w:p>
        </w:tc>
        <w:tc>
          <w:tcPr>
            <w:tcW w:w="896" w:type="pct"/>
            <w:tcBorders>
              <w:top w:val="single" w:sz="4" w:space="0" w:color="auto"/>
              <w:left w:val="single" w:sz="4" w:space="0" w:color="auto"/>
              <w:bottom w:val="single" w:sz="4" w:space="0" w:color="auto"/>
              <w:right w:val="single" w:sz="4" w:space="0" w:color="auto"/>
            </w:tcBorders>
          </w:tcPr>
          <w:p w14:paraId="1E5A298D"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Земельные участки общего пользования.</w:t>
            </w:r>
          </w:p>
          <w:p w14:paraId="03F8D9D9"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175" w:anchor="sub_11201" w:history="1">
              <w:r w:rsidRPr="001B516E">
                <w:rPr>
                  <w:rStyle w:val="aff8"/>
                  <w:rFonts w:ascii="Times New Roman" w:hAnsi="Times New Roman" w:cs="Times New Roman"/>
                  <w:color w:val="auto"/>
                  <w:sz w:val="20"/>
                  <w:szCs w:val="20"/>
                </w:rPr>
                <w:t>кодами 12.0.1 - 12.0.2</w:t>
              </w:r>
            </w:hyperlink>
          </w:p>
        </w:tc>
        <w:tc>
          <w:tcPr>
            <w:tcW w:w="603" w:type="pct"/>
            <w:tcBorders>
              <w:top w:val="single" w:sz="4" w:space="0" w:color="auto"/>
              <w:left w:val="single" w:sz="4" w:space="0" w:color="auto"/>
              <w:bottom w:val="single" w:sz="4" w:space="0" w:color="auto"/>
              <w:right w:val="single" w:sz="4" w:space="0" w:color="auto"/>
            </w:tcBorders>
          </w:tcPr>
          <w:p w14:paraId="7CCA023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B90434E" w14:textId="77777777" w:rsidR="001B4222" w:rsidRPr="001B516E" w:rsidRDefault="001B4222"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872E6F2" w14:textId="77777777" w:rsidR="001B4222" w:rsidRPr="001B516E" w:rsidRDefault="001B4222"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7B12BA10" w14:textId="77777777" w:rsidR="001B4222" w:rsidRPr="001B516E" w:rsidRDefault="001B4222"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1DFEBC4B" w14:textId="77777777" w:rsidR="006B63E4" w:rsidRPr="001B516E" w:rsidRDefault="006B63E4" w:rsidP="006B63E4">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08A5466"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5D4AE03"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0779EA39" w14:textId="77777777" w:rsidR="00E95E56" w:rsidRPr="001B516E" w:rsidRDefault="006B63E4" w:rsidP="00E95E56">
            <w:pPr>
              <w:pStyle w:val="123"/>
              <w:rPr>
                <w:bCs/>
                <w:color w:val="auto"/>
                <w:sz w:val="20"/>
                <w:szCs w:val="20"/>
              </w:rPr>
            </w:pPr>
            <w:r w:rsidRPr="001B516E">
              <w:rPr>
                <w:bCs/>
                <w:color w:val="auto"/>
                <w:sz w:val="20"/>
                <w:szCs w:val="20"/>
              </w:rPr>
              <w:t>3. </w:t>
            </w:r>
            <w:r w:rsidR="00E95E56" w:rsidRPr="001B516E">
              <w:rPr>
                <w:bCs/>
                <w:color w:val="auto"/>
                <w:sz w:val="20"/>
                <w:szCs w:val="20"/>
              </w:rPr>
              <w:t>Максимальная высота зданий, строений, сооружений – 24 м.</w:t>
            </w:r>
          </w:p>
          <w:p w14:paraId="4CF86D0B" w14:textId="79C82955" w:rsidR="009E7C68" w:rsidRPr="001B516E" w:rsidRDefault="006B63E4" w:rsidP="006B63E4">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p>
        </w:tc>
      </w:tr>
      <w:tr w:rsidR="001B516E" w:rsidRPr="001B516E" w14:paraId="2332B5C9" w14:textId="77777777" w:rsidTr="006F15CB">
        <w:tc>
          <w:tcPr>
            <w:tcW w:w="180" w:type="pct"/>
            <w:tcBorders>
              <w:top w:val="single" w:sz="4" w:space="0" w:color="auto"/>
              <w:left w:val="single" w:sz="4" w:space="0" w:color="auto"/>
              <w:bottom w:val="single" w:sz="4" w:space="0" w:color="auto"/>
              <w:right w:val="single" w:sz="4" w:space="0" w:color="auto"/>
            </w:tcBorders>
          </w:tcPr>
          <w:p w14:paraId="3EA9B43F"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F74A00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Улично-дорожная сеть</w:t>
            </w:r>
          </w:p>
        </w:tc>
        <w:tc>
          <w:tcPr>
            <w:tcW w:w="896" w:type="pct"/>
            <w:tcBorders>
              <w:top w:val="single" w:sz="4" w:space="0" w:color="auto"/>
              <w:left w:val="single" w:sz="4" w:space="0" w:color="auto"/>
              <w:bottom w:val="single" w:sz="4" w:space="0" w:color="auto"/>
              <w:right w:val="single" w:sz="4" w:space="0" w:color="auto"/>
            </w:tcBorders>
            <w:hideMark/>
          </w:tcPr>
          <w:p w14:paraId="082C809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rFonts w:ascii="Times New Roman" w:hAnsi="Times New Roman" w:cs="Times New Roman"/>
                <w:sz w:val="20"/>
                <w:szCs w:val="20"/>
              </w:rPr>
              <w:t>велотранспортной</w:t>
            </w:r>
            <w:proofErr w:type="spellEnd"/>
            <w:r w:rsidRPr="001B516E">
              <w:rPr>
                <w:rFonts w:ascii="Times New Roman" w:hAnsi="Times New Roman" w:cs="Times New Roman"/>
                <w:sz w:val="20"/>
                <w:szCs w:val="20"/>
              </w:rPr>
              <w:t xml:space="preserve"> и инженерной инфраструктуры;</w:t>
            </w:r>
          </w:p>
          <w:p w14:paraId="2E4DFC5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76" w:history="1">
              <w:r w:rsidRPr="001B516E">
                <w:rPr>
                  <w:rStyle w:val="aff8"/>
                  <w:rFonts w:ascii="Times New Roman" w:hAnsi="Times New Roman" w:cs="Times New Roman"/>
                  <w:color w:val="auto"/>
                  <w:sz w:val="20"/>
                  <w:szCs w:val="20"/>
                </w:rPr>
                <w:t>кодами 2.7.1</w:t>
              </w:r>
            </w:hyperlink>
            <w:r w:rsidRPr="001B516E">
              <w:rPr>
                <w:rFonts w:ascii="Times New Roman" w:hAnsi="Times New Roman" w:cs="Times New Roman"/>
                <w:sz w:val="20"/>
                <w:szCs w:val="20"/>
              </w:rPr>
              <w:t xml:space="preserve">, </w:t>
            </w:r>
            <w:hyperlink r:id="rId177" w:history="1">
              <w:r w:rsidRPr="001B516E">
                <w:rPr>
                  <w:rStyle w:val="aff8"/>
                  <w:rFonts w:ascii="Times New Roman" w:hAnsi="Times New Roman" w:cs="Times New Roman"/>
                  <w:color w:val="auto"/>
                  <w:sz w:val="20"/>
                  <w:szCs w:val="20"/>
                </w:rPr>
                <w:t>4.9</w:t>
              </w:r>
            </w:hyperlink>
            <w:r w:rsidRPr="001B516E">
              <w:rPr>
                <w:rFonts w:ascii="Times New Roman" w:hAnsi="Times New Roman" w:cs="Times New Roman"/>
                <w:sz w:val="20"/>
                <w:szCs w:val="20"/>
              </w:rPr>
              <w:t xml:space="preserve">, </w:t>
            </w:r>
            <w:hyperlink r:id="rId178" w:history="1">
              <w:r w:rsidRPr="001B516E">
                <w:rPr>
                  <w:rStyle w:val="aff8"/>
                  <w:rFonts w:ascii="Times New Roman" w:hAnsi="Times New Roman" w:cs="Times New Roman"/>
                  <w:color w:val="auto"/>
                  <w:sz w:val="20"/>
                  <w:szCs w:val="20"/>
                </w:rPr>
                <w:t>7.2.3</w:t>
              </w:r>
            </w:hyperlink>
            <w:r w:rsidRPr="001B516E">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603" w:type="pct"/>
            <w:tcBorders>
              <w:top w:val="single" w:sz="4" w:space="0" w:color="auto"/>
              <w:left w:val="single" w:sz="4" w:space="0" w:color="auto"/>
              <w:bottom w:val="single" w:sz="4" w:space="0" w:color="auto"/>
              <w:right w:val="single" w:sz="4" w:space="0" w:color="auto"/>
            </w:tcBorders>
            <w:hideMark/>
          </w:tcPr>
          <w:p w14:paraId="00D68D7F"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1DCA92DA" w14:textId="77777777" w:rsidR="001B4222" w:rsidRPr="001B516E" w:rsidRDefault="001B4222"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F708451" w14:textId="77777777" w:rsidR="001B4222" w:rsidRPr="001B516E" w:rsidRDefault="001B4222"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1A911070" w14:textId="77777777" w:rsidR="001B4222" w:rsidRPr="001B516E" w:rsidRDefault="001B4222"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40637745" w14:textId="77777777" w:rsidR="006B63E4" w:rsidRPr="001B516E" w:rsidRDefault="006B63E4" w:rsidP="006B63E4">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2E37306"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AC088AB"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15A61C61" w14:textId="77777777" w:rsidR="00E95E56" w:rsidRPr="001B516E" w:rsidRDefault="006B63E4" w:rsidP="00E95E56">
            <w:pPr>
              <w:pStyle w:val="123"/>
              <w:rPr>
                <w:bCs/>
                <w:color w:val="auto"/>
                <w:sz w:val="20"/>
                <w:szCs w:val="20"/>
              </w:rPr>
            </w:pPr>
            <w:r w:rsidRPr="001B516E">
              <w:rPr>
                <w:bCs/>
                <w:color w:val="auto"/>
                <w:sz w:val="20"/>
                <w:szCs w:val="20"/>
              </w:rPr>
              <w:t>3. </w:t>
            </w:r>
            <w:r w:rsidR="00E95E56" w:rsidRPr="001B516E">
              <w:rPr>
                <w:bCs/>
                <w:color w:val="auto"/>
                <w:sz w:val="20"/>
                <w:szCs w:val="20"/>
              </w:rPr>
              <w:t>Максимальная высота зданий, строений, сооружений – 24 м.</w:t>
            </w:r>
          </w:p>
          <w:p w14:paraId="5A755A65" w14:textId="77777777" w:rsidR="006B63E4" w:rsidRPr="001B516E" w:rsidRDefault="006B63E4" w:rsidP="006B63E4">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p>
          <w:p w14:paraId="5A344B1E" w14:textId="0EE69EB6" w:rsidR="009E7C68" w:rsidRPr="001B516E" w:rsidRDefault="009E7C68" w:rsidP="00791AAE">
            <w:pPr>
              <w:pStyle w:val="aff5"/>
              <w:rPr>
                <w:rFonts w:ascii="Times New Roman" w:hAnsi="Times New Roman" w:cs="Times New Roman"/>
                <w:sz w:val="20"/>
                <w:szCs w:val="20"/>
              </w:rPr>
            </w:pPr>
          </w:p>
        </w:tc>
      </w:tr>
      <w:tr w:rsidR="001B516E" w:rsidRPr="001B516E" w14:paraId="7676E8C7" w14:textId="77777777" w:rsidTr="006F15CB">
        <w:tc>
          <w:tcPr>
            <w:tcW w:w="180" w:type="pct"/>
            <w:tcBorders>
              <w:top w:val="single" w:sz="4" w:space="0" w:color="auto"/>
              <w:left w:val="single" w:sz="4" w:space="0" w:color="auto"/>
              <w:bottom w:val="single" w:sz="4" w:space="0" w:color="auto"/>
              <w:right w:val="single" w:sz="4" w:space="0" w:color="auto"/>
            </w:tcBorders>
          </w:tcPr>
          <w:p w14:paraId="6B74AB78"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5E3176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Благоустройство территории</w:t>
            </w:r>
          </w:p>
        </w:tc>
        <w:tc>
          <w:tcPr>
            <w:tcW w:w="896" w:type="pct"/>
            <w:tcBorders>
              <w:top w:val="single" w:sz="4" w:space="0" w:color="auto"/>
              <w:left w:val="single" w:sz="4" w:space="0" w:color="auto"/>
              <w:bottom w:val="single" w:sz="4" w:space="0" w:color="auto"/>
              <w:right w:val="single" w:sz="4" w:space="0" w:color="auto"/>
            </w:tcBorders>
            <w:hideMark/>
          </w:tcPr>
          <w:p w14:paraId="24067BC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3" w:type="pct"/>
            <w:tcBorders>
              <w:top w:val="single" w:sz="4" w:space="0" w:color="auto"/>
              <w:left w:val="single" w:sz="4" w:space="0" w:color="auto"/>
              <w:bottom w:val="single" w:sz="4" w:space="0" w:color="auto"/>
              <w:right w:val="single" w:sz="4" w:space="0" w:color="auto"/>
            </w:tcBorders>
            <w:hideMark/>
          </w:tcPr>
          <w:p w14:paraId="27C655C9"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12.0.2</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3BED168" w14:textId="77777777" w:rsidR="001B4222" w:rsidRPr="001B516E" w:rsidRDefault="001B4222"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A745B0C" w14:textId="77777777" w:rsidR="001B4222" w:rsidRPr="001B516E" w:rsidRDefault="001B4222"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3CD5B426" w14:textId="77777777" w:rsidR="001B4222" w:rsidRPr="001B516E" w:rsidRDefault="001B4222"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6AC80EE5" w14:textId="77777777" w:rsidR="006B63E4" w:rsidRPr="001B516E" w:rsidRDefault="006B63E4" w:rsidP="006B63E4">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F06094"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BB5CB21"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083EA821" w14:textId="620E3433" w:rsidR="006B63E4" w:rsidRPr="001B516E" w:rsidRDefault="006B63E4" w:rsidP="006B63E4">
            <w:pPr>
              <w:pStyle w:val="123"/>
              <w:rPr>
                <w:bCs/>
                <w:color w:val="auto"/>
                <w:sz w:val="20"/>
                <w:szCs w:val="20"/>
              </w:rPr>
            </w:pPr>
            <w:r w:rsidRPr="001B516E">
              <w:rPr>
                <w:bCs/>
                <w:color w:val="auto"/>
                <w:sz w:val="20"/>
                <w:szCs w:val="20"/>
              </w:rPr>
              <w:t>3. Максимальн</w:t>
            </w:r>
            <w:r w:rsidR="00E95E56" w:rsidRPr="001B516E">
              <w:rPr>
                <w:bCs/>
                <w:color w:val="auto"/>
                <w:sz w:val="20"/>
                <w:szCs w:val="20"/>
              </w:rPr>
              <w:t xml:space="preserve">ая </w:t>
            </w:r>
            <w:r w:rsidRPr="001B516E">
              <w:rPr>
                <w:bCs/>
                <w:color w:val="auto"/>
                <w:sz w:val="20"/>
                <w:szCs w:val="20"/>
              </w:rPr>
              <w:t>высота зданий, строений, сооружений – 24 м.</w:t>
            </w:r>
          </w:p>
          <w:p w14:paraId="0192C407" w14:textId="212B8C52" w:rsidR="009E7C68" w:rsidRPr="001B516E" w:rsidRDefault="006B63E4" w:rsidP="006B63E4">
            <w:pPr>
              <w:pStyle w:val="123"/>
              <w:rPr>
                <w:bCs/>
                <w:color w:val="auto"/>
                <w:sz w:val="20"/>
                <w:szCs w:val="20"/>
              </w:rPr>
            </w:pPr>
            <w:r w:rsidRPr="001B516E">
              <w:rPr>
                <w:bCs/>
                <w:color w:val="auto"/>
                <w:sz w:val="20"/>
                <w:szCs w:val="20"/>
              </w:rPr>
              <w:t>4. Максимальный процент застройки в границах земельного участка – 60 %.</w:t>
            </w:r>
          </w:p>
        </w:tc>
      </w:tr>
      <w:tr w:rsidR="001B516E" w:rsidRPr="001B516E" w14:paraId="55680E29" w14:textId="77777777" w:rsidTr="00D604BE">
        <w:trPr>
          <w:trHeight w:val="2794"/>
        </w:trPr>
        <w:tc>
          <w:tcPr>
            <w:tcW w:w="180" w:type="pct"/>
            <w:tcBorders>
              <w:top w:val="single" w:sz="4" w:space="0" w:color="auto"/>
              <w:left w:val="single" w:sz="4" w:space="0" w:color="auto"/>
              <w:bottom w:val="single" w:sz="4" w:space="0" w:color="auto"/>
              <w:right w:val="single" w:sz="4" w:space="0" w:color="auto"/>
            </w:tcBorders>
          </w:tcPr>
          <w:p w14:paraId="4ACD08E3" w14:textId="77777777" w:rsidR="009E7C68" w:rsidRPr="001B516E" w:rsidRDefault="009E7C68" w:rsidP="00343B90">
            <w:pPr>
              <w:pStyle w:val="aff4"/>
              <w:numPr>
                <w:ilvl w:val="0"/>
                <w:numId w:val="112"/>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6DAD5BD"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Стоянки транспорта общего пользования</w:t>
            </w:r>
          </w:p>
        </w:tc>
        <w:tc>
          <w:tcPr>
            <w:tcW w:w="896" w:type="pct"/>
            <w:tcBorders>
              <w:top w:val="single" w:sz="4" w:space="0" w:color="auto"/>
              <w:left w:val="single" w:sz="4" w:space="0" w:color="auto"/>
              <w:bottom w:val="single" w:sz="4" w:space="0" w:color="auto"/>
              <w:right w:val="single" w:sz="4" w:space="0" w:color="auto"/>
            </w:tcBorders>
          </w:tcPr>
          <w:p w14:paraId="0446955F"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603" w:type="pct"/>
            <w:tcBorders>
              <w:top w:val="single" w:sz="4" w:space="0" w:color="auto"/>
              <w:left w:val="single" w:sz="4" w:space="0" w:color="auto"/>
              <w:bottom w:val="single" w:sz="4" w:space="0" w:color="auto"/>
              <w:right w:val="single" w:sz="4" w:space="0" w:color="auto"/>
            </w:tcBorders>
          </w:tcPr>
          <w:p w14:paraId="22DD0B98"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7.2.3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349EEA6C" w14:textId="77777777" w:rsidR="001B4222" w:rsidRPr="001B516E" w:rsidRDefault="001B4222"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4F93F857" w14:textId="77777777" w:rsidR="001B4222" w:rsidRPr="001B516E" w:rsidRDefault="001B4222"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7AAB09E7" w14:textId="77777777" w:rsidR="001B4222" w:rsidRPr="001B516E" w:rsidRDefault="001B4222"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50008375" w14:textId="77777777" w:rsidR="006B63E4" w:rsidRPr="001B516E" w:rsidRDefault="006B63E4" w:rsidP="006B63E4">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C00A6D"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85CD927" w14:textId="77777777" w:rsidR="006B63E4" w:rsidRPr="001B516E" w:rsidRDefault="006B63E4"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0E3DEAFA" w14:textId="77777777" w:rsidR="00E95E56" w:rsidRPr="001B516E" w:rsidRDefault="006B63E4" w:rsidP="00E95E56">
            <w:pPr>
              <w:pStyle w:val="123"/>
              <w:rPr>
                <w:bCs/>
                <w:color w:val="auto"/>
                <w:sz w:val="20"/>
                <w:szCs w:val="20"/>
              </w:rPr>
            </w:pPr>
            <w:r w:rsidRPr="001B516E">
              <w:rPr>
                <w:bCs/>
                <w:color w:val="auto"/>
                <w:sz w:val="20"/>
                <w:szCs w:val="20"/>
              </w:rPr>
              <w:t>3. </w:t>
            </w:r>
            <w:r w:rsidR="00E95E56" w:rsidRPr="001B516E">
              <w:rPr>
                <w:bCs/>
                <w:color w:val="auto"/>
                <w:sz w:val="20"/>
                <w:szCs w:val="20"/>
              </w:rPr>
              <w:t>Максимальная высота зданий, строений, сооружений – 24 м.</w:t>
            </w:r>
          </w:p>
          <w:p w14:paraId="02D235D6" w14:textId="16A117AD" w:rsidR="009E7C68" w:rsidRPr="001B516E" w:rsidRDefault="006B63E4" w:rsidP="006B63E4">
            <w:pPr>
              <w:pStyle w:val="123"/>
              <w:rPr>
                <w:color w:val="auto"/>
                <w:sz w:val="20"/>
                <w:szCs w:val="20"/>
              </w:rPr>
            </w:pPr>
            <w:r w:rsidRPr="001B516E">
              <w:rPr>
                <w:bCs/>
                <w:color w:val="auto"/>
                <w:sz w:val="20"/>
                <w:szCs w:val="20"/>
              </w:rPr>
              <w:t>4. Максимальный процент застройки в границах земельного участка – 60 %.</w:t>
            </w:r>
          </w:p>
        </w:tc>
      </w:tr>
      <w:tr w:rsidR="001B516E" w:rsidRPr="001B516E" w14:paraId="1608B642" w14:textId="77777777" w:rsidTr="006F15CB">
        <w:tc>
          <w:tcPr>
            <w:tcW w:w="5000" w:type="pct"/>
            <w:gridSpan w:val="5"/>
            <w:tcBorders>
              <w:top w:val="single" w:sz="4" w:space="0" w:color="auto"/>
              <w:left w:val="single" w:sz="4" w:space="0" w:color="auto"/>
              <w:bottom w:val="single" w:sz="4" w:space="0" w:color="auto"/>
              <w:right w:val="single" w:sz="4" w:space="0" w:color="auto"/>
            </w:tcBorders>
          </w:tcPr>
          <w:p w14:paraId="13F41650" w14:textId="77777777" w:rsidR="009E7C68" w:rsidRPr="001B516E" w:rsidRDefault="009E7C68" w:rsidP="00791AAE">
            <w:pPr>
              <w:pStyle w:val="aff5"/>
              <w:jc w:val="left"/>
              <w:rPr>
                <w:rFonts w:ascii="Times New Roman" w:hAnsi="Times New Roman" w:cs="Times New Roman"/>
                <w:b/>
                <w:bCs/>
                <w:sz w:val="20"/>
                <w:szCs w:val="20"/>
              </w:rPr>
            </w:pPr>
            <w:r w:rsidRPr="001B516E">
              <w:rPr>
                <w:rFonts w:ascii="Times New Roman" w:hAnsi="Times New Roman" w:cs="Times New Roman"/>
                <w:b/>
                <w:bCs/>
                <w:sz w:val="20"/>
                <w:szCs w:val="20"/>
              </w:rPr>
              <w:t>Условно разрешённые виды использования</w:t>
            </w:r>
          </w:p>
        </w:tc>
      </w:tr>
      <w:tr w:rsidR="001B516E" w:rsidRPr="001B516E" w14:paraId="597FDCF6" w14:textId="77777777" w:rsidTr="006F15CB">
        <w:tc>
          <w:tcPr>
            <w:tcW w:w="180" w:type="pct"/>
            <w:tcBorders>
              <w:top w:val="single" w:sz="4" w:space="0" w:color="auto"/>
              <w:left w:val="single" w:sz="4" w:space="0" w:color="auto"/>
              <w:bottom w:val="single" w:sz="4" w:space="0" w:color="auto"/>
              <w:right w:val="single" w:sz="4" w:space="0" w:color="auto"/>
            </w:tcBorders>
          </w:tcPr>
          <w:p w14:paraId="4DDA9C57"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56ACA32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Осуществление религиозных обрядов</w:t>
            </w:r>
          </w:p>
        </w:tc>
        <w:tc>
          <w:tcPr>
            <w:tcW w:w="896" w:type="pct"/>
            <w:tcBorders>
              <w:top w:val="single" w:sz="4" w:space="0" w:color="auto"/>
              <w:left w:val="single" w:sz="4" w:space="0" w:color="auto"/>
              <w:bottom w:val="single" w:sz="4" w:space="0" w:color="auto"/>
              <w:right w:val="single" w:sz="4" w:space="0" w:color="auto"/>
            </w:tcBorders>
          </w:tcPr>
          <w:p w14:paraId="37FBD81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03" w:type="pct"/>
            <w:tcBorders>
              <w:top w:val="single" w:sz="4" w:space="0" w:color="auto"/>
              <w:left w:val="single" w:sz="4" w:space="0" w:color="auto"/>
              <w:bottom w:val="single" w:sz="4" w:space="0" w:color="auto"/>
              <w:right w:val="single" w:sz="4" w:space="0" w:color="auto"/>
            </w:tcBorders>
          </w:tcPr>
          <w:p w14:paraId="539D20A0"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3.7.1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4DF97E27" w14:textId="77777777" w:rsidR="009E7C68" w:rsidRPr="001B516E" w:rsidRDefault="009E7C68" w:rsidP="00791AAE">
            <w:pPr>
              <w:pStyle w:val="123"/>
              <w:rPr>
                <w:color w:val="auto"/>
                <w:sz w:val="20"/>
                <w:szCs w:val="20"/>
              </w:rPr>
            </w:pPr>
            <w:r w:rsidRPr="001B516E">
              <w:rPr>
                <w:color w:val="auto"/>
                <w:sz w:val="20"/>
                <w:szCs w:val="20"/>
              </w:rPr>
              <w:t>1. Предельные размеры земельных участков:</w:t>
            </w:r>
          </w:p>
          <w:p w14:paraId="77698AD0" w14:textId="77777777" w:rsidR="009E7C68" w:rsidRPr="001B516E" w:rsidRDefault="009E7C68" w:rsidP="00791AAE">
            <w:pPr>
              <w:pStyle w:val="10"/>
              <w:ind w:left="546" w:hanging="284"/>
              <w:rPr>
                <w:color w:val="auto"/>
                <w:sz w:val="20"/>
                <w:szCs w:val="20"/>
              </w:rPr>
            </w:pPr>
            <w:r w:rsidRPr="001B516E">
              <w:rPr>
                <w:color w:val="auto"/>
                <w:sz w:val="20"/>
                <w:szCs w:val="20"/>
              </w:rPr>
              <w:t>минимальные размеры земельных участков – не подлежат установлению;</w:t>
            </w:r>
          </w:p>
          <w:p w14:paraId="26FF35F1" w14:textId="2A030D4C" w:rsidR="009E7C68" w:rsidRPr="001B516E" w:rsidRDefault="009E7C68" w:rsidP="00791AAE">
            <w:pPr>
              <w:pStyle w:val="10"/>
              <w:ind w:left="546" w:hanging="284"/>
              <w:rPr>
                <w:color w:val="auto"/>
                <w:sz w:val="20"/>
                <w:szCs w:val="20"/>
              </w:rPr>
            </w:pPr>
            <w:r w:rsidRPr="001B516E">
              <w:rPr>
                <w:color w:val="auto"/>
                <w:sz w:val="20"/>
                <w:szCs w:val="20"/>
              </w:rPr>
              <w:t xml:space="preserve">максимальные размеры земельных участков – </w:t>
            </w:r>
            <w:r w:rsidR="001B4222" w:rsidRPr="001B516E">
              <w:rPr>
                <w:color w:val="auto"/>
                <w:sz w:val="20"/>
                <w:szCs w:val="20"/>
              </w:rPr>
              <w:t>5000 кв. м</w:t>
            </w:r>
            <w:r w:rsidRPr="001B516E">
              <w:rPr>
                <w:color w:val="auto"/>
                <w:sz w:val="20"/>
                <w:szCs w:val="20"/>
              </w:rPr>
              <w:t>.</w:t>
            </w:r>
          </w:p>
          <w:p w14:paraId="27C51314" w14:textId="105D050F" w:rsidR="009E7C68" w:rsidRPr="001B516E" w:rsidRDefault="009E7C68" w:rsidP="00791AAE">
            <w:pPr>
              <w:pStyle w:val="1230"/>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4E79A667" w14:textId="7DD60A41" w:rsidR="009E7C68" w:rsidRPr="001B516E" w:rsidRDefault="009E7C68" w:rsidP="00791AAE">
            <w:pPr>
              <w:pStyle w:val="10"/>
              <w:ind w:left="546" w:hanging="284"/>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BF1A9D7" w14:textId="1C5C961F" w:rsidR="009E7C68" w:rsidRPr="001B516E" w:rsidRDefault="009E7C68" w:rsidP="00791AAE">
            <w:pPr>
              <w:pStyle w:val="10"/>
              <w:ind w:left="546" w:hanging="284"/>
              <w:rPr>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C5868F9" w14:textId="6D64D729"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6BFF0B8"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710D7093" w14:textId="77777777" w:rsidR="009E7C68" w:rsidRPr="001B516E" w:rsidRDefault="009E7C68" w:rsidP="00791AAE">
            <w:pPr>
              <w:pStyle w:val="123"/>
              <w:rPr>
                <w:color w:val="auto"/>
                <w:sz w:val="20"/>
                <w:szCs w:val="20"/>
              </w:rPr>
            </w:pPr>
            <w:r w:rsidRPr="001B516E">
              <w:rPr>
                <w:color w:val="auto"/>
                <w:sz w:val="20"/>
                <w:szCs w:val="20"/>
              </w:rPr>
              <w:t>3. Предельное количество этажей зданий, строений, сооружений – 3.</w:t>
            </w:r>
          </w:p>
          <w:p w14:paraId="2BA49E95" w14:textId="58F1EF4C" w:rsidR="009E7C68" w:rsidRPr="001B516E" w:rsidRDefault="009E7C68" w:rsidP="00791AAE">
            <w:pPr>
              <w:pStyle w:val="123"/>
              <w:rPr>
                <w:color w:val="auto"/>
                <w:sz w:val="20"/>
                <w:szCs w:val="20"/>
              </w:rPr>
            </w:pPr>
            <w:r w:rsidRPr="001B516E">
              <w:rPr>
                <w:color w:val="auto"/>
                <w:sz w:val="20"/>
                <w:szCs w:val="20"/>
              </w:rPr>
              <w:t>4. </w:t>
            </w:r>
            <w:r w:rsidR="006B63E4" w:rsidRPr="001B516E">
              <w:rPr>
                <w:color w:val="auto"/>
                <w:sz w:val="20"/>
                <w:szCs w:val="20"/>
              </w:rPr>
              <w:t>Максимальная</w:t>
            </w:r>
            <w:r w:rsidRPr="001B516E">
              <w:rPr>
                <w:color w:val="auto"/>
                <w:sz w:val="20"/>
                <w:szCs w:val="20"/>
              </w:rPr>
              <w:t xml:space="preserve"> высота зданий, строений, сооружений (от отметки уровня земли до</w:t>
            </w:r>
            <w:r w:rsidRPr="001B516E">
              <w:rPr>
                <w:color w:val="auto"/>
                <w:sz w:val="20"/>
                <w:szCs w:val="20"/>
                <w:shd w:val="clear" w:color="auto" w:fill="FFFFFF"/>
              </w:rPr>
              <w:t xml:space="preserve"> верхней отметки купола))</w:t>
            </w:r>
            <w:r w:rsidRPr="001B516E">
              <w:rPr>
                <w:color w:val="auto"/>
                <w:sz w:val="20"/>
                <w:szCs w:val="20"/>
              </w:rPr>
              <w:t xml:space="preserve"> – </w:t>
            </w:r>
            <w:r w:rsidR="006B63E4" w:rsidRPr="001B516E">
              <w:rPr>
                <w:color w:val="auto"/>
                <w:sz w:val="20"/>
                <w:szCs w:val="20"/>
              </w:rPr>
              <w:t>24 м</w:t>
            </w:r>
            <w:r w:rsidRPr="001B516E">
              <w:rPr>
                <w:color w:val="auto"/>
                <w:sz w:val="20"/>
                <w:szCs w:val="20"/>
              </w:rPr>
              <w:t>.</w:t>
            </w:r>
          </w:p>
          <w:p w14:paraId="65647240" w14:textId="3A47E8AD"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Максимальный процент застройки в границах земельного участка – 60 %.</w:t>
            </w:r>
            <w:r w:rsidR="005D346A" w:rsidRPr="001B516E">
              <w:rPr>
                <w:rFonts w:ascii="Times New Roman" w:hAnsi="Times New Roman" w:cs="Times New Roman"/>
                <w:sz w:val="20"/>
                <w:szCs w:val="20"/>
              </w:rPr>
              <w:t xml:space="preserve"> </w:t>
            </w:r>
            <w:r w:rsidR="005D346A" w:rsidRPr="001B516E">
              <w:rPr>
                <w:sz w:val="20"/>
                <w:szCs w:val="20"/>
              </w:rPr>
              <w:t>Процент застройки подземной части не регламентируется.</w:t>
            </w:r>
          </w:p>
        </w:tc>
      </w:tr>
      <w:tr w:rsidR="001B516E" w:rsidRPr="001B516E" w14:paraId="19E49298" w14:textId="77777777" w:rsidTr="006F15CB">
        <w:tc>
          <w:tcPr>
            <w:tcW w:w="180" w:type="pct"/>
            <w:tcBorders>
              <w:top w:val="single" w:sz="4" w:space="0" w:color="auto"/>
              <w:left w:val="single" w:sz="4" w:space="0" w:color="auto"/>
              <w:bottom w:val="single" w:sz="4" w:space="0" w:color="auto"/>
              <w:right w:val="single" w:sz="4" w:space="0" w:color="auto"/>
            </w:tcBorders>
          </w:tcPr>
          <w:p w14:paraId="194CAFCC"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2E00E433"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Амбулаторное ветеринарное обслуживание</w:t>
            </w:r>
          </w:p>
        </w:tc>
        <w:tc>
          <w:tcPr>
            <w:tcW w:w="896" w:type="pct"/>
            <w:tcBorders>
              <w:top w:val="single" w:sz="4" w:space="0" w:color="auto"/>
              <w:left w:val="single" w:sz="4" w:space="0" w:color="auto"/>
              <w:bottom w:val="single" w:sz="4" w:space="0" w:color="auto"/>
              <w:right w:val="single" w:sz="4" w:space="0" w:color="auto"/>
            </w:tcBorders>
          </w:tcPr>
          <w:p w14:paraId="733F501E"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03" w:type="pct"/>
            <w:tcBorders>
              <w:top w:val="single" w:sz="4" w:space="0" w:color="auto"/>
              <w:left w:val="single" w:sz="4" w:space="0" w:color="auto"/>
              <w:bottom w:val="single" w:sz="4" w:space="0" w:color="auto"/>
              <w:right w:val="single" w:sz="4" w:space="0" w:color="auto"/>
            </w:tcBorders>
          </w:tcPr>
          <w:p w14:paraId="5EF175B3"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3.10.1</w:t>
            </w:r>
          </w:p>
        </w:tc>
        <w:tc>
          <w:tcPr>
            <w:tcW w:w="2432" w:type="pct"/>
            <w:tcBorders>
              <w:top w:val="single" w:sz="4" w:space="0" w:color="auto"/>
              <w:left w:val="single" w:sz="4" w:space="0" w:color="auto"/>
              <w:bottom w:val="single" w:sz="4" w:space="0" w:color="auto"/>
              <w:right w:val="single" w:sz="4" w:space="0" w:color="auto"/>
            </w:tcBorders>
          </w:tcPr>
          <w:p w14:paraId="3266B1CD" w14:textId="77777777" w:rsidR="002B203A" w:rsidRPr="001B516E" w:rsidRDefault="002B203A"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8BFD44D" w14:textId="77777777" w:rsidR="002B203A" w:rsidRPr="001B516E" w:rsidRDefault="002B203A"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24044BE" w14:textId="5B3ACF12" w:rsidR="002B203A" w:rsidRPr="001B516E" w:rsidRDefault="002B203A"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69A24C2" w14:textId="517E70A5" w:rsidR="002B203A" w:rsidRPr="001B516E" w:rsidRDefault="002B203A"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72810A5A" w14:textId="77777777" w:rsidR="002B203A" w:rsidRPr="001B516E" w:rsidRDefault="002B203A"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B7723C4" w14:textId="77777777" w:rsidR="002B203A" w:rsidRPr="001B516E" w:rsidRDefault="002B203A"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C82C1FF" w14:textId="08862C76"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5936E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4A406D3" w14:textId="0E4747D4" w:rsidR="002B203A" w:rsidRPr="001B516E" w:rsidRDefault="002B203A"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6B63E4" w:rsidRPr="001B516E">
              <w:rPr>
                <w:color w:val="auto"/>
                <w:sz w:val="20"/>
                <w:szCs w:val="20"/>
              </w:rPr>
              <w:t>6</w:t>
            </w:r>
            <w:r w:rsidRPr="001B516E">
              <w:rPr>
                <w:color w:val="auto"/>
                <w:sz w:val="20"/>
                <w:szCs w:val="20"/>
              </w:rPr>
              <w:t>.</w:t>
            </w:r>
          </w:p>
          <w:p w14:paraId="23A6805B" w14:textId="2B443D44" w:rsidR="002B203A" w:rsidRPr="001B516E" w:rsidRDefault="002B203A"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0731BB21" w14:textId="4596E346" w:rsidR="009E7C68" w:rsidRPr="001B516E" w:rsidRDefault="002B203A"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06E4ED0" w14:textId="77777777" w:rsidTr="006F15CB">
        <w:tc>
          <w:tcPr>
            <w:tcW w:w="180" w:type="pct"/>
            <w:tcBorders>
              <w:top w:val="single" w:sz="4" w:space="0" w:color="auto"/>
              <w:left w:val="single" w:sz="4" w:space="0" w:color="auto"/>
              <w:bottom w:val="single" w:sz="4" w:space="0" w:color="auto"/>
              <w:right w:val="single" w:sz="4" w:space="0" w:color="auto"/>
            </w:tcBorders>
          </w:tcPr>
          <w:p w14:paraId="70D88E22"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ED1A20B"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Заправка транспортных средств</w:t>
            </w:r>
          </w:p>
        </w:tc>
        <w:tc>
          <w:tcPr>
            <w:tcW w:w="896" w:type="pct"/>
            <w:tcBorders>
              <w:top w:val="single" w:sz="4" w:space="0" w:color="auto"/>
              <w:left w:val="single" w:sz="4" w:space="0" w:color="auto"/>
              <w:bottom w:val="single" w:sz="4" w:space="0" w:color="auto"/>
              <w:right w:val="single" w:sz="4" w:space="0" w:color="auto"/>
            </w:tcBorders>
          </w:tcPr>
          <w:p w14:paraId="0B4244D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03" w:type="pct"/>
            <w:tcBorders>
              <w:top w:val="single" w:sz="4" w:space="0" w:color="auto"/>
              <w:left w:val="single" w:sz="4" w:space="0" w:color="auto"/>
              <w:bottom w:val="single" w:sz="4" w:space="0" w:color="auto"/>
              <w:right w:val="single" w:sz="4" w:space="0" w:color="auto"/>
            </w:tcBorders>
          </w:tcPr>
          <w:p w14:paraId="08585CA1"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4.9.1.1</w:t>
            </w:r>
          </w:p>
        </w:tc>
        <w:tc>
          <w:tcPr>
            <w:tcW w:w="2432" w:type="pct"/>
            <w:tcBorders>
              <w:top w:val="single" w:sz="4" w:space="0" w:color="auto"/>
              <w:left w:val="single" w:sz="4" w:space="0" w:color="auto"/>
              <w:bottom w:val="single" w:sz="4" w:space="0" w:color="auto"/>
              <w:right w:val="single" w:sz="4" w:space="0" w:color="auto"/>
            </w:tcBorders>
          </w:tcPr>
          <w:p w14:paraId="40E64283" w14:textId="77777777" w:rsidR="009E7C68" w:rsidRPr="001B516E" w:rsidRDefault="009E7C68"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75399846" w14:textId="77777777" w:rsidR="002B203A" w:rsidRPr="001B516E" w:rsidRDefault="002B203A"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D939C02" w14:textId="3C9D8959" w:rsidR="002B203A" w:rsidRPr="001B516E" w:rsidRDefault="002B203A"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395D1A52" w14:textId="65B4E533" w:rsidR="009E7C68" w:rsidRPr="001B516E" w:rsidRDefault="009E7C68" w:rsidP="00791AAE">
            <w:pPr>
              <w:pStyle w:val="1230"/>
              <w:suppressAutoHyphens/>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43C7830C" w14:textId="77777777" w:rsidR="009E7C68" w:rsidRPr="001B516E" w:rsidRDefault="009E7C68" w:rsidP="00343B90">
            <w:pPr>
              <w:pStyle w:val="10"/>
              <w:numPr>
                <w:ilvl w:val="0"/>
                <w:numId w:val="69"/>
              </w:numPr>
              <w:suppressAutoHyphens/>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r w:rsidRPr="001B516E">
              <w:rPr>
                <w:rFonts w:eastAsiaTheme="majorEastAsia"/>
                <w:color w:val="auto"/>
                <w:sz w:val="20"/>
                <w:szCs w:val="20"/>
              </w:rPr>
              <w:t>;</w:t>
            </w:r>
          </w:p>
          <w:p w14:paraId="57FB333B" w14:textId="77777777" w:rsidR="009E7C68" w:rsidRPr="001B516E" w:rsidRDefault="009E7C68" w:rsidP="00343B90">
            <w:pPr>
              <w:pStyle w:val="10"/>
              <w:numPr>
                <w:ilvl w:val="0"/>
                <w:numId w:val="69"/>
              </w:numPr>
              <w:suppressAutoHyphens/>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1C9CA2B3" w14:textId="1F0750BD"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01A71E3"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AE95066" w14:textId="041AFDD6" w:rsidR="009E7C68" w:rsidRPr="001B516E" w:rsidRDefault="009E7C68"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6B63E4" w:rsidRPr="001B516E">
              <w:rPr>
                <w:color w:val="auto"/>
                <w:sz w:val="20"/>
                <w:szCs w:val="20"/>
              </w:rPr>
              <w:t>6</w:t>
            </w:r>
            <w:r w:rsidRPr="001B516E">
              <w:rPr>
                <w:color w:val="auto"/>
                <w:sz w:val="20"/>
                <w:szCs w:val="20"/>
              </w:rPr>
              <w:t>.</w:t>
            </w:r>
          </w:p>
          <w:p w14:paraId="43BE3D75" w14:textId="11A7F94A" w:rsidR="009E7C68" w:rsidRPr="001B516E" w:rsidRDefault="009E7C68"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6B63E4" w:rsidRPr="001B516E">
              <w:rPr>
                <w:color w:val="auto"/>
                <w:sz w:val="20"/>
                <w:szCs w:val="20"/>
              </w:rPr>
              <w:t>24</w:t>
            </w:r>
            <w:r w:rsidRPr="001B516E">
              <w:rPr>
                <w:color w:val="auto"/>
                <w:sz w:val="20"/>
                <w:szCs w:val="20"/>
              </w:rPr>
              <w:t xml:space="preserve"> м.</w:t>
            </w:r>
          </w:p>
          <w:p w14:paraId="74489AA0" w14:textId="3723D500" w:rsidR="009E7C68" w:rsidRPr="001B516E" w:rsidRDefault="009E7C68" w:rsidP="00791AAE">
            <w:pPr>
              <w:pStyle w:val="123"/>
              <w:suppressAutoHyphens/>
              <w:rPr>
                <w:color w:val="auto"/>
                <w:sz w:val="20"/>
                <w:szCs w:val="20"/>
              </w:rPr>
            </w:pPr>
            <w:r w:rsidRPr="001B516E">
              <w:rPr>
                <w:color w:val="auto"/>
                <w:sz w:val="20"/>
                <w:szCs w:val="20"/>
              </w:rPr>
              <w:t>5.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2060E643" w14:textId="77777777"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1B516E" w:rsidRPr="001B516E" w14:paraId="17A29864" w14:textId="77777777" w:rsidTr="006F15CB">
        <w:tc>
          <w:tcPr>
            <w:tcW w:w="180" w:type="pct"/>
            <w:tcBorders>
              <w:top w:val="single" w:sz="4" w:space="0" w:color="auto"/>
              <w:left w:val="single" w:sz="4" w:space="0" w:color="auto"/>
              <w:bottom w:val="single" w:sz="4" w:space="0" w:color="auto"/>
              <w:right w:val="single" w:sz="4" w:space="0" w:color="auto"/>
            </w:tcBorders>
          </w:tcPr>
          <w:p w14:paraId="62D25D6C"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B56EC99"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Автомобильные мойки</w:t>
            </w:r>
          </w:p>
        </w:tc>
        <w:tc>
          <w:tcPr>
            <w:tcW w:w="896" w:type="pct"/>
            <w:tcBorders>
              <w:top w:val="single" w:sz="4" w:space="0" w:color="auto"/>
              <w:left w:val="single" w:sz="4" w:space="0" w:color="auto"/>
              <w:bottom w:val="single" w:sz="4" w:space="0" w:color="auto"/>
              <w:right w:val="single" w:sz="4" w:space="0" w:color="auto"/>
            </w:tcBorders>
          </w:tcPr>
          <w:p w14:paraId="10BF86C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603" w:type="pct"/>
            <w:tcBorders>
              <w:top w:val="single" w:sz="4" w:space="0" w:color="auto"/>
              <w:left w:val="single" w:sz="4" w:space="0" w:color="auto"/>
              <w:bottom w:val="single" w:sz="4" w:space="0" w:color="auto"/>
              <w:right w:val="single" w:sz="4" w:space="0" w:color="auto"/>
            </w:tcBorders>
          </w:tcPr>
          <w:p w14:paraId="1EA2F217"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4.9.1.3</w:t>
            </w:r>
          </w:p>
        </w:tc>
        <w:tc>
          <w:tcPr>
            <w:tcW w:w="2432" w:type="pct"/>
            <w:tcBorders>
              <w:top w:val="single" w:sz="4" w:space="0" w:color="auto"/>
              <w:left w:val="single" w:sz="4" w:space="0" w:color="auto"/>
              <w:bottom w:val="single" w:sz="4" w:space="0" w:color="auto"/>
              <w:right w:val="single" w:sz="4" w:space="0" w:color="auto"/>
            </w:tcBorders>
          </w:tcPr>
          <w:p w14:paraId="0219A571" w14:textId="77777777" w:rsidR="002B203A" w:rsidRPr="001B516E" w:rsidRDefault="002B203A"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2CECA044" w14:textId="77777777" w:rsidR="002B203A" w:rsidRPr="001B516E" w:rsidRDefault="002B203A"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CCD1DBC" w14:textId="77777777" w:rsidR="002B203A" w:rsidRPr="001B516E" w:rsidRDefault="002B203A"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33FA7549" w14:textId="20EB642D" w:rsidR="002B203A" w:rsidRPr="001B516E" w:rsidRDefault="002B203A" w:rsidP="00791AAE">
            <w:pPr>
              <w:pStyle w:val="1230"/>
              <w:suppressAutoHyphens/>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2A725001" w14:textId="77777777" w:rsidR="002B203A" w:rsidRPr="001B516E" w:rsidRDefault="002B203A" w:rsidP="00343B90">
            <w:pPr>
              <w:pStyle w:val="10"/>
              <w:numPr>
                <w:ilvl w:val="0"/>
                <w:numId w:val="69"/>
              </w:numPr>
              <w:suppressAutoHyphens/>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r w:rsidRPr="001B516E">
              <w:rPr>
                <w:rFonts w:eastAsiaTheme="majorEastAsia"/>
                <w:color w:val="auto"/>
                <w:sz w:val="20"/>
                <w:szCs w:val="20"/>
              </w:rPr>
              <w:t>;</w:t>
            </w:r>
          </w:p>
          <w:p w14:paraId="7E741212" w14:textId="77777777" w:rsidR="002B203A" w:rsidRPr="001B516E" w:rsidRDefault="002B203A" w:rsidP="00343B90">
            <w:pPr>
              <w:pStyle w:val="10"/>
              <w:numPr>
                <w:ilvl w:val="0"/>
                <w:numId w:val="69"/>
              </w:numPr>
              <w:suppressAutoHyphens/>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518FE888" w14:textId="58723DD1"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8D885CC"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5E64954" w14:textId="5854E6B4" w:rsidR="002B203A" w:rsidRPr="001B516E" w:rsidRDefault="002B203A"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6B63E4" w:rsidRPr="001B516E">
              <w:rPr>
                <w:color w:val="auto"/>
                <w:sz w:val="20"/>
                <w:szCs w:val="20"/>
              </w:rPr>
              <w:t>6</w:t>
            </w:r>
            <w:r w:rsidRPr="001B516E">
              <w:rPr>
                <w:color w:val="auto"/>
                <w:sz w:val="20"/>
                <w:szCs w:val="20"/>
              </w:rPr>
              <w:t>.</w:t>
            </w:r>
          </w:p>
          <w:p w14:paraId="2E98010B" w14:textId="4A5AB572" w:rsidR="002B203A" w:rsidRPr="001B516E" w:rsidRDefault="002B203A"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6B63E4" w:rsidRPr="001B516E">
              <w:rPr>
                <w:color w:val="auto"/>
                <w:sz w:val="20"/>
                <w:szCs w:val="20"/>
              </w:rPr>
              <w:t>24</w:t>
            </w:r>
            <w:r w:rsidRPr="001B516E">
              <w:rPr>
                <w:color w:val="auto"/>
                <w:sz w:val="20"/>
                <w:szCs w:val="20"/>
              </w:rPr>
              <w:t xml:space="preserve"> м.</w:t>
            </w:r>
          </w:p>
          <w:p w14:paraId="186CE18F" w14:textId="01E4169C" w:rsidR="002B203A" w:rsidRPr="001B516E" w:rsidRDefault="002B203A" w:rsidP="00791AAE">
            <w:pPr>
              <w:pStyle w:val="123"/>
              <w:suppressAutoHyphens/>
              <w:rPr>
                <w:color w:val="auto"/>
                <w:sz w:val="20"/>
                <w:szCs w:val="20"/>
              </w:rPr>
            </w:pPr>
            <w:r w:rsidRPr="001B516E">
              <w:rPr>
                <w:color w:val="auto"/>
                <w:sz w:val="20"/>
                <w:szCs w:val="20"/>
              </w:rPr>
              <w:t>5.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376E2588" w14:textId="0648F1CC" w:rsidR="009E7C68" w:rsidRPr="001B516E" w:rsidRDefault="002B203A"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 xml:space="preserve">6. Допускается размещать объекты только не выше </w:t>
            </w:r>
            <w:r w:rsidR="00D46871" w:rsidRPr="001B516E">
              <w:rPr>
                <w:rFonts w:ascii="Times New Roman" w:hAnsi="Times New Roman" w:cs="Times New Roman"/>
                <w:sz w:val="20"/>
                <w:szCs w:val="20"/>
                <w:lang w:val="en-US"/>
              </w:rPr>
              <w:t>I</w:t>
            </w:r>
            <w:r w:rsidRPr="001B516E">
              <w:rPr>
                <w:rFonts w:ascii="Times New Roman" w:hAnsi="Times New Roman" w:cs="Times New Roman"/>
                <w:sz w:val="20"/>
                <w:szCs w:val="20"/>
              </w:rPr>
              <w:t>V класса опасности в отдельно стоящих зданиях, выходящих на магистральные улицы.</w:t>
            </w:r>
          </w:p>
        </w:tc>
      </w:tr>
      <w:tr w:rsidR="001B516E" w:rsidRPr="001B516E" w14:paraId="355D0A69" w14:textId="77777777" w:rsidTr="006F15CB">
        <w:tc>
          <w:tcPr>
            <w:tcW w:w="180" w:type="pct"/>
            <w:tcBorders>
              <w:top w:val="single" w:sz="4" w:space="0" w:color="auto"/>
              <w:left w:val="single" w:sz="4" w:space="0" w:color="auto"/>
              <w:bottom w:val="single" w:sz="4" w:space="0" w:color="auto"/>
              <w:right w:val="single" w:sz="4" w:space="0" w:color="auto"/>
            </w:tcBorders>
          </w:tcPr>
          <w:p w14:paraId="53BD00D4"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14D5B051"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Ремонт автомобилей</w:t>
            </w:r>
          </w:p>
        </w:tc>
        <w:tc>
          <w:tcPr>
            <w:tcW w:w="896" w:type="pct"/>
            <w:tcBorders>
              <w:top w:val="single" w:sz="4" w:space="0" w:color="auto"/>
              <w:left w:val="single" w:sz="4" w:space="0" w:color="auto"/>
              <w:bottom w:val="single" w:sz="4" w:space="0" w:color="auto"/>
              <w:right w:val="single" w:sz="4" w:space="0" w:color="auto"/>
            </w:tcBorders>
          </w:tcPr>
          <w:p w14:paraId="64D9CB18"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03" w:type="pct"/>
            <w:tcBorders>
              <w:top w:val="single" w:sz="4" w:space="0" w:color="auto"/>
              <w:left w:val="single" w:sz="4" w:space="0" w:color="auto"/>
              <w:bottom w:val="single" w:sz="4" w:space="0" w:color="auto"/>
              <w:right w:val="single" w:sz="4" w:space="0" w:color="auto"/>
            </w:tcBorders>
          </w:tcPr>
          <w:p w14:paraId="1251565A"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4.9.1.4</w:t>
            </w:r>
          </w:p>
        </w:tc>
        <w:tc>
          <w:tcPr>
            <w:tcW w:w="2432" w:type="pct"/>
            <w:tcBorders>
              <w:top w:val="single" w:sz="4" w:space="0" w:color="auto"/>
              <w:left w:val="single" w:sz="4" w:space="0" w:color="auto"/>
              <w:bottom w:val="single" w:sz="4" w:space="0" w:color="auto"/>
              <w:right w:val="single" w:sz="4" w:space="0" w:color="auto"/>
            </w:tcBorders>
          </w:tcPr>
          <w:p w14:paraId="38FE788E" w14:textId="77777777" w:rsidR="002B203A" w:rsidRPr="001B516E" w:rsidRDefault="002B203A"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1563B3BC" w14:textId="77777777" w:rsidR="002B203A" w:rsidRPr="001B516E" w:rsidRDefault="002B203A"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CF2E61A" w14:textId="77777777" w:rsidR="002B203A" w:rsidRPr="001B516E" w:rsidRDefault="002B203A"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7D722CC3" w14:textId="49A88687" w:rsidR="002B203A" w:rsidRPr="001B516E" w:rsidRDefault="002B203A" w:rsidP="00791AAE">
            <w:pPr>
              <w:pStyle w:val="1230"/>
              <w:suppressAutoHyphens/>
              <w:ind w:left="360" w:hanging="360"/>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202C3352" w14:textId="77777777" w:rsidR="002B203A" w:rsidRPr="001B516E" w:rsidRDefault="002B203A" w:rsidP="00343B90">
            <w:pPr>
              <w:pStyle w:val="10"/>
              <w:numPr>
                <w:ilvl w:val="0"/>
                <w:numId w:val="69"/>
              </w:numPr>
              <w:suppressAutoHyphens/>
              <w:rPr>
                <w:rFonts w:eastAsiaTheme="majorEastAsia"/>
                <w:color w:val="auto"/>
                <w:sz w:val="20"/>
                <w:szCs w:val="20"/>
              </w:rPr>
            </w:pPr>
            <w:r w:rsidRPr="001B516E">
              <w:rPr>
                <w:color w:val="auto"/>
                <w:sz w:val="20"/>
                <w:szCs w:val="20"/>
              </w:rPr>
              <w:t>в случае совпадения границ земельных участков с красными линиями улиц – 5 м</w:t>
            </w:r>
            <w:r w:rsidRPr="001B516E">
              <w:rPr>
                <w:rFonts w:eastAsiaTheme="majorEastAsia"/>
                <w:color w:val="auto"/>
                <w:sz w:val="20"/>
                <w:szCs w:val="20"/>
              </w:rPr>
              <w:t>;</w:t>
            </w:r>
          </w:p>
          <w:p w14:paraId="5AB99BA4" w14:textId="77777777" w:rsidR="002B203A" w:rsidRPr="001B516E" w:rsidRDefault="002B203A" w:rsidP="00343B90">
            <w:pPr>
              <w:pStyle w:val="10"/>
              <w:numPr>
                <w:ilvl w:val="0"/>
                <w:numId w:val="69"/>
              </w:numPr>
              <w:suppressAutoHyphens/>
              <w:rPr>
                <w:rFonts w:eastAsiaTheme="majorEastAsia"/>
                <w:color w:val="auto"/>
                <w:sz w:val="20"/>
                <w:szCs w:val="20"/>
              </w:rPr>
            </w:pPr>
            <w:r w:rsidRPr="001B516E">
              <w:rPr>
                <w:color w:val="auto"/>
                <w:sz w:val="20"/>
                <w:szCs w:val="20"/>
              </w:rPr>
              <w:t>в случае отсутствия утвержденных красных линий и совпадения границ земельного участка с улицей и/или автомобильной дорогой – 5 м;</w:t>
            </w:r>
          </w:p>
          <w:p w14:paraId="45919529" w14:textId="08B6E2CC"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D142C9E"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D94CE07" w14:textId="62201CED" w:rsidR="002B203A" w:rsidRPr="001B516E" w:rsidRDefault="002B203A"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6B63E4" w:rsidRPr="001B516E">
              <w:rPr>
                <w:color w:val="auto"/>
                <w:sz w:val="20"/>
                <w:szCs w:val="20"/>
              </w:rPr>
              <w:t>6</w:t>
            </w:r>
            <w:r w:rsidRPr="001B516E">
              <w:rPr>
                <w:color w:val="auto"/>
                <w:sz w:val="20"/>
                <w:szCs w:val="20"/>
              </w:rPr>
              <w:t>.</w:t>
            </w:r>
          </w:p>
          <w:p w14:paraId="70B0A826" w14:textId="558BBB14" w:rsidR="002B203A" w:rsidRPr="001B516E" w:rsidRDefault="002B203A"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6B63E4" w:rsidRPr="001B516E">
              <w:rPr>
                <w:color w:val="auto"/>
                <w:sz w:val="20"/>
                <w:szCs w:val="20"/>
              </w:rPr>
              <w:t>24</w:t>
            </w:r>
            <w:r w:rsidRPr="001B516E">
              <w:rPr>
                <w:color w:val="auto"/>
                <w:sz w:val="20"/>
                <w:szCs w:val="20"/>
              </w:rPr>
              <w:t xml:space="preserve"> м.</w:t>
            </w:r>
          </w:p>
          <w:p w14:paraId="442FB031" w14:textId="1AB8A1A8" w:rsidR="002B203A" w:rsidRPr="001B516E" w:rsidRDefault="002B203A" w:rsidP="00791AAE">
            <w:pPr>
              <w:pStyle w:val="123"/>
              <w:suppressAutoHyphens/>
              <w:rPr>
                <w:color w:val="auto"/>
                <w:sz w:val="20"/>
                <w:szCs w:val="20"/>
              </w:rPr>
            </w:pPr>
            <w:r w:rsidRPr="001B516E">
              <w:rPr>
                <w:color w:val="auto"/>
                <w:sz w:val="20"/>
                <w:szCs w:val="20"/>
              </w:rPr>
              <w:t>5.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3894891E" w14:textId="74872156" w:rsidR="009E7C68" w:rsidRPr="001B516E" w:rsidRDefault="002B203A"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1B516E" w:rsidRPr="001B516E" w14:paraId="3EEEEA0B" w14:textId="77777777" w:rsidTr="006F15CB">
        <w:tc>
          <w:tcPr>
            <w:tcW w:w="180" w:type="pct"/>
            <w:tcBorders>
              <w:top w:val="single" w:sz="4" w:space="0" w:color="auto"/>
              <w:left w:val="single" w:sz="4" w:space="0" w:color="auto"/>
              <w:bottom w:val="single" w:sz="4" w:space="0" w:color="auto"/>
              <w:right w:val="single" w:sz="4" w:space="0" w:color="auto"/>
            </w:tcBorders>
          </w:tcPr>
          <w:p w14:paraId="4D651D15" w14:textId="77777777" w:rsidR="009E7C68" w:rsidRPr="001B516E" w:rsidRDefault="009E7C68" w:rsidP="00343B90">
            <w:pPr>
              <w:pStyle w:val="aff4"/>
              <w:numPr>
                <w:ilvl w:val="0"/>
                <w:numId w:val="113"/>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B199EA6"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Связь</w:t>
            </w:r>
          </w:p>
        </w:tc>
        <w:tc>
          <w:tcPr>
            <w:tcW w:w="896" w:type="pct"/>
            <w:tcBorders>
              <w:top w:val="single" w:sz="4" w:space="0" w:color="auto"/>
              <w:left w:val="single" w:sz="4" w:space="0" w:color="auto"/>
              <w:bottom w:val="single" w:sz="4" w:space="0" w:color="auto"/>
              <w:right w:val="single" w:sz="4" w:space="0" w:color="auto"/>
            </w:tcBorders>
          </w:tcPr>
          <w:p w14:paraId="60E80EFC" w14:textId="77777777" w:rsidR="009E7C68" w:rsidRPr="001B516E" w:rsidRDefault="009E7C68"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79" w:history="1">
              <w:r w:rsidRPr="001B516E">
                <w:rPr>
                  <w:rStyle w:val="aff8"/>
                  <w:rFonts w:ascii="Times New Roman" w:hAnsi="Times New Roman" w:cs="Times New Roman"/>
                  <w:color w:val="auto"/>
                  <w:sz w:val="20"/>
                  <w:szCs w:val="20"/>
                </w:rPr>
                <w:t>кодами 3.1.1</w:t>
              </w:r>
            </w:hyperlink>
            <w:r w:rsidRPr="001B516E">
              <w:rPr>
                <w:rFonts w:ascii="Times New Roman" w:hAnsi="Times New Roman" w:cs="Times New Roman"/>
                <w:sz w:val="20"/>
                <w:szCs w:val="20"/>
              </w:rPr>
              <w:t xml:space="preserve">, </w:t>
            </w:r>
            <w:hyperlink r:id="rId180" w:history="1">
              <w:r w:rsidRPr="001B516E">
                <w:rPr>
                  <w:rStyle w:val="aff8"/>
                  <w:rFonts w:ascii="Times New Roman" w:hAnsi="Times New Roman" w:cs="Times New Roman"/>
                  <w:color w:val="auto"/>
                  <w:sz w:val="20"/>
                  <w:szCs w:val="20"/>
                </w:rPr>
                <w:t>3.2.3</w:t>
              </w:r>
            </w:hyperlink>
          </w:p>
        </w:tc>
        <w:tc>
          <w:tcPr>
            <w:tcW w:w="603" w:type="pct"/>
            <w:tcBorders>
              <w:top w:val="single" w:sz="4" w:space="0" w:color="auto"/>
              <w:left w:val="single" w:sz="4" w:space="0" w:color="auto"/>
              <w:bottom w:val="single" w:sz="4" w:space="0" w:color="auto"/>
              <w:right w:val="single" w:sz="4" w:space="0" w:color="auto"/>
            </w:tcBorders>
          </w:tcPr>
          <w:p w14:paraId="4193BABB"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6.8</w:t>
            </w:r>
          </w:p>
        </w:tc>
        <w:tc>
          <w:tcPr>
            <w:tcW w:w="2432" w:type="pct"/>
            <w:tcBorders>
              <w:top w:val="single" w:sz="4" w:space="0" w:color="auto"/>
              <w:left w:val="single" w:sz="4" w:space="0" w:color="auto"/>
              <w:bottom w:val="single" w:sz="4" w:space="0" w:color="auto"/>
              <w:right w:val="single" w:sz="4" w:space="0" w:color="auto"/>
            </w:tcBorders>
          </w:tcPr>
          <w:p w14:paraId="4FE88881" w14:textId="77777777" w:rsidR="002B203A" w:rsidRPr="001B516E" w:rsidRDefault="002B203A"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26C98F96" w14:textId="77777777" w:rsidR="002B203A" w:rsidRPr="001B516E" w:rsidRDefault="002B203A"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D96355A" w14:textId="3EAAB9D4" w:rsidR="002B203A" w:rsidRPr="001B516E" w:rsidRDefault="002B203A"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068909B0" w14:textId="2251EB0B" w:rsidR="009E7C68" w:rsidRPr="001B516E" w:rsidRDefault="009E7C68" w:rsidP="00791AAE">
            <w:pPr>
              <w:pStyle w:val="123"/>
              <w:rPr>
                <w:rFonts w:eastAsiaTheme="minorHAnsi"/>
                <w:color w:val="auto"/>
                <w:sz w:val="20"/>
                <w:szCs w:val="20"/>
              </w:rPr>
            </w:pPr>
            <w:r w:rsidRPr="001B516E">
              <w:rPr>
                <w:color w:val="auto"/>
                <w:sz w:val="20"/>
                <w:szCs w:val="2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6B63E4" w:rsidRPr="001B516E">
              <w:rPr>
                <w:rFonts w:eastAsiaTheme="minorHAnsi"/>
                <w:color w:val="auto"/>
                <w:sz w:val="20"/>
                <w:szCs w:val="20"/>
              </w:rPr>
              <w:t>0</w:t>
            </w:r>
            <w:r w:rsidRPr="001B516E">
              <w:rPr>
                <w:rFonts w:eastAsiaTheme="minorHAnsi"/>
                <w:color w:val="auto"/>
                <w:sz w:val="20"/>
                <w:szCs w:val="20"/>
              </w:rPr>
              <w:t xml:space="preserve"> м;</w:t>
            </w:r>
          </w:p>
          <w:p w14:paraId="5245587D" w14:textId="77777777" w:rsidR="009E7C68" w:rsidRPr="001B516E" w:rsidRDefault="009E7C68" w:rsidP="00343B90">
            <w:pPr>
              <w:pStyle w:val="10"/>
              <w:numPr>
                <w:ilvl w:val="0"/>
                <w:numId w:val="70"/>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9608C0D" w14:textId="77777777" w:rsidR="009E7C68" w:rsidRPr="001B516E" w:rsidRDefault="009E7C68" w:rsidP="00343B90">
            <w:pPr>
              <w:pStyle w:val="10"/>
              <w:numPr>
                <w:ilvl w:val="0"/>
                <w:numId w:val="70"/>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A00AABA" w14:textId="3986EA93"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6B63E4" w:rsidRPr="001B516E">
              <w:rPr>
                <w:color w:val="auto"/>
                <w:sz w:val="20"/>
                <w:szCs w:val="20"/>
              </w:rPr>
              <w:t>0</w:t>
            </w:r>
            <w:r w:rsidRPr="001B516E">
              <w:rPr>
                <w:color w:val="auto"/>
                <w:sz w:val="20"/>
                <w:szCs w:val="20"/>
              </w:rPr>
              <w:t xml:space="preserve"> мет</w:t>
            </w:r>
            <w:r w:rsidR="006B63E4" w:rsidRPr="001B516E">
              <w:rPr>
                <w:color w:val="auto"/>
                <w:sz w:val="20"/>
                <w:szCs w:val="20"/>
              </w:rPr>
              <w:t>ров,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6B63E4" w:rsidRPr="001B516E">
              <w:rPr>
                <w:color w:val="auto"/>
                <w:sz w:val="20"/>
                <w:szCs w:val="20"/>
              </w:rPr>
              <w:t>0</w:t>
            </w:r>
            <w:r w:rsidRPr="001B516E">
              <w:rPr>
                <w:color w:val="auto"/>
                <w:sz w:val="20"/>
                <w:szCs w:val="20"/>
              </w:rPr>
              <w:t xml:space="preserve"> метр</w:t>
            </w:r>
            <w:r w:rsidR="006B63E4"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6A268D3"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E9A3FE" w14:textId="0488088E" w:rsidR="009E7C68" w:rsidRPr="001B516E" w:rsidRDefault="009E7C68" w:rsidP="00791AAE">
            <w:pPr>
              <w:pStyle w:val="123"/>
              <w:rPr>
                <w:color w:val="auto"/>
                <w:sz w:val="20"/>
                <w:szCs w:val="20"/>
              </w:rPr>
            </w:pPr>
            <w:r w:rsidRPr="001B516E">
              <w:rPr>
                <w:color w:val="auto"/>
                <w:sz w:val="20"/>
                <w:szCs w:val="20"/>
              </w:rPr>
              <w:t>3. </w:t>
            </w:r>
            <w:r w:rsidR="00B741D4" w:rsidRPr="001B516E">
              <w:rPr>
                <w:color w:val="auto"/>
                <w:sz w:val="20"/>
                <w:szCs w:val="20"/>
              </w:rPr>
              <w:t xml:space="preserve">Максимальная </w:t>
            </w:r>
            <w:r w:rsidRPr="001B516E">
              <w:rPr>
                <w:color w:val="auto"/>
                <w:sz w:val="20"/>
                <w:szCs w:val="20"/>
              </w:rPr>
              <w:t xml:space="preserve">высота зданий, строений, сооружений – </w:t>
            </w:r>
            <w:r w:rsidR="00B741D4" w:rsidRPr="001B516E">
              <w:rPr>
                <w:color w:val="auto"/>
                <w:sz w:val="20"/>
                <w:szCs w:val="20"/>
              </w:rPr>
              <w:t>24 м</w:t>
            </w:r>
            <w:r w:rsidRPr="001B516E">
              <w:rPr>
                <w:color w:val="auto"/>
                <w:sz w:val="20"/>
                <w:szCs w:val="20"/>
              </w:rPr>
              <w:t>.</w:t>
            </w:r>
          </w:p>
          <w:p w14:paraId="794515DF" w14:textId="01F2DF03" w:rsidR="009E7C68" w:rsidRPr="001B516E" w:rsidRDefault="009E7C68"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 60 %.</w:t>
            </w:r>
            <w:r w:rsidR="005D346A" w:rsidRPr="001B516E">
              <w:rPr>
                <w:color w:val="auto"/>
                <w:sz w:val="20"/>
                <w:szCs w:val="20"/>
              </w:rPr>
              <w:t xml:space="preserve"> Процент застройки подземной части не регламентируется.</w:t>
            </w:r>
          </w:p>
          <w:p w14:paraId="6A64FA9B" w14:textId="6CFE5D51" w:rsidR="009E7C68" w:rsidRPr="001B516E" w:rsidRDefault="009E7C68"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9F8D105" w14:textId="77777777" w:rsidTr="006F15CB">
        <w:tc>
          <w:tcPr>
            <w:tcW w:w="5000" w:type="pct"/>
            <w:gridSpan w:val="5"/>
            <w:tcBorders>
              <w:top w:val="single" w:sz="4" w:space="0" w:color="auto"/>
              <w:left w:val="single" w:sz="4" w:space="0" w:color="auto"/>
              <w:bottom w:val="single" w:sz="4" w:space="0" w:color="auto"/>
              <w:right w:val="single" w:sz="4" w:space="0" w:color="auto"/>
            </w:tcBorders>
          </w:tcPr>
          <w:p w14:paraId="6E958AC0" w14:textId="77777777" w:rsidR="009E7C68" w:rsidRPr="001B516E" w:rsidRDefault="009E7C68" w:rsidP="00791AAE">
            <w:pPr>
              <w:pStyle w:val="aff5"/>
              <w:jc w:val="left"/>
              <w:rPr>
                <w:rFonts w:ascii="Times New Roman" w:hAnsi="Times New Roman" w:cs="Times New Roman"/>
                <w:sz w:val="20"/>
                <w:szCs w:val="20"/>
              </w:rPr>
            </w:pPr>
            <w:r w:rsidRPr="001B516E">
              <w:rPr>
                <w:rFonts w:ascii="Times New Roman" w:hAnsi="Times New Roman" w:cs="Times New Roman"/>
                <w:b/>
                <w:bCs/>
                <w:sz w:val="20"/>
                <w:szCs w:val="20"/>
              </w:rPr>
              <w:t xml:space="preserve">Вспомогательные виды разрешённого использования </w:t>
            </w:r>
            <w:r w:rsidRPr="001B516E">
              <w:rPr>
                <w:rFonts w:ascii="Times New Roman" w:hAnsi="Times New Roman" w:cs="Times New Roman"/>
                <w:sz w:val="20"/>
                <w:szCs w:val="20"/>
              </w:rPr>
              <w:t>– не установлены</w:t>
            </w:r>
          </w:p>
        </w:tc>
      </w:tr>
    </w:tbl>
    <w:p w14:paraId="73290D21" w14:textId="77777777" w:rsidR="00C0577B" w:rsidRPr="001B516E" w:rsidRDefault="00C0577B" w:rsidP="00791AAE">
      <w:pPr>
        <w:sectPr w:rsidR="00C0577B" w:rsidRPr="001B516E" w:rsidSect="006F65F0">
          <w:headerReference w:type="default" r:id="rId181"/>
          <w:pgSz w:w="16838" w:h="11906" w:orient="landscape"/>
          <w:pgMar w:top="1134" w:right="1134" w:bottom="567" w:left="1134" w:header="709" w:footer="709" w:gutter="0"/>
          <w:cols w:space="720"/>
          <w:formProt w:val="0"/>
          <w:docGrid w:linePitch="381"/>
        </w:sectPr>
      </w:pPr>
    </w:p>
    <w:p w14:paraId="3E461D2E" w14:textId="77777777" w:rsidR="00C0577B" w:rsidRPr="001B516E" w:rsidRDefault="00C0577B" w:rsidP="00791AAE">
      <w:pPr>
        <w:jc w:val="center"/>
      </w:pPr>
    </w:p>
    <w:p w14:paraId="6C11EED1" w14:textId="235A0AAC" w:rsidR="00395066" w:rsidRPr="001B516E" w:rsidRDefault="00C0577B" w:rsidP="00791AAE">
      <w:pPr>
        <w:jc w:val="center"/>
      </w:pPr>
      <w:r w:rsidRPr="001B516E">
        <w:t>Требования к архитектурным решениям объектов капитального строительства для зоны застройки объектами делового, общественного и коммерческого назначения вдоль магистральных въездных маршрутов</w:t>
      </w:r>
      <w:r w:rsidR="00CF1096" w:rsidRPr="001B516E">
        <w:t>. Тип 1</w:t>
      </w:r>
    </w:p>
    <w:p w14:paraId="2196877E" w14:textId="77777777" w:rsidR="00D604BE" w:rsidRPr="001B516E" w:rsidRDefault="00D604BE" w:rsidP="00791AAE"/>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1B516E" w:rsidRPr="001B516E" w14:paraId="19A9926E" w14:textId="77777777" w:rsidTr="005A1960">
        <w:tc>
          <w:tcPr>
            <w:tcW w:w="346" w:type="pct"/>
            <w:tcBorders>
              <w:top w:val="single" w:sz="4" w:space="0" w:color="auto"/>
              <w:left w:val="single" w:sz="4" w:space="0" w:color="auto"/>
            </w:tcBorders>
            <w:shd w:val="clear" w:color="auto" w:fill="FFFFFF"/>
          </w:tcPr>
          <w:p w14:paraId="26D8AE90" w14:textId="77777777" w:rsidR="00D604BE" w:rsidRPr="001B516E" w:rsidRDefault="00D604BE" w:rsidP="005A1960">
            <w:pPr>
              <w:pStyle w:val="afff6"/>
              <w:ind w:firstLine="0"/>
              <w:jc w:val="center"/>
              <w:rPr>
                <w:color w:val="auto"/>
                <w:sz w:val="22"/>
                <w:szCs w:val="22"/>
              </w:rPr>
            </w:pPr>
            <w:r w:rsidRPr="001B516E">
              <w:rPr>
                <w:color w:val="auto"/>
                <w:sz w:val="22"/>
                <w:szCs w:val="22"/>
              </w:rPr>
              <w:t>№ п/п</w:t>
            </w:r>
          </w:p>
        </w:tc>
        <w:tc>
          <w:tcPr>
            <w:tcW w:w="3194" w:type="pct"/>
            <w:tcBorders>
              <w:top w:val="single" w:sz="4" w:space="0" w:color="auto"/>
              <w:left w:val="single" w:sz="4" w:space="0" w:color="auto"/>
            </w:tcBorders>
            <w:shd w:val="clear" w:color="auto" w:fill="FFFFFF"/>
          </w:tcPr>
          <w:p w14:paraId="61AD9038" w14:textId="77777777" w:rsidR="00D604BE" w:rsidRPr="001B516E" w:rsidRDefault="00D604BE" w:rsidP="005A1960">
            <w:pPr>
              <w:pStyle w:val="afff6"/>
              <w:ind w:firstLine="0"/>
              <w:jc w:val="center"/>
              <w:rPr>
                <w:color w:val="auto"/>
                <w:sz w:val="22"/>
                <w:szCs w:val="22"/>
              </w:rPr>
            </w:pPr>
            <w:r w:rsidRPr="001B516E">
              <w:rPr>
                <w:color w:val="auto"/>
                <w:sz w:val="22"/>
                <w:szCs w:val="22"/>
              </w:rPr>
              <w:t>Параметры</w:t>
            </w:r>
          </w:p>
        </w:tc>
        <w:tc>
          <w:tcPr>
            <w:tcW w:w="766" w:type="pct"/>
            <w:tcBorders>
              <w:top w:val="single" w:sz="4" w:space="0" w:color="auto"/>
              <w:left w:val="single" w:sz="4" w:space="0" w:color="auto"/>
            </w:tcBorders>
            <w:shd w:val="clear" w:color="auto" w:fill="FFFFFF"/>
          </w:tcPr>
          <w:p w14:paraId="5A82A03D" w14:textId="77777777" w:rsidR="00D604BE" w:rsidRPr="001B516E" w:rsidRDefault="00D604BE" w:rsidP="005A1960">
            <w:pPr>
              <w:pStyle w:val="afff6"/>
              <w:ind w:firstLine="0"/>
              <w:jc w:val="center"/>
              <w:rPr>
                <w:color w:val="auto"/>
                <w:sz w:val="22"/>
                <w:szCs w:val="22"/>
              </w:rPr>
            </w:pPr>
            <w:r w:rsidRPr="001B516E">
              <w:rPr>
                <w:color w:val="auto"/>
                <w:sz w:val="22"/>
                <w:szCs w:val="22"/>
              </w:rPr>
              <w:t>Значение</w:t>
            </w:r>
          </w:p>
        </w:tc>
        <w:tc>
          <w:tcPr>
            <w:tcW w:w="694" w:type="pct"/>
            <w:tcBorders>
              <w:top w:val="single" w:sz="4" w:space="0" w:color="auto"/>
              <w:left w:val="single" w:sz="4" w:space="0" w:color="auto"/>
              <w:right w:val="single" w:sz="4" w:space="0" w:color="auto"/>
            </w:tcBorders>
            <w:shd w:val="clear" w:color="auto" w:fill="FFFFFF"/>
          </w:tcPr>
          <w:p w14:paraId="604A3394" w14:textId="77777777" w:rsidR="00D604BE" w:rsidRPr="001B516E" w:rsidRDefault="00D604BE" w:rsidP="005A1960">
            <w:pPr>
              <w:pStyle w:val="afff6"/>
              <w:ind w:firstLine="0"/>
              <w:jc w:val="center"/>
              <w:rPr>
                <w:color w:val="auto"/>
                <w:sz w:val="22"/>
                <w:szCs w:val="22"/>
              </w:rPr>
            </w:pPr>
            <w:r w:rsidRPr="001B516E">
              <w:rPr>
                <w:color w:val="auto"/>
                <w:sz w:val="22"/>
                <w:szCs w:val="22"/>
              </w:rPr>
              <w:t>Единица измерения</w:t>
            </w:r>
          </w:p>
        </w:tc>
      </w:tr>
      <w:tr w:rsidR="001B516E" w:rsidRPr="001B516E" w14:paraId="58C822BA" w14:textId="77777777" w:rsidTr="005A1960">
        <w:tc>
          <w:tcPr>
            <w:tcW w:w="346" w:type="pct"/>
            <w:tcBorders>
              <w:top w:val="single" w:sz="4" w:space="0" w:color="auto"/>
              <w:left w:val="single" w:sz="4" w:space="0" w:color="auto"/>
            </w:tcBorders>
            <w:shd w:val="clear" w:color="auto" w:fill="FFFFFF"/>
          </w:tcPr>
          <w:p w14:paraId="19633B63" w14:textId="77777777" w:rsidR="00D604BE" w:rsidRPr="001B516E" w:rsidRDefault="00D604BE" w:rsidP="005A1960">
            <w:pPr>
              <w:pStyle w:val="afff6"/>
              <w:ind w:firstLine="0"/>
              <w:jc w:val="both"/>
              <w:rPr>
                <w:color w:val="auto"/>
                <w:sz w:val="22"/>
                <w:szCs w:val="22"/>
              </w:rPr>
            </w:pPr>
            <w:r w:rsidRPr="001B516E">
              <w:rPr>
                <w:color w:val="auto"/>
                <w:sz w:val="22"/>
                <w:szCs w:val="22"/>
              </w:rPr>
              <w:t>1</w:t>
            </w:r>
          </w:p>
        </w:tc>
        <w:tc>
          <w:tcPr>
            <w:tcW w:w="3194" w:type="pct"/>
            <w:tcBorders>
              <w:top w:val="single" w:sz="4" w:space="0" w:color="auto"/>
              <w:left w:val="single" w:sz="4" w:space="0" w:color="auto"/>
            </w:tcBorders>
            <w:shd w:val="clear" w:color="auto" w:fill="FFFFFF"/>
          </w:tcPr>
          <w:p w14:paraId="0EEA0C00" w14:textId="77777777" w:rsidR="00D604BE" w:rsidRPr="001B516E" w:rsidRDefault="00D604BE" w:rsidP="005A1960">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43DB16F8" w14:textId="77777777" w:rsidR="00D604BE" w:rsidRPr="001B516E" w:rsidRDefault="00D604BE" w:rsidP="005A1960">
            <w:pPr>
              <w:pStyle w:val="afff6"/>
              <w:ind w:firstLine="0"/>
              <w:jc w:val="both"/>
              <w:rPr>
                <w:color w:val="auto"/>
                <w:sz w:val="22"/>
                <w:szCs w:val="22"/>
              </w:rPr>
            </w:pPr>
          </w:p>
        </w:tc>
        <w:tc>
          <w:tcPr>
            <w:tcW w:w="694" w:type="pct"/>
            <w:tcBorders>
              <w:top w:val="single" w:sz="4" w:space="0" w:color="auto"/>
              <w:left w:val="single" w:sz="4" w:space="0" w:color="auto"/>
              <w:right w:val="single" w:sz="4" w:space="0" w:color="auto"/>
            </w:tcBorders>
            <w:shd w:val="clear" w:color="auto" w:fill="FFFFFF"/>
          </w:tcPr>
          <w:p w14:paraId="470D000F" w14:textId="77777777" w:rsidR="00D604BE" w:rsidRPr="001B516E" w:rsidRDefault="00D604BE" w:rsidP="005A1960">
            <w:pPr>
              <w:pStyle w:val="afff6"/>
              <w:ind w:firstLine="0"/>
              <w:jc w:val="center"/>
              <w:rPr>
                <w:color w:val="auto"/>
                <w:sz w:val="22"/>
                <w:szCs w:val="22"/>
              </w:rPr>
            </w:pPr>
          </w:p>
        </w:tc>
      </w:tr>
      <w:tr w:rsidR="001B516E" w:rsidRPr="001B516E" w14:paraId="1DCEA4BA" w14:textId="77777777" w:rsidTr="005A1960">
        <w:tc>
          <w:tcPr>
            <w:tcW w:w="346" w:type="pct"/>
            <w:tcBorders>
              <w:top w:val="single" w:sz="4" w:space="0" w:color="auto"/>
              <w:left w:val="single" w:sz="4" w:space="0" w:color="auto"/>
            </w:tcBorders>
            <w:shd w:val="clear" w:color="auto" w:fill="FFFFFF"/>
          </w:tcPr>
          <w:p w14:paraId="10E92D43" w14:textId="77777777" w:rsidR="00D604BE" w:rsidRPr="001B516E" w:rsidRDefault="00D604BE" w:rsidP="005A1960">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5C7A2833" w14:textId="77777777" w:rsidR="00D604BE" w:rsidRPr="001B516E" w:rsidRDefault="00D604BE" w:rsidP="005A1960">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55650398" w14:textId="77777777" w:rsidR="00D604BE" w:rsidRPr="001B516E" w:rsidRDefault="00D604BE" w:rsidP="005A1960">
            <w:pPr>
              <w:pStyle w:val="afff6"/>
              <w:ind w:firstLine="0"/>
              <w:jc w:val="both"/>
              <w:rPr>
                <w:color w:val="auto"/>
                <w:sz w:val="22"/>
                <w:szCs w:val="22"/>
              </w:rPr>
            </w:pPr>
            <w:r w:rsidRPr="001B516E">
              <w:rPr>
                <w:color w:val="auto"/>
                <w:sz w:val="22"/>
                <w:szCs w:val="22"/>
              </w:rPr>
              <w:t>5</w:t>
            </w:r>
          </w:p>
        </w:tc>
        <w:tc>
          <w:tcPr>
            <w:tcW w:w="694" w:type="pct"/>
            <w:tcBorders>
              <w:top w:val="single" w:sz="4" w:space="0" w:color="auto"/>
              <w:left w:val="single" w:sz="4" w:space="0" w:color="auto"/>
              <w:right w:val="single" w:sz="4" w:space="0" w:color="auto"/>
            </w:tcBorders>
            <w:shd w:val="clear" w:color="auto" w:fill="FFFFFF"/>
          </w:tcPr>
          <w:p w14:paraId="1F47BA9C"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6BECB6F6" w14:textId="77777777" w:rsidTr="005A1960">
        <w:tc>
          <w:tcPr>
            <w:tcW w:w="346" w:type="pct"/>
            <w:tcBorders>
              <w:top w:val="single" w:sz="4" w:space="0" w:color="auto"/>
              <w:left w:val="single" w:sz="4" w:space="0" w:color="auto"/>
            </w:tcBorders>
            <w:shd w:val="clear" w:color="auto" w:fill="FFFFFF"/>
          </w:tcPr>
          <w:p w14:paraId="1B9233F0" w14:textId="77777777" w:rsidR="00D604BE" w:rsidRPr="001B516E" w:rsidRDefault="00D604BE" w:rsidP="005A1960">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52DF32C9" w14:textId="77777777" w:rsidR="00D604BE" w:rsidRPr="001B516E" w:rsidRDefault="00D604BE" w:rsidP="005A1960">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57AC367D" w14:textId="73F9C6AA" w:rsidR="00D604BE" w:rsidRPr="001B516E" w:rsidRDefault="00D604BE" w:rsidP="005A1960">
            <w:pPr>
              <w:pStyle w:val="afff6"/>
              <w:ind w:firstLine="0"/>
              <w:jc w:val="both"/>
              <w:rPr>
                <w:color w:val="auto"/>
                <w:sz w:val="22"/>
                <w:szCs w:val="22"/>
              </w:rPr>
            </w:pPr>
            <w:r w:rsidRPr="001B516E">
              <w:rPr>
                <w:color w:val="auto"/>
                <w:sz w:val="22"/>
                <w:szCs w:val="22"/>
              </w:rPr>
              <w:t>0</w:t>
            </w:r>
          </w:p>
        </w:tc>
        <w:tc>
          <w:tcPr>
            <w:tcW w:w="694" w:type="pct"/>
            <w:tcBorders>
              <w:top w:val="single" w:sz="4" w:space="0" w:color="auto"/>
              <w:left w:val="single" w:sz="4" w:space="0" w:color="auto"/>
              <w:right w:val="single" w:sz="4" w:space="0" w:color="auto"/>
            </w:tcBorders>
            <w:shd w:val="clear" w:color="auto" w:fill="FFFFFF"/>
          </w:tcPr>
          <w:p w14:paraId="04B341B7"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1ABAF19B" w14:textId="77777777" w:rsidTr="005A1960">
        <w:tc>
          <w:tcPr>
            <w:tcW w:w="346" w:type="pct"/>
            <w:tcBorders>
              <w:top w:val="single" w:sz="4" w:space="0" w:color="auto"/>
              <w:left w:val="single" w:sz="4" w:space="0" w:color="auto"/>
            </w:tcBorders>
            <w:shd w:val="clear" w:color="auto" w:fill="FFFFFF"/>
          </w:tcPr>
          <w:p w14:paraId="7333DF05" w14:textId="77777777" w:rsidR="00D604BE" w:rsidRPr="001B516E" w:rsidRDefault="00D604BE" w:rsidP="005A1960">
            <w:pPr>
              <w:pStyle w:val="afff6"/>
              <w:ind w:firstLine="0"/>
              <w:rPr>
                <w:color w:val="auto"/>
                <w:sz w:val="22"/>
                <w:szCs w:val="22"/>
              </w:rPr>
            </w:pPr>
            <w:r w:rsidRPr="001B516E">
              <w:rPr>
                <w:color w:val="auto"/>
                <w:sz w:val="22"/>
                <w:szCs w:val="22"/>
              </w:rPr>
              <w:t>2</w:t>
            </w:r>
          </w:p>
        </w:tc>
        <w:tc>
          <w:tcPr>
            <w:tcW w:w="3194" w:type="pct"/>
            <w:tcBorders>
              <w:top w:val="single" w:sz="4" w:space="0" w:color="auto"/>
              <w:left w:val="single" w:sz="4" w:space="0" w:color="auto"/>
            </w:tcBorders>
            <w:shd w:val="clear" w:color="auto" w:fill="FFFFFF"/>
          </w:tcPr>
          <w:p w14:paraId="27FFB323" w14:textId="77777777" w:rsidR="00D604BE" w:rsidRPr="001B516E" w:rsidRDefault="00D604BE" w:rsidP="005A1960">
            <w:pPr>
              <w:pStyle w:val="afff6"/>
              <w:ind w:firstLine="0"/>
              <w:rPr>
                <w:color w:val="auto"/>
                <w:sz w:val="22"/>
                <w:szCs w:val="22"/>
              </w:rPr>
            </w:pPr>
            <w:r w:rsidRPr="001B516E">
              <w:rPr>
                <w:color w:val="auto"/>
                <w:sz w:val="22"/>
                <w:szCs w:val="22"/>
              </w:rPr>
              <w:t>Максимальная этажность</w:t>
            </w:r>
          </w:p>
        </w:tc>
        <w:tc>
          <w:tcPr>
            <w:tcW w:w="766" w:type="pct"/>
            <w:tcBorders>
              <w:top w:val="single" w:sz="4" w:space="0" w:color="auto"/>
              <w:left w:val="single" w:sz="4" w:space="0" w:color="auto"/>
            </w:tcBorders>
            <w:shd w:val="clear" w:color="auto" w:fill="FFFFFF"/>
          </w:tcPr>
          <w:p w14:paraId="178803FC" w14:textId="5CA30E9A" w:rsidR="00D604BE" w:rsidRPr="001B516E" w:rsidRDefault="00D604BE" w:rsidP="005A1960">
            <w:pPr>
              <w:pStyle w:val="afff6"/>
              <w:ind w:firstLine="0"/>
              <w:jc w:val="both"/>
              <w:rPr>
                <w:color w:val="auto"/>
                <w:sz w:val="22"/>
                <w:szCs w:val="22"/>
              </w:rPr>
            </w:pPr>
            <w:r w:rsidRPr="001B516E">
              <w:rPr>
                <w:color w:val="auto"/>
                <w:sz w:val="22"/>
                <w:szCs w:val="22"/>
              </w:rPr>
              <w:t>6</w:t>
            </w:r>
          </w:p>
        </w:tc>
        <w:tc>
          <w:tcPr>
            <w:tcW w:w="694" w:type="pct"/>
            <w:tcBorders>
              <w:top w:val="single" w:sz="4" w:space="0" w:color="auto"/>
              <w:left w:val="single" w:sz="4" w:space="0" w:color="auto"/>
              <w:right w:val="single" w:sz="4" w:space="0" w:color="auto"/>
            </w:tcBorders>
            <w:shd w:val="clear" w:color="auto" w:fill="FFFFFF"/>
          </w:tcPr>
          <w:p w14:paraId="580D8BD9" w14:textId="77777777" w:rsidR="00D604BE" w:rsidRPr="001B516E" w:rsidRDefault="00D604BE" w:rsidP="005A1960">
            <w:pPr>
              <w:pStyle w:val="afff6"/>
              <w:ind w:firstLine="0"/>
              <w:jc w:val="center"/>
              <w:rPr>
                <w:color w:val="auto"/>
                <w:sz w:val="22"/>
                <w:szCs w:val="22"/>
              </w:rPr>
            </w:pPr>
            <w:r w:rsidRPr="001B516E">
              <w:rPr>
                <w:color w:val="auto"/>
                <w:sz w:val="22"/>
                <w:szCs w:val="22"/>
              </w:rPr>
              <w:t>шт.</w:t>
            </w:r>
          </w:p>
        </w:tc>
      </w:tr>
      <w:tr w:rsidR="001B516E" w:rsidRPr="001B516E" w14:paraId="684F025A" w14:textId="77777777" w:rsidTr="005A1960">
        <w:tc>
          <w:tcPr>
            <w:tcW w:w="346" w:type="pct"/>
            <w:tcBorders>
              <w:top w:val="single" w:sz="4" w:space="0" w:color="auto"/>
              <w:left w:val="single" w:sz="4" w:space="0" w:color="auto"/>
            </w:tcBorders>
            <w:shd w:val="clear" w:color="auto" w:fill="FFFFFF"/>
          </w:tcPr>
          <w:p w14:paraId="10D37EC2" w14:textId="77777777" w:rsidR="00D604BE" w:rsidRPr="001B516E" w:rsidRDefault="00D604BE" w:rsidP="005A1960">
            <w:pPr>
              <w:pStyle w:val="afff6"/>
              <w:ind w:firstLine="0"/>
              <w:jc w:val="both"/>
              <w:rPr>
                <w:color w:val="auto"/>
                <w:sz w:val="22"/>
                <w:szCs w:val="22"/>
              </w:rPr>
            </w:pPr>
            <w:r w:rsidRPr="001B516E">
              <w:rPr>
                <w:color w:val="auto"/>
                <w:sz w:val="22"/>
                <w:szCs w:val="22"/>
              </w:rPr>
              <w:t>3</w:t>
            </w:r>
          </w:p>
        </w:tc>
        <w:tc>
          <w:tcPr>
            <w:tcW w:w="3194" w:type="pct"/>
            <w:tcBorders>
              <w:top w:val="single" w:sz="4" w:space="0" w:color="auto"/>
              <w:left w:val="single" w:sz="4" w:space="0" w:color="auto"/>
            </w:tcBorders>
            <w:shd w:val="clear" w:color="auto" w:fill="FFFFFF"/>
          </w:tcPr>
          <w:p w14:paraId="1CB29BD7" w14:textId="77777777" w:rsidR="00D604BE" w:rsidRPr="001B516E" w:rsidRDefault="00D604BE" w:rsidP="005A1960">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 Максимальный процент застройки</w:t>
            </w:r>
          </w:p>
        </w:tc>
        <w:tc>
          <w:tcPr>
            <w:tcW w:w="766" w:type="pct"/>
            <w:tcBorders>
              <w:top w:val="single" w:sz="4" w:space="0" w:color="auto"/>
              <w:left w:val="single" w:sz="4" w:space="0" w:color="auto"/>
            </w:tcBorders>
            <w:shd w:val="clear" w:color="auto" w:fill="FFFFFF"/>
          </w:tcPr>
          <w:p w14:paraId="0B1145E6" w14:textId="5C26A32A" w:rsidR="00D604BE" w:rsidRPr="001B516E" w:rsidRDefault="00D604BE" w:rsidP="005A1960">
            <w:pPr>
              <w:pStyle w:val="afff6"/>
              <w:ind w:firstLine="0"/>
              <w:jc w:val="both"/>
              <w:rPr>
                <w:color w:val="auto"/>
                <w:sz w:val="22"/>
                <w:szCs w:val="22"/>
              </w:rPr>
            </w:pPr>
            <w:r w:rsidRPr="001B516E">
              <w:rPr>
                <w:color w:val="auto"/>
                <w:sz w:val="22"/>
                <w:szCs w:val="22"/>
              </w:rPr>
              <w:t>60</w:t>
            </w:r>
          </w:p>
        </w:tc>
        <w:tc>
          <w:tcPr>
            <w:tcW w:w="694" w:type="pct"/>
            <w:tcBorders>
              <w:top w:val="single" w:sz="4" w:space="0" w:color="auto"/>
              <w:left w:val="single" w:sz="4" w:space="0" w:color="auto"/>
              <w:right w:val="single" w:sz="4" w:space="0" w:color="auto"/>
            </w:tcBorders>
            <w:shd w:val="clear" w:color="auto" w:fill="FFFFFF"/>
          </w:tcPr>
          <w:p w14:paraId="30B34446"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012CF605" w14:textId="77777777" w:rsidTr="005A1960">
        <w:tc>
          <w:tcPr>
            <w:tcW w:w="346" w:type="pct"/>
            <w:tcBorders>
              <w:top w:val="single" w:sz="4" w:space="0" w:color="auto"/>
              <w:left w:val="single" w:sz="4" w:space="0" w:color="auto"/>
            </w:tcBorders>
            <w:shd w:val="clear" w:color="auto" w:fill="FFFFFF"/>
          </w:tcPr>
          <w:p w14:paraId="3A1A1721" w14:textId="77777777" w:rsidR="00D604BE" w:rsidRPr="001B516E" w:rsidRDefault="00D604BE" w:rsidP="005A1960">
            <w:pPr>
              <w:pStyle w:val="afff6"/>
              <w:ind w:firstLine="0"/>
              <w:rPr>
                <w:color w:val="auto"/>
                <w:sz w:val="22"/>
                <w:szCs w:val="22"/>
              </w:rPr>
            </w:pPr>
            <w:r w:rsidRPr="001B516E">
              <w:rPr>
                <w:color w:val="auto"/>
                <w:sz w:val="22"/>
                <w:szCs w:val="22"/>
              </w:rPr>
              <w:t>4</w:t>
            </w:r>
          </w:p>
        </w:tc>
        <w:tc>
          <w:tcPr>
            <w:tcW w:w="3194" w:type="pct"/>
            <w:tcBorders>
              <w:top w:val="single" w:sz="4" w:space="0" w:color="auto"/>
              <w:left w:val="single" w:sz="4" w:space="0" w:color="auto"/>
            </w:tcBorders>
            <w:shd w:val="clear" w:color="auto" w:fill="FFFFFF"/>
          </w:tcPr>
          <w:p w14:paraId="15F61E10" w14:textId="77777777" w:rsidR="00D604BE" w:rsidRPr="001B516E" w:rsidRDefault="00D604BE" w:rsidP="005A1960">
            <w:pPr>
              <w:pStyle w:val="afff6"/>
              <w:ind w:firstLine="0"/>
              <w:rPr>
                <w:color w:val="auto"/>
                <w:sz w:val="22"/>
                <w:szCs w:val="22"/>
              </w:rPr>
            </w:pPr>
            <w:r w:rsidRPr="001B516E">
              <w:rPr>
                <w:color w:val="auto"/>
                <w:sz w:val="22"/>
                <w:szCs w:val="22"/>
              </w:rPr>
              <w:t>Минимальный процент озеленения земельного участка</w:t>
            </w:r>
          </w:p>
        </w:tc>
        <w:tc>
          <w:tcPr>
            <w:tcW w:w="766" w:type="pct"/>
            <w:tcBorders>
              <w:top w:val="single" w:sz="4" w:space="0" w:color="auto"/>
              <w:left w:val="single" w:sz="4" w:space="0" w:color="auto"/>
            </w:tcBorders>
            <w:shd w:val="clear" w:color="auto" w:fill="FFFFFF"/>
          </w:tcPr>
          <w:p w14:paraId="1DEC13D2" w14:textId="0E75209B" w:rsidR="00D604BE" w:rsidRPr="001B516E" w:rsidRDefault="00D604BE" w:rsidP="005A1960">
            <w:pPr>
              <w:pStyle w:val="afff6"/>
              <w:ind w:firstLine="0"/>
              <w:jc w:val="both"/>
              <w:rPr>
                <w:color w:val="auto"/>
                <w:sz w:val="22"/>
                <w:szCs w:val="22"/>
              </w:rPr>
            </w:pPr>
            <w:r w:rsidRPr="001B516E">
              <w:rPr>
                <w:color w:val="auto"/>
                <w:sz w:val="22"/>
                <w:szCs w:val="22"/>
              </w:rPr>
              <w:t>30</w:t>
            </w:r>
          </w:p>
        </w:tc>
        <w:tc>
          <w:tcPr>
            <w:tcW w:w="694" w:type="pct"/>
            <w:tcBorders>
              <w:top w:val="single" w:sz="4" w:space="0" w:color="auto"/>
              <w:left w:val="single" w:sz="4" w:space="0" w:color="auto"/>
              <w:right w:val="single" w:sz="4" w:space="0" w:color="auto"/>
            </w:tcBorders>
            <w:shd w:val="clear" w:color="auto" w:fill="FFFFFF"/>
          </w:tcPr>
          <w:p w14:paraId="04C12820"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171387A0" w14:textId="77777777" w:rsidTr="005A1960">
        <w:tc>
          <w:tcPr>
            <w:tcW w:w="346" w:type="pct"/>
            <w:tcBorders>
              <w:top w:val="single" w:sz="4" w:space="0" w:color="auto"/>
              <w:left w:val="single" w:sz="4" w:space="0" w:color="auto"/>
            </w:tcBorders>
            <w:shd w:val="clear" w:color="auto" w:fill="FFFFFF"/>
          </w:tcPr>
          <w:p w14:paraId="34E6DF9B" w14:textId="77777777" w:rsidR="00D604BE" w:rsidRPr="001B516E" w:rsidRDefault="00D604BE" w:rsidP="005A1960">
            <w:pPr>
              <w:pStyle w:val="afff6"/>
              <w:ind w:firstLine="0"/>
              <w:jc w:val="both"/>
              <w:rPr>
                <w:color w:val="auto"/>
                <w:sz w:val="22"/>
                <w:szCs w:val="22"/>
              </w:rPr>
            </w:pPr>
            <w:r w:rsidRPr="001B516E">
              <w:rPr>
                <w:color w:val="auto"/>
                <w:sz w:val="22"/>
                <w:szCs w:val="22"/>
              </w:rPr>
              <w:t>5</w:t>
            </w:r>
          </w:p>
        </w:tc>
        <w:tc>
          <w:tcPr>
            <w:tcW w:w="3194" w:type="pct"/>
            <w:tcBorders>
              <w:top w:val="single" w:sz="4" w:space="0" w:color="auto"/>
              <w:left w:val="single" w:sz="4" w:space="0" w:color="auto"/>
            </w:tcBorders>
            <w:shd w:val="clear" w:color="auto" w:fill="FFFFFF"/>
          </w:tcPr>
          <w:p w14:paraId="181D0338"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2C114C61" w14:textId="5A832775" w:rsidR="00D604BE" w:rsidRPr="001B516E" w:rsidRDefault="00D604BE" w:rsidP="005A1960">
            <w:pPr>
              <w:pStyle w:val="afff6"/>
              <w:ind w:firstLine="0"/>
              <w:jc w:val="both"/>
              <w:rPr>
                <w:color w:val="auto"/>
                <w:sz w:val="22"/>
                <w:szCs w:val="22"/>
              </w:rPr>
            </w:pPr>
            <w:r w:rsidRPr="001B516E">
              <w:rPr>
                <w:color w:val="auto"/>
                <w:sz w:val="22"/>
                <w:szCs w:val="22"/>
              </w:rPr>
              <w:t>24,0</w:t>
            </w:r>
          </w:p>
        </w:tc>
        <w:tc>
          <w:tcPr>
            <w:tcW w:w="694" w:type="pct"/>
            <w:tcBorders>
              <w:top w:val="single" w:sz="4" w:space="0" w:color="auto"/>
              <w:left w:val="single" w:sz="4" w:space="0" w:color="auto"/>
              <w:right w:val="single" w:sz="4" w:space="0" w:color="auto"/>
            </w:tcBorders>
            <w:shd w:val="clear" w:color="auto" w:fill="FFFFFF"/>
          </w:tcPr>
          <w:p w14:paraId="2EABFCF1" w14:textId="77777777" w:rsidR="00D604BE" w:rsidRPr="001B516E" w:rsidRDefault="00D604BE" w:rsidP="005A1960">
            <w:pPr>
              <w:jc w:val="center"/>
              <w:rPr>
                <w:sz w:val="22"/>
              </w:rPr>
            </w:pPr>
          </w:p>
        </w:tc>
      </w:tr>
      <w:tr w:rsidR="001B516E" w:rsidRPr="001B516E" w14:paraId="22E13D82" w14:textId="77777777" w:rsidTr="005A1960">
        <w:tc>
          <w:tcPr>
            <w:tcW w:w="346" w:type="pct"/>
            <w:tcBorders>
              <w:top w:val="single" w:sz="4" w:space="0" w:color="auto"/>
              <w:left w:val="single" w:sz="4" w:space="0" w:color="auto"/>
            </w:tcBorders>
            <w:shd w:val="clear" w:color="auto" w:fill="FFFFFF"/>
          </w:tcPr>
          <w:p w14:paraId="6346CDB1" w14:textId="77777777" w:rsidR="00D604BE" w:rsidRPr="001B516E" w:rsidRDefault="00D604BE" w:rsidP="005A1960">
            <w:pPr>
              <w:pStyle w:val="afff6"/>
              <w:ind w:firstLine="0"/>
              <w:rPr>
                <w:color w:val="auto"/>
                <w:sz w:val="22"/>
                <w:szCs w:val="22"/>
              </w:rPr>
            </w:pPr>
            <w:r w:rsidRPr="001B516E">
              <w:rPr>
                <w:color w:val="auto"/>
                <w:sz w:val="22"/>
                <w:szCs w:val="22"/>
              </w:rPr>
              <w:t>6</w:t>
            </w:r>
          </w:p>
        </w:tc>
        <w:tc>
          <w:tcPr>
            <w:tcW w:w="3194" w:type="pct"/>
            <w:tcBorders>
              <w:top w:val="single" w:sz="4" w:space="0" w:color="auto"/>
              <w:left w:val="single" w:sz="4" w:space="0" w:color="auto"/>
            </w:tcBorders>
            <w:shd w:val="clear" w:color="auto" w:fill="FFFFFF"/>
          </w:tcPr>
          <w:p w14:paraId="2E4DE937" w14:textId="77777777" w:rsidR="00D604BE" w:rsidRPr="001B516E" w:rsidRDefault="00D604BE" w:rsidP="005A1960">
            <w:pPr>
              <w:pStyle w:val="afff6"/>
              <w:ind w:firstLine="0"/>
              <w:rPr>
                <w:color w:val="auto"/>
                <w:sz w:val="22"/>
                <w:szCs w:val="22"/>
              </w:rPr>
            </w:pPr>
            <w:r w:rsidRPr="001B516E">
              <w:rPr>
                <w:color w:val="auto"/>
                <w:sz w:val="22"/>
                <w:szCs w:val="22"/>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7DF89FF8" w14:textId="77777777" w:rsidR="00D604BE" w:rsidRPr="001B516E" w:rsidRDefault="00D604BE" w:rsidP="005A1960">
            <w:pPr>
              <w:pStyle w:val="afff6"/>
              <w:tabs>
                <w:tab w:val="left" w:pos="1910"/>
                <w:tab w:val="right" w:pos="4838"/>
              </w:tabs>
              <w:ind w:firstLine="0"/>
              <w:jc w:val="both"/>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461DE7C0" w14:textId="3A022318" w:rsidR="00D604BE" w:rsidRPr="001B516E" w:rsidRDefault="00D604BE" w:rsidP="005A1960">
            <w:pPr>
              <w:pStyle w:val="afff6"/>
              <w:ind w:firstLine="0"/>
              <w:jc w:val="both"/>
              <w:rPr>
                <w:color w:val="auto"/>
                <w:sz w:val="22"/>
                <w:szCs w:val="22"/>
              </w:rPr>
            </w:pPr>
            <w:r w:rsidRPr="001B516E">
              <w:rPr>
                <w:color w:val="auto"/>
                <w:sz w:val="22"/>
                <w:szCs w:val="22"/>
              </w:rPr>
              <w:t>9,4 и 16,0</w:t>
            </w:r>
          </w:p>
        </w:tc>
        <w:tc>
          <w:tcPr>
            <w:tcW w:w="694" w:type="pct"/>
            <w:tcBorders>
              <w:top w:val="single" w:sz="4" w:space="0" w:color="auto"/>
              <w:left w:val="single" w:sz="4" w:space="0" w:color="auto"/>
              <w:right w:val="single" w:sz="4" w:space="0" w:color="auto"/>
            </w:tcBorders>
            <w:shd w:val="clear" w:color="auto" w:fill="FFFFFF"/>
          </w:tcPr>
          <w:p w14:paraId="045097EE"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712EBC6E" w14:textId="77777777" w:rsidTr="005A1960">
        <w:tc>
          <w:tcPr>
            <w:tcW w:w="346" w:type="pct"/>
            <w:tcBorders>
              <w:top w:val="single" w:sz="4" w:space="0" w:color="auto"/>
              <w:left w:val="single" w:sz="4" w:space="0" w:color="auto"/>
            </w:tcBorders>
            <w:shd w:val="clear" w:color="auto" w:fill="FFFFFF"/>
          </w:tcPr>
          <w:p w14:paraId="360178F9" w14:textId="77777777" w:rsidR="00D604BE" w:rsidRPr="001B516E" w:rsidRDefault="00D604BE" w:rsidP="005A1960">
            <w:pPr>
              <w:pStyle w:val="afff6"/>
              <w:ind w:firstLine="0"/>
              <w:jc w:val="both"/>
              <w:rPr>
                <w:color w:val="auto"/>
                <w:sz w:val="22"/>
                <w:szCs w:val="22"/>
              </w:rPr>
            </w:pPr>
            <w:r w:rsidRPr="001B516E">
              <w:rPr>
                <w:color w:val="auto"/>
                <w:sz w:val="22"/>
                <w:szCs w:val="22"/>
              </w:rPr>
              <w:t>7</w:t>
            </w:r>
          </w:p>
        </w:tc>
        <w:tc>
          <w:tcPr>
            <w:tcW w:w="3194" w:type="pct"/>
            <w:tcBorders>
              <w:top w:val="single" w:sz="4" w:space="0" w:color="auto"/>
              <w:left w:val="single" w:sz="4" w:space="0" w:color="auto"/>
            </w:tcBorders>
            <w:shd w:val="clear" w:color="auto" w:fill="FFFFFF"/>
          </w:tcPr>
          <w:p w14:paraId="718AACA4" w14:textId="77777777" w:rsidR="00D604BE" w:rsidRPr="001B516E" w:rsidRDefault="00D604BE" w:rsidP="005A1960">
            <w:pPr>
              <w:pStyle w:val="afff6"/>
              <w:ind w:firstLine="0"/>
              <w:jc w:val="both"/>
              <w:rPr>
                <w:color w:val="auto"/>
                <w:sz w:val="22"/>
                <w:szCs w:val="22"/>
              </w:rPr>
            </w:pPr>
            <w:r w:rsidRPr="001B516E">
              <w:rPr>
                <w:color w:val="auto"/>
                <w:sz w:val="22"/>
                <w:szCs w:val="22"/>
              </w:rPr>
              <w:t xml:space="preserve">Минимальный процент </w:t>
            </w:r>
            <w:proofErr w:type="spellStart"/>
            <w:r w:rsidRPr="001B516E">
              <w:rPr>
                <w:color w:val="auto"/>
                <w:sz w:val="22"/>
                <w:szCs w:val="22"/>
              </w:rPr>
              <w:t>застроенности</w:t>
            </w:r>
            <w:proofErr w:type="spellEnd"/>
            <w:r w:rsidRPr="001B516E">
              <w:rPr>
                <w:color w:val="auto"/>
                <w:sz w:val="22"/>
                <w:szCs w:val="22"/>
              </w:rPr>
              <w:t xml:space="preserve"> фронта участка</w:t>
            </w:r>
          </w:p>
        </w:tc>
        <w:tc>
          <w:tcPr>
            <w:tcW w:w="766" w:type="pct"/>
            <w:tcBorders>
              <w:top w:val="single" w:sz="4" w:space="0" w:color="auto"/>
              <w:left w:val="single" w:sz="4" w:space="0" w:color="auto"/>
            </w:tcBorders>
            <w:shd w:val="clear" w:color="auto" w:fill="FFFFFF"/>
          </w:tcPr>
          <w:p w14:paraId="700DF4A7" w14:textId="77777777" w:rsidR="00D604BE" w:rsidRPr="001B516E" w:rsidRDefault="00D604BE" w:rsidP="005A1960">
            <w:pPr>
              <w:pStyle w:val="afff6"/>
              <w:ind w:firstLine="0"/>
              <w:jc w:val="both"/>
              <w:rPr>
                <w:color w:val="auto"/>
                <w:sz w:val="22"/>
                <w:szCs w:val="22"/>
              </w:rPr>
            </w:pPr>
            <w:r w:rsidRPr="001B516E">
              <w:rPr>
                <w:rFonts w:eastAsia="Lucida Sans Unicode"/>
                <w:color w:val="auto"/>
                <w:sz w:val="22"/>
                <w:szCs w:val="22"/>
              </w:rPr>
              <w:t>70</w:t>
            </w:r>
          </w:p>
        </w:tc>
        <w:tc>
          <w:tcPr>
            <w:tcW w:w="694" w:type="pct"/>
            <w:tcBorders>
              <w:top w:val="single" w:sz="4" w:space="0" w:color="auto"/>
              <w:left w:val="single" w:sz="4" w:space="0" w:color="auto"/>
              <w:right w:val="single" w:sz="4" w:space="0" w:color="auto"/>
            </w:tcBorders>
            <w:shd w:val="clear" w:color="auto" w:fill="FFFFFF"/>
          </w:tcPr>
          <w:p w14:paraId="626FAC38"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6D4C6D73" w14:textId="77777777" w:rsidTr="005A1960">
        <w:tc>
          <w:tcPr>
            <w:tcW w:w="346" w:type="pct"/>
            <w:tcBorders>
              <w:top w:val="single" w:sz="4" w:space="0" w:color="auto"/>
              <w:left w:val="single" w:sz="4" w:space="0" w:color="auto"/>
            </w:tcBorders>
            <w:shd w:val="clear" w:color="auto" w:fill="FFFFFF"/>
          </w:tcPr>
          <w:p w14:paraId="28FFAADE" w14:textId="77777777" w:rsidR="00D604BE" w:rsidRPr="001B516E" w:rsidRDefault="00D604BE" w:rsidP="005A1960">
            <w:pPr>
              <w:pStyle w:val="afff6"/>
              <w:ind w:firstLine="0"/>
              <w:jc w:val="both"/>
              <w:rPr>
                <w:color w:val="auto"/>
                <w:sz w:val="22"/>
                <w:szCs w:val="22"/>
              </w:rPr>
            </w:pPr>
            <w:r w:rsidRPr="001B516E">
              <w:rPr>
                <w:color w:val="auto"/>
                <w:sz w:val="22"/>
                <w:szCs w:val="22"/>
              </w:rPr>
              <w:t>8</w:t>
            </w:r>
          </w:p>
        </w:tc>
        <w:tc>
          <w:tcPr>
            <w:tcW w:w="3194" w:type="pct"/>
            <w:tcBorders>
              <w:top w:val="single" w:sz="4" w:space="0" w:color="auto"/>
              <w:left w:val="single" w:sz="4" w:space="0" w:color="auto"/>
            </w:tcBorders>
            <w:shd w:val="clear" w:color="auto" w:fill="FFFFFF"/>
          </w:tcPr>
          <w:p w14:paraId="734AD77E"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1939FC9B" w14:textId="77777777" w:rsidR="00D604BE" w:rsidRPr="001B516E" w:rsidRDefault="00D604BE" w:rsidP="005A1960">
            <w:pPr>
              <w:pStyle w:val="afff6"/>
              <w:ind w:firstLine="0"/>
              <w:jc w:val="both"/>
              <w:rPr>
                <w:color w:val="auto"/>
                <w:sz w:val="22"/>
                <w:szCs w:val="22"/>
              </w:rPr>
            </w:pPr>
            <w:r w:rsidRPr="001B516E">
              <w:rPr>
                <w:color w:val="auto"/>
                <w:sz w:val="22"/>
                <w:szCs w:val="22"/>
              </w:rPr>
              <w:t>4,2</w:t>
            </w:r>
          </w:p>
        </w:tc>
        <w:tc>
          <w:tcPr>
            <w:tcW w:w="694" w:type="pct"/>
            <w:tcBorders>
              <w:top w:val="single" w:sz="4" w:space="0" w:color="auto"/>
              <w:left w:val="single" w:sz="4" w:space="0" w:color="auto"/>
              <w:right w:val="single" w:sz="4" w:space="0" w:color="auto"/>
            </w:tcBorders>
            <w:shd w:val="clear" w:color="auto" w:fill="FFFFFF"/>
          </w:tcPr>
          <w:p w14:paraId="609C7549"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59EA83CF" w14:textId="77777777" w:rsidTr="005A1960">
        <w:tc>
          <w:tcPr>
            <w:tcW w:w="346" w:type="pct"/>
            <w:tcBorders>
              <w:top w:val="single" w:sz="4" w:space="0" w:color="auto"/>
              <w:left w:val="single" w:sz="4" w:space="0" w:color="auto"/>
            </w:tcBorders>
            <w:shd w:val="clear" w:color="auto" w:fill="FFFFFF"/>
          </w:tcPr>
          <w:p w14:paraId="280FBF41" w14:textId="77777777" w:rsidR="00D604BE" w:rsidRPr="001B516E" w:rsidRDefault="00D604BE" w:rsidP="005A1960">
            <w:pPr>
              <w:pStyle w:val="afff6"/>
              <w:ind w:firstLine="0"/>
              <w:jc w:val="both"/>
              <w:rPr>
                <w:color w:val="auto"/>
                <w:sz w:val="22"/>
                <w:szCs w:val="22"/>
              </w:rPr>
            </w:pPr>
            <w:r w:rsidRPr="001B516E">
              <w:rPr>
                <w:color w:val="auto"/>
                <w:sz w:val="22"/>
                <w:szCs w:val="22"/>
              </w:rPr>
              <w:t>9</w:t>
            </w:r>
          </w:p>
        </w:tc>
        <w:tc>
          <w:tcPr>
            <w:tcW w:w="3194" w:type="pct"/>
            <w:tcBorders>
              <w:top w:val="single" w:sz="4" w:space="0" w:color="auto"/>
              <w:left w:val="single" w:sz="4" w:space="0" w:color="auto"/>
            </w:tcBorders>
            <w:shd w:val="clear" w:color="auto" w:fill="FFFFFF"/>
          </w:tcPr>
          <w:p w14:paraId="7F28D86E"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5D040086" w14:textId="1C38F3E2" w:rsidR="00D604BE" w:rsidRPr="001B516E" w:rsidRDefault="00D604BE" w:rsidP="005A1960">
            <w:pPr>
              <w:pStyle w:val="afff6"/>
              <w:ind w:firstLine="0"/>
              <w:jc w:val="both"/>
              <w:rPr>
                <w:color w:val="auto"/>
                <w:sz w:val="22"/>
                <w:szCs w:val="22"/>
              </w:rPr>
            </w:pPr>
            <w:r w:rsidRPr="001B516E">
              <w:rPr>
                <w:color w:val="auto"/>
                <w:sz w:val="22"/>
                <w:szCs w:val="22"/>
              </w:rPr>
              <w:t>45</w:t>
            </w:r>
          </w:p>
        </w:tc>
        <w:tc>
          <w:tcPr>
            <w:tcW w:w="694" w:type="pct"/>
            <w:tcBorders>
              <w:top w:val="single" w:sz="4" w:space="0" w:color="auto"/>
              <w:left w:val="single" w:sz="4" w:space="0" w:color="auto"/>
              <w:right w:val="single" w:sz="4" w:space="0" w:color="auto"/>
            </w:tcBorders>
            <w:shd w:val="clear" w:color="auto" w:fill="FFFFFF"/>
          </w:tcPr>
          <w:p w14:paraId="7D950B96"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70FB2DC5" w14:textId="77777777" w:rsidTr="005A1960">
        <w:tc>
          <w:tcPr>
            <w:tcW w:w="346" w:type="pct"/>
            <w:tcBorders>
              <w:top w:val="single" w:sz="4" w:space="0" w:color="auto"/>
              <w:left w:val="single" w:sz="4" w:space="0" w:color="auto"/>
            </w:tcBorders>
            <w:shd w:val="clear" w:color="auto" w:fill="FFFFFF"/>
          </w:tcPr>
          <w:p w14:paraId="14CF8208" w14:textId="77777777" w:rsidR="00D604BE" w:rsidRPr="001B516E" w:rsidRDefault="00D604BE" w:rsidP="005A1960">
            <w:pPr>
              <w:pStyle w:val="afff6"/>
              <w:ind w:firstLine="0"/>
              <w:jc w:val="both"/>
              <w:rPr>
                <w:color w:val="auto"/>
                <w:sz w:val="22"/>
                <w:szCs w:val="22"/>
              </w:rPr>
            </w:pPr>
            <w:r w:rsidRPr="001B516E">
              <w:rPr>
                <w:color w:val="auto"/>
                <w:sz w:val="22"/>
                <w:szCs w:val="22"/>
              </w:rPr>
              <w:t>10</w:t>
            </w:r>
          </w:p>
        </w:tc>
        <w:tc>
          <w:tcPr>
            <w:tcW w:w="3194" w:type="pct"/>
            <w:tcBorders>
              <w:top w:val="single" w:sz="4" w:space="0" w:color="auto"/>
              <w:left w:val="single" w:sz="4" w:space="0" w:color="auto"/>
            </w:tcBorders>
            <w:shd w:val="clear" w:color="auto" w:fill="FFFFFF"/>
          </w:tcPr>
          <w:p w14:paraId="77BC1A9C"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0655CB3C" w14:textId="77777777" w:rsidR="00D604BE" w:rsidRPr="001B516E" w:rsidRDefault="00D604BE" w:rsidP="005A1960">
            <w:pPr>
              <w:pStyle w:val="afff6"/>
              <w:ind w:firstLine="0"/>
              <w:jc w:val="both"/>
              <w:rPr>
                <w:color w:val="auto"/>
                <w:sz w:val="22"/>
                <w:szCs w:val="22"/>
              </w:rPr>
            </w:pPr>
            <w:r w:rsidRPr="001B516E">
              <w:rPr>
                <w:color w:val="auto"/>
                <w:sz w:val="22"/>
                <w:szCs w:val="22"/>
              </w:rPr>
              <w:t>2,5</w:t>
            </w:r>
          </w:p>
        </w:tc>
        <w:tc>
          <w:tcPr>
            <w:tcW w:w="694" w:type="pct"/>
            <w:tcBorders>
              <w:top w:val="single" w:sz="4" w:space="0" w:color="auto"/>
              <w:left w:val="single" w:sz="4" w:space="0" w:color="auto"/>
              <w:right w:val="single" w:sz="4" w:space="0" w:color="auto"/>
            </w:tcBorders>
            <w:shd w:val="clear" w:color="auto" w:fill="FFFFFF"/>
          </w:tcPr>
          <w:p w14:paraId="24627A51"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5211124E" w14:textId="77777777" w:rsidTr="005A1960">
        <w:tc>
          <w:tcPr>
            <w:tcW w:w="346" w:type="pct"/>
            <w:tcBorders>
              <w:top w:val="single" w:sz="4" w:space="0" w:color="auto"/>
              <w:left w:val="single" w:sz="4" w:space="0" w:color="auto"/>
            </w:tcBorders>
            <w:shd w:val="clear" w:color="auto" w:fill="FFFFFF"/>
          </w:tcPr>
          <w:p w14:paraId="6F17CF2E" w14:textId="77777777" w:rsidR="00D604BE" w:rsidRPr="001B516E" w:rsidRDefault="00D604BE" w:rsidP="005A1960">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7F741836"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Максимальная отметка входной группы от уровня земли со стороны улично-дорожной сети.</w:t>
            </w:r>
          </w:p>
          <w:p w14:paraId="23D1BD3D" w14:textId="77777777" w:rsidR="00D604BE" w:rsidRPr="001B516E" w:rsidRDefault="00D604BE" w:rsidP="005A1960">
            <w:pPr>
              <w:pStyle w:val="afff6"/>
              <w:ind w:firstLine="0"/>
              <w:jc w:val="both"/>
              <w:rPr>
                <w:color w:val="auto"/>
                <w:sz w:val="22"/>
                <w:szCs w:val="22"/>
              </w:rPr>
            </w:pPr>
            <w:r w:rsidRPr="001B516E">
              <w:rPr>
                <w:color w:val="auto"/>
                <w:sz w:val="22"/>
                <w:szCs w:val="22"/>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40559D1C" w14:textId="77777777" w:rsidR="00D604BE" w:rsidRPr="001B516E" w:rsidRDefault="00D604BE" w:rsidP="005A1960">
            <w:pPr>
              <w:pStyle w:val="afff6"/>
              <w:ind w:firstLine="0"/>
              <w:jc w:val="both"/>
              <w:rPr>
                <w:color w:val="auto"/>
                <w:sz w:val="22"/>
                <w:szCs w:val="22"/>
              </w:rPr>
            </w:pPr>
            <w:r w:rsidRPr="001B516E">
              <w:rPr>
                <w:color w:val="auto"/>
                <w:sz w:val="22"/>
                <w:szCs w:val="22"/>
              </w:rPr>
              <w:t>0,15</w:t>
            </w:r>
          </w:p>
        </w:tc>
        <w:tc>
          <w:tcPr>
            <w:tcW w:w="694" w:type="pct"/>
            <w:tcBorders>
              <w:top w:val="single" w:sz="4" w:space="0" w:color="auto"/>
              <w:left w:val="single" w:sz="4" w:space="0" w:color="auto"/>
              <w:right w:val="single" w:sz="4" w:space="0" w:color="auto"/>
            </w:tcBorders>
            <w:shd w:val="clear" w:color="auto" w:fill="FFFFFF"/>
          </w:tcPr>
          <w:p w14:paraId="2F790DBF"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2B36A9C7" w14:textId="77777777" w:rsidTr="005A1960">
        <w:tc>
          <w:tcPr>
            <w:tcW w:w="346" w:type="pct"/>
            <w:tcBorders>
              <w:top w:val="single" w:sz="4" w:space="0" w:color="auto"/>
              <w:left w:val="single" w:sz="4" w:space="0" w:color="auto"/>
            </w:tcBorders>
            <w:shd w:val="clear" w:color="auto" w:fill="FFFFFF"/>
          </w:tcPr>
          <w:p w14:paraId="73F823D5" w14:textId="77777777" w:rsidR="00D604BE" w:rsidRPr="001B516E" w:rsidRDefault="00D604BE" w:rsidP="005A1960">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118398FE"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0091106F" w14:textId="77777777" w:rsidR="00D604BE" w:rsidRPr="001B516E" w:rsidRDefault="00D604BE" w:rsidP="005A1960">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583022BA" w14:textId="77777777" w:rsidR="00D604BE" w:rsidRPr="001B516E" w:rsidRDefault="00D604BE" w:rsidP="005A1960">
            <w:pPr>
              <w:pStyle w:val="afff6"/>
              <w:ind w:firstLine="0"/>
              <w:jc w:val="both"/>
              <w:rPr>
                <w:color w:val="auto"/>
                <w:sz w:val="22"/>
                <w:szCs w:val="22"/>
              </w:rPr>
            </w:pPr>
            <w:r w:rsidRPr="001B516E">
              <w:rPr>
                <w:color w:val="auto"/>
                <w:sz w:val="22"/>
                <w:szCs w:val="22"/>
              </w:rPr>
              <w:t>0,4</w:t>
            </w:r>
          </w:p>
        </w:tc>
        <w:tc>
          <w:tcPr>
            <w:tcW w:w="694" w:type="pct"/>
            <w:tcBorders>
              <w:top w:val="single" w:sz="4" w:space="0" w:color="auto"/>
              <w:left w:val="single" w:sz="4" w:space="0" w:color="auto"/>
              <w:right w:val="single" w:sz="4" w:space="0" w:color="auto"/>
            </w:tcBorders>
            <w:shd w:val="clear" w:color="auto" w:fill="FFFFFF"/>
          </w:tcPr>
          <w:p w14:paraId="49B12073"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5AEF3F1A" w14:textId="77777777" w:rsidTr="005A1960">
        <w:tc>
          <w:tcPr>
            <w:tcW w:w="346" w:type="pct"/>
            <w:tcBorders>
              <w:top w:val="single" w:sz="4" w:space="0" w:color="auto"/>
              <w:left w:val="single" w:sz="4" w:space="0" w:color="auto"/>
              <w:bottom w:val="single" w:sz="4" w:space="0" w:color="auto"/>
            </w:tcBorders>
            <w:shd w:val="clear" w:color="auto" w:fill="FFFFFF"/>
          </w:tcPr>
          <w:p w14:paraId="6B1C1480" w14:textId="77777777" w:rsidR="00D604BE" w:rsidRPr="001B516E" w:rsidRDefault="00D604BE" w:rsidP="005A1960">
            <w:pPr>
              <w:pStyle w:val="afff6"/>
              <w:ind w:firstLine="0"/>
              <w:jc w:val="both"/>
              <w:rPr>
                <w:color w:val="auto"/>
                <w:sz w:val="22"/>
                <w:szCs w:val="22"/>
              </w:rPr>
            </w:pPr>
            <w:r w:rsidRPr="001B516E">
              <w:rPr>
                <w:color w:val="auto"/>
                <w:sz w:val="22"/>
                <w:szCs w:val="22"/>
              </w:rPr>
              <w:t>13</w:t>
            </w:r>
          </w:p>
        </w:tc>
        <w:tc>
          <w:tcPr>
            <w:tcW w:w="3194" w:type="pct"/>
            <w:tcBorders>
              <w:top w:val="single" w:sz="4" w:space="0" w:color="auto"/>
              <w:left w:val="single" w:sz="4" w:space="0" w:color="auto"/>
              <w:bottom w:val="single" w:sz="4" w:space="0" w:color="auto"/>
            </w:tcBorders>
            <w:shd w:val="clear" w:color="auto" w:fill="FFFFFF"/>
          </w:tcPr>
          <w:p w14:paraId="2F4B7135"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7C42B7B8" w14:textId="77777777" w:rsidR="00D604BE" w:rsidRPr="001B516E" w:rsidRDefault="00D604BE" w:rsidP="005A1960">
            <w:pPr>
              <w:pStyle w:val="afff6"/>
              <w:ind w:firstLine="0"/>
              <w:jc w:val="both"/>
              <w:rPr>
                <w:color w:val="auto"/>
                <w:sz w:val="22"/>
                <w:szCs w:val="22"/>
              </w:rPr>
            </w:pPr>
            <w:r w:rsidRPr="001B516E">
              <w:rPr>
                <w:color w:val="auto"/>
                <w:sz w:val="22"/>
                <w:szCs w:val="22"/>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268F1A43" w14:textId="77777777" w:rsidR="00D604BE" w:rsidRPr="001B516E" w:rsidRDefault="00D604BE" w:rsidP="005A1960">
            <w:pPr>
              <w:pStyle w:val="afff6"/>
              <w:ind w:firstLine="0"/>
              <w:jc w:val="center"/>
              <w:rPr>
                <w:color w:val="auto"/>
                <w:sz w:val="22"/>
                <w:szCs w:val="22"/>
              </w:rPr>
            </w:pPr>
            <w:r w:rsidRPr="001B516E">
              <w:rPr>
                <w:color w:val="auto"/>
                <w:sz w:val="22"/>
                <w:szCs w:val="22"/>
              </w:rPr>
              <w:t>градусов</w:t>
            </w:r>
          </w:p>
        </w:tc>
      </w:tr>
    </w:tbl>
    <w:p w14:paraId="2ACD2240" w14:textId="42B7D5EC" w:rsidR="00D604BE" w:rsidRPr="001B516E" w:rsidRDefault="00D604BE" w:rsidP="00791AAE">
      <w:pPr>
        <w:sectPr w:rsidR="00D604BE" w:rsidRPr="001B516E" w:rsidSect="00C0577B">
          <w:pgSz w:w="11906" w:h="16838"/>
          <w:pgMar w:top="1134" w:right="567" w:bottom="1134" w:left="1134" w:header="709" w:footer="709" w:gutter="0"/>
          <w:cols w:space="720"/>
          <w:formProt w:val="0"/>
          <w:docGrid w:linePitch="381"/>
        </w:sectPr>
      </w:pPr>
    </w:p>
    <w:p w14:paraId="00F31FF1" w14:textId="2762AEBE" w:rsidR="00AD7388" w:rsidRPr="001B516E" w:rsidRDefault="00AD7388" w:rsidP="00791AAE">
      <w:pPr>
        <w:pStyle w:val="3"/>
      </w:pPr>
      <w:bookmarkStart w:id="377" w:name="_Toc63669887"/>
      <w:r w:rsidRPr="001B516E">
        <w:t>ОД-1-</w:t>
      </w:r>
      <w:r w:rsidR="00E54EB1" w:rsidRPr="001B516E">
        <w:t>7</w:t>
      </w:r>
      <w:r w:rsidRPr="001B516E">
        <w:t>. Зона застройки объектами делового, общественного и коммерческого назначения вдоль магистральных въездных маршрутов</w:t>
      </w:r>
      <w:r w:rsidR="00036242" w:rsidRPr="001B516E">
        <w:t>. Тип 2</w:t>
      </w:r>
      <w:bookmarkEnd w:id="377"/>
    </w:p>
    <w:p w14:paraId="0A1D1FA5" w14:textId="2FD98BA1" w:rsidR="00AD7388" w:rsidRPr="001B516E" w:rsidRDefault="00AD7388" w:rsidP="00791AAE">
      <w:pPr>
        <w:rPr>
          <w:szCs w:val="24"/>
        </w:rPr>
      </w:pPr>
      <w:r w:rsidRPr="001B516E">
        <w:rPr>
          <w:szCs w:val="24"/>
        </w:rPr>
        <w:t>Территориальная зона выделена для размещения объектов делового, общественного и коммерческого назначения общегородского значения вдоль магистральных въездных маршрутов. В целях формирования архитектурного облика градостроительные регламенты дополнены требованиями к застройке.</w:t>
      </w:r>
    </w:p>
    <w:tbl>
      <w:tblPr>
        <w:tblW w:w="5061" w:type="pct"/>
        <w:tblBorders>
          <w:top w:val="single" w:sz="4" w:space="0" w:color="auto"/>
          <w:left w:val="single" w:sz="4" w:space="0" w:color="auto"/>
          <w:bottom w:val="single" w:sz="4" w:space="0" w:color="auto"/>
          <w:right w:val="single" w:sz="4" w:space="0" w:color="auto"/>
        </w:tblBorders>
        <w:tblCellMar>
          <w:left w:w="6" w:type="dxa"/>
          <w:right w:w="6" w:type="dxa"/>
        </w:tblCellMar>
        <w:tblLook w:val="04A0" w:firstRow="1" w:lastRow="0" w:firstColumn="1" w:lastColumn="0" w:noHBand="0" w:noVBand="1"/>
      </w:tblPr>
      <w:tblGrid>
        <w:gridCol w:w="531"/>
        <w:gridCol w:w="2620"/>
        <w:gridCol w:w="2641"/>
        <w:gridCol w:w="1777"/>
        <w:gridCol w:w="7169"/>
      </w:tblGrid>
      <w:tr w:rsidR="001B516E" w:rsidRPr="001B516E" w14:paraId="200FD4A6" w14:textId="77777777" w:rsidTr="009D203D">
        <w:trPr>
          <w:tblHeader/>
        </w:trPr>
        <w:tc>
          <w:tcPr>
            <w:tcW w:w="180" w:type="pct"/>
            <w:tcBorders>
              <w:top w:val="single" w:sz="4" w:space="0" w:color="auto"/>
              <w:left w:val="single" w:sz="4" w:space="0" w:color="auto"/>
              <w:bottom w:val="single" w:sz="4" w:space="0" w:color="auto"/>
              <w:right w:val="single" w:sz="4" w:space="0" w:color="auto"/>
            </w:tcBorders>
          </w:tcPr>
          <w:p w14:paraId="6E94FA2F" w14:textId="77777777" w:rsidR="009C5500" w:rsidRPr="001B516E" w:rsidRDefault="009C5500"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 п/п</w:t>
            </w:r>
          </w:p>
        </w:tc>
        <w:tc>
          <w:tcPr>
            <w:tcW w:w="889" w:type="pct"/>
            <w:tcBorders>
              <w:top w:val="single" w:sz="4" w:space="0" w:color="auto"/>
              <w:left w:val="single" w:sz="4" w:space="0" w:color="auto"/>
              <w:bottom w:val="single" w:sz="4" w:space="0" w:color="auto"/>
              <w:right w:val="single" w:sz="4" w:space="0" w:color="auto"/>
            </w:tcBorders>
            <w:hideMark/>
          </w:tcPr>
          <w:p w14:paraId="644EC5D2" w14:textId="77777777" w:rsidR="009C5500" w:rsidRPr="001B516E" w:rsidRDefault="009C5500"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Наименование вида разрешенного использования земельного участка</w:t>
            </w:r>
          </w:p>
        </w:tc>
        <w:tc>
          <w:tcPr>
            <w:tcW w:w="896" w:type="pct"/>
            <w:tcBorders>
              <w:top w:val="single" w:sz="4" w:space="0" w:color="auto"/>
              <w:left w:val="single" w:sz="4" w:space="0" w:color="auto"/>
              <w:bottom w:val="nil"/>
              <w:right w:val="single" w:sz="4" w:space="0" w:color="auto"/>
            </w:tcBorders>
            <w:hideMark/>
          </w:tcPr>
          <w:p w14:paraId="3D080718" w14:textId="77777777" w:rsidR="009C5500" w:rsidRPr="001B516E" w:rsidRDefault="009C5500"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Описание вида разрешенного использования земельного участка</w:t>
            </w:r>
          </w:p>
        </w:tc>
        <w:tc>
          <w:tcPr>
            <w:tcW w:w="603" w:type="pct"/>
            <w:tcBorders>
              <w:top w:val="single" w:sz="4" w:space="0" w:color="auto"/>
              <w:left w:val="single" w:sz="4" w:space="0" w:color="auto"/>
              <w:bottom w:val="nil"/>
              <w:right w:val="single" w:sz="4" w:space="0" w:color="auto"/>
            </w:tcBorders>
            <w:hideMark/>
          </w:tcPr>
          <w:p w14:paraId="7804FC95" w14:textId="77777777" w:rsidR="009C5500" w:rsidRPr="001B516E" w:rsidRDefault="009C5500"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Код вида разрешенного использования земельного участка</w:t>
            </w:r>
          </w:p>
        </w:tc>
        <w:tc>
          <w:tcPr>
            <w:tcW w:w="2432" w:type="pct"/>
            <w:tcBorders>
              <w:top w:val="single" w:sz="4" w:space="0" w:color="auto"/>
              <w:left w:val="single" w:sz="4" w:space="0" w:color="auto"/>
              <w:bottom w:val="nil"/>
              <w:right w:val="single" w:sz="4" w:space="0" w:color="auto"/>
            </w:tcBorders>
          </w:tcPr>
          <w:p w14:paraId="725ACA4D" w14:textId="77777777" w:rsidR="009C5500" w:rsidRPr="001B516E" w:rsidRDefault="009C5500" w:rsidP="00791AAE">
            <w:pPr>
              <w:pStyle w:val="aff5"/>
              <w:jc w:val="center"/>
              <w:rPr>
                <w:rFonts w:ascii="Times New Roman" w:hAnsi="Times New Roman" w:cs="Times New Roman"/>
                <w:b/>
                <w:bCs/>
                <w:sz w:val="20"/>
                <w:szCs w:val="20"/>
              </w:rPr>
            </w:pPr>
            <w:r w:rsidRPr="001B516E">
              <w:rPr>
                <w:rFonts w:ascii="Times New Roman" w:hAnsi="Times New Roman" w:cs="Times New Roman"/>
                <w:b/>
                <w:bCs/>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B516E" w:rsidRPr="001B516E" w14:paraId="17EA3369" w14:textId="77777777" w:rsidTr="009D203D">
        <w:tc>
          <w:tcPr>
            <w:tcW w:w="5000" w:type="pct"/>
            <w:gridSpan w:val="5"/>
            <w:tcBorders>
              <w:top w:val="single" w:sz="4" w:space="0" w:color="auto"/>
              <w:left w:val="single" w:sz="4" w:space="0" w:color="auto"/>
              <w:bottom w:val="single" w:sz="4" w:space="0" w:color="auto"/>
              <w:right w:val="single" w:sz="4" w:space="0" w:color="auto"/>
            </w:tcBorders>
          </w:tcPr>
          <w:p w14:paraId="1A5DB4B5" w14:textId="77777777" w:rsidR="009C5500" w:rsidRPr="001B516E" w:rsidRDefault="009C5500" w:rsidP="00791AAE">
            <w:pPr>
              <w:pStyle w:val="aff4"/>
              <w:rPr>
                <w:rFonts w:ascii="Times New Roman" w:hAnsi="Times New Roman" w:cs="Times New Roman"/>
                <w:b/>
                <w:bCs/>
                <w:sz w:val="20"/>
                <w:szCs w:val="20"/>
              </w:rPr>
            </w:pPr>
            <w:r w:rsidRPr="001B516E">
              <w:rPr>
                <w:rFonts w:ascii="Times New Roman" w:hAnsi="Times New Roman" w:cs="Times New Roman"/>
                <w:b/>
                <w:bCs/>
                <w:sz w:val="20"/>
                <w:szCs w:val="20"/>
              </w:rPr>
              <w:t>Основные виды разрешённого использования</w:t>
            </w:r>
          </w:p>
        </w:tc>
      </w:tr>
      <w:tr w:rsidR="001B516E" w:rsidRPr="001B516E" w14:paraId="77EC727A" w14:textId="77777777" w:rsidTr="009D203D">
        <w:tc>
          <w:tcPr>
            <w:tcW w:w="180" w:type="pct"/>
            <w:tcBorders>
              <w:top w:val="single" w:sz="4" w:space="0" w:color="auto"/>
              <w:left w:val="single" w:sz="4" w:space="0" w:color="auto"/>
              <w:bottom w:val="single" w:sz="4" w:space="0" w:color="auto"/>
              <w:right w:val="single" w:sz="4" w:space="0" w:color="auto"/>
            </w:tcBorders>
          </w:tcPr>
          <w:p w14:paraId="0EC30AB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B7E60C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Научное обеспечение сельского хозяйства</w:t>
            </w:r>
          </w:p>
        </w:tc>
        <w:tc>
          <w:tcPr>
            <w:tcW w:w="896" w:type="pct"/>
            <w:tcBorders>
              <w:top w:val="single" w:sz="4" w:space="0" w:color="auto"/>
              <w:left w:val="single" w:sz="4" w:space="0" w:color="auto"/>
              <w:bottom w:val="single" w:sz="4" w:space="0" w:color="auto"/>
              <w:right w:val="single" w:sz="4" w:space="0" w:color="auto"/>
            </w:tcBorders>
          </w:tcPr>
          <w:p w14:paraId="6A536D6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1D993B2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коллекций генетических ресурсов растений</w:t>
            </w:r>
          </w:p>
        </w:tc>
        <w:tc>
          <w:tcPr>
            <w:tcW w:w="603" w:type="pct"/>
            <w:tcBorders>
              <w:top w:val="single" w:sz="4" w:space="0" w:color="auto"/>
              <w:left w:val="single" w:sz="4" w:space="0" w:color="auto"/>
              <w:bottom w:val="single" w:sz="4" w:space="0" w:color="auto"/>
              <w:right w:val="single" w:sz="4" w:space="0" w:color="auto"/>
            </w:tcBorders>
          </w:tcPr>
          <w:p w14:paraId="1A7DF64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1.14</w:t>
            </w:r>
          </w:p>
        </w:tc>
        <w:tc>
          <w:tcPr>
            <w:tcW w:w="2432" w:type="pct"/>
            <w:tcBorders>
              <w:top w:val="single" w:sz="4" w:space="0" w:color="auto"/>
              <w:left w:val="single" w:sz="4" w:space="0" w:color="auto"/>
              <w:bottom w:val="single" w:sz="4" w:space="0" w:color="auto"/>
              <w:right w:val="single" w:sz="4" w:space="0" w:color="auto"/>
            </w:tcBorders>
          </w:tcPr>
          <w:p w14:paraId="6D5D7F05"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6DEC75F"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B93585D" w14:textId="5F9408F0"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EB19AE2" w14:textId="67CCBE36" w:rsidR="009C5500" w:rsidRPr="001B516E" w:rsidRDefault="009C5500" w:rsidP="00791AAE">
            <w:pPr>
              <w:pStyle w:val="123"/>
              <w:rPr>
                <w:rFonts w:eastAsiaTheme="minorHAnsi"/>
                <w:color w:val="auto"/>
                <w:sz w:val="20"/>
                <w:szCs w:val="20"/>
              </w:rPr>
            </w:pPr>
            <w:r w:rsidRPr="001B516E">
              <w:rPr>
                <w:color w:val="auto"/>
                <w:sz w:val="20"/>
                <w:szCs w:val="20"/>
              </w:rPr>
              <w:t>2. </w:t>
            </w:r>
            <w:bookmarkStart w:id="378" w:name="_Hlk62743042"/>
            <w:r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1B516E">
              <w:rPr>
                <w:rFonts w:eastAsiaTheme="minorHAnsi"/>
                <w:color w:val="auto"/>
                <w:sz w:val="20"/>
                <w:szCs w:val="20"/>
              </w:rPr>
              <w:t xml:space="preserve">– </w:t>
            </w:r>
            <w:r w:rsidR="00E95E56" w:rsidRPr="001B516E">
              <w:rPr>
                <w:rFonts w:eastAsiaTheme="minorHAnsi"/>
                <w:color w:val="auto"/>
                <w:sz w:val="20"/>
                <w:szCs w:val="20"/>
              </w:rPr>
              <w:t>0</w:t>
            </w:r>
            <w:r w:rsidRPr="001B516E">
              <w:rPr>
                <w:rFonts w:eastAsiaTheme="minorHAnsi"/>
                <w:color w:val="auto"/>
                <w:sz w:val="20"/>
                <w:szCs w:val="20"/>
              </w:rPr>
              <w:t xml:space="preserve"> м;</w:t>
            </w:r>
          </w:p>
          <w:p w14:paraId="7E8FCBA8" w14:textId="77777777" w:rsidR="009C5500" w:rsidRPr="001B516E" w:rsidRDefault="009C5500"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D84DA19" w14:textId="77777777" w:rsidR="009C5500" w:rsidRPr="001B516E" w:rsidRDefault="009C5500"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F9C5CE4" w14:textId="3CBC9396" w:rsidR="00344D08" w:rsidRPr="001B516E" w:rsidRDefault="00344D08" w:rsidP="00791AAE">
            <w:pPr>
              <w:pStyle w:val="1a"/>
              <w:ind w:firstLine="0"/>
              <w:contextualSpacing/>
              <w:jc w:val="both"/>
              <w:rPr>
                <w:color w:val="auto"/>
                <w:sz w:val="20"/>
                <w:szCs w:val="20"/>
              </w:rPr>
            </w:pPr>
            <w:r w:rsidRPr="001B516E">
              <w:rPr>
                <w:color w:val="auto"/>
                <w:sz w:val="20"/>
                <w:szCs w:val="20"/>
              </w:rPr>
              <w:t xml:space="preserve">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w:t>
            </w:r>
            <w:r w:rsidR="00E95E56" w:rsidRPr="001B516E">
              <w:rPr>
                <w:color w:val="auto"/>
                <w:sz w:val="20"/>
                <w:szCs w:val="20"/>
              </w:rPr>
              <w:t>0</w:t>
            </w:r>
            <w:r w:rsidRPr="001B516E">
              <w:rPr>
                <w:color w:val="auto"/>
                <w:sz w:val="20"/>
                <w:szCs w:val="20"/>
              </w:rPr>
              <w:t xml:space="preserve"> метр</w:t>
            </w:r>
            <w:r w:rsidR="00E95E56" w:rsidRPr="001B516E">
              <w:rPr>
                <w:color w:val="auto"/>
                <w:sz w:val="20"/>
                <w:szCs w:val="20"/>
              </w:rPr>
              <w:t>ов</w:t>
            </w:r>
            <w:r w:rsidRPr="001B516E">
              <w:rPr>
                <w:color w:val="auto"/>
                <w:sz w:val="20"/>
                <w:szCs w:val="20"/>
              </w:rPr>
              <w:t xml:space="preserve">, а также минимального отступа до прочих границ земельных участков, отступ от которых составляет </w:t>
            </w:r>
            <w:r w:rsidR="00E95E56" w:rsidRPr="001B516E">
              <w:rPr>
                <w:color w:val="auto"/>
                <w:sz w:val="20"/>
                <w:szCs w:val="20"/>
              </w:rPr>
              <w:t>0</w:t>
            </w:r>
            <w:r w:rsidRPr="001B516E">
              <w:rPr>
                <w:color w:val="auto"/>
                <w:sz w:val="20"/>
                <w:szCs w:val="20"/>
              </w:rPr>
              <w:t xml:space="preserve"> метр</w:t>
            </w:r>
            <w:r w:rsidR="00E95E56" w:rsidRPr="001B516E">
              <w:rPr>
                <w:color w:val="auto"/>
                <w:sz w:val="20"/>
                <w:szCs w:val="20"/>
              </w:rPr>
              <w:t>ов</w:t>
            </w:r>
            <w:r w:rsidRPr="001B516E">
              <w:rPr>
                <w:color w:val="auto"/>
                <w:sz w:val="20"/>
                <w:szCs w:val="20"/>
              </w:rPr>
              <w:t>,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bookmarkEnd w:id="378"/>
          <w:p w14:paraId="1CA4626F"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CAFEAD8" w14:textId="34FB3FB7"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23D11A64" w14:textId="07230BCA"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27EE3177"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DE962DC" w14:textId="77777777" w:rsidTr="009D203D">
        <w:tc>
          <w:tcPr>
            <w:tcW w:w="180" w:type="pct"/>
            <w:tcBorders>
              <w:top w:val="single" w:sz="4" w:space="0" w:color="auto"/>
              <w:left w:val="single" w:sz="4" w:space="0" w:color="auto"/>
              <w:bottom w:val="single" w:sz="4" w:space="0" w:color="auto"/>
              <w:right w:val="single" w:sz="4" w:space="0" w:color="auto"/>
            </w:tcBorders>
          </w:tcPr>
          <w:p w14:paraId="44F0A0C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5E544F2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Обслуживание жилой застройки</w:t>
            </w:r>
          </w:p>
        </w:tc>
        <w:tc>
          <w:tcPr>
            <w:tcW w:w="896" w:type="pct"/>
            <w:tcBorders>
              <w:top w:val="single" w:sz="4" w:space="0" w:color="auto"/>
              <w:left w:val="single" w:sz="4" w:space="0" w:color="auto"/>
              <w:bottom w:val="single" w:sz="4" w:space="0" w:color="auto"/>
              <w:right w:val="single" w:sz="4" w:space="0" w:color="auto"/>
            </w:tcBorders>
          </w:tcPr>
          <w:p w14:paraId="636D5DB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1B516E">
                <w:rPr>
                  <w:rStyle w:val="aff8"/>
                  <w:rFonts w:ascii="Times New Roman" w:hAnsi="Times New Roman" w:cs="Times New Roman"/>
                  <w:color w:val="auto"/>
                  <w:sz w:val="20"/>
                  <w:szCs w:val="20"/>
                </w:rPr>
                <w:t>кодами 3.1</w:t>
              </w:r>
            </w:hyperlink>
            <w:r w:rsidRPr="001B516E">
              <w:rPr>
                <w:rFonts w:ascii="Times New Roman" w:hAnsi="Times New Roman" w:cs="Times New Roman"/>
                <w:sz w:val="20"/>
                <w:szCs w:val="20"/>
              </w:rPr>
              <w:t xml:space="preserve">, </w:t>
            </w:r>
            <w:hyperlink w:anchor="sub_1032" w:history="1">
              <w:r w:rsidRPr="001B516E">
                <w:rPr>
                  <w:rStyle w:val="aff8"/>
                  <w:rFonts w:ascii="Times New Roman" w:hAnsi="Times New Roman" w:cs="Times New Roman"/>
                  <w:color w:val="auto"/>
                  <w:sz w:val="20"/>
                  <w:szCs w:val="20"/>
                </w:rPr>
                <w:t>3.2</w:t>
              </w:r>
            </w:hyperlink>
            <w:r w:rsidRPr="001B516E">
              <w:rPr>
                <w:rFonts w:ascii="Times New Roman" w:hAnsi="Times New Roman" w:cs="Times New Roman"/>
                <w:sz w:val="20"/>
                <w:szCs w:val="20"/>
              </w:rPr>
              <w:t xml:space="preserve">, </w:t>
            </w:r>
            <w:hyperlink w:anchor="sub_1033" w:history="1">
              <w:r w:rsidRPr="001B516E">
                <w:rPr>
                  <w:rStyle w:val="aff8"/>
                  <w:rFonts w:ascii="Times New Roman" w:hAnsi="Times New Roman" w:cs="Times New Roman"/>
                  <w:color w:val="auto"/>
                  <w:sz w:val="20"/>
                  <w:szCs w:val="20"/>
                </w:rPr>
                <w:t>3.3</w:t>
              </w:r>
            </w:hyperlink>
            <w:r w:rsidRPr="001B516E">
              <w:rPr>
                <w:rFonts w:ascii="Times New Roman" w:hAnsi="Times New Roman" w:cs="Times New Roman"/>
                <w:sz w:val="20"/>
                <w:szCs w:val="20"/>
              </w:rPr>
              <w:t xml:space="preserve">, </w:t>
            </w:r>
            <w:hyperlink w:anchor="sub_1034" w:history="1">
              <w:r w:rsidRPr="001B516E">
                <w:rPr>
                  <w:rStyle w:val="aff8"/>
                  <w:rFonts w:ascii="Times New Roman" w:hAnsi="Times New Roman" w:cs="Times New Roman"/>
                  <w:color w:val="auto"/>
                  <w:sz w:val="20"/>
                  <w:szCs w:val="20"/>
                </w:rPr>
                <w:t>3.4</w:t>
              </w:r>
            </w:hyperlink>
            <w:r w:rsidRPr="001B516E">
              <w:rPr>
                <w:rFonts w:ascii="Times New Roman" w:hAnsi="Times New Roman" w:cs="Times New Roman"/>
                <w:sz w:val="20"/>
                <w:szCs w:val="20"/>
              </w:rPr>
              <w:t xml:space="preserve">, </w:t>
            </w:r>
            <w:hyperlink w:anchor="sub_10341" w:history="1">
              <w:r w:rsidRPr="001B516E">
                <w:rPr>
                  <w:rStyle w:val="aff8"/>
                  <w:rFonts w:ascii="Times New Roman" w:hAnsi="Times New Roman" w:cs="Times New Roman"/>
                  <w:color w:val="auto"/>
                  <w:sz w:val="20"/>
                  <w:szCs w:val="20"/>
                </w:rPr>
                <w:t>3.4.1</w:t>
              </w:r>
            </w:hyperlink>
            <w:r w:rsidRPr="001B516E">
              <w:rPr>
                <w:rFonts w:ascii="Times New Roman" w:hAnsi="Times New Roman" w:cs="Times New Roman"/>
                <w:sz w:val="20"/>
                <w:szCs w:val="20"/>
              </w:rPr>
              <w:t xml:space="preserve">, </w:t>
            </w:r>
            <w:hyperlink w:anchor="sub_10351" w:history="1">
              <w:r w:rsidRPr="001B516E">
                <w:rPr>
                  <w:rStyle w:val="aff8"/>
                  <w:rFonts w:ascii="Times New Roman" w:hAnsi="Times New Roman" w:cs="Times New Roman"/>
                  <w:color w:val="auto"/>
                  <w:sz w:val="20"/>
                  <w:szCs w:val="20"/>
                </w:rPr>
                <w:t>3.5.1</w:t>
              </w:r>
            </w:hyperlink>
            <w:r w:rsidRPr="001B516E">
              <w:rPr>
                <w:rFonts w:ascii="Times New Roman" w:hAnsi="Times New Roman" w:cs="Times New Roman"/>
                <w:sz w:val="20"/>
                <w:szCs w:val="20"/>
              </w:rPr>
              <w:t xml:space="preserve">, </w:t>
            </w:r>
            <w:hyperlink w:anchor="sub_1036" w:history="1">
              <w:r w:rsidRPr="001B516E">
                <w:rPr>
                  <w:rStyle w:val="aff8"/>
                  <w:rFonts w:ascii="Times New Roman" w:hAnsi="Times New Roman" w:cs="Times New Roman"/>
                  <w:color w:val="auto"/>
                  <w:sz w:val="20"/>
                  <w:szCs w:val="20"/>
                </w:rPr>
                <w:t>3.6</w:t>
              </w:r>
            </w:hyperlink>
            <w:r w:rsidRPr="001B516E">
              <w:rPr>
                <w:rFonts w:ascii="Times New Roman" w:hAnsi="Times New Roman" w:cs="Times New Roman"/>
                <w:sz w:val="20"/>
                <w:szCs w:val="20"/>
              </w:rPr>
              <w:t xml:space="preserve">, </w:t>
            </w:r>
            <w:hyperlink w:anchor="sub_1037" w:history="1">
              <w:r w:rsidRPr="001B516E">
                <w:rPr>
                  <w:rStyle w:val="aff8"/>
                  <w:rFonts w:ascii="Times New Roman" w:hAnsi="Times New Roman" w:cs="Times New Roman"/>
                  <w:color w:val="auto"/>
                  <w:sz w:val="20"/>
                  <w:szCs w:val="20"/>
                </w:rPr>
                <w:t>3.7</w:t>
              </w:r>
            </w:hyperlink>
            <w:r w:rsidRPr="001B516E">
              <w:rPr>
                <w:rFonts w:ascii="Times New Roman" w:hAnsi="Times New Roman" w:cs="Times New Roman"/>
                <w:sz w:val="20"/>
                <w:szCs w:val="20"/>
              </w:rPr>
              <w:t xml:space="preserve">, </w:t>
            </w:r>
            <w:hyperlink w:anchor="sub_103101" w:history="1">
              <w:r w:rsidRPr="001B516E">
                <w:rPr>
                  <w:rStyle w:val="aff8"/>
                  <w:rFonts w:ascii="Times New Roman" w:hAnsi="Times New Roman" w:cs="Times New Roman"/>
                  <w:color w:val="auto"/>
                  <w:sz w:val="20"/>
                  <w:szCs w:val="20"/>
                </w:rPr>
                <w:t>3.10.1</w:t>
              </w:r>
            </w:hyperlink>
            <w:r w:rsidRPr="001B516E">
              <w:rPr>
                <w:rFonts w:ascii="Times New Roman" w:hAnsi="Times New Roman" w:cs="Times New Roman"/>
                <w:sz w:val="20"/>
                <w:szCs w:val="20"/>
              </w:rPr>
              <w:t xml:space="preserve">, </w:t>
            </w:r>
            <w:hyperlink w:anchor="sub_1041" w:history="1">
              <w:r w:rsidRPr="001B516E">
                <w:rPr>
                  <w:rStyle w:val="aff8"/>
                  <w:rFonts w:ascii="Times New Roman" w:hAnsi="Times New Roman" w:cs="Times New Roman"/>
                  <w:color w:val="auto"/>
                  <w:sz w:val="20"/>
                  <w:szCs w:val="20"/>
                </w:rPr>
                <w:t>4.1</w:t>
              </w:r>
            </w:hyperlink>
            <w:r w:rsidRPr="001B516E">
              <w:rPr>
                <w:rFonts w:ascii="Times New Roman" w:hAnsi="Times New Roman" w:cs="Times New Roman"/>
                <w:sz w:val="20"/>
                <w:szCs w:val="20"/>
              </w:rPr>
              <w:t xml:space="preserve">, </w:t>
            </w:r>
            <w:hyperlink w:anchor="sub_1043" w:history="1">
              <w:r w:rsidRPr="001B516E">
                <w:rPr>
                  <w:rStyle w:val="aff8"/>
                  <w:rFonts w:ascii="Times New Roman" w:hAnsi="Times New Roman" w:cs="Times New Roman"/>
                  <w:color w:val="auto"/>
                  <w:sz w:val="20"/>
                  <w:szCs w:val="20"/>
                </w:rPr>
                <w:t>4.3</w:t>
              </w:r>
            </w:hyperlink>
            <w:r w:rsidRPr="001B516E">
              <w:rPr>
                <w:rFonts w:ascii="Times New Roman" w:hAnsi="Times New Roman" w:cs="Times New Roman"/>
                <w:sz w:val="20"/>
                <w:szCs w:val="20"/>
              </w:rPr>
              <w:t xml:space="preserve">, </w:t>
            </w:r>
            <w:hyperlink w:anchor="sub_1044" w:history="1">
              <w:r w:rsidRPr="001B516E">
                <w:rPr>
                  <w:rStyle w:val="aff8"/>
                  <w:rFonts w:ascii="Times New Roman" w:hAnsi="Times New Roman" w:cs="Times New Roman"/>
                  <w:color w:val="auto"/>
                  <w:sz w:val="20"/>
                  <w:szCs w:val="20"/>
                </w:rPr>
                <w:t>4.4</w:t>
              </w:r>
            </w:hyperlink>
            <w:r w:rsidRPr="001B516E">
              <w:rPr>
                <w:rFonts w:ascii="Times New Roman" w:hAnsi="Times New Roman" w:cs="Times New Roman"/>
                <w:sz w:val="20"/>
                <w:szCs w:val="20"/>
              </w:rPr>
              <w:t xml:space="preserve">, </w:t>
            </w:r>
            <w:hyperlink w:anchor="sub_1046" w:history="1">
              <w:r w:rsidRPr="001B516E">
                <w:rPr>
                  <w:rStyle w:val="aff8"/>
                  <w:rFonts w:ascii="Times New Roman" w:hAnsi="Times New Roman" w:cs="Times New Roman"/>
                  <w:color w:val="auto"/>
                  <w:sz w:val="20"/>
                  <w:szCs w:val="20"/>
                </w:rPr>
                <w:t>4.6</w:t>
              </w:r>
            </w:hyperlink>
            <w:r w:rsidRPr="001B516E">
              <w:rPr>
                <w:rFonts w:ascii="Times New Roman" w:hAnsi="Times New Roman" w:cs="Times New Roman"/>
                <w:sz w:val="20"/>
                <w:szCs w:val="20"/>
              </w:rPr>
              <w:t xml:space="preserve">, </w:t>
            </w:r>
            <w:hyperlink w:anchor="sub_1512" w:history="1">
              <w:r w:rsidRPr="001B516E">
                <w:rPr>
                  <w:rStyle w:val="aff8"/>
                  <w:rFonts w:ascii="Times New Roman" w:hAnsi="Times New Roman" w:cs="Times New Roman"/>
                  <w:color w:val="auto"/>
                  <w:sz w:val="20"/>
                  <w:szCs w:val="20"/>
                </w:rPr>
                <w:t>5.1.2</w:t>
              </w:r>
            </w:hyperlink>
            <w:r w:rsidRPr="001B516E">
              <w:rPr>
                <w:rFonts w:ascii="Times New Roman" w:hAnsi="Times New Roman" w:cs="Times New Roman"/>
                <w:sz w:val="20"/>
                <w:szCs w:val="20"/>
              </w:rPr>
              <w:t xml:space="preserve">, </w:t>
            </w:r>
            <w:hyperlink w:anchor="sub_1513" w:history="1">
              <w:r w:rsidRPr="001B516E">
                <w:rPr>
                  <w:rStyle w:val="aff8"/>
                  <w:rFonts w:ascii="Times New Roman" w:hAnsi="Times New Roman" w:cs="Times New Roman"/>
                  <w:color w:val="auto"/>
                  <w:sz w:val="20"/>
                  <w:szCs w:val="20"/>
                </w:rPr>
                <w:t>5.1.3</w:t>
              </w:r>
            </w:hyperlink>
            <w:r w:rsidRPr="001B516E">
              <w:rPr>
                <w:rFonts w:ascii="Times New Roman" w:hAnsi="Times New Roman" w:cs="Times New Roman"/>
                <w:sz w:val="20"/>
                <w:szCs w:val="20"/>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603" w:type="pct"/>
            <w:tcBorders>
              <w:top w:val="single" w:sz="4" w:space="0" w:color="auto"/>
              <w:left w:val="single" w:sz="4" w:space="0" w:color="auto"/>
              <w:bottom w:val="single" w:sz="4" w:space="0" w:color="auto"/>
              <w:right w:val="single" w:sz="4" w:space="0" w:color="auto"/>
            </w:tcBorders>
          </w:tcPr>
          <w:p w14:paraId="75B1FBF1"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2.7</w:t>
            </w:r>
          </w:p>
        </w:tc>
        <w:tc>
          <w:tcPr>
            <w:tcW w:w="2432" w:type="pct"/>
            <w:tcBorders>
              <w:top w:val="single" w:sz="4" w:space="0" w:color="auto"/>
              <w:left w:val="single" w:sz="4" w:space="0" w:color="auto"/>
              <w:bottom w:val="single" w:sz="4" w:space="0" w:color="auto"/>
              <w:right w:val="single" w:sz="4" w:space="0" w:color="auto"/>
            </w:tcBorders>
          </w:tcPr>
          <w:p w14:paraId="481B360D"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6F560F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E95F88A" w14:textId="242887D1"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09172647"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8243407"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FECE042"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D643D83"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71AAE9" w14:textId="6687F6E2"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38FE84A" w14:textId="6F55723B"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22CF5C8A" w14:textId="187D136E" w:rsidR="009C5500" w:rsidRPr="001B516E" w:rsidRDefault="009C5500"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w:t>
            </w:r>
            <w:r w:rsidR="00E95E56" w:rsidRPr="001B516E">
              <w:rPr>
                <w:color w:val="auto"/>
                <w:sz w:val="20"/>
                <w:szCs w:val="20"/>
              </w:rPr>
              <w:t xml:space="preserve"> 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081DE511"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1F63C56" w14:textId="77777777" w:rsidTr="009D203D">
        <w:tc>
          <w:tcPr>
            <w:tcW w:w="180" w:type="pct"/>
            <w:tcBorders>
              <w:top w:val="single" w:sz="4" w:space="0" w:color="auto"/>
              <w:left w:val="single" w:sz="4" w:space="0" w:color="auto"/>
              <w:bottom w:val="single" w:sz="4" w:space="0" w:color="auto"/>
              <w:right w:val="single" w:sz="4" w:space="0" w:color="auto"/>
            </w:tcBorders>
          </w:tcPr>
          <w:p w14:paraId="7D82A022"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17462F4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Коммунальное обслуживание</w:t>
            </w:r>
          </w:p>
        </w:tc>
        <w:tc>
          <w:tcPr>
            <w:tcW w:w="896" w:type="pct"/>
            <w:tcBorders>
              <w:top w:val="single" w:sz="4" w:space="0" w:color="auto"/>
              <w:left w:val="single" w:sz="4" w:space="0" w:color="auto"/>
              <w:bottom w:val="single" w:sz="4" w:space="0" w:color="auto"/>
              <w:right w:val="single" w:sz="4" w:space="0" w:color="auto"/>
            </w:tcBorders>
          </w:tcPr>
          <w:p w14:paraId="7A90015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82" w:anchor="sub_1311" w:history="1">
              <w:r w:rsidRPr="001B516E">
                <w:rPr>
                  <w:rFonts w:ascii="Times New Roman" w:hAnsi="Times New Roman" w:cs="Times New Roman"/>
                  <w:sz w:val="20"/>
                  <w:szCs w:val="20"/>
                </w:rPr>
                <w:t>кодами 3.1.1-3.1.2</w:t>
              </w:r>
            </w:hyperlink>
          </w:p>
        </w:tc>
        <w:tc>
          <w:tcPr>
            <w:tcW w:w="603" w:type="pct"/>
            <w:tcBorders>
              <w:top w:val="single" w:sz="4" w:space="0" w:color="auto"/>
              <w:left w:val="single" w:sz="4" w:space="0" w:color="auto"/>
              <w:bottom w:val="single" w:sz="4" w:space="0" w:color="auto"/>
              <w:right w:val="single" w:sz="4" w:space="0" w:color="auto"/>
            </w:tcBorders>
          </w:tcPr>
          <w:p w14:paraId="01915FCC"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w:t>
            </w:r>
          </w:p>
        </w:tc>
        <w:tc>
          <w:tcPr>
            <w:tcW w:w="2432" w:type="pct"/>
            <w:tcBorders>
              <w:top w:val="single" w:sz="4" w:space="0" w:color="auto"/>
              <w:left w:val="single" w:sz="4" w:space="0" w:color="auto"/>
              <w:bottom w:val="single" w:sz="4" w:space="0" w:color="auto"/>
              <w:right w:val="single" w:sz="4" w:space="0" w:color="auto"/>
            </w:tcBorders>
          </w:tcPr>
          <w:p w14:paraId="4114D745"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7935AD1"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B0FE6AE" w14:textId="77777777"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Pr="001B516E">
              <w:rPr>
                <w:bCs/>
                <w:color w:val="auto"/>
                <w:sz w:val="20"/>
                <w:szCs w:val="20"/>
              </w:rPr>
              <w:t>не подлежат установлению</w:t>
            </w:r>
            <w:r w:rsidRPr="001B516E">
              <w:rPr>
                <w:color w:val="auto"/>
                <w:sz w:val="20"/>
                <w:szCs w:val="20"/>
              </w:rPr>
              <w:t>.</w:t>
            </w:r>
          </w:p>
          <w:p w14:paraId="07629E92"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6D6A000F"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691220F"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BB6806A" w14:textId="63D16F2E" w:rsidR="00344D08" w:rsidRPr="001B516E" w:rsidRDefault="00E95E5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3693F32"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9C6549F" w14:textId="7FEDFF25" w:rsidR="009C5500" w:rsidRPr="001B516E" w:rsidRDefault="009C5500" w:rsidP="00791AAE">
            <w:pPr>
              <w:pStyle w:val="123"/>
              <w:rPr>
                <w:color w:val="auto"/>
                <w:sz w:val="20"/>
                <w:szCs w:val="20"/>
              </w:rPr>
            </w:pPr>
            <w:r w:rsidRPr="001B516E">
              <w:rPr>
                <w:color w:val="auto"/>
                <w:sz w:val="20"/>
                <w:szCs w:val="20"/>
              </w:rPr>
              <w:t>3. </w:t>
            </w:r>
            <w:r w:rsidR="00E95E56" w:rsidRPr="001B516E">
              <w:rPr>
                <w:color w:val="auto"/>
                <w:sz w:val="20"/>
                <w:szCs w:val="20"/>
              </w:rPr>
              <w:t xml:space="preserve">Максимальная </w:t>
            </w:r>
            <w:r w:rsidRPr="001B516E">
              <w:rPr>
                <w:color w:val="auto"/>
                <w:sz w:val="20"/>
                <w:szCs w:val="20"/>
              </w:rPr>
              <w:t xml:space="preserve">высота зданий, строений, сооружений – </w:t>
            </w:r>
            <w:r w:rsidR="00E95E56" w:rsidRPr="001B516E">
              <w:rPr>
                <w:color w:val="auto"/>
                <w:sz w:val="20"/>
                <w:szCs w:val="20"/>
              </w:rPr>
              <w:t>45 м</w:t>
            </w:r>
            <w:r w:rsidRPr="001B516E">
              <w:rPr>
                <w:color w:val="auto"/>
                <w:sz w:val="20"/>
                <w:szCs w:val="20"/>
              </w:rPr>
              <w:t>.</w:t>
            </w:r>
          </w:p>
          <w:p w14:paraId="28A94D53" w14:textId="183CF1EE"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020842C5"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25D34D8" w14:textId="77777777" w:rsidTr="009D203D">
        <w:tc>
          <w:tcPr>
            <w:tcW w:w="180" w:type="pct"/>
            <w:tcBorders>
              <w:top w:val="single" w:sz="4" w:space="0" w:color="auto"/>
              <w:left w:val="single" w:sz="4" w:space="0" w:color="auto"/>
              <w:bottom w:val="single" w:sz="4" w:space="0" w:color="auto"/>
              <w:right w:val="single" w:sz="4" w:space="0" w:color="auto"/>
            </w:tcBorders>
          </w:tcPr>
          <w:p w14:paraId="2E756EA3"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A2220F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Предоставление коммунальных услуг</w:t>
            </w:r>
          </w:p>
        </w:tc>
        <w:tc>
          <w:tcPr>
            <w:tcW w:w="896" w:type="pct"/>
            <w:tcBorders>
              <w:top w:val="single" w:sz="4" w:space="0" w:color="auto"/>
              <w:left w:val="single" w:sz="4" w:space="0" w:color="auto"/>
              <w:bottom w:val="single" w:sz="4" w:space="0" w:color="auto"/>
              <w:right w:val="single" w:sz="4" w:space="0" w:color="auto"/>
            </w:tcBorders>
          </w:tcPr>
          <w:p w14:paraId="3A57244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03" w:type="pct"/>
            <w:tcBorders>
              <w:top w:val="single" w:sz="4" w:space="0" w:color="auto"/>
              <w:left w:val="single" w:sz="4" w:space="0" w:color="auto"/>
              <w:bottom w:val="single" w:sz="4" w:space="0" w:color="auto"/>
              <w:right w:val="single" w:sz="4" w:space="0" w:color="auto"/>
            </w:tcBorders>
          </w:tcPr>
          <w:p w14:paraId="3C16B5D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3.1.1</w:t>
            </w:r>
          </w:p>
        </w:tc>
        <w:tc>
          <w:tcPr>
            <w:tcW w:w="2432" w:type="pct"/>
            <w:tcBorders>
              <w:top w:val="single" w:sz="4" w:space="0" w:color="auto"/>
              <w:left w:val="single" w:sz="4" w:space="0" w:color="auto"/>
              <w:bottom w:val="single" w:sz="4" w:space="0" w:color="auto"/>
              <w:right w:val="single" w:sz="4" w:space="0" w:color="auto"/>
            </w:tcBorders>
          </w:tcPr>
          <w:p w14:paraId="4E4BE0D6"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FFD4DC1"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39CC10D" w14:textId="77777777"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Pr="001B516E">
              <w:rPr>
                <w:bCs/>
                <w:color w:val="auto"/>
                <w:sz w:val="20"/>
                <w:szCs w:val="20"/>
              </w:rPr>
              <w:t>не подлежат установлению</w:t>
            </w:r>
            <w:r w:rsidRPr="001B516E">
              <w:rPr>
                <w:color w:val="auto"/>
                <w:sz w:val="20"/>
                <w:szCs w:val="20"/>
              </w:rPr>
              <w:t>.</w:t>
            </w:r>
          </w:p>
          <w:p w14:paraId="02D1B743"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42703DC3"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6FE3310"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7AA2F16" w14:textId="4C23C55C" w:rsidR="00344D08" w:rsidRPr="001B516E" w:rsidRDefault="00E95E5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6DD5B9A"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63ACE2D" w14:textId="634E5AAC" w:rsidR="009C5500" w:rsidRPr="001B516E" w:rsidRDefault="009C5500" w:rsidP="00791AAE">
            <w:pPr>
              <w:pStyle w:val="123"/>
              <w:rPr>
                <w:color w:val="auto"/>
                <w:sz w:val="20"/>
                <w:szCs w:val="20"/>
              </w:rPr>
            </w:pPr>
            <w:r w:rsidRPr="001B516E">
              <w:rPr>
                <w:color w:val="auto"/>
                <w:sz w:val="20"/>
                <w:szCs w:val="20"/>
              </w:rPr>
              <w:t>3. </w:t>
            </w:r>
            <w:r w:rsidR="00E95E56" w:rsidRPr="001B516E">
              <w:rPr>
                <w:color w:val="auto"/>
                <w:sz w:val="20"/>
                <w:szCs w:val="20"/>
              </w:rPr>
              <w:t>Максимальная</w:t>
            </w:r>
            <w:r w:rsidRPr="001B516E">
              <w:rPr>
                <w:color w:val="auto"/>
                <w:sz w:val="20"/>
                <w:szCs w:val="20"/>
              </w:rPr>
              <w:t xml:space="preserve"> высота зданий, строений, сооружений – </w:t>
            </w:r>
            <w:r w:rsidR="00E95E56" w:rsidRPr="001B516E">
              <w:rPr>
                <w:color w:val="auto"/>
                <w:sz w:val="20"/>
                <w:szCs w:val="20"/>
              </w:rPr>
              <w:t>45 м</w:t>
            </w:r>
            <w:r w:rsidRPr="001B516E">
              <w:rPr>
                <w:color w:val="auto"/>
                <w:sz w:val="20"/>
                <w:szCs w:val="20"/>
              </w:rPr>
              <w:t>.</w:t>
            </w:r>
          </w:p>
          <w:p w14:paraId="2904880A" w14:textId="2BC6A117"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2DE3AC7E"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398758D" w14:textId="77777777" w:rsidTr="009D203D">
        <w:tc>
          <w:tcPr>
            <w:tcW w:w="180" w:type="pct"/>
            <w:tcBorders>
              <w:top w:val="single" w:sz="4" w:space="0" w:color="auto"/>
              <w:left w:val="single" w:sz="4" w:space="0" w:color="auto"/>
              <w:bottom w:val="single" w:sz="4" w:space="0" w:color="auto"/>
              <w:right w:val="single" w:sz="4" w:space="0" w:color="auto"/>
            </w:tcBorders>
          </w:tcPr>
          <w:p w14:paraId="1CC0F87F"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209D23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896" w:type="pct"/>
            <w:tcBorders>
              <w:top w:val="single" w:sz="4" w:space="0" w:color="auto"/>
              <w:left w:val="single" w:sz="4" w:space="0" w:color="auto"/>
              <w:bottom w:val="single" w:sz="4" w:space="0" w:color="auto"/>
              <w:right w:val="single" w:sz="4" w:space="0" w:color="auto"/>
            </w:tcBorders>
            <w:hideMark/>
          </w:tcPr>
          <w:p w14:paraId="3DD1622A"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приёма физических и юридических лиц в связи с предоставлением им коммунальных услуг</w:t>
            </w:r>
          </w:p>
        </w:tc>
        <w:tc>
          <w:tcPr>
            <w:tcW w:w="603" w:type="pct"/>
            <w:tcBorders>
              <w:top w:val="single" w:sz="4" w:space="0" w:color="auto"/>
              <w:left w:val="single" w:sz="4" w:space="0" w:color="auto"/>
              <w:bottom w:val="single" w:sz="4" w:space="0" w:color="auto"/>
              <w:right w:val="single" w:sz="4" w:space="0" w:color="auto"/>
            </w:tcBorders>
            <w:hideMark/>
          </w:tcPr>
          <w:p w14:paraId="24AFC039"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3.1.2</w:t>
            </w:r>
          </w:p>
        </w:tc>
        <w:tc>
          <w:tcPr>
            <w:tcW w:w="2432" w:type="pct"/>
            <w:tcBorders>
              <w:top w:val="single" w:sz="4" w:space="0" w:color="auto"/>
              <w:left w:val="single" w:sz="4" w:space="0" w:color="auto"/>
              <w:bottom w:val="single" w:sz="4" w:space="0" w:color="auto"/>
              <w:right w:val="single" w:sz="4" w:space="0" w:color="auto"/>
            </w:tcBorders>
          </w:tcPr>
          <w:p w14:paraId="056E11D1"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AAE40DC"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9FB3221" w14:textId="77777777"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Pr="001B516E">
              <w:rPr>
                <w:bCs/>
                <w:color w:val="auto"/>
                <w:sz w:val="20"/>
                <w:szCs w:val="20"/>
              </w:rPr>
              <w:t>не подлежат установлению</w:t>
            </w:r>
            <w:r w:rsidRPr="001B516E">
              <w:rPr>
                <w:color w:val="auto"/>
                <w:sz w:val="20"/>
                <w:szCs w:val="20"/>
              </w:rPr>
              <w:t>.</w:t>
            </w:r>
          </w:p>
          <w:p w14:paraId="7E83B00C"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1D05BD2A"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036B107"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D3218EF"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C065A60" w14:textId="7E1ECBF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BC1932D" w14:textId="78001C1B"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1C37EC02" w14:textId="256763D7"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2865C738"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38DA1A8" w14:textId="77777777" w:rsidTr="009D203D">
        <w:tc>
          <w:tcPr>
            <w:tcW w:w="180" w:type="pct"/>
            <w:tcBorders>
              <w:top w:val="single" w:sz="4" w:space="0" w:color="auto"/>
              <w:left w:val="single" w:sz="4" w:space="0" w:color="auto"/>
              <w:bottom w:val="single" w:sz="4" w:space="0" w:color="auto"/>
              <w:right w:val="single" w:sz="4" w:space="0" w:color="auto"/>
            </w:tcBorders>
          </w:tcPr>
          <w:p w14:paraId="6AE283A1"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EE0966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Дома социального обслуживания</w:t>
            </w:r>
          </w:p>
        </w:tc>
        <w:tc>
          <w:tcPr>
            <w:tcW w:w="896" w:type="pct"/>
            <w:tcBorders>
              <w:top w:val="single" w:sz="4" w:space="0" w:color="auto"/>
              <w:left w:val="single" w:sz="4" w:space="0" w:color="auto"/>
              <w:bottom w:val="single" w:sz="4" w:space="0" w:color="auto"/>
              <w:right w:val="single" w:sz="4" w:space="0" w:color="auto"/>
            </w:tcBorders>
            <w:hideMark/>
          </w:tcPr>
          <w:p w14:paraId="58F78C7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домов престарелых, домов ребёнка, детских домов, пунктов ночлега для бездомных граждан;</w:t>
            </w:r>
          </w:p>
          <w:p w14:paraId="2BD4AC4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603" w:type="pct"/>
            <w:tcBorders>
              <w:top w:val="single" w:sz="4" w:space="0" w:color="auto"/>
              <w:left w:val="single" w:sz="4" w:space="0" w:color="auto"/>
              <w:bottom w:val="single" w:sz="4" w:space="0" w:color="auto"/>
              <w:right w:val="single" w:sz="4" w:space="0" w:color="auto"/>
            </w:tcBorders>
            <w:hideMark/>
          </w:tcPr>
          <w:p w14:paraId="18E169EC"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3.2.1</w:t>
            </w:r>
          </w:p>
        </w:tc>
        <w:tc>
          <w:tcPr>
            <w:tcW w:w="2432" w:type="pct"/>
            <w:tcBorders>
              <w:top w:val="single" w:sz="4" w:space="0" w:color="auto"/>
              <w:left w:val="single" w:sz="4" w:space="0" w:color="auto"/>
              <w:bottom w:val="single" w:sz="4" w:space="0" w:color="auto"/>
              <w:right w:val="single" w:sz="4" w:space="0" w:color="auto"/>
            </w:tcBorders>
          </w:tcPr>
          <w:p w14:paraId="1AA94593"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ADECCC6"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062C6DD" w14:textId="0F31E49B"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388B3268"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4F19A47C"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5C807AF"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AC61DEC" w14:textId="51F7E11B" w:rsidR="00344D08" w:rsidRPr="001B516E" w:rsidRDefault="00E95E56" w:rsidP="00791AA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D76A2C1" w14:textId="77777777"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CD19AC3" w14:textId="6C800F2B"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602ADCD1" w14:textId="1CB90DD6" w:rsidR="009C5500" w:rsidRPr="001B516E" w:rsidRDefault="009C5500" w:rsidP="00791AAE">
            <w:pPr>
              <w:pStyle w:val="123"/>
              <w:rPr>
                <w:color w:val="auto"/>
                <w:sz w:val="20"/>
                <w:szCs w:val="20"/>
              </w:rPr>
            </w:pPr>
            <w:r w:rsidRPr="001B516E">
              <w:rPr>
                <w:color w:val="auto"/>
                <w:sz w:val="20"/>
                <w:szCs w:val="20"/>
              </w:rPr>
              <w:t>4. Максимальный процент застройки в границах земельного участка –</w:t>
            </w:r>
            <w:r w:rsidR="00E95E56" w:rsidRPr="001B516E">
              <w:rPr>
                <w:color w:val="auto"/>
                <w:sz w:val="20"/>
                <w:szCs w:val="20"/>
              </w:rPr>
              <w:t xml:space="preserve"> 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67661DAF"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1E72B80" w14:textId="77777777" w:rsidTr="009D203D">
        <w:tc>
          <w:tcPr>
            <w:tcW w:w="180" w:type="pct"/>
            <w:tcBorders>
              <w:top w:val="single" w:sz="4" w:space="0" w:color="auto"/>
              <w:left w:val="single" w:sz="4" w:space="0" w:color="auto"/>
              <w:bottom w:val="single" w:sz="4" w:space="0" w:color="auto"/>
              <w:right w:val="single" w:sz="4" w:space="0" w:color="auto"/>
            </w:tcBorders>
          </w:tcPr>
          <w:p w14:paraId="7B7F9720"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8D59272"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Оказание социальной помощи населению</w:t>
            </w:r>
          </w:p>
        </w:tc>
        <w:tc>
          <w:tcPr>
            <w:tcW w:w="896" w:type="pct"/>
            <w:tcBorders>
              <w:top w:val="single" w:sz="4" w:space="0" w:color="auto"/>
              <w:left w:val="single" w:sz="4" w:space="0" w:color="auto"/>
              <w:bottom w:val="single" w:sz="4" w:space="0" w:color="auto"/>
              <w:right w:val="single" w:sz="4" w:space="0" w:color="auto"/>
            </w:tcBorders>
            <w:hideMark/>
          </w:tcPr>
          <w:p w14:paraId="646007F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приём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31D6AF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некоммерческих фондов, благотворительных организаций, клубов по интересам</w:t>
            </w:r>
          </w:p>
        </w:tc>
        <w:tc>
          <w:tcPr>
            <w:tcW w:w="603" w:type="pct"/>
            <w:tcBorders>
              <w:top w:val="single" w:sz="4" w:space="0" w:color="auto"/>
              <w:left w:val="single" w:sz="4" w:space="0" w:color="auto"/>
              <w:bottom w:val="single" w:sz="4" w:space="0" w:color="auto"/>
              <w:right w:val="single" w:sz="4" w:space="0" w:color="auto"/>
            </w:tcBorders>
            <w:hideMark/>
          </w:tcPr>
          <w:p w14:paraId="2A9C507B"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3.2.2</w:t>
            </w:r>
          </w:p>
        </w:tc>
        <w:tc>
          <w:tcPr>
            <w:tcW w:w="2432" w:type="pct"/>
            <w:tcBorders>
              <w:top w:val="single" w:sz="4" w:space="0" w:color="auto"/>
              <w:left w:val="single" w:sz="4" w:space="0" w:color="auto"/>
              <w:bottom w:val="single" w:sz="4" w:space="0" w:color="auto"/>
              <w:right w:val="single" w:sz="4" w:space="0" w:color="auto"/>
            </w:tcBorders>
          </w:tcPr>
          <w:p w14:paraId="49C8499D"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3BCD817"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EBAABD8" w14:textId="2C19CB5D"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F4712D4"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64AA5D15"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6C1C82A"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328F5C9"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F72A6CE" w14:textId="0254838B"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0CD2E98" w14:textId="593ACDF9"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1A815EB4" w14:textId="5D58C684"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701ADEED"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953BEC9" w14:textId="77777777" w:rsidTr="009D203D">
        <w:tc>
          <w:tcPr>
            <w:tcW w:w="180" w:type="pct"/>
            <w:tcBorders>
              <w:top w:val="single" w:sz="4" w:space="0" w:color="auto"/>
              <w:left w:val="single" w:sz="4" w:space="0" w:color="auto"/>
              <w:bottom w:val="single" w:sz="4" w:space="0" w:color="auto"/>
              <w:right w:val="single" w:sz="4" w:space="0" w:color="auto"/>
            </w:tcBorders>
          </w:tcPr>
          <w:p w14:paraId="2C7C9BA7"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36C1A7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Оказание услуг связи</w:t>
            </w:r>
          </w:p>
        </w:tc>
        <w:tc>
          <w:tcPr>
            <w:tcW w:w="896" w:type="pct"/>
            <w:tcBorders>
              <w:top w:val="single" w:sz="4" w:space="0" w:color="auto"/>
              <w:left w:val="single" w:sz="4" w:space="0" w:color="auto"/>
              <w:bottom w:val="single" w:sz="4" w:space="0" w:color="auto"/>
              <w:right w:val="single" w:sz="4" w:space="0" w:color="auto"/>
            </w:tcBorders>
            <w:hideMark/>
          </w:tcPr>
          <w:p w14:paraId="253FA43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03" w:type="pct"/>
            <w:tcBorders>
              <w:top w:val="single" w:sz="4" w:space="0" w:color="auto"/>
              <w:left w:val="single" w:sz="4" w:space="0" w:color="auto"/>
              <w:bottom w:val="single" w:sz="4" w:space="0" w:color="auto"/>
              <w:right w:val="single" w:sz="4" w:space="0" w:color="auto"/>
            </w:tcBorders>
            <w:hideMark/>
          </w:tcPr>
          <w:p w14:paraId="158C98AC"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3.2.3</w:t>
            </w:r>
          </w:p>
        </w:tc>
        <w:tc>
          <w:tcPr>
            <w:tcW w:w="2432" w:type="pct"/>
            <w:tcBorders>
              <w:top w:val="single" w:sz="4" w:space="0" w:color="auto"/>
              <w:left w:val="single" w:sz="4" w:space="0" w:color="auto"/>
              <w:bottom w:val="single" w:sz="4" w:space="0" w:color="auto"/>
              <w:right w:val="single" w:sz="4" w:space="0" w:color="auto"/>
            </w:tcBorders>
          </w:tcPr>
          <w:p w14:paraId="4DC9B029"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D77FF24"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F83F7A6" w14:textId="0E25B02E"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05F474A"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423EDB7E"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077430D"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A53E7C4"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93D6D9" w14:textId="31C4A79F"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7F945B7" w14:textId="3F2317C4"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50F43A2C" w14:textId="5EA8BB18"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446888C5"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9E22412" w14:textId="77777777" w:rsidTr="009D203D">
        <w:tc>
          <w:tcPr>
            <w:tcW w:w="180" w:type="pct"/>
            <w:tcBorders>
              <w:top w:val="single" w:sz="4" w:space="0" w:color="auto"/>
              <w:left w:val="single" w:sz="4" w:space="0" w:color="auto"/>
              <w:bottom w:val="single" w:sz="4" w:space="0" w:color="auto"/>
              <w:right w:val="single" w:sz="4" w:space="0" w:color="auto"/>
            </w:tcBorders>
          </w:tcPr>
          <w:p w14:paraId="1CCB215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7CA542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Бытовое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680C392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3" w:type="pct"/>
            <w:tcBorders>
              <w:top w:val="single" w:sz="4" w:space="0" w:color="auto"/>
              <w:left w:val="single" w:sz="4" w:space="0" w:color="auto"/>
              <w:bottom w:val="single" w:sz="4" w:space="0" w:color="auto"/>
              <w:right w:val="single" w:sz="4" w:space="0" w:color="auto"/>
            </w:tcBorders>
            <w:hideMark/>
          </w:tcPr>
          <w:p w14:paraId="37FA9D10"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3.3</w:t>
            </w:r>
          </w:p>
        </w:tc>
        <w:tc>
          <w:tcPr>
            <w:tcW w:w="2432" w:type="pct"/>
            <w:tcBorders>
              <w:top w:val="single" w:sz="4" w:space="0" w:color="auto"/>
              <w:left w:val="single" w:sz="4" w:space="0" w:color="auto"/>
              <w:bottom w:val="single" w:sz="4" w:space="0" w:color="auto"/>
              <w:right w:val="single" w:sz="4" w:space="0" w:color="auto"/>
            </w:tcBorders>
          </w:tcPr>
          <w:p w14:paraId="24683240"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C5C8702"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4B435B1" w14:textId="18326C26"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B18968B"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9542A04"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CDC94EB"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54A07CA"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EFF8920" w14:textId="0A1E6515"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906260" w14:textId="6176E274"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6C1AB418" w14:textId="5B6EEC5D"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5D346A" w:rsidRPr="001B516E">
              <w:rPr>
                <w:color w:val="auto"/>
                <w:sz w:val="20"/>
                <w:szCs w:val="20"/>
              </w:rPr>
              <w:t xml:space="preserve"> Процент застройки подземной части не регламентируется.</w:t>
            </w:r>
          </w:p>
          <w:p w14:paraId="577BF7E6" w14:textId="77777777" w:rsidR="009C5500" w:rsidRPr="001B516E" w:rsidRDefault="009C5500" w:rsidP="005D346A">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50C06D5" w14:textId="77777777" w:rsidTr="009D203D">
        <w:tc>
          <w:tcPr>
            <w:tcW w:w="180" w:type="pct"/>
            <w:tcBorders>
              <w:top w:val="single" w:sz="4" w:space="0" w:color="auto"/>
              <w:left w:val="single" w:sz="4" w:space="0" w:color="auto"/>
              <w:bottom w:val="single" w:sz="4" w:space="0" w:color="auto"/>
              <w:right w:val="single" w:sz="4" w:space="0" w:color="auto"/>
            </w:tcBorders>
          </w:tcPr>
          <w:p w14:paraId="038EA780"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12BC8EA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Здравоохранение</w:t>
            </w:r>
          </w:p>
        </w:tc>
        <w:tc>
          <w:tcPr>
            <w:tcW w:w="896" w:type="pct"/>
            <w:tcBorders>
              <w:top w:val="single" w:sz="4" w:space="0" w:color="auto"/>
              <w:left w:val="single" w:sz="4" w:space="0" w:color="auto"/>
              <w:bottom w:val="single" w:sz="4" w:space="0" w:color="auto"/>
              <w:right w:val="single" w:sz="4" w:space="0" w:color="auto"/>
            </w:tcBorders>
          </w:tcPr>
          <w:p w14:paraId="66B861A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1B516E">
                <w:rPr>
                  <w:rStyle w:val="aff8"/>
                  <w:rFonts w:ascii="Times New Roman" w:hAnsi="Times New Roman" w:cs="Times New Roman"/>
                  <w:color w:val="auto"/>
                  <w:sz w:val="20"/>
                  <w:szCs w:val="20"/>
                </w:rPr>
                <w:t>кодами 3.4.1 - 3.4.2</w:t>
              </w:r>
            </w:hyperlink>
          </w:p>
        </w:tc>
        <w:tc>
          <w:tcPr>
            <w:tcW w:w="603" w:type="pct"/>
            <w:tcBorders>
              <w:top w:val="single" w:sz="4" w:space="0" w:color="auto"/>
              <w:left w:val="single" w:sz="4" w:space="0" w:color="auto"/>
              <w:bottom w:val="single" w:sz="4" w:space="0" w:color="auto"/>
              <w:right w:val="single" w:sz="4" w:space="0" w:color="auto"/>
            </w:tcBorders>
          </w:tcPr>
          <w:p w14:paraId="4A86E8C2"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w:t>
            </w:r>
          </w:p>
        </w:tc>
        <w:tc>
          <w:tcPr>
            <w:tcW w:w="2432" w:type="pct"/>
            <w:tcBorders>
              <w:top w:val="single" w:sz="4" w:space="0" w:color="auto"/>
              <w:left w:val="single" w:sz="4" w:space="0" w:color="auto"/>
              <w:bottom w:val="single" w:sz="4" w:space="0" w:color="auto"/>
              <w:right w:val="single" w:sz="4" w:space="0" w:color="auto"/>
            </w:tcBorders>
          </w:tcPr>
          <w:p w14:paraId="349C30F2"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70E7EEA"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227D065" w14:textId="7836E2EA"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308A76FA"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4B033494"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504F0D9"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998A1EE"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7E3A57D" w14:textId="496E88FF"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1052D34" w14:textId="32F5DBD2"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4EA41183" w14:textId="7A4032F3"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07409E78"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BC6A8E7" w14:textId="77777777" w:rsidTr="009D203D">
        <w:tc>
          <w:tcPr>
            <w:tcW w:w="180" w:type="pct"/>
            <w:tcBorders>
              <w:top w:val="single" w:sz="4" w:space="0" w:color="auto"/>
              <w:left w:val="single" w:sz="4" w:space="0" w:color="auto"/>
              <w:bottom w:val="single" w:sz="4" w:space="0" w:color="auto"/>
              <w:right w:val="single" w:sz="4" w:space="0" w:color="auto"/>
            </w:tcBorders>
          </w:tcPr>
          <w:p w14:paraId="496EFDC8"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20ACAC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Амбулаторно-поликлиническое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33122E6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ребёнка, диагностические центры, молочные кухни, станции донорства крови, клинические лаборатории)</w:t>
            </w:r>
          </w:p>
        </w:tc>
        <w:tc>
          <w:tcPr>
            <w:tcW w:w="603" w:type="pct"/>
            <w:tcBorders>
              <w:top w:val="single" w:sz="4" w:space="0" w:color="auto"/>
              <w:left w:val="single" w:sz="4" w:space="0" w:color="auto"/>
              <w:bottom w:val="single" w:sz="4" w:space="0" w:color="auto"/>
              <w:right w:val="single" w:sz="4" w:space="0" w:color="auto"/>
            </w:tcBorders>
            <w:hideMark/>
          </w:tcPr>
          <w:p w14:paraId="5B8BE84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3.4.1</w:t>
            </w:r>
          </w:p>
        </w:tc>
        <w:tc>
          <w:tcPr>
            <w:tcW w:w="2432" w:type="pct"/>
            <w:tcBorders>
              <w:top w:val="single" w:sz="4" w:space="0" w:color="auto"/>
              <w:left w:val="single" w:sz="4" w:space="0" w:color="auto"/>
              <w:bottom w:val="single" w:sz="4" w:space="0" w:color="auto"/>
              <w:right w:val="single" w:sz="4" w:space="0" w:color="auto"/>
            </w:tcBorders>
          </w:tcPr>
          <w:p w14:paraId="215B0672" w14:textId="77777777" w:rsidR="009C5500" w:rsidRPr="001B516E" w:rsidRDefault="009C5500" w:rsidP="00791AAE">
            <w:pPr>
              <w:pStyle w:val="123"/>
              <w:rPr>
                <w:color w:val="auto"/>
                <w:sz w:val="20"/>
                <w:szCs w:val="20"/>
              </w:rPr>
            </w:pPr>
            <w:r w:rsidRPr="001B516E">
              <w:rPr>
                <w:color w:val="auto"/>
                <w:sz w:val="20"/>
                <w:szCs w:val="20"/>
              </w:rPr>
              <w:t>1. Предельные размеры земельных участков:</w:t>
            </w:r>
          </w:p>
          <w:p w14:paraId="3C1319A8" w14:textId="77777777" w:rsidR="009C5500" w:rsidRPr="001B516E" w:rsidRDefault="009C5500" w:rsidP="00791AAE">
            <w:pPr>
              <w:pStyle w:val="10"/>
              <w:ind w:left="546" w:hanging="284"/>
              <w:rPr>
                <w:color w:val="auto"/>
                <w:sz w:val="20"/>
                <w:szCs w:val="20"/>
              </w:rPr>
            </w:pPr>
            <w:r w:rsidRPr="001B516E">
              <w:rPr>
                <w:color w:val="auto"/>
                <w:sz w:val="20"/>
                <w:szCs w:val="20"/>
              </w:rPr>
              <w:t>поликлиники:</w:t>
            </w:r>
          </w:p>
          <w:p w14:paraId="43CC1E7E" w14:textId="77777777"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Pr="001B516E">
              <w:rPr>
                <w:bCs/>
                <w:color w:val="auto"/>
                <w:sz w:val="20"/>
                <w:szCs w:val="20"/>
              </w:rPr>
              <w:t>1000 кв. м</w:t>
            </w:r>
            <w:r w:rsidRPr="001B516E">
              <w:rPr>
                <w:color w:val="auto"/>
                <w:sz w:val="20"/>
                <w:szCs w:val="20"/>
              </w:rPr>
              <w:t xml:space="preserve"> на 100 посещений в смену, но не менее </w:t>
            </w:r>
            <w:r w:rsidRPr="001B516E">
              <w:rPr>
                <w:bCs/>
                <w:color w:val="auto"/>
                <w:sz w:val="20"/>
                <w:szCs w:val="20"/>
              </w:rPr>
              <w:t>5000 кв. м</w:t>
            </w:r>
            <w:r w:rsidRPr="001B516E">
              <w:rPr>
                <w:color w:val="auto"/>
                <w:sz w:val="20"/>
                <w:szCs w:val="20"/>
              </w:rPr>
              <w:t xml:space="preserve"> на один объект;</w:t>
            </w:r>
          </w:p>
          <w:p w14:paraId="08BAA729" w14:textId="205F3245"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Pr="001B516E">
              <w:rPr>
                <w:bCs/>
                <w:color w:val="auto"/>
                <w:sz w:val="20"/>
                <w:szCs w:val="20"/>
              </w:rPr>
              <w:t>1</w:t>
            </w:r>
            <w:r w:rsidR="00031B87" w:rsidRPr="001B516E">
              <w:rPr>
                <w:bCs/>
                <w:color w:val="auto"/>
                <w:sz w:val="20"/>
                <w:szCs w:val="20"/>
                <w:lang w:val="en-US"/>
              </w:rPr>
              <w:t>5</w:t>
            </w:r>
            <w:r w:rsidRPr="001B516E">
              <w:rPr>
                <w:bCs/>
                <w:color w:val="auto"/>
                <w:sz w:val="20"/>
                <w:szCs w:val="20"/>
              </w:rPr>
              <w:t>000 кв. м</w:t>
            </w:r>
            <w:r w:rsidRPr="001B516E">
              <w:rPr>
                <w:color w:val="auto"/>
                <w:sz w:val="20"/>
                <w:szCs w:val="20"/>
              </w:rPr>
              <w:t>;</w:t>
            </w:r>
          </w:p>
          <w:p w14:paraId="7BAB8C22" w14:textId="77777777" w:rsidR="009C5500" w:rsidRPr="001B516E" w:rsidRDefault="009C5500" w:rsidP="00791AAE">
            <w:pPr>
              <w:pStyle w:val="10"/>
              <w:ind w:left="546" w:hanging="284"/>
              <w:rPr>
                <w:color w:val="auto"/>
                <w:sz w:val="20"/>
                <w:szCs w:val="20"/>
              </w:rPr>
            </w:pPr>
            <w:r w:rsidRPr="001B516E">
              <w:rPr>
                <w:color w:val="auto"/>
                <w:sz w:val="20"/>
                <w:szCs w:val="20"/>
              </w:rPr>
              <w:t>амбулатории:</w:t>
            </w:r>
          </w:p>
          <w:p w14:paraId="7F2BF60D" w14:textId="77777777"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Pr="001B516E">
              <w:rPr>
                <w:bCs/>
                <w:color w:val="auto"/>
                <w:sz w:val="20"/>
                <w:szCs w:val="20"/>
              </w:rPr>
              <w:t>1000 кв. м</w:t>
            </w:r>
            <w:r w:rsidRPr="001B516E">
              <w:rPr>
                <w:color w:val="auto"/>
                <w:sz w:val="20"/>
                <w:szCs w:val="20"/>
              </w:rPr>
              <w:t xml:space="preserve"> на 100 посещений в смену, но не менее </w:t>
            </w:r>
            <w:r w:rsidRPr="001B516E">
              <w:rPr>
                <w:bCs/>
                <w:color w:val="auto"/>
                <w:sz w:val="20"/>
                <w:szCs w:val="20"/>
              </w:rPr>
              <w:t>3000 кв. м</w:t>
            </w:r>
            <w:r w:rsidRPr="001B516E">
              <w:rPr>
                <w:color w:val="auto"/>
                <w:sz w:val="20"/>
                <w:szCs w:val="20"/>
              </w:rPr>
              <w:t xml:space="preserve"> на один объект;</w:t>
            </w:r>
          </w:p>
          <w:p w14:paraId="548B3ABF" w14:textId="5E820BB8"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Pr="001B516E">
              <w:rPr>
                <w:bCs/>
                <w:color w:val="auto"/>
                <w:sz w:val="20"/>
                <w:szCs w:val="20"/>
              </w:rPr>
              <w:t>1</w:t>
            </w:r>
            <w:r w:rsidR="00031B87" w:rsidRPr="001B516E">
              <w:rPr>
                <w:bCs/>
                <w:color w:val="auto"/>
                <w:sz w:val="20"/>
                <w:szCs w:val="20"/>
                <w:lang w:val="en-US"/>
              </w:rPr>
              <w:t>5</w:t>
            </w:r>
            <w:r w:rsidRPr="001B516E">
              <w:rPr>
                <w:bCs/>
                <w:color w:val="auto"/>
                <w:sz w:val="20"/>
                <w:szCs w:val="20"/>
              </w:rPr>
              <w:t>000 кв. м</w:t>
            </w:r>
            <w:r w:rsidRPr="001B516E">
              <w:rPr>
                <w:color w:val="auto"/>
                <w:sz w:val="20"/>
                <w:szCs w:val="20"/>
              </w:rPr>
              <w:t>;</w:t>
            </w:r>
          </w:p>
          <w:p w14:paraId="7C598C1F" w14:textId="77777777" w:rsidR="009C5500" w:rsidRPr="001B516E" w:rsidRDefault="009C5500" w:rsidP="00791AAE">
            <w:pPr>
              <w:pStyle w:val="10"/>
              <w:ind w:left="546" w:hanging="284"/>
              <w:rPr>
                <w:color w:val="auto"/>
                <w:sz w:val="20"/>
                <w:szCs w:val="20"/>
              </w:rPr>
            </w:pPr>
            <w:r w:rsidRPr="001B516E">
              <w:rPr>
                <w:color w:val="auto"/>
                <w:sz w:val="20"/>
                <w:szCs w:val="20"/>
              </w:rPr>
              <w:t>фельдшерско-акушерские пункты:</w:t>
            </w:r>
          </w:p>
          <w:p w14:paraId="12618032" w14:textId="77777777"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Pr="001B516E">
              <w:rPr>
                <w:bCs/>
                <w:color w:val="auto"/>
                <w:sz w:val="20"/>
                <w:szCs w:val="20"/>
              </w:rPr>
              <w:t>1000 кв. м</w:t>
            </w:r>
            <w:r w:rsidRPr="001B516E">
              <w:rPr>
                <w:color w:val="auto"/>
                <w:sz w:val="20"/>
                <w:szCs w:val="20"/>
              </w:rPr>
              <w:t xml:space="preserve"> на 100 посещений в смену, но не менее </w:t>
            </w:r>
            <w:r w:rsidRPr="001B516E">
              <w:rPr>
                <w:bCs/>
                <w:color w:val="auto"/>
                <w:sz w:val="20"/>
                <w:szCs w:val="20"/>
              </w:rPr>
              <w:t>2000 кв. м</w:t>
            </w:r>
            <w:r w:rsidRPr="001B516E">
              <w:rPr>
                <w:color w:val="auto"/>
                <w:sz w:val="20"/>
                <w:szCs w:val="20"/>
              </w:rPr>
              <w:t xml:space="preserve"> на один объект;</w:t>
            </w:r>
          </w:p>
          <w:p w14:paraId="417FA640" w14:textId="65B5D79F"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Pr="001B516E">
              <w:rPr>
                <w:bCs/>
                <w:color w:val="auto"/>
                <w:sz w:val="20"/>
                <w:szCs w:val="20"/>
              </w:rPr>
              <w:t>1</w:t>
            </w:r>
            <w:r w:rsidR="00031B87" w:rsidRPr="001B516E">
              <w:rPr>
                <w:bCs/>
                <w:color w:val="auto"/>
                <w:sz w:val="20"/>
                <w:szCs w:val="20"/>
                <w:lang w:val="en-US"/>
              </w:rPr>
              <w:t>5</w:t>
            </w:r>
            <w:r w:rsidRPr="001B516E">
              <w:rPr>
                <w:bCs/>
                <w:color w:val="auto"/>
                <w:sz w:val="20"/>
                <w:szCs w:val="20"/>
              </w:rPr>
              <w:t>000 кв. м</w:t>
            </w:r>
            <w:r w:rsidRPr="001B516E">
              <w:rPr>
                <w:color w:val="auto"/>
                <w:sz w:val="20"/>
                <w:szCs w:val="20"/>
              </w:rPr>
              <w:t>;</w:t>
            </w:r>
          </w:p>
          <w:p w14:paraId="5919C5E8" w14:textId="77777777" w:rsidR="009C5500" w:rsidRPr="001B516E" w:rsidRDefault="009C5500" w:rsidP="00791AAE">
            <w:pPr>
              <w:pStyle w:val="10"/>
              <w:ind w:left="546" w:hanging="284"/>
              <w:rPr>
                <w:color w:val="auto"/>
                <w:sz w:val="20"/>
                <w:szCs w:val="20"/>
              </w:rPr>
            </w:pPr>
            <w:r w:rsidRPr="001B516E">
              <w:rPr>
                <w:color w:val="auto"/>
                <w:sz w:val="20"/>
                <w:szCs w:val="20"/>
              </w:rPr>
              <w:t>молочные кухни</w:t>
            </w:r>
            <w:r w:rsidRPr="001B516E">
              <w:rPr>
                <w:color w:val="auto"/>
                <w:sz w:val="20"/>
                <w:szCs w:val="20"/>
                <w:lang w:eastAsia="ar-SA"/>
              </w:rPr>
              <w:t>:</w:t>
            </w:r>
          </w:p>
          <w:p w14:paraId="4CCA3B42" w14:textId="77777777"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минимальные размеры – </w:t>
            </w:r>
            <w:r w:rsidRPr="001B516E">
              <w:rPr>
                <w:bCs/>
                <w:color w:val="auto"/>
                <w:sz w:val="20"/>
                <w:szCs w:val="20"/>
              </w:rPr>
              <w:t>150 кв. м</w:t>
            </w:r>
            <w:r w:rsidRPr="001B516E">
              <w:rPr>
                <w:color w:val="auto"/>
                <w:sz w:val="20"/>
                <w:szCs w:val="20"/>
              </w:rPr>
              <w:t xml:space="preserve"> на 1 тыс. порций в сутки, но не менее </w:t>
            </w:r>
            <w:r w:rsidRPr="001B516E">
              <w:rPr>
                <w:bCs/>
                <w:color w:val="auto"/>
                <w:sz w:val="20"/>
                <w:szCs w:val="20"/>
              </w:rPr>
              <w:t>1500 кв. м</w:t>
            </w:r>
            <w:r w:rsidRPr="001B516E">
              <w:rPr>
                <w:color w:val="auto"/>
                <w:sz w:val="20"/>
                <w:szCs w:val="20"/>
              </w:rPr>
              <w:t xml:space="preserve"> на один объект;</w:t>
            </w:r>
          </w:p>
          <w:p w14:paraId="055034FD" w14:textId="70A22B37" w:rsidR="009C5500" w:rsidRPr="001B516E" w:rsidRDefault="009C5500" w:rsidP="00791AAE">
            <w:pPr>
              <w:pStyle w:val="10"/>
              <w:tabs>
                <w:tab w:val="clear" w:pos="567"/>
              </w:tabs>
              <w:ind w:left="762" w:hanging="284"/>
              <w:rPr>
                <w:color w:val="auto"/>
                <w:sz w:val="20"/>
                <w:szCs w:val="20"/>
              </w:rPr>
            </w:pPr>
            <w:r w:rsidRPr="001B516E">
              <w:rPr>
                <w:color w:val="auto"/>
                <w:sz w:val="20"/>
                <w:szCs w:val="20"/>
              </w:rPr>
              <w:t xml:space="preserve">максимальные размеры – </w:t>
            </w:r>
            <w:r w:rsidRPr="001B516E">
              <w:rPr>
                <w:bCs/>
                <w:color w:val="auto"/>
                <w:sz w:val="20"/>
                <w:szCs w:val="20"/>
              </w:rPr>
              <w:t>1</w:t>
            </w:r>
            <w:r w:rsidR="00031B87" w:rsidRPr="001B516E">
              <w:rPr>
                <w:bCs/>
                <w:color w:val="auto"/>
                <w:sz w:val="20"/>
                <w:szCs w:val="20"/>
                <w:lang w:val="en-US"/>
              </w:rPr>
              <w:t>5</w:t>
            </w:r>
            <w:r w:rsidRPr="001B516E">
              <w:rPr>
                <w:bCs/>
                <w:color w:val="auto"/>
                <w:sz w:val="20"/>
                <w:szCs w:val="20"/>
              </w:rPr>
              <w:t>000 кв. м</w:t>
            </w:r>
            <w:r w:rsidRPr="001B516E">
              <w:rPr>
                <w:color w:val="auto"/>
                <w:sz w:val="20"/>
                <w:szCs w:val="20"/>
              </w:rPr>
              <w:t>.</w:t>
            </w:r>
          </w:p>
          <w:p w14:paraId="7ED59ECF"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643A6E9F"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0B2BAAE"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3B074C9"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2244378" w14:textId="0BEF8533"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5F26F4A" w14:textId="61393C0F" w:rsidR="009C5500" w:rsidRPr="001B516E" w:rsidRDefault="009C5500" w:rsidP="00791AAE">
            <w:pPr>
              <w:pStyle w:val="1230"/>
              <w:ind w:left="0" w:firstLine="0"/>
              <w:rPr>
                <w:color w:val="auto"/>
                <w:sz w:val="20"/>
                <w:szCs w:val="20"/>
              </w:rPr>
            </w:pPr>
            <w:r w:rsidRPr="001B516E">
              <w:rPr>
                <w:rFonts w:eastAsiaTheme="majorEastAsia"/>
                <w:color w:val="auto"/>
                <w:sz w:val="20"/>
                <w:szCs w:val="20"/>
              </w:rPr>
              <w:t>3. </w:t>
            </w:r>
            <w:r w:rsidRPr="001B516E">
              <w:rPr>
                <w:color w:val="auto"/>
                <w:sz w:val="20"/>
                <w:szCs w:val="20"/>
              </w:rPr>
              <w:t>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60A43F13" w14:textId="0A9701C3"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1814A9E6"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DFFCB4E" w14:textId="77777777" w:rsidTr="009D203D">
        <w:tc>
          <w:tcPr>
            <w:tcW w:w="180" w:type="pct"/>
            <w:tcBorders>
              <w:top w:val="single" w:sz="4" w:space="0" w:color="auto"/>
              <w:left w:val="single" w:sz="4" w:space="0" w:color="auto"/>
              <w:bottom w:val="single" w:sz="4" w:space="0" w:color="auto"/>
              <w:right w:val="single" w:sz="4" w:space="0" w:color="auto"/>
            </w:tcBorders>
          </w:tcPr>
          <w:p w14:paraId="3F4AA9A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E5ADF02"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Стационарное медицинское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6F2A0ED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3B873F8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станций скорой помощи;</w:t>
            </w:r>
          </w:p>
          <w:p w14:paraId="4E9C91D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площадок санитарной авиации</w:t>
            </w:r>
          </w:p>
        </w:tc>
        <w:tc>
          <w:tcPr>
            <w:tcW w:w="603" w:type="pct"/>
            <w:tcBorders>
              <w:top w:val="single" w:sz="4" w:space="0" w:color="auto"/>
              <w:left w:val="single" w:sz="4" w:space="0" w:color="auto"/>
              <w:bottom w:val="single" w:sz="4" w:space="0" w:color="auto"/>
              <w:right w:val="single" w:sz="4" w:space="0" w:color="auto"/>
            </w:tcBorders>
            <w:hideMark/>
          </w:tcPr>
          <w:p w14:paraId="67935AEA"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3.4.2</w:t>
            </w:r>
          </w:p>
        </w:tc>
        <w:tc>
          <w:tcPr>
            <w:tcW w:w="2432" w:type="pct"/>
            <w:tcBorders>
              <w:top w:val="single" w:sz="4" w:space="0" w:color="auto"/>
              <w:left w:val="single" w:sz="4" w:space="0" w:color="auto"/>
              <w:bottom w:val="single" w:sz="4" w:space="0" w:color="auto"/>
              <w:right w:val="single" w:sz="4" w:space="0" w:color="auto"/>
            </w:tcBorders>
          </w:tcPr>
          <w:p w14:paraId="1B13A83D"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C29EED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FBCC7A2" w14:textId="53B3CC9E"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3EF5EB19"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7B48E5C9"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6A449B4"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7AC57A1"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677772F" w14:textId="5E2B5201"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3CC111" w14:textId="721B1312"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5EC76E42" w14:textId="036158EB"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23DDC5F3"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0B30A13" w14:textId="77777777" w:rsidTr="009D203D">
        <w:tc>
          <w:tcPr>
            <w:tcW w:w="180" w:type="pct"/>
            <w:tcBorders>
              <w:top w:val="single" w:sz="4" w:space="0" w:color="auto"/>
              <w:left w:val="single" w:sz="4" w:space="0" w:color="auto"/>
              <w:bottom w:val="single" w:sz="4" w:space="0" w:color="auto"/>
              <w:right w:val="single" w:sz="4" w:space="0" w:color="auto"/>
            </w:tcBorders>
          </w:tcPr>
          <w:p w14:paraId="2927228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D63D7C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Медицинские организации особого назначения</w:t>
            </w:r>
          </w:p>
        </w:tc>
        <w:tc>
          <w:tcPr>
            <w:tcW w:w="896" w:type="pct"/>
            <w:tcBorders>
              <w:top w:val="single" w:sz="4" w:space="0" w:color="auto"/>
              <w:left w:val="single" w:sz="4" w:space="0" w:color="auto"/>
              <w:bottom w:val="single" w:sz="4" w:space="0" w:color="auto"/>
              <w:right w:val="single" w:sz="4" w:space="0" w:color="auto"/>
            </w:tcBorders>
            <w:hideMark/>
          </w:tcPr>
          <w:p w14:paraId="5A58CA9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03" w:type="pct"/>
            <w:tcBorders>
              <w:top w:val="single" w:sz="4" w:space="0" w:color="auto"/>
              <w:left w:val="single" w:sz="4" w:space="0" w:color="auto"/>
              <w:bottom w:val="single" w:sz="4" w:space="0" w:color="auto"/>
              <w:right w:val="single" w:sz="4" w:space="0" w:color="auto"/>
            </w:tcBorders>
            <w:hideMark/>
          </w:tcPr>
          <w:p w14:paraId="1B6228DB"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3.4.3</w:t>
            </w:r>
          </w:p>
        </w:tc>
        <w:tc>
          <w:tcPr>
            <w:tcW w:w="2432" w:type="pct"/>
            <w:tcBorders>
              <w:top w:val="single" w:sz="4" w:space="0" w:color="auto"/>
              <w:left w:val="single" w:sz="4" w:space="0" w:color="auto"/>
              <w:bottom w:val="single" w:sz="4" w:space="0" w:color="auto"/>
              <w:right w:val="single" w:sz="4" w:space="0" w:color="auto"/>
            </w:tcBorders>
          </w:tcPr>
          <w:p w14:paraId="1FC60D09"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BEEE3F2"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6AB6DF0" w14:textId="0F73B295"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55894C6"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725037DC"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A7BDB27"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C930DC1"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23FE455" w14:textId="489CE060"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26E9E20" w14:textId="12CC243C"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08B50626" w14:textId="7F34BEEF"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23B98F16"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DB780EB" w14:textId="77777777" w:rsidTr="009D203D">
        <w:tc>
          <w:tcPr>
            <w:tcW w:w="180" w:type="pct"/>
            <w:tcBorders>
              <w:top w:val="single" w:sz="4" w:space="0" w:color="auto"/>
              <w:left w:val="single" w:sz="4" w:space="0" w:color="auto"/>
              <w:bottom w:val="single" w:sz="4" w:space="0" w:color="auto"/>
              <w:right w:val="single" w:sz="4" w:space="0" w:color="auto"/>
            </w:tcBorders>
          </w:tcPr>
          <w:p w14:paraId="0F962E88"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F83D0A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Среднее и высшее профессиональное образование</w:t>
            </w:r>
          </w:p>
        </w:tc>
        <w:tc>
          <w:tcPr>
            <w:tcW w:w="896" w:type="pct"/>
            <w:tcBorders>
              <w:top w:val="single" w:sz="4" w:space="0" w:color="auto"/>
              <w:left w:val="single" w:sz="4" w:space="0" w:color="auto"/>
              <w:bottom w:val="single" w:sz="4" w:space="0" w:color="auto"/>
              <w:right w:val="single" w:sz="4" w:space="0" w:color="auto"/>
            </w:tcBorders>
            <w:hideMark/>
          </w:tcPr>
          <w:p w14:paraId="4EE867D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3" w:type="pct"/>
            <w:tcBorders>
              <w:top w:val="single" w:sz="4" w:space="0" w:color="auto"/>
              <w:left w:val="single" w:sz="4" w:space="0" w:color="auto"/>
              <w:bottom w:val="single" w:sz="4" w:space="0" w:color="auto"/>
              <w:right w:val="single" w:sz="4" w:space="0" w:color="auto"/>
            </w:tcBorders>
            <w:hideMark/>
          </w:tcPr>
          <w:p w14:paraId="44E38BE6"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3.5.2</w:t>
            </w:r>
          </w:p>
        </w:tc>
        <w:tc>
          <w:tcPr>
            <w:tcW w:w="2432" w:type="pct"/>
            <w:tcBorders>
              <w:top w:val="single" w:sz="4" w:space="0" w:color="auto"/>
              <w:left w:val="single" w:sz="4" w:space="0" w:color="auto"/>
              <w:bottom w:val="single" w:sz="4" w:space="0" w:color="auto"/>
              <w:right w:val="single" w:sz="4" w:space="0" w:color="auto"/>
            </w:tcBorders>
          </w:tcPr>
          <w:p w14:paraId="687AE1A0" w14:textId="77777777" w:rsidR="009C5500" w:rsidRPr="001B516E" w:rsidRDefault="009C5500" w:rsidP="00791AAE">
            <w:pPr>
              <w:pStyle w:val="123"/>
              <w:tabs>
                <w:tab w:val="clear" w:pos="357"/>
              </w:tabs>
              <w:rPr>
                <w:color w:val="auto"/>
                <w:sz w:val="20"/>
                <w:szCs w:val="20"/>
              </w:rPr>
            </w:pPr>
            <w:r w:rsidRPr="001B516E">
              <w:rPr>
                <w:color w:val="auto"/>
                <w:sz w:val="20"/>
                <w:szCs w:val="20"/>
              </w:rPr>
              <w:t>1. Предельные размеры земельных участков:</w:t>
            </w:r>
          </w:p>
          <w:p w14:paraId="4D2EA69E" w14:textId="77777777" w:rsidR="009C5500" w:rsidRPr="001B516E" w:rsidRDefault="009C5500" w:rsidP="00791AAE">
            <w:pPr>
              <w:pStyle w:val="123"/>
              <w:rPr>
                <w:color w:val="auto"/>
                <w:sz w:val="20"/>
                <w:szCs w:val="20"/>
              </w:rPr>
            </w:pPr>
            <w:r w:rsidRPr="001B516E">
              <w:rPr>
                <w:color w:val="auto"/>
                <w:sz w:val="20"/>
                <w:szCs w:val="20"/>
              </w:rPr>
              <w:t>1.1. профессиональных образовательных организаций:</w:t>
            </w:r>
          </w:p>
          <w:p w14:paraId="11BAE008" w14:textId="77777777" w:rsidR="009C5500" w:rsidRPr="001B516E" w:rsidRDefault="009C5500" w:rsidP="00791AAE">
            <w:pPr>
              <w:pStyle w:val="10"/>
              <w:ind w:left="924" w:hanging="357"/>
              <w:rPr>
                <w:color w:val="auto"/>
                <w:sz w:val="20"/>
                <w:szCs w:val="20"/>
              </w:rPr>
            </w:pPr>
            <w:r w:rsidRPr="001B516E">
              <w:rPr>
                <w:color w:val="auto"/>
                <w:sz w:val="20"/>
                <w:szCs w:val="20"/>
              </w:rPr>
              <w:t>минимальные размеры:</w:t>
            </w:r>
          </w:p>
          <w:tbl>
            <w:tblPr>
              <w:tblW w:w="5000" w:type="pct"/>
              <w:tblBorders>
                <w:top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563"/>
              <w:gridCol w:w="813"/>
              <w:gridCol w:w="1052"/>
              <w:gridCol w:w="716"/>
              <w:gridCol w:w="1013"/>
            </w:tblGrid>
            <w:tr w:rsidR="001B516E" w:rsidRPr="001B516E" w14:paraId="1D9F2AFE" w14:textId="77777777" w:rsidTr="009D203D">
              <w:trPr>
                <w:trHeight w:val="60"/>
              </w:trPr>
              <w:tc>
                <w:tcPr>
                  <w:tcW w:w="2489" w:type="pct"/>
                  <w:vMerge w:val="restart"/>
                  <w:shd w:val="clear" w:color="auto" w:fill="FFFFFF"/>
                  <w:tcMar>
                    <w:top w:w="0" w:type="dxa"/>
                    <w:left w:w="74" w:type="dxa"/>
                    <w:bottom w:w="0" w:type="dxa"/>
                    <w:right w:w="74" w:type="dxa"/>
                  </w:tcMar>
                </w:tcPr>
                <w:p w14:paraId="49314435" w14:textId="77777777" w:rsidR="009C5500" w:rsidRPr="001B516E" w:rsidRDefault="009C5500" w:rsidP="00791AAE">
                  <w:pPr>
                    <w:pStyle w:val="aff1"/>
                    <w:rPr>
                      <w:sz w:val="16"/>
                      <w:szCs w:val="16"/>
                    </w:rPr>
                  </w:pPr>
                  <w:r w:rsidRPr="001B516E">
                    <w:rPr>
                      <w:sz w:val="16"/>
                      <w:szCs w:val="16"/>
                    </w:rPr>
                    <w:t>Профессиональные образовательные организации</w:t>
                  </w:r>
                </w:p>
              </w:tc>
              <w:tc>
                <w:tcPr>
                  <w:tcW w:w="2511" w:type="pct"/>
                  <w:gridSpan w:val="4"/>
                  <w:shd w:val="clear" w:color="auto" w:fill="FFFFFF"/>
                  <w:tcMar>
                    <w:top w:w="0" w:type="dxa"/>
                    <w:left w:w="74" w:type="dxa"/>
                    <w:bottom w:w="0" w:type="dxa"/>
                    <w:right w:w="74" w:type="dxa"/>
                  </w:tcMar>
                  <w:hideMark/>
                </w:tcPr>
                <w:p w14:paraId="02129307" w14:textId="77777777" w:rsidR="009C5500" w:rsidRPr="001B516E" w:rsidRDefault="009C5500" w:rsidP="00791AAE">
                  <w:pPr>
                    <w:pStyle w:val="aff1"/>
                    <w:rPr>
                      <w:sz w:val="16"/>
                      <w:szCs w:val="16"/>
                    </w:rPr>
                  </w:pPr>
                  <w:r w:rsidRPr="001B516E">
                    <w:rPr>
                      <w:sz w:val="16"/>
                      <w:szCs w:val="16"/>
                    </w:rPr>
                    <w:t>Размеры земельных участков, га, при вместимости учреждений</w:t>
                  </w:r>
                </w:p>
              </w:tc>
            </w:tr>
            <w:tr w:rsidR="001B516E" w:rsidRPr="001B516E" w14:paraId="13254668" w14:textId="77777777" w:rsidTr="009D203D">
              <w:tc>
                <w:tcPr>
                  <w:tcW w:w="2489" w:type="pct"/>
                  <w:vMerge/>
                  <w:shd w:val="clear" w:color="auto" w:fill="FFFFFF"/>
                  <w:tcMar>
                    <w:top w:w="0" w:type="dxa"/>
                    <w:left w:w="74" w:type="dxa"/>
                    <w:bottom w:w="0" w:type="dxa"/>
                    <w:right w:w="74" w:type="dxa"/>
                  </w:tcMar>
                </w:tcPr>
                <w:p w14:paraId="7E4115A2" w14:textId="77777777" w:rsidR="009C5500" w:rsidRPr="001B516E" w:rsidRDefault="009C5500" w:rsidP="00791AAE">
                  <w:pPr>
                    <w:pStyle w:val="aff1"/>
                    <w:rPr>
                      <w:sz w:val="16"/>
                      <w:szCs w:val="16"/>
                    </w:rPr>
                  </w:pPr>
                </w:p>
              </w:tc>
              <w:tc>
                <w:tcPr>
                  <w:tcW w:w="568" w:type="pct"/>
                  <w:shd w:val="clear" w:color="auto" w:fill="FFFFFF"/>
                  <w:tcMar>
                    <w:top w:w="0" w:type="dxa"/>
                    <w:left w:w="74" w:type="dxa"/>
                    <w:bottom w:w="0" w:type="dxa"/>
                    <w:right w:w="74" w:type="dxa"/>
                  </w:tcMar>
                </w:tcPr>
                <w:p w14:paraId="21E7E403" w14:textId="77777777" w:rsidR="009C5500" w:rsidRPr="001B516E" w:rsidRDefault="009C5500" w:rsidP="00791AAE">
                  <w:pPr>
                    <w:pStyle w:val="aff1"/>
                    <w:rPr>
                      <w:sz w:val="16"/>
                      <w:szCs w:val="16"/>
                    </w:rPr>
                  </w:pPr>
                  <w:r w:rsidRPr="001B516E">
                    <w:rPr>
                      <w:sz w:val="16"/>
                      <w:szCs w:val="16"/>
                    </w:rPr>
                    <w:t>до 300 чел.</w:t>
                  </w:r>
                </w:p>
              </w:tc>
              <w:tc>
                <w:tcPr>
                  <w:tcW w:w="735" w:type="pct"/>
                  <w:shd w:val="clear" w:color="auto" w:fill="FFFFFF"/>
                  <w:tcMar>
                    <w:top w:w="0" w:type="dxa"/>
                    <w:left w:w="74" w:type="dxa"/>
                    <w:bottom w:w="0" w:type="dxa"/>
                    <w:right w:w="74" w:type="dxa"/>
                  </w:tcMar>
                </w:tcPr>
                <w:p w14:paraId="5822F9D1" w14:textId="77777777" w:rsidR="009C5500" w:rsidRPr="001B516E" w:rsidRDefault="009C5500" w:rsidP="00791AAE">
                  <w:pPr>
                    <w:pStyle w:val="aff1"/>
                    <w:rPr>
                      <w:sz w:val="16"/>
                      <w:szCs w:val="16"/>
                    </w:rPr>
                  </w:pPr>
                  <w:r w:rsidRPr="001B516E">
                    <w:rPr>
                      <w:sz w:val="16"/>
                      <w:szCs w:val="16"/>
                    </w:rPr>
                    <w:t>300 до 400 чел.</w:t>
                  </w:r>
                </w:p>
              </w:tc>
              <w:tc>
                <w:tcPr>
                  <w:tcW w:w="500" w:type="pct"/>
                  <w:shd w:val="clear" w:color="auto" w:fill="FFFFFF"/>
                  <w:tcMar>
                    <w:top w:w="0" w:type="dxa"/>
                    <w:left w:w="74" w:type="dxa"/>
                    <w:bottom w:w="0" w:type="dxa"/>
                    <w:right w:w="74" w:type="dxa"/>
                  </w:tcMar>
                </w:tcPr>
                <w:p w14:paraId="50D69FA4" w14:textId="77777777" w:rsidR="009C5500" w:rsidRPr="001B516E" w:rsidRDefault="009C5500" w:rsidP="00791AAE">
                  <w:pPr>
                    <w:pStyle w:val="aff1"/>
                    <w:rPr>
                      <w:sz w:val="16"/>
                      <w:szCs w:val="16"/>
                    </w:rPr>
                  </w:pPr>
                  <w:r w:rsidRPr="001B516E">
                    <w:rPr>
                      <w:sz w:val="16"/>
                      <w:szCs w:val="16"/>
                    </w:rPr>
                    <w:t>400 до 600 чел.</w:t>
                  </w:r>
                </w:p>
              </w:tc>
              <w:tc>
                <w:tcPr>
                  <w:tcW w:w="708" w:type="pct"/>
                  <w:shd w:val="clear" w:color="auto" w:fill="FFFFFF"/>
                  <w:tcMar>
                    <w:top w:w="0" w:type="dxa"/>
                    <w:left w:w="74" w:type="dxa"/>
                    <w:bottom w:w="0" w:type="dxa"/>
                    <w:right w:w="74" w:type="dxa"/>
                  </w:tcMar>
                </w:tcPr>
                <w:p w14:paraId="54B732D0" w14:textId="77777777" w:rsidR="009C5500" w:rsidRPr="001B516E" w:rsidRDefault="009C5500" w:rsidP="00791AAE">
                  <w:pPr>
                    <w:pStyle w:val="aff1"/>
                    <w:rPr>
                      <w:sz w:val="16"/>
                      <w:szCs w:val="16"/>
                    </w:rPr>
                  </w:pPr>
                  <w:r w:rsidRPr="001B516E">
                    <w:rPr>
                      <w:sz w:val="16"/>
                      <w:szCs w:val="16"/>
                    </w:rPr>
                    <w:t>600-1000 чел.</w:t>
                  </w:r>
                </w:p>
              </w:tc>
            </w:tr>
            <w:tr w:rsidR="001B516E" w:rsidRPr="001B516E" w14:paraId="7DA432C2" w14:textId="77777777" w:rsidTr="009D203D">
              <w:trPr>
                <w:trHeight w:val="160"/>
              </w:trPr>
              <w:tc>
                <w:tcPr>
                  <w:tcW w:w="2489" w:type="pct"/>
                  <w:shd w:val="clear" w:color="auto" w:fill="FFFFFF"/>
                  <w:tcMar>
                    <w:top w:w="0" w:type="dxa"/>
                    <w:left w:w="74" w:type="dxa"/>
                    <w:bottom w:w="0" w:type="dxa"/>
                    <w:right w:w="74" w:type="dxa"/>
                  </w:tcMar>
                </w:tcPr>
                <w:p w14:paraId="180ACC64" w14:textId="77777777" w:rsidR="009C5500" w:rsidRPr="001B516E" w:rsidRDefault="009C5500" w:rsidP="00791AAE">
                  <w:pPr>
                    <w:pStyle w:val="aff1"/>
                    <w:tabs>
                      <w:tab w:val="left" w:pos="0"/>
                    </w:tabs>
                    <w:jc w:val="left"/>
                    <w:rPr>
                      <w:sz w:val="16"/>
                      <w:szCs w:val="16"/>
                    </w:rPr>
                  </w:pPr>
                  <w:r w:rsidRPr="001B516E">
                    <w:rPr>
                      <w:sz w:val="16"/>
                      <w:szCs w:val="16"/>
                    </w:rPr>
                    <w:t>Для всех образовательных учреждений</w:t>
                  </w:r>
                </w:p>
              </w:tc>
              <w:tc>
                <w:tcPr>
                  <w:tcW w:w="568" w:type="pct"/>
                  <w:shd w:val="clear" w:color="auto" w:fill="FFFFFF"/>
                  <w:tcMar>
                    <w:top w:w="0" w:type="dxa"/>
                    <w:left w:w="74" w:type="dxa"/>
                    <w:bottom w:w="0" w:type="dxa"/>
                    <w:right w:w="74" w:type="dxa"/>
                  </w:tcMar>
                </w:tcPr>
                <w:p w14:paraId="714FCC2D" w14:textId="77777777" w:rsidR="009C5500" w:rsidRPr="001B516E" w:rsidRDefault="009C5500" w:rsidP="00791AAE">
                  <w:pPr>
                    <w:pStyle w:val="aff1"/>
                    <w:rPr>
                      <w:sz w:val="16"/>
                      <w:szCs w:val="16"/>
                    </w:rPr>
                  </w:pPr>
                  <w:r w:rsidRPr="001B516E">
                    <w:rPr>
                      <w:sz w:val="16"/>
                      <w:szCs w:val="16"/>
                    </w:rPr>
                    <w:t>2</w:t>
                  </w:r>
                </w:p>
              </w:tc>
              <w:tc>
                <w:tcPr>
                  <w:tcW w:w="735" w:type="pct"/>
                  <w:shd w:val="clear" w:color="auto" w:fill="FFFFFF"/>
                  <w:tcMar>
                    <w:top w:w="0" w:type="dxa"/>
                    <w:left w:w="74" w:type="dxa"/>
                    <w:bottom w:w="0" w:type="dxa"/>
                    <w:right w:w="74" w:type="dxa"/>
                  </w:tcMar>
                </w:tcPr>
                <w:p w14:paraId="1D58CEDD" w14:textId="77777777" w:rsidR="009C5500" w:rsidRPr="001B516E" w:rsidRDefault="009C5500" w:rsidP="00791AAE">
                  <w:pPr>
                    <w:pStyle w:val="aff1"/>
                    <w:rPr>
                      <w:sz w:val="16"/>
                      <w:szCs w:val="16"/>
                    </w:rPr>
                  </w:pPr>
                  <w:r w:rsidRPr="001B516E">
                    <w:rPr>
                      <w:sz w:val="16"/>
                      <w:szCs w:val="16"/>
                    </w:rPr>
                    <w:t>2,4</w:t>
                  </w:r>
                </w:p>
              </w:tc>
              <w:tc>
                <w:tcPr>
                  <w:tcW w:w="500" w:type="pct"/>
                  <w:shd w:val="clear" w:color="auto" w:fill="FFFFFF"/>
                  <w:tcMar>
                    <w:top w:w="0" w:type="dxa"/>
                    <w:left w:w="74" w:type="dxa"/>
                    <w:bottom w:w="0" w:type="dxa"/>
                    <w:right w:w="74" w:type="dxa"/>
                  </w:tcMar>
                </w:tcPr>
                <w:p w14:paraId="7304B924" w14:textId="77777777" w:rsidR="009C5500" w:rsidRPr="001B516E" w:rsidRDefault="009C5500" w:rsidP="00791AAE">
                  <w:pPr>
                    <w:pStyle w:val="aff1"/>
                    <w:rPr>
                      <w:sz w:val="16"/>
                      <w:szCs w:val="16"/>
                    </w:rPr>
                  </w:pPr>
                  <w:r w:rsidRPr="001B516E">
                    <w:rPr>
                      <w:sz w:val="16"/>
                      <w:szCs w:val="16"/>
                    </w:rPr>
                    <w:t>З,1</w:t>
                  </w:r>
                </w:p>
              </w:tc>
              <w:tc>
                <w:tcPr>
                  <w:tcW w:w="708" w:type="pct"/>
                  <w:shd w:val="clear" w:color="auto" w:fill="FFFFFF"/>
                  <w:tcMar>
                    <w:top w:w="0" w:type="dxa"/>
                    <w:left w:w="74" w:type="dxa"/>
                    <w:bottom w:w="0" w:type="dxa"/>
                    <w:right w:w="74" w:type="dxa"/>
                  </w:tcMar>
                </w:tcPr>
                <w:p w14:paraId="173F9783" w14:textId="77777777" w:rsidR="009C5500" w:rsidRPr="001B516E" w:rsidRDefault="009C5500" w:rsidP="00791AAE">
                  <w:pPr>
                    <w:pStyle w:val="aff1"/>
                    <w:rPr>
                      <w:sz w:val="16"/>
                      <w:szCs w:val="16"/>
                    </w:rPr>
                  </w:pPr>
                  <w:r w:rsidRPr="001B516E">
                    <w:rPr>
                      <w:sz w:val="16"/>
                      <w:szCs w:val="16"/>
                    </w:rPr>
                    <w:t>3,7</w:t>
                  </w:r>
                </w:p>
              </w:tc>
            </w:tr>
            <w:tr w:rsidR="001B516E" w:rsidRPr="001B516E" w14:paraId="38EE1E13" w14:textId="77777777" w:rsidTr="009D203D">
              <w:tc>
                <w:tcPr>
                  <w:tcW w:w="2489" w:type="pct"/>
                  <w:shd w:val="clear" w:color="auto" w:fill="FFFFFF"/>
                  <w:tcMar>
                    <w:top w:w="0" w:type="dxa"/>
                    <w:left w:w="74" w:type="dxa"/>
                    <w:bottom w:w="0" w:type="dxa"/>
                    <w:right w:w="74" w:type="dxa"/>
                  </w:tcMar>
                </w:tcPr>
                <w:p w14:paraId="1F3C4932" w14:textId="77777777" w:rsidR="009C5500" w:rsidRPr="001B516E" w:rsidRDefault="009C5500" w:rsidP="00791AAE">
                  <w:pPr>
                    <w:pStyle w:val="aff1"/>
                    <w:tabs>
                      <w:tab w:val="left" w:pos="0"/>
                    </w:tabs>
                    <w:jc w:val="left"/>
                    <w:rPr>
                      <w:sz w:val="16"/>
                      <w:szCs w:val="16"/>
                    </w:rPr>
                  </w:pPr>
                  <w:r w:rsidRPr="001B516E">
                    <w:rPr>
                      <w:sz w:val="16"/>
                      <w:szCs w:val="16"/>
                    </w:rPr>
                    <w:t>Сельскохозяйственного профиля</w:t>
                  </w:r>
                </w:p>
              </w:tc>
              <w:tc>
                <w:tcPr>
                  <w:tcW w:w="568" w:type="pct"/>
                  <w:shd w:val="clear" w:color="auto" w:fill="FFFFFF"/>
                  <w:tcMar>
                    <w:top w:w="0" w:type="dxa"/>
                    <w:left w:w="74" w:type="dxa"/>
                    <w:bottom w:w="0" w:type="dxa"/>
                    <w:right w:w="74" w:type="dxa"/>
                  </w:tcMar>
                </w:tcPr>
                <w:p w14:paraId="66D0BB6F" w14:textId="77777777" w:rsidR="009C5500" w:rsidRPr="001B516E" w:rsidRDefault="009C5500" w:rsidP="00791AAE">
                  <w:pPr>
                    <w:pStyle w:val="aff1"/>
                    <w:rPr>
                      <w:sz w:val="16"/>
                      <w:szCs w:val="16"/>
                    </w:rPr>
                  </w:pPr>
                  <w:r w:rsidRPr="001B516E">
                    <w:rPr>
                      <w:sz w:val="16"/>
                      <w:szCs w:val="16"/>
                    </w:rPr>
                    <w:t>2-3</w:t>
                  </w:r>
                </w:p>
              </w:tc>
              <w:tc>
                <w:tcPr>
                  <w:tcW w:w="735" w:type="pct"/>
                  <w:shd w:val="clear" w:color="auto" w:fill="FFFFFF"/>
                  <w:tcMar>
                    <w:top w:w="0" w:type="dxa"/>
                    <w:left w:w="74" w:type="dxa"/>
                    <w:bottom w:w="0" w:type="dxa"/>
                    <w:right w:w="74" w:type="dxa"/>
                  </w:tcMar>
                </w:tcPr>
                <w:p w14:paraId="70B37AF8" w14:textId="77777777" w:rsidR="009C5500" w:rsidRPr="001B516E" w:rsidRDefault="009C5500" w:rsidP="00791AAE">
                  <w:pPr>
                    <w:pStyle w:val="aff1"/>
                    <w:rPr>
                      <w:sz w:val="16"/>
                      <w:szCs w:val="16"/>
                    </w:rPr>
                  </w:pPr>
                  <w:r w:rsidRPr="001B516E">
                    <w:rPr>
                      <w:sz w:val="16"/>
                      <w:szCs w:val="16"/>
                    </w:rPr>
                    <w:t>2,4-3,6</w:t>
                  </w:r>
                </w:p>
              </w:tc>
              <w:tc>
                <w:tcPr>
                  <w:tcW w:w="500" w:type="pct"/>
                  <w:shd w:val="clear" w:color="auto" w:fill="FFFFFF"/>
                  <w:tcMar>
                    <w:top w:w="0" w:type="dxa"/>
                    <w:left w:w="74" w:type="dxa"/>
                    <w:bottom w:w="0" w:type="dxa"/>
                    <w:right w:w="74" w:type="dxa"/>
                  </w:tcMar>
                </w:tcPr>
                <w:p w14:paraId="308180A5" w14:textId="77777777" w:rsidR="009C5500" w:rsidRPr="001B516E" w:rsidRDefault="009C5500" w:rsidP="00791AAE">
                  <w:pPr>
                    <w:pStyle w:val="aff1"/>
                    <w:rPr>
                      <w:sz w:val="16"/>
                      <w:szCs w:val="16"/>
                    </w:rPr>
                  </w:pPr>
                  <w:r w:rsidRPr="001B516E">
                    <w:rPr>
                      <w:sz w:val="16"/>
                      <w:szCs w:val="16"/>
                    </w:rPr>
                    <w:t>3,1-4,2</w:t>
                  </w:r>
                </w:p>
              </w:tc>
              <w:tc>
                <w:tcPr>
                  <w:tcW w:w="708" w:type="pct"/>
                  <w:shd w:val="clear" w:color="auto" w:fill="FFFFFF"/>
                  <w:tcMar>
                    <w:top w:w="0" w:type="dxa"/>
                    <w:left w:w="74" w:type="dxa"/>
                    <w:bottom w:w="0" w:type="dxa"/>
                    <w:right w:w="74" w:type="dxa"/>
                  </w:tcMar>
                </w:tcPr>
                <w:p w14:paraId="7330F9DA" w14:textId="77777777" w:rsidR="009C5500" w:rsidRPr="001B516E" w:rsidRDefault="009C5500" w:rsidP="00791AAE">
                  <w:pPr>
                    <w:pStyle w:val="aff1"/>
                    <w:rPr>
                      <w:sz w:val="16"/>
                      <w:szCs w:val="16"/>
                    </w:rPr>
                  </w:pPr>
                  <w:r w:rsidRPr="001B516E">
                    <w:rPr>
                      <w:sz w:val="16"/>
                      <w:szCs w:val="16"/>
                    </w:rPr>
                    <w:t>3,7-4,6</w:t>
                  </w:r>
                </w:p>
              </w:tc>
            </w:tr>
            <w:tr w:rsidR="001B516E" w:rsidRPr="001B516E" w14:paraId="6AE1CD7E" w14:textId="77777777" w:rsidTr="009D203D">
              <w:tc>
                <w:tcPr>
                  <w:tcW w:w="2489" w:type="pct"/>
                  <w:shd w:val="clear" w:color="auto" w:fill="FFFFFF"/>
                  <w:tcMar>
                    <w:top w:w="0" w:type="dxa"/>
                    <w:left w:w="74" w:type="dxa"/>
                    <w:bottom w:w="0" w:type="dxa"/>
                    <w:right w:w="74" w:type="dxa"/>
                  </w:tcMar>
                </w:tcPr>
                <w:p w14:paraId="22049EBD" w14:textId="77777777" w:rsidR="009C5500" w:rsidRPr="001B516E" w:rsidRDefault="009C5500" w:rsidP="00791AAE">
                  <w:pPr>
                    <w:pStyle w:val="aff1"/>
                    <w:tabs>
                      <w:tab w:val="left" w:pos="0"/>
                    </w:tabs>
                    <w:jc w:val="left"/>
                    <w:rPr>
                      <w:sz w:val="16"/>
                      <w:szCs w:val="16"/>
                    </w:rPr>
                  </w:pPr>
                  <w:r w:rsidRPr="001B516E">
                    <w:rPr>
                      <w:sz w:val="16"/>
                      <w:szCs w:val="16"/>
                    </w:rPr>
                    <w:t>Размещаемых в районах реконструкции</w:t>
                  </w:r>
                </w:p>
              </w:tc>
              <w:tc>
                <w:tcPr>
                  <w:tcW w:w="568" w:type="pct"/>
                  <w:shd w:val="clear" w:color="auto" w:fill="FFFFFF"/>
                  <w:tcMar>
                    <w:top w:w="0" w:type="dxa"/>
                    <w:left w:w="74" w:type="dxa"/>
                    <w:bottom w:w="0" w:type="dxa"/>
                    <w:right w:w="74" w:type="dxa"/>
                  </w:tcMar>
                </w:tcPr>
                <w:p w14:paraId="264A785A" w14:textId="77777777" w:rsidR="009C5500" w:rsidRPr="001B516E" w:rsidRDefault="009C5500" w:rsidP="00791AAE">
                  <w:pPr>
                    <w:pStyle w:val="aff1"/>
                    <w:rPr>
                      <w:sz w:val="16"/>
                      <w:szCs w:val="16"/>
                    </w:rPr>
                  </w:pPr>
                  <w:r w:rsidRPr="001B516E">
                    <w:rPr>
                      <w:sz w:val="16"/>
                      <w:szCs w:val="16"/>
                    </w:rPr>
                    <w:t>1,2</w:t>
                  </w:r>
                </w:p>
              </w:tc>
              <w:tc>
                <w:tcPr>
                  <w:tcW w:w="735" w:type="pct"/>
                  <w:shd w:val="clear" w:color="auto" w:fill="FFFFFF"/>
                  <w:tcMar>
                    <w:top w:w="0" w:type="dxa"/>
                    <w:left w:w="74" w:type="dxa"/>
                    <w:bottom w:w="0" w:type="dxa"/>
                    <w:right w:w="74" w:type="dxa"/>
                  </w:tcMar>
                </w:tcPr>
                <w:p w14:paraId="11F7D74F" w14:textId="77777777" w:rsidR="009C5500" w:rsidRPr="001B516E" w:rsidRDefault="009C5500" w:rsidP="00791AAE">
                  <w:pPr>
                    <w:pStyle w:val="aff1"/>
                    <w:rPr>
                      <w:sz w:val="16"/>
                      <w:szCs w:val="16"/>
                    </w:rPr>
                  </w:pPr>
                  <w:r w:rsidRPr="001B516E">
                    <w:rPr>
                      <w:sz w:val="16"/>
                      <w:szCs w:val="16"/>
                    </w:rPr>
                    <w:t>1,2-2,4</w:t>
                  </w:r>
                </w:p>
              </w:tc>
              <w:tc>
                <w:tcPr>
                  <w:tcW w:w="500" w:type="pct"/>
                  <w:shd w:val="clear" w:color="auto" w:fill="FFFFFF"/>
                  <w:tcMar>
                    <w:top w:w="0" w:type="dxa"/>
                    <w:left w:w="74" w:type="dxa"/>
                    <w:bottom w:w="0" w:type="dxa"/>
                    <w:right w:w="74" w:type="dxa"/>
                  </w:tcMar>
                </w:tcPr>
                <w:p w14:paraId="6C0BB788" w14:textId="77777777" w:rsidR="009C5500" w:rsidRPr="001B516E" w:rsidRDefault="009C5500" w:rsidP="00791AAE">
                  <w:pPr>
                    <w:pStyle w:val="aff1"/>
                    <w:rPr>
                      <w:sz w:val="16"/>
                      <w:szCs w:val="16"/>
                    </w:rPr>
                  </w:pPr>
                  <w:r w:rsidRPr="001B516E">
                    <w:rPr>
                      <w:sz w:val="16"/>
                      <w:szCs w:val="16"/>
                    </w:rPr>
                    <w:t>1,5-3,1</w:t>
                  </w:r>
                </w:p>
              </w:tc>
              <w:tc>
                <w:tcPr>
                  <w:tcW w:w="708" w:type="pct"/>
                  <w:shd w:val="clear" w:color="auto" w:fill="FFFFFF"/>
                  <w:tcMar>
                    <w:top w:w="0" w:type="dxa"/>
                    <w:left w:w="74" w:type="dxa"/>
                    <w:bottom w:w="0" w:type="dxa"/>
                    <w:right w:w="74" w:type="dxa"/>
                  </w:tcMar>
                </w:tcPr>
                <w:p w14:paraId="188CC156" w14:textId="77777777" w:rsidR="009C5500" w:rsidRPr="001B516E" w:rsidRDefault="009C5500" w:rsidP="00791AAE">
                  <w:pPr>
                    <w:pStyle w:val="aff1"/>
                    <w:rPr>
                      <w:sz w:val="16"/>
                      <w:szCs w:val="16"/>
                    </w:rPr>
                  </w:pPr>
                  <w:r w:rsidRPr="001B516E">
                    <w:rPr>
                      <w:sz w:val="16"/>
                      <w:szCs w:val="16"/>
                    </w:rPr>
                    <w:t>1,9-3,7</w:t>
                  </w:r>
                </w:p>
              </w:tc>
            </w:tr>
            <w:tr w:rsidR="001B516E" w:rsidRPr="001B516E" w14:paraId="70F10907" w14:textId="77777777" w:rsidTr="009D203D">
              <w:tc>
                <w:tcPr>
                  <w:tcW w:w="2489" w:type="pct"/>
                  <w:shd w:val="clear" w:color="auto" w:fill="FFFFFF"/>
                  <w:tcMar>
                    <w:top w:w="0" w:type="dxa"/>
                    <w:left w:w="74" w:type="dxa"/>
                    <w:bottom w:w="0" w:type="dxa"/>
                    <w:right w:w="74" w:type="dxa"/>
                  </w:tcMar>
                </w:tcPr>
                <w:p w14:paraId="73953F06" w14:textId="77777777" w:rsidR="009C5500" w:rsidRPr="001B516E" w:rsidRDefault="009C5500" w:rsidP="00791AAE">
                  <w:pPr>
                    <w:pStyle w:val="aff1"/>
                    <w:tabs>
                      <w:tab w:val="left" w:pos="0"/>
                    </w:tabs>
                    <w:jc w:val="left"/>
                    <w:rPr>
                      <w:sz w:val="16"/>
                      <w:szCs w:val="16"/>
                    </w:rPr>
                  </w:pPr>
                  <w:r w:rsidRPr="001B516E">
                    <w:rPr>
                      <w:sz w:val="16"/>
                      <w:szCs w:val="16"/>
                    </w:rPr>
                    <w:t>Гуманитарного профиля</w:t>
                  </w:r>
                </w:p>
              </w:tc>
              <w:tc>
                <w:tcPr>
                  <w:tcW w:w="568" w:type="pct"/>
                  <w:shd w:val="clear" w:color="auto" w:fill="FFFFFF"/>
                  <w:tcMar>
                    <w:top w:w="0" w:type="dxa"/>
                    <w:left w:w="74" w:type="dxa"/>
                    <w:bottom w:w="0" w:type="dxa"/>
                    <w:right w:w="74" w:type="dxa"/>
                  </w:tcMar>
                </w:tcPr>
                <w:p w14:paraId="3F9FCAE2" w14:textId="77777777" w:rsidR="009C5500" w:rsidRPr="001B516E" w:rsidRDefault="009C5500" w:rsidP="00791AAE">
                  <w:pPr>
                    <w:pStyle w:val="aff1"/>
                    <w:rPr>
                      <w:sz w:val="16"/>
                      <w:szCs w:val="16"/>
                    </w:rPr>
                  </w:pPr>
                  <w:r w:rsidRPr="001B516E">
                    <w:rPr>
                      <w:sz w:val="16"/>
                      <w:szCs w:val="16"/>
                    </w:rPr>
                    <w:t>1,4-2</w:t>
                  </w:r>
                </w:p>
              </w:tc>
              <w:tc>
                <w:tcPr>
                  <w:tcW w:w="735" w:type="pct"/>
                  <w:shd w:val="clear" w:color="auto" w:fill="FFFFFF"/>
                  <w:tcMar>
                    <w:top w:w="0" w:type="dxa"/>
                    <w:left w:w="74" w:type="dxa"/>
                    <w:bottom w:w="0" w:type="dxa"/>
                    <w:right w:w="74" w:type="dxa"/>
                  </w:tcMar>
                </w:tcPr>
                <w:p w14:paraId="703703C2" w14:textId="77777777" w:rsidR="009C5500" w:rsidRPr="001B516E" w:rsidRDefault="009C5500" w:rsidP="00791AAE">
                  <w:pPr>
                    <w:pStyle w:val="aff1"/>
                    <w:rPr>
                      <w:sz w:val="16"/>
                      <w:szCs w:val="16"/>
                    </w:rPr>
                  </w:pPr>
                  <w:r w:rsidRPr="001B516E">
                    <w:rPr>
                      <w:sz w:val="16"/>
                      <w:szCs w:val="16"/>
                    </w:rPr>
                    <w:t>1,7-2,4</w:t>
                  </w:r>
                </w:p>
              </w:tc>
              <w:tc>
                <w:tcPr>
                  <w:tcW w:w="500" w:type="pct"/>
                  <w:shd w:val="clear" w:color="auto" w:fill="FFFFFF"/>
                  <w:tcMar>
                    <w:top w:w="0" w:type="dxa"/>
                    <w:left w:w="74" w:type="dxa"/>
                    <w:bottom w:w="0" w:type="dxa"/>
                    <w:right w:w="74" w:type="dxa"/>
                  </w:tcMar>
                </w:tcPr>
                <w:p w14:paraId="09982A82" w14:textId="77777777" w:rsidR="009C5500" w:rsidRPr="001B516E" w:rsidRDefault="009C5500" w:rsidP="00791AAE">
                  <w:pPr>
                    <w:pStyle w:val="aff1"/>
                    <w:rPr>
                      <w:sz w:val="16"/>
                      <w:szCs w:val="16"/>
                    </w:rPr>
                  </w:pPr>
                  <w:r w:rsidRPr="001B516E">
                    <w:rPr>
                      <w:sz w:val="16"/>
                      <w:szCs w:val="16"/>
                    </w:rPr>
                    <w:t>2,2-3,1</w:t>
                  </w:r>
                </w:p>
              </w:tc>
              <w:tc>
                <w:tcPr>
                  <w:tcW w:w="708" w:type="pct"/>
                  <w:shd w:val="clear" w:color="auto" w:fill="FFFFFF"/>
                  <w:tcMar>
                    <w:top w:w="0" w:type="dxa"/>
                    <w:left w:w="74" w:type="dxa"/>
                    <w:bottom w:w="0" w:type="dxa"/>
                    <w:right w:w="74" w:type="dxa"/>
                  </w:tcMar>
                </w:tcPr>
                <w:p w14:paraId="2DA3689D" w14:textId="77777777" w:rsidR="009C5500" w:rsidRPr="001B516E" w:rsidRDefault="009C5500" w:rsidP="00791AAE">
                  <w:pPr>
                    <w:pStyle w:val="aff1"/>
                    <w:rPr>
                      <w:sz w:val="16"/>
                      <w:szCs w:val="16"/>
                    </w:rPr>
                  </w:pPr>
                  <w:r w:rsidRPr="001B516E">
                    <w:rPr>
                      <w:sz w:val="16"/>
                      <w:szCs w:val="16"/>
                    </w:rPr>
                    <w:t>2,6-3,7</w:t>
                  </w:r>
                </w:p>
              </w:tc>
            </w:tr>
          </w:tbl>
          <w:p w14:paraId="69F44202" w14:textId="77777777" w:rsidR="009C5500" w:rsidRPr="001B516E" w:rsidRDefault="009C5500"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5A95394A" w14:textId="77777777" w:rsidR="009C5500" w:rsidRPr="001B516E" w:rsidRDefault="009C5500" w:rsidP="00791AAE">
            <w:pPr>
              <w:pStyle w:val="123"/>
              <w:rPr>
                <w:color w:val="auto"/>
                <w:sz w:val="20"/>
                <w:szCs w:val="20"/>
              </w:rPr>
            </w:pPr>
            <w:r w:rsidRPr="001B516E">
              <w:rPr>
                <w:color w:val="auto"/>
                <w:sz w:val="20"/>
                <w:szCs w:val="20"/>
              </w:rPr>
              <w:t>1.2. образовательных организаций высшего образования: учебная зона, на 1 тыс. студентов:</w:t>
            </w:r>
          </w:p>
          <w:p w14:paraId="29C3C1AC" w14:textId="77777777" w:rsidR="009C5500" w:rsidRPr="001B516E" w:rsidRDefault="009C5500" w:rsidP="00791AAE">
            <w:pPr>
              <w:pStyle w:val="10"/>
              <w:ind w:left="924" w:hanging="357"/>
              <w:rPr>
                <w:color w:val="auto"/>
                <w:sz w:val="20"/>
                <w:szCs w:val="20"/>
              </w:rPr>
            </w:pPr>
            <w:r w:rsidRPr="001B516E">
              <w:rPr>
                <w:color w:val="auto"/>
                <w:sz w:val="20"/>
                <w:szCs w:val="20"/>
              </w:rPr>
              <w:t>минимальные размеры:</w:t>
            </w:r>
          </w:p>
          <w:p w14:paraId="55E9ABA4" w14:textId="77777777" w:rsidR="009C5500" w:rsidRPr="001B516E" w:rsidRDefault="009C5500" w:rsidP="00791AAE">
            <w:pPr>
              <w:pStyle w:val="10"/>
              <w:rPr>
                <w:color w:val="auto"/>
                <w:sz w:val="20"/>
                <w:szCs w:val="20"/>
              </w:rPr>
            </w:pPr>
            <w:r w:rsidRPr="001B516E">
              <w:rPr>
                <w:color w:val="auto"/>
                <w:sz w:val="20"/>
                <w:szCs w:val="20"/>
              </w:rPr>
              <w:t>университеты, вузы технические – 4–7 га;</w:t>
            </w:r>
          </w:p>
          <w:p w14:paraId="006A8959" w14:textId="77777777" w:rsidR="009C5500" w:rsidRPr="001B516E" w:rsidRDefault="009C5500" w:rsidP="00791AAE">
            <w:pPr>
              <w:pStyle w:val="10"/>
              <w:rPr>
                <w:color w:val="auto"/>
                <w:sz w:val="20"/>
                <w:szCs w:val="20"/>
              </w:rPr>
            </w:pPr>
            <w:r w:rsidRPr="001B516E">
              <w:rPr>
                <w:color w:val="auto"/>
                <w:sz w:val="20"/>
                <w:szCs w:val="20"/>
              </w:rPr>
              <w:t>вузы сельскохозяйственные – 5–7 га;</w:t>
            </w:r>
          </w:p>
          <w:p w14:paraId="1223DBD9" w14:textId="77777777" w:rsidR="009C5500" w:rsidRPr="001B516E" w:rsidRDefault="009C5500" w:rsidP="00791AAE">
            <w:pPr>
              <w:pStyle w:val="10"/>
              <w:rPr>
                <w:color w:val="auto"/>
                <w:sz w:val="20"/>
                <w:szCs w:val="20"/>
              </w:rPr>
            </w:pPr>
            <w:r w:rsidRPr="001B516E">
              <w:rPr>
                <w:color w:val="auto"/>
                <w:sz w:val="20"/>
                <w:szCs w:val="20"/>
              </w:rPr>
              <w:t>вузы медицинские, фармацевтические – 3–5 га;</w:t>
            </w:r>
          </w:p>
          <w:p w14:paraId="04B5D660" w14:textId="77777777" w:rsidR="009C5500" w:rsidRPr="001B516E" w:rsidRDefault="009C5500" w:rsidP="00791AAE">
            <w:pPr>
              <w:pStyle w:val="10"/>
              <w:rPr>
                <w:color w:val="auto"/>
                <w:sz w:val="20"/>
                <w:szCs w:val="20"/>
              </w:rPr>
            </w:pPr>
            <w:r w:rsidRPr="001B516E">
              <w:rPr>
                <w:color w:val="auto"/>
                <w:sz w:val="20"/>
                <w:szCs w:val="20"/>
              </w:rPr>
              <w:t>вузы экономические, педагогические, культуры, искусства, архитектуры – 2–4 га;</w:t>
            </w:r>
          </w:p>
          <w:p w14:paraId="4EEDC4E1" w14:textId="77777777" w:rsidR="009C5500" w:rsidRPr="001B516E" w:rsidRDefault="009C5500" w:rsidP="00791AAE">
            <w:pPr>
              <w:pStyle w:val="10"/>
              <w:rPr>
                <w:color w:val="auto"/>
                <w:sz w:val="20"/>
                <w:szCs w:val="20"/>
              </w:rPr>
            </w:pPr>
            <w:r w:rsidRPr="001B516E">
              <w:rPr>
                <w:color w:val="auto"/>
                <w:sz w:val="20"/>
                <w:szCs w:val="20"/>
              </w:rPr>
              <w:t>институты повышения квалификации и заочные вузы - соответственно профилю с коэффициентом 0,5;</w:t>
            </w:r>
          </w:p>
          <w:p w14:paraId="12A6BD13" w14:textId="77777777" w:rsidR="009C5500" w:rsidRPr="001B516E" w:rsidRDefault="009C5500" w:rsidP="00791AAE">
            <w:pPr>
              <w:pStyle w:val="10"/>
              <w:rPr>
                <w:color w:val="auto"/>
                <w:sz w:val="20"/>
                <w:szCs w:val="20"/>
              </w:rPr>
            </w:pPr>
            <w:r w:rsidRPr="001B516E">
              <w:rPr>
                <w:color w:val="auto"/>
                <w:sz w:val="20"/>
                <w:szCs w:val="20"/>
              </w:rPr>
              <w:t xml:space="preserve">специализированная зона – по заданию на проектирование; </w:t>
            </w:r>
          </w:p>
          <w:p w14:paraId="21B04F15" w14:textId="77777777" w:rsidR="009C5500" w:rsidRPr="001B516E" w:rsidRDefault="009C5500" w:rsidP="00791AAE">
            <w:pPr>
              <w:pStyle w:val="10"/>
              <w:rPr>
                <w:color w:val="auto"/>
                <w:sz w:val="20"/>
                <w:szCs w:val="20"/>
              </w:rPr>
            </w:pPr>
            <w:r w:rsidRPr="001B516E">
              <w:rPr>
                <w:color w:val="auto"/>
                <w:sz w:val="20"/>
                <w:szCs w:val="20"/>
              </w:rPr>
              <w:t>спортивная зона – 1–2 га;</w:t>
            </w:r>
          </w:p>
          <w:p w14:paraId="03D68F8E" w14:textId="77777777" w:rsidR="009C5500" w:rsidRPr="001B516E" w:rsidRDefault="009C5500" w:rsidP="00791AAE">
            <w:pPr>
              <w:pStyle w:val="10"/>
              <w:rPr>
                <w:color w:val="auto"/>
                <w:sz w:val="20"/>
                <w:szCs w:val="20"/>
              </w:rPr>
            </w:pPr>
            <w:r w:rsidRPr="001B516E">
              <w:rPr>
                <w:color w:val="auto"/>
                <w:sz w:val="20"/>
                <w:szCs w:val="20"/>
              </w:rPr>
              <w:t>зона студенческих общежитий – 1,5–3 га;</w:t>
            </w:r>
          </w:p>
          <w:p w14:paraId="594DF388" w14:textId="77777777" w:rsidR="009C5500" w:rsidRPr="001B516E" w:rsidRDefault="009C5500" w:rsidP="00791AAE">
            <w:pPr>
              <w:pStyle w:val="10"/>
              <w:ind w:left="924" w:hanging="357"/>
              <w:rPr>
                <w:color w:val="auto"/>
                <w:sz w:val="20"/>
                <w:szCs w:val="20"/>
              </w:rPr>
            </w:pPr>
            <w:r w:rsidRPr="001B516E">
              <w:rPr>
                <w:color w:val="auto"/>
                <w:sz w:val="20"/>
                <w:szCs w:val="20"/>
              </w:rPr>
              <w:t>максимальные размеры – не подлежат установлению.</w:t>
            </w:r>
          </w:p>
          <w:p w14:paraId="4D9E97F1"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837D8E8"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1892CBF"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6868DE1"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08797D" w14:textId="258DD7DA"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9983B3" w14:textId="77777777" w:rsidR="009C5500" w:rsidRPr="001B516E" w:rsidRDefault="009C5500" w:rsidP="00791AAE">
            <w:pPr>
              <w:pStyle w:val="123"/>
              <w:tabs>
                <w:tab w:val="clear" w:pos="357"/>
              </w:tabs>
              <w:rPr>
                <w:color w:val="auto"/>
                <w:sz w:val="20"/>
                <w:szCs w:val="20"/>
              </w:rPr>
            </w:pPr>
            <w:r w:rsidRPr="001B516E">
              <w:rPr>
                <w:color w:val="auto"/>
                <w:sz w:val="20"/>
                <w:szCs w:val="20"/>
              </w:rPr>
              <w:t>3. Максимальное количество этажей зданий, строений, сооружений:</w:t>
            </w:r>
          </w:p>
          <w:p w14:paraId="495E2DFD" w14:textId="0643E872" w:rsidR="009C5500" w:rsidRPr="001B516E" w:rsidRDefault="009C5500" w:rsidP="00791AAE">
            <w:pPr>
              <w:pStyle w:val="10"/>
              <w:ind w:left="924" w:hanging="357"/>
              <w:rPr>
                <w:color w:val="auto"/>
                <w:sz w:val="20"/>
                <w:szCs w:val="20"/>
              </w:rPr>
            </w:pPr>
            <w:r w:rsidRPr="001B516E">
              <w:rPr>
                <w:color w:val="auto"/>
                <w:sz w:val="20"/>
                <w:szCs w:val="20"/>
              </w:rPr>
              <w:t xml:space="preserve">профессиональной образовательной организации – </w:t>
            </w:r>
            <w:r w:rsidR="00E95E56" w:rsidRPr="001B516E">
              <w:rPr>
                <w:color w:val="auto"/>
                <w:sz w:val="20"/>
                <w:szCs w:val="20"/>
              </w:rPr>
              <w:t>12</w:t>
            </w:r>
            <w:r w:rsidRPr="001B516E">
              <w:rPr>
                <w:color w:val="auto"/>
                <w:sz w:val="20"/>
                <w:szCs w:val="20"/>
              </w:rPr>
              <w:t>;</w:t>
            </w:r>
          </w:p>
          <w:p w14:paraId="3D171315" w14:textId="0B008DCE" w:rsidR="009C5500" w:rsidRPr="001B516E" w:rsidRDefault="009C5500" w:rsidP="00791AAE">
            <w:pPr>
              <w:pStyle w:val="10"/>
              <w:ind w:left="924" w:hanging="357"/>
              <w:rPr>
                <w:color w:val="auto"/>
                <w:sz w:val="20"/>
                <w:szCs w:val="20"/>
              </w:rPr>
            </w:pPr>
            <w:r w:rsidRPr="001B516E">
              <w:rPr>
                <w:color w:val="auto"/>
                <w:sz w:val="20"/>
                <w:szCs w:val="20"/>
              </w:rPr>
              <w:t xml:space="preserve">образовательной организации высшего образования – </w:t>
            </w:r>
            <w:r w:rsidR="00E95E56" w:rsidRPr="001B516E">
              <w:rPr>
                <w:color w:val="auto"/>
                <w:sz w:val="20"/>
                <w:szCs w:val="20"/>
              </w:rPr>
              <w:t>12</w:t>
            </w:r>
            <w:r w:rsidRPr="001B516E">
              <w:rPr>
                <w:color w:val="auto"/>
                <w:sz w:val="20"/>
                <w:szCs w:val="20"/>
              </w:rPr>
              <w:t>.</w:t>
            </w:r>
          </w:p>
          <w:p w14:paraId="3943F41B" w14:textId="77777777" w:rsidR="009C5500" w:rsidRPr="001B516E" w:rsidRDefault="009C5500" w:rsidP="00791AAE">
            <w:pPr>
              <w:pStyle w:val="123"/>
              <w:tabs>
                <w:tab w:val="clear" w:pos="357"/>
              </w:tabs>
              <w:rPr>
                <w:color w:val="auto"/>
                <w:sz w:val="20"/>
                <w:szCs w:val="20"/>
              </w:rPr>
            </w:pPr>
            <w:r w:rsidRPr="001B516E">
              <w:rPr>
                <w:color w:val="auto"/>
                <w:sz w:val="20"/>
                <w:szCs w:val="20"/>
              </w:rPr>
              <w:t>4. Максимальный процент застройки в границах земельного участка:</w:t>
            </w:r>
          </w:p>
          <w:p w14:paraId="7EF883BA" w14:textId="30572B47" w:rsidR="009C5500" w:rsidRPr="001B516E" w:rsidRDefault="009C5500" w:rsidP="00791AAE">
            <w:pPr>
              <w:pStyle w:val="10"/>
              <w:ind w:left="924" w:hanging="357"/>
              <w:rPr>
                <w:color w:val="auto"/>
                <w:sz w:val="20"/>
                <w:szCs w:val="20"/>
              </w:rPr>
            </w:pPr>
            <w:r w:rsidRPr="001B516E">
              <w:rPr>
                <w:color w:val="auto"/>
                <w:sz w:val="20"/>
                <w:szCs w:val="20"/>
              </w:rPr>
              <w:t xml:space="preserve">профессиональной образовательной организации – </w:t>
            </w:r>
            <w:r w:rsidR="00E95E56" w:rsidRPr="001B516E">
              <w:rPr>
                <w:color w:val="auto"/>
                <w:sz w:val="20"/>
                <w:szCs w:val="20"/>
              </w:rPr>
              <w:t>4</w:t>
            </w:r>
            <w:r w:rsidRPr="001B516E">
              <w:rPr>
                <w:color w:val="auto"/>
                <w:sz w:val="20"/>
                <w:szCs w:val="20"/>
              </w:rPr>
              <w:t>0 %;</w:t>
            </w:r>
          </w:p>
          <w:p w14:paraId="7379FB92" w14:textId="531DA804" w:rsidR="009C5500" w:rsidRPr="001B516E" w:rsidRDefault="009C5500" w:rsidP="00791AAE">
            <w:pPr>
              <w:pStyle w:val="10"/>
              <w:ind w:left="924" w:hanging="357"/>
              <w:rPr>
                <w:color w:val="auto"/>
                <w:sz w:val="20"/>
                <w:szCs w:val="20"/>
              </w:rPr>
            </w:pPr>
            <w:r w:rsidRPr="001B516E">
              <w:rPr>
                <w:color w:val="auto"/>
                <w:sz w:val="20"/>
                <w:szCs w:val="20"/>
              </w:rPr>
              <w:t xml:space="preserve">образовательной организации высшего образования – </w:t>
            </w:r>
            <w:r w:rsidR="00E95E56" w:rsidRPr="001B516E">
              <w:rPr>
                <w:color w:val="auto"/>
                <w:sz w:val="20"/>
                <w:szCs w:val="20"/>
              </w:rPr>
              <w:t>4</w:t>
            </w:r>
            <w:r w:rsidRPr="001B516E">
              <w:rPr>
                <w:color w:val="auto"/>
                <w:sz w:val="20"/>
                <w:szCs w:val="20"/>
              </w:rPr>
              <w:t>0 %.</w:t>
            </w:r>
          </w:p>
          <w:p w14:paraId="1EE26132" w14:textId="29B50C59" w:rsidR="00E05B06" w:rsidRPr="001B516E" w:rsidRDefault="00E05B06" w:rsidP="00E05B06">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0DD9111E" w14:textId="77777777" w:rsidTr="009D203D">
        <w:tc>
          <w:tcPr>
            <w:tcW w:w="180" w:type="pct"/>
            <w:tcBorders>
              <w:top w:val="single" w:sz="4" w:space="0" w:color="auto"/>
              <w:left w:val="single" w:sz="4" w:space="0" w:color="auto"/>
              <w:bottom w:val="single" w:sz="4" w:space="0" w:color="auto"/>
              <w:right w:val="single" w:sz="4" w:space="0" w:color="auto"/>
            </w:tcBorders>
          </w:tcPr>
          <w:p w14:paraId="33D9BBB2"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3026D1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Объекты культурно-досуговой деятельности</w:t>
            </w:r>
          </w:p>
        </w:tc>
        <w:tc>
          <w:tcPr>
            <w:tcW w:w="896" w:type="pct"/>
            <w:tcBorders>
              <w:top w:val="single" w:sz="4" w:space="0" w:color="auto"/>
              <w:left w:val="single" w:sz="4" w:space="0" w:color="auto"/>
              <w:bottom w:val="single" w:sz="4" w:space="0" w:color="auto"/>
              <w:right w:val="single" w:sz="4" w:space="0" w:color="auto"/>
            </w:tcBorders>
            <w:hideMark/>
          </w:tcPr>
          <w:p w14:paraId="4F20B60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03" w:type="pct"/>
            <w:tcBorders>
              <w:top w:val="single" w:sz="4" w:space="0" w:color="auto"/>
              <w:left w:val="single" w:sz="4" w:space="0" w:color="auto"/>
              <w:bottom w:val="single" w:sz="4" w:space="0" w:color="auto"/>
              <w:right w:val="single" w:sz="4" w:space="0" w:color="auto"/>
            </w:tcBorders>
            <w:hideMark/>
          </w:tcPr>
          <w:p w14:paraId="34F3B86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3.6.1</w:t>
            </w:r>
          </w:p>
        </w:tc>
        <w:tc>
          <w:tcPr>
            <w:tcW w:w="2432" w:type="pct"/>
            <w:tcBorders>
              <w:top w:val="single" w:sz="4" w:space="0" w:color="auto"/>
              <w:left w:val="single" w:sz="4" w:space="0" w:color="auto"/>
              <w:bottom w:val="single" w:sz="4" w:space="0" w:color="auto"/>
              <w:right w:val="single" w:sz="4" w:space="0" w:color="auto"/>
            </w:tcBorders>
          </w:tcPr>
          <w:p w14:paraId="04F6386A"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4DEEAAF"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6DE33E9" w14:textId="0533ACF5"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CB9E549"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329E25FE"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8246081"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6972FE6"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E307955" w14:textId="33C37706"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D077D4" w14:textId="7874F981"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1091ADCD" w14:textId="77FF0C98"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3FC54446"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9B35ECB" w14:textId="77777777" w:rsidTr="009D203D">
        <w:tc>
          <w:tcPr>
            <w:tcW w:w="180" w:type="pct"/>
            <w:tcBorders>
              <w:top w:val="single" w:sz="4" w:space="0" w:color="auto"/>
              <w:left w:val="single" w:sz="4" w:space="0" w:color="auto"/>
              <w:bottom w:val="single" w:sz="4" w:space="0" w:color="auto"/>
              <w:right w:val="single" w:sz="4" w:space="0" w:color="auto"/>
            </w:tcBorders>
          </w:tcPr>
          <w:p w14:paraId="5B725DA6"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4D7F9A8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Парки культуры и отдыха</w:t>
            </w:r>
          </w:p>
        </w:tc>
        <w:tc>
          <w:tcPr>
            <w:tcW w:w="896" w:type="pct"/>
            <w:tcBorders>
              <w:top w:val="single" w:sz="4" w:space="0" w:color="auto"/>
              <w:left w:val="single" w:sz="4" w:space="0" w:color="auto"/>
              <w:bottom w:val="single" w:sz="4" w:space="0" w:color="auto"/>
              <w:right w:val="single" w:sz="4" w:space="0" w:color="auto"/>
            </w:tcBorders>
            <w:hideMark/>
          </w:tcPr>
          <w:p w14:paraId="3357CBC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парков культуры и отдыха</w:t>
            </w:r>
          </w:p>
        </w:tc>
        <w:tc>
          <w:tcPr>
            <w:tcW w:w="603" w:type="pct"/>
            <w:tcBorders>
              <w:top w:val="single" w:sz="4" w:space="0" w:color="auto"/>
              <w:left w:val="single" w:sz="4" w:space="0" w:color="auto"/>
              <w:bottom w:val="single" w:sz="4" w:space="0" w:color="auto"/>
              <w:right w:val="single" w:sz="4" w:space="0" w:color="auto"/>
            </w:tcBorders>
            <w:hideMark/>
          </w:tcPr>
          <w:p w14:paraId="4A30E3D0"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3.6.2</w:t>
            </w:r>
          </w:p>
        </w:tc>
        <w:tc>
          <w:tcPr>
            <w:tcW w:w="2432" w:type="pct"/>
            <w:tcBorders>
              <w:top w:val="single" w:sz="4" w:space="0" w:color="auto"/>
              <w:left w:val="single" w:sz="4" w:space="0" w:color="auto"/>
              <w:bottom w:val="single" w:sz="4" w:space="0" w:color="auto"/>
              <w:right w:val="single" w:sz="4" w:space="0" w:color="auto"/>
            </w:tcBorders>
          </w:tcPr>
          <w:p w14:paraId="50A07296" w14:textId="77777777" w:rsidR="009C5500" w:rsidRPr="001B516E" w:rsidRDefault="009C5500" w:rsidP="00791AAE">
            <w:pPr>
              <w:pStyle w:val="123"/>
              <w:tabs>
                <w:tab w:val="clear" w:pos="357"/>
              </w:tabs>
              <w:suppressAutoHyphens/>
              <w:rPr>
                <w:color w:val="auto"/>
                <w:sz w:val="20"/>
                <w:szCs w:val="20"/>
              </w:rPr>
            </w:pPr>
            <w:r w:rsidRPr="001B516E">
              <w:rPr>
                <w:color w:val="auto"/>
                <w:sz w:val="20"/>
                <w:szCs w:val="20"/>
              </w:rPr>
              <w:t>1. Предельные размеры земельных участков:</w:t>
            </w:r>
          </w:p>
          <w:p w14:paraId="3658BE08" w14:textId="77777777" w:rsidR="009C5500" w:rsidRPr="001B516E" w:rsidRDefault="009C5500" w:rsidP="00791AAE">
            <w:pPr>
              <w:pStyle w:val="10"/>
              <w:numPr>
                <w:ilvl w:val="0"/>
                <w:numId w:val="0"/>
              </w:numPr>
              <w:ind w:left="688" w:hanging="284"/>
              <w:rPr>
                <w:color w:val="auto"/>
                <w:sz w:val="20"/>
                <w:szCs w:val="20"/>
              </w:rPr>
            </w:pPr>
            <w:r w:rsidRPr="001B516E">
              <w:rPr>
                <w:color w:val="auto"/>
                <w:sz w:val="20"/>
                <w:szCs w:val="20"/>
              </w:rPr>
              <w:t>– минимальные размеры:</w:t>
            </w:r>
          </w:p>
          <w:p w14:paraId="057F1512" w14:textId="77777777" w:rsidR="009C5500" w:rsidRPr="001B516E" w:rsidRDefault="009C5500" w:rsidP="00343B90">
            <w:pPr>
              <w:pStyle w:val="23"/>
              <w:numPr>
                <w:ilvl w:val="0"/>
                <w:numId w:val="64"/>
              </w:numPr>
              <w:rPr>
                <w:color w:val="auto"/>
                <w:sz w:val="20"/>
                <w:szCs w:val="20"/>
              </w:rPr>
            </w:pPr>
            <w:r w:rsidRPr="001B516E">
              <w:rPr>
                <w:color w:val="auto"/>
                <w:sz w:val="20"/>
                <w:szCs w:val="20"/>
              </w:rPr>
              <w:t>парка – не менее 100000 кв. м;</w:t>
            </w:r>
          </w:p>
          <w:p w14:paraId="7758170C" w14:textId="77777777" w:rsidR="009C5500" w:rsidRPr="001B516E" w:rsidRDefault="009C5500" w:rsidP="00343B90">
            <w:pPr>
              <w:pStyle w:val="23"/>
              <w:numPr>
                <w:ilvl w:val="0"/>
                <w:numId w:val="64"/>
              </w:numPr>
              <w:rPr>
                <w:color w:val="auto"/>
                <w:sz w:val="20"/>
                <w:szCs w:val="20"/>
              </w:rPr>
            </w:pPr>
            <w:r w:rsidRPr="001B516E">
              <w:rPr>
                <w:color w:val="auto"/>
                <w:sz w:val="20"/>
                <w:szCs w:val="20"/>
              </w:rPr>
              <w:t>сада – не менее 30000 кв. м;</w:t>
            </w:r>
          </w:p>
          <w:p w14:paraId="09791A74" w14:textId="77777777" w:rsidR="009C5500" w:rsidRPr="001B516E" w:rsidRDefault="009C5500" w:rsidP="00343B90">
            <w:pPr>
              <w:pStyle w:val="23"/>
              <w:numPr>
                <w:ilvl w:val="0"/>
                <w:numId w:val="64"/>
              </w:numPr>
              <w:rPr>
                <w:color w:val="auto"/>
                <w:sz w:val="20"/>
                <w:szCs w:val="20"/>
              </w:rPr>
            </w:pPr>
            <w:r w:rsidRPr="001B516E">
              <w:rPr>
                <w:color w:val="auto"/>
                <w:sz w:val="20"/>
                <w:szCs w:val="20"/>
              </w:rPr>
              <w:t>сквера – не подлежат установлению;</w:t>
            </w:r>
          </w:p>
          <w:p w14:paraId="05F8879F" w14:textId="77777777" w:rsidR="009C5500" w:rsidRPr="001B516E" w:rsidRDefault="009C5500" w:rsidP="00343B90">
            <w:pPr>
              <w:pStyle w:val="23"/>
              <w:numPr>
                <w:ilvl w:val="0"/>
                <w:numId w:val="64"/>
              </w:numPr>
              <w:rPr>
                <w:color w:val="auto"/>
                <w:sz w:val="20"/>
                <w:szCs w:val="20"/>
              </w:rPr>
            </w:pPr>
            <w:r w:rsidRPr="001B516E">
              <w:rPr>
                <w:color w:val="auto"/>
                <w:sz w:val="20"/>
                <w:szCs w:val="20"/>
              </w:rPr>
              <w:t>бульвара – не подлежат установлению.</w:t>
            </w:r>
          </w:p>
          <w:p w14:paraId="2A778A12" w14:textId="77777777" w:rsidR="009C5500" w:rsidRPr="001B516E" w:rsidRDefault="009C5500" w:rsidP="00343B90">
            <w:pPr>
              <w:pStyle w:val="10"/>
              <w:numPr>
                <w:ilvl w:val="0"/>
                <w:numId w:val="65"/>
              </w:numPr>
              <w:rPr>
                <w:color w:val="auto"/>
                <w:sz w:val="20"/>
                <w:szCs w:val="20"/>
              </w:rPr>
            </w:pPr>
            <w:r w:rsidRPr="001B516E">
              <w:rPr>
                <w:color w:val="auto"/>
                <w:sz w:val="20"/>
                <w:szCs w:val="20"/>
              </w:rPr>
              <w:t>максимальные размеры – не подлежат установлению.</w:t>
            </w:r>
          </w:p>
          <w:p w14:paraId="3C052BF4"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2D73FB9F"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588BD48"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9D247AC"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6498A6E" w14:textId="0E9317CF"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18B98B1" w14:textId="21942FF9" w:rsidR="009C5500" w:rsidRPr="001B516E" w:rsidRDefault="009C5500" w:rsidP="00791AAE">
            <w:pPr>
              <w:pStyle w:val="123"/>
              <w:rPr>
                <w:color w:val="auto"/>
                <w:sz w:val="20"/>
                <w:szCs w:val="20"/>
              </w:rPr>
            </w:pPr>
            <w:r w:rsidRPr="001B516E">
              <w:rPr>
                <w:color w:val="auto"/>
                <w:sz w:val="20"/>
                <w:szCs w:val="20"/>
              </w:rPr>
              <w:t>3. </w:t>
            </w:r>
            <w:r w:rsidR="00013765" w:rsidRPr="001B516E">
              <w:rPr>
                <w:color w:val="auto"/>
                <w:sz w:val="20"/>
                <w:szCs w:val="20"/>
              </w:rPr>
              <w:t>Максимальная</w:t>
            </w:r>
            <w:r w:rsidRPr="001B516E">
              <w:rPr>
                <w:color w:val="auto"/>
                <w:sz w:val="20"/>
                <w:szCs w:val="20"/>
              </w:rPr>
              <w:t xml:space="preserve"> высота зданий, строений, сооружений –</w:t>
            </w:r>
            <w:r w:rsidR="00013765" w:rsidRPr="001B516E">
              <w:rPr>
                <w:color w:val="auto"/>
                <w:sz w:val="20"/>
                <w:szCs w:val="20"/>
              </w:rPr>
              <w:t xml:space="preserve"> 45 м</w:t>
            </w:r>
            <w:r w:rsidRPr="001B516E">
              <w:rPr>
                <w:color w:val="auto"/>
                <w:sz w:val="20"/>
                <w:szCs w:val="20"/>
              </w:rPr>
              <w:t>.</w:t>
            </w:r>
          </w:p>
          <w:p w14:paraId="336D8A47" w14:textId="77777777" w:rsidR="009C5500" w:rsidRPr="001B516E" w:rsidRDefault="009C5500" w:rsidP="00791AAE">
            <w:pPr>
              <w:pStyle w:val="123"/>
              <w:suppressAutoHyphens/>
              <w:rPr>
                <w:color w:val="auto"/>
                <w:sz w:val="20"/>
                <w:szCs w:val="20"/>
              </w:rPr>
            </w:pPr>
            <w:r w:rsidRPr="001B516E">
              <w:rPr>
                <w:color w:val="auto"/>
                <w:sz w:val="20"/>
                <w:szCs w:val="20"/>
              </w:rPr>
              <w:t>4. Максимальный процент застройки в границах земельного участка:</w:t>
            </w:r>
          </w:p>
          <w:p w14:paraId="0C5EA6AE" w14:textId="77777777" w:rsidR="009C5500" w:rsidRPr="001B516E" w:rsidRDefault="009C5500" w:rsidP="00343B90">
            <w:pPr>
              <w:pStyle w:val="10"/>
              <w:numPr>
                <w:ilvl w:val="0"/>
                <w:numId w:val="66"/>
              </w:numPr>
              <w:rPr>
                <w:color w:val="auto"/>
                <w:sz w:val="20"/>
                <w:szCs w:val="20"/>
              </w:rPr>
            </w:pPr>
            <w:r w:rsidRPr="001B516E">
              <w:rPr>
                <w:color w:val="auto"/>
                <w:sz w:val="20"/>
                <w:szCs w:val="20"/>
              </w:rPr>
              <w:t>парка – 7 %;</w:t>
            </w:r>
          </w:p>
          <w:p w14:paraId="28101455" w14:textId="77777777" w:rsidR="009C5500" w:rsidRPr="001B516E" w:rsidRDefault="009C5500" w:rsidP="00343B90">
            <w:pPr>
              <w:pStyle w:val="10"/>
              <w:numPr>
                <w:ilvl w:val="0"/>
                <w:numId w:val="66"/>
              </w:numPr>
              <w:rPr>
                <w:color w:val="auto"/>
                <w:sz w:val="20"/>
                <w:szCs w:val="20"/>
              </w:rPr>
            </w:pPr>
            <w:r w:rsidRPr="001B516E">
              <w:rPr>
                <w:color w:val="auto"/>
                <w:sz w:val="20"/>
                <w:szCs w:val="20"/>
              </w:rPr>
              <w:t>бульвара – 5 %.</w:t>
            </w:r>
          </w:p>
          <w:p w14:paraId="262D0F5E" w14:textId="0BE8C6A4" w:rsidR="00E05B06" w:rsidRPr="001B516E" w:rsidRDefault="00E05B06" w:rsidP="00E05B06">
            <w:pPr>
              <w:pStyle w:val="10"/>
              <w:numPr>
                <w:ilvl w:val="0"/>
                <w:numId w:val="0"/>
              </w:numPr>
              <w:rPr>
                <w:color w:val="auto"/>
                <w:sz w:val="20"/>
                <w:szCs w:val="20"/>
              </w:rPr>
            </w:pPr>
            <w:r w:rsidRPr="001B516E">
              <w:rPr>
                <w:color w:val="auto"/>
                <w:sz w:val="20"/>
                <w:szCs w:val="20"/>
              </w:rPr>
              <w:t>Процент застройки подземной части не регламентируется.</w:t>
            </w:r>
          </w:p>
        </w:tc>
      </w:tr>
      <w:tr w:rsidR="001B516E" w:rsidRPr="001B516E" w14:paraId="216A20EC" w14:textId="77777777" w:rsidTr="009D203D">
        <w:tc>
          <w:tcPr>
            <w:tcW w:w="180" w:type="pct"/>
            <w:tcBorders>
              <w:top w:val="single" w:sz="4" w:space="0" w:color="auto"/>
              <w:left w:val="single" w:sz="4" w:space="0" w:color="auto"/>
              <w:bottom w:val="single" w:sz="4" w:space="0" w:color="auto"/>
              <w:right w:val="single" w:sz="4" w:space="0" w:color="auto"/>
            </w:tcBorders>
          </w:tcPr>
          <w:p w14:paraId="61485CD3"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301DE4A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Цирки и зверинцы</w:t>
            </w:r>
          </w:p>
        </w:tc>
        <w:tc>
          <w:tcPr>
            <w:tcW w:w="896" w:type="pct"/>
            <w:tcBorders>
              <w:top w:val="single" w:sz="4" w:space="0" w:color="auto"/>
              <w:left w:val="single" w:sz="4" w:space="0" w:color="auto"/>
              <w:bottom w:val="single" w:sz="4" w:space="0" w:color="auto"/>
              <w:right w:val="single" w:sz="4" w:space="0" w:color="auto"/>
            </w:tcBorders>
            <w:hideMark/>
          </w:tcPr>
          <w:p w14:paraId="05D9473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603" w:type="pct"/>
            <w:tcBorders>
              <w:top w:val="single" w:sz="4" w:space="0" w:color="auto"/>
              <w:left w:val="single" w:sz="4" w:space="0" w:color="auto"/>
              <w:bottom w:val="single" w:sz="4" w:space="0" w:color="auto"/>
              <w:right w:val="single" w:sz="4" w:space="0" w:color="auto"/>
            </w:tcBorders>
            <w:hideMark/>
          </w:tcPr>
          <w:p w14:paraId="7B8CCD9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3.6.3</w:t>
            </w:r>
          </w:p>
        </w:tc>
        <w:tc>
          <w:tcPr>
            <w:tcW w:w="2432" w:type="pct"/>
            <w:tcBorders>
              <w:top w:val="single" w:sz="4" w:space="0" w:color="auto"/>
              <w:left w:val="single" w:sz="4" w:space="0" w:color="auto"/>
              <w:bottom w:val="single" w:sz="4" w:space="0" w:color="auto"/>
              <w:right w:val="single" w:sz="4" w:space="0" w:color="auto"/>
            </w:tcBorders>
          </w:tcPr>
          <w:p w14:paraId="63B7C277"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BAC3A75"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94B4B35" w14:textId="6159EE7C"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684E5EE"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375960F"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10A7293"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8DA42ED"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B2B7D88" w14:textId="13148D7E"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2CFD4F8" w14:textId="0B807CB2"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7A29CED6" w14:textId="35D44C5C"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30F0D00C"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96AA768" w14:textId="77777777" w:rsidTr="009D203D">
        <w:tc>
          <w:tcPr>
            <w:tcW w:w="180" w:type="pct"/>
            <w:tcBorders>
              <w:top w:val="single" w:sz="4" w:space="0" w:color="auto"/>
              <w:left w:val="single" w:sz="4" w:space="0" w:color="auto"/>
              <w:bottom w:val="single" w:sz="4" w:space="0" w:color="auto"/>
              <w:right w:val="single" w:sz="4" w:space="0" w:color="auto"/>
            </w:tcBorders>
          </w:tcPr>
          <w:p w14:paraId="7F7DB8ED"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152C48F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Общественное управление</w:t>
            </w:r>
          </w:p>
        </w:tc>
        <w:tc>
          <w:tcPr>
            <w:tcW w:w="896" w:type="pct"/>
            <w:tcBorders>
              <w:top w:val="single" w:sz="4" w:space="0" w:color="auto"/>
              <w:left w:val="single" w:sz="4" w:space="0" w:color="auto"/>
              <w:bottom w:val="single" w:sz="4" w:space="0" w:color="auto"/>
              <w:right w:val="single" w:sz="4" w:space="0" w:color="auto"/>
            </w:tcBorders>
          </w:tcPr>
          <w:p w14:paraId="5EF8291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1B516E">
                <w:rPr>
                  <w:rStyle w:val="aff8"/>
                  <w:rFonts w:ascii="Times New Roman" w:hAnsi="Times New Roman" w:cs="Times New Roman"/>
                  <w:color w:val="auto"/>
                  <w:sz w:val="20"/>
                  <w:szCs w:val="20"/>
                </w:rPr>
                <w:t>кодами 3.8.1-3.8.2</w:t>
              </w:r>
            </w:hyperlink>
          </w:p>
        </w:tc>
        <w:tc>
          <w:tcPr>
            <w:tcW w:w="603" w:type="pct"/>
            <w:tcBorders>
              <w:top w:val="single" w:sz="4" w:space="0" w:color="auto"/>
              <w:left w:val="single" w:sz="4" w:space="0" w:color="auto"/>
              <w:bottom w:val="single" w:sz="4" w:space="0" w:color="auto"/>
              <w:right w:val="single" w:sz="4" w:space="0" w:color="auto"/>
            </w:tcBorders>
          </w:tcPr>
          <w:p w14:paraId="714D066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w:t>
            </w:r>
          </w:p>
        </w:tc>
        <w:tc>
          <w:tcPr>
            <w:tcW w:w="2432" w:type="pct"/>
            <w:tcBorders>
              <w:top w:val="single" w:sz="4" w:space="0" w:color="auto"/>
              <w:left w:val="single" w:sz="4" w:space="0" w:color="auto"/>
              <w:bottom w:val="single" w:sz="4" w:space="0" w:color="auto"/>
              <w:right w:val="single" w:sz="4" w:space="0" w:color="auto"/>
            </w:tcBorders>
          </w:tcPr>
          <w:p w14:paraId="32FBC6AF"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001E7A4"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4203DAA" w14:textId="06CC83CE"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77D7029"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42448107"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916C2DB"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93E392D"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75BE1F1" w14:textId="2C8222CA"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FC5BA19" w14:textId="42BAFA63"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7F810BF9" w14:textId="04ABB7FD"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14B546D2"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BF49313" w14:textId="77777777" w:rsidTr="009D203D">
        <w:tc>
          <w:tcPr>
            <w:tcW w:w="180" w:type="pct"/>
            <w:tcBorders>
              <w:top w:val="single" w:sz="4" w:space="0" w:color="auto"/>
              <w:left w:val="single" w:sz="4" w:space="0" w:color="auto"/>
              <w:bottom w:val="single" w:sz="4" w:space="0" w:color="auto"/>
              <w:right w:val="single" w:sz="4" w:space="0" w:color="auto"/>
            </w:tcBorders>
          </w:tcPr>
          <w:p w14:paraId="5BA4EE56"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15843D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Государственное управление</w:t>
            </w:r>
          </w:p>
        </w:tc>
        <w:tc>
          <w:tcPr>
            <w:tcW w:w="896" w:type="pct"/>
            <w:tcBorders>
              <w:top w:val="single" w:sz="4" w:space="0" w:color="auto"/>
              <w:left w:val="single" w:sz="4" w:space="0" w:color="auto"/>
              <w:bottom w:val="single" w:sz="4" w:space="0" w:color="auto"/>
              <w:right w:val="single" w:sz="4" w:space="0" w:color="auto"/>
            </w:tcBorders>
            <w:hideMark/>
          </w:tcPr>
          <w:p w14:paraId="1230615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03" w:type="pct"/>
            <w:tcBorders>
              <w:top w:val="single" w:sz="4" w:space="0" w:color="auto"/>
              <w:left w:val="single" w:sz="4" w:space="0" w:color="auto"/>
              <w:bottom w:val="single" w:sz="4" w:space="0" w:color="auto"/>
              <w:right w:val="single" w:sz="4" w:space="0" w:color="auto"/>
            </w:tcBorders>
            <w:hideMark/>
          </w:tcPr>
          <w:p w14:paraId="6512D0D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3.8.1</w:t>
            </w:r>
          </w:p>
        </w:tc>
        <w:tc>
          <w:tcPr>
            <w:tcW w:w="2432" w:type="pct"/>
            <w:tcBorders>
              <w:top w:val="single" w:sz="4" w:space="0" w:color="auto"/>
              <w:left w:val="single" w:sz="4" w:space="0" w:color="auto"/>
              <w:bottom w:val="single" w:sz="4" w:space="0" w:color="auto"/>
              <w:right w:val="single" w:sz="4" w:space="0" w:color="auto"/>
            </w:tcBorders>
          </w:tcPr>
          <w:p w14:paraId="1DE3D06F"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7BFE87F"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847367E" w14:textId="004D65F9"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7F15432"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03804FE"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0243D73"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9560899"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89FD6BA" w14:textId="4ABE0C79"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7DA86C" w14:textId="233F5537"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26B30ED4" w14:textId="6876131A"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3E4C9B74"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1C3F8D1" w14:textId="77777777" w:rsidTr="009D203D">
        <w:tc>
          <w:tcPr>
            <w:tcW w:w="180" w:type="pct"/>
            <w:tcBorders>
              <w:top w:val="single" w:sz="4" w:space="0" w:color="auto"/>
              <w:left w:val="single" w:sz="4" w:space="0" w:color="auto"/>
              <w:bottom w:val="single" w:sz="4" w:space="0" w:color="auto"/>
              <w:right w:val="single" w:sz="4" w:space="0" w:color="auto"/>
            </w:tcBorders>
          </w:tcPr>
          <w:p w14:paraId="10BB02E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16AA72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Представительская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239AE067"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603" w:type="pct"/>
            <w:tcBorders>
              <w:top w:val="single" w:sz="4" w:space="0" w:color="auto"/>
              <w:left w:val="single" w:sz="4" w:space="0" w:color="auto"/>
              <w:bottom w:val="single" w:sz="4" w:space="0" w:color="auto"/>
              <w:right w:val="single" w:sz="4" w:space="0" w:color="auto"/>
            </w:tcBorders>
            <w:hideMark/>
          </w:tcPr>
          <w:p w14:paraId="079F9E79"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3.8.2</w:t>
            </w:r>
          </w:p>
        </w:tc>
        <w:tc>
          <w:tcPr>
            <w:tcW w:w="2432" w:type="pct"/>
            <w:tcBorders>
              <w:top w:val="single" w:sz="4" w:space="0" w:color="auto"/>
              <w:left w:val="single" w:sz="4" w:space="0" w:color="auto"/>
              <w:bottom w:val="single" w:sz="4" w:space="0" w:color="auto"/>
              <w:right w:val="single" w:sz="4" w:space="0" w:color="auto"/>
            </w:tcBorders>
          </w:tcPr>
          <w:p w14:paraId="118F2D46"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CC89B70"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6FFFCB0" w14:textId="24EC3D72"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EE91AA6"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FB03FEC"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79136FA"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8F6BA0F"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7B4E7F8" w14:textId="14C7C54F"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7B992C9" w14:textId="008490A4"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1540F453" w14:textId="34BFBA53"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77E9DCAE"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0BEFD94" w14:textId="77777777" w:rsidTr="009D203D">
        <w:tc>
          <w:tcPr>
            <w:tcW w:w="180" w:type="pct"/>
            <w:tcBorders>
              <w:top w:val="single" w:sz="4" w:space="0" w:color="auto"/>
              <w:left w:val="single" w:sz="4" w:space="0" w:color="auto"/>
              <w:bottom w:val="single" w:sz="4" w:space="0" w:color="auto"/>
              <w:right w:val="single" w:sz="4" w:space="0" w:color="auto"/>
            </w:tcBorders>
          </w:tcPr>
          <w:p w14:paraId="362D62A3"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062DD29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научной деятельности</w:t>
            </w:r>
          </w:p>
        </w:tc>
        <w:tc>
          <w:tcPr>
            <w:tcW w:w="896" w:type="pct"/>
            <w:tcBorders>
              <w:top w:val="single" w:sz="4" w:space="0" w:color="auto"/>
              <w:left w:val="single" w:sz="4" w:space="0" w:color="auto"/>
              <w:bottom w:val="single" w:sz="4" w:space="0" w:color="auto"/>
              <w:right w:val="single" w:sz="4" w:space="0" w:color="auto"/>
            </w:tcBorders>
          </w:tcPr>
          <w:p w14:paraId="26F4E0B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1B516E">
                <w:rPr>
                  <w:rStyle w:val="aff8"/>
                  <w:rFonts w:ascii="Times New Roman" w:hAnsi="Times New Roman" w:cs="Times New Roman"/>
                  <w:color w:val="auto"/>
                  <w:sz w:val="20"/>
                  <w:szCs w:val="20"/>
                </w:rPr>
                <w:t>кодами 3.9.1 - 3.9.3</w:t>
              </w:r>
            </w:hyperlink>
          </w:p>
        </w:tc>
        <w:tc>
          <w:tcPr>
            <w:tcW w:w="603" w:type="pct"/>
            <w:tcBorders>
              <w:top w:val="single" w:sz="4" w:space="0" w:color="auto"/>
              <w:left w:val="single" w:sz="4" w:space="0" w:color="auto"/>
              <w:bottom w:val="single" w:sz="4" w:space="0" w:color="auto"/>
              <w:right w:val="single" w:sz="4" w:space="0" w:color="auto"/>
            </w:tcBorders>
          </w:tcPr>
          <w:p w14:paraId="1B5DC1F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w:t>
            </w:r>
          </w:p>
        </w:tc>
        <w:tc>
          <w:tcPr>
            <w:tcW w:w="2432" w:type="pct"/>
            <w:tcBorders>
              <w:top w:val="single" w:sz="4" w:space="0" w:color="auto"/>
              <w:left w:val="single" w:sz="4" w:space="0" w:color="auto"/>
              <w:bottom w:val="single" w:sz="4" w:space="0" w:color="auto"/>
              <w:right w:val="single" w:sz="4" w:space="0" w:color="auto"/>
            </w:tcBorders>
          </w:tcPr>
          <w:p w14:paraId="76E719BD"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AD34EEA"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787262C" w14:textId="4F0F51A1"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D75DA96"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D4F9C82"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2341658"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34A161F"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BAD2C28" w14:textId="3A5BC3DD"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8CC0F80" w14:textId="67B28284"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177B4F36" w14:textId="0449A72D"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709A7673"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E0DB3F0" w14:textId="77777777" w:rsidTr="009D203D">
        <w:tc>
          <w:tcPr>
            <w:tcW w:w="180" w:type="pct"/>
            <w:tcBorders>
              <w:top w:val="single" w:sz="4" w:space="0" w:color="auto"/>
              <w:left w:val="single" w:sz="4" w:space="0" w:color="auto"/>
              <w:bottom w:val="single" w:sz="4" w:space="0" w:color="auto"/>
              <w:right w:val="single" w:sz="4" w:space="0" w:color="auto"/>
            </w:tcBorders>
          </w:tcPr>
          <w:p w14:paraId="6A1314DE"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9147D7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896" w:type="pct"/>
            <w:tcBorders>
              <w:top w:val="single" w:sz="4" w:space="0" w:color="auto"/>
              <w:left w:val="single" w:sz="4" w:space="0" w:color="auto"/>
              <w:bottom w:val="single" w:sz="4" w:space="0" w:color="auto"/>
              <w:right w:val="single" w:sz="4" w:space="0" w:color="auto"/>
            </w:tcBorders>
            <w:hideMark/>
          </w:tcPr>
          <w:p w14:paraId="221DF887"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03" w:type="pct"/>
            <w:tcBorders>
              <w:top w:val="single" w:sz="4" w:space="0" w:color="auto"/>
              <w:left w:val="single" w:sz="4" w:space="0" w:color="auto"/>
              <w:bottom w:val="single" w:sz="4" w:space="0" w:color="auto"/>
              <w:right w:val="single" w:sz="4" w:space="0" w:color="auto"/>
            </w:tcBorders>
            <w:hideMark/>
          </w:tcPr>
          <w:p w14:paraId="72D412C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3.9.1</w:t>
            </w:r>
          </w:p>
        </w:tc>
        <w:tc>
          <w:tcPr>
            <w:tcW w:w="2432" w:type="pct"/>
            <w:tcBorders>
              <w:top w:val="single" w:sz="4" w:space="0" w:color="auto"/>
              <w:left w:val="single" w:sz="4" w:space="0" w:color="auto"/>
              <w:bottom w:val="single" w:sz="4" w:space="0" w:color="auto"/>
              <w:right w:val="single" w:sz="4" w:space="0" w:color="auto"/>
            </w:tcBorders>
          </w:tcPr>
          <w:p w14:paraId="4CE258C7"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274B285"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1F16531" w14:textId="48D06CA6"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2B6C58F7"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769DB6B2"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B76C8FF"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7099BB4"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188FF73" w14:textId="189F1EC6"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7F57868" w14:textId="550FA0A6"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7F191D7F" w14:textId="4379F29B"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018D8AAD"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AE9B71E" w14:textId="77777777" w:rsidTr="009D203D">
        <w:tc>
          <w:tcPr>
            <w:tcW w:w="180" w:type="pct"/>
            <w:tcBorders>
              <w:top w:val="single" w:sz="4" w:space="0" w:color="auto"/>
              <w:left w:val="single" w:sz="4" w:space="0" w:color="auto"/>
              <w:bottom w:val="single" w:sz="4" w:space="0" w:color="auto"/>
              <w:right w:val="single" w:sz="4" w:space="0" w:color="auto"/>
            </w:tcBorders>
          </w:tcPr>
          <w:p w14:paraId="5EBCD4A8"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D37078A"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научных исследований</w:t>
            </w:r>
          </w:p>
        </w:tc>
        <w:tc>
          <w:tcPr>
            <w:tcW w:w="896" w:type="pct"/>
            <w:tcBorders>
              <w:top w:val="single" w:sz="4" w:space="0" w:color="auto"/>
              <w:left w:val="single" w:sz="4" w:space="0" w:color="auto"/>
              <w:bottom w:val="single" w:sz="4" w:space="0" w:color="auto"/>
              <w:right w:val="single" w:sz="4" w:space="0" w:color="auto"/>
            </w:tcBorders>
            <w:hideMark/>
          </w:tcPr>
          <w:p w14:paraId="1328F47B"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03" w:type="pct"/>
            <w:tcBorders>
              <w:top w:val="single" w:sz="4" w:space="0" w:color="auto"/>
              <w:left w:val="single" w:sz="4" w:space="0" w:color="auto"/>
              <w:bottom w:val="single" w:sz="4" w:space="0" w:color="auto"/>
              <w:right w:val="single" w:sz="4" w:space="0" w:color="auto"/>
            </w:tcBorders>
            <w:hideMark/>
          </w:tcPr>
          <w:p w14:paraId="2537C0C4"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3.9.2</w:t>
            </w:r>
          </w:p>
        </w:tc>
        <w:tc>
          <w:tcPr>
            <w:tcW w:w="2432" w:type="pct"/>
            <w:tcBorders>
              <w:top w:val="single" w:sz="4" w:space="0" w:color="auto"/>
              <w:left w:val="single" w:sz="4" w:space="0" w:color="auto"/>
              <w:bottom w:val="single" w:sz="4" w:space="0" w:color="auto"/>
              <w:right w:val="single" w:sz="4" w:space="0" w:color="auto"/>
            </w:tcBorders>
          </w:tcPr>
          <w:p w14:paraId="66EAEDE0"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DB49FF0"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56893CC" w14:textId="30A13CAB"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1EAF0D9"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D2692F2"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BE006CA"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C7121AF"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3A1F27E" w14:textId="385CF9E1"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507DD33" w14:textId="2585F13B"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69BDAAF7" w14:textId="4DC3E9BD"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2C54C3D6"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5333168B" w14:textId="77777777" w:rsidTr="009D203D">
        <w:tc>
          <w:tcPr>
            <w:tcW w:w="180" w:type="pct"/>
            <w:tcBorders>
              <w:top w:val="single" w:sz="4" w:space="0" w:color="auto"/>
              <w:left w:val="single" w:sz="4" w:space="0" w:color="auto"/>
              <w:bottom w:val="single" w:sz="4" w:space="0" w:color="auto"/>
              <w:right w:val="single" w:sz="4" w:space="0" w:color="auto"/>
            </w:tcBorders>
          </w:tcPr>
          <w:p w14:paraId="0322D397"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A1C0B97"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научных испытаний</w:t>
            </w:r>
          </w:p>
        </w:tc>
        <w:tc>
          <w:tcPr>
            <w:tcW w:w="896" w:type="pct"/>
            <w:tcBorders>
              <w:top w:val="single" w:sz="4" w:space="0" w:color="auto"/>
              <w:left w:val="single" w:sz="4" w:space="0" w:color="auto"/>
              <w:bottom w:val="single" w:sz="4" w:space="0" w:color="auto"/>
              <w:right w:val="single" w:sz="4" w:space="0" w:color="auto"/>
            </w:tcBorders>
          </w:tcPr>
          <w:p w14:paraId="50F5817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03" w:type="pct"/>
            <w:tcBorders>
              <w:top w:val="single" w:sz="4" w:space="0" w:color="auto"/>
              <w:left w:val="single" w:sz="4" w:space="0" w:color="auto"/>
              <w:bottom w:val="single" w:sz="4" w:space="0" w:color="auto"/>
              <w:right w:val="single" w:sz="4" w:space="0" w:color="auto"/>
            </w:tcBorders>
          </w:tcPr>
          <w:p w14:paraId="75757CE3"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3.9.3</w:t>
            </w:r>
          </w:p>
        </w:tc>
        <w:tc>
          <w:tcPr>
            <w:tcW w:w="2432" w:type="pct"/>
            <w:tcBorders>
              <w:top w:val="single" w:sz="4" w:space="0" w:color="auto"/>
              <w:left w:val="single" w:sz="4" w:space="0" w:color="auto"/>
              <w:bottom w:val="single" w:sz="4" w:space="0" w:color="auto"/>
              <w:right w:val="single" w:sz="4" w:space="0" w:color="auto"/>
            </w:tcBorders>
          </w:tcPr>
          <w:p w14:paraId="3745008F"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6D333D9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1CEF3A4" w14:textId="25E3EFA2"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CC7A072"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3162E8BE"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A8784C2"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BFCE81B"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1FDBB3" w14:textId="6FEAC655"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41ED838" w14:textId="1F067E41"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6E59A492" w14:textId="708C59FB"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000B7924"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1F36160" w14:textId="77777777" w:rsidTr="009D203D">
        <w:tc>
          <w:tcPr>
            <w:tcW w:w="180" w:type="pct"/>
            <w:tcBorders>
              <w:top w:val="single" w:sz="4" w:space="0" w:color="auto"/>
              <w:left w:val="single" w:sz="4" w:space="0" w:color="auto"/>
              <w:bottom w:val="single" w:sz="4" w:space="0" w:color="auto"/>
              <w:right w:val="single" w:sz="4" w:space="0" w:color="auto"/>
            </w:tcBorders>
          </w:tcPr>
          <w:p w14:paraId="69F4C2BD"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DDFB7E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Деловое управление</w:t>
            </w:r>
          </w:p>
        </w:tc>
        <w:tc>
          <w:tcPr>
            <w:tcW w:w="896" w:type="pct"/>
            <w:tcBorders>
              <w:top w:val="single" w:sz="4" w:space="0" w:color="auto"/>
              <w:left w:val="single" w:sz="4" w:space="0" w:color="auto"/>
              <w:bottom w:val="single" w:sz="4" w:space="0" w:color="auto"/>
              <w:right w:val="single" w:sz="4" w:space="0" w:color="auto"/>
            </w:tcBorders>
            <w:hideMark/>
          </w:tcPr>
          <w:p w14:paraId="3A9E302B"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3" w:type="pct"/>
            <w:tcBorders>
              <w:top w:val="single" w:sz="4" w:space="0" w:color="auto"/>
              <w:left w:val="single" w:sz="4" w:space="0" w:color="auto"/>
              <w:bottom w:val="single" w:sz="4" w:space="0" w:color="auto"/>
              <w:right w:val="single" w:sz="4" w:space="0" w:color="auto"/>
            </w:tcBorders>
            <w:hideMark/>
          </w:tcPr>
          <w:p w14:paraId="61AABE2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4.1</w:t>
            </w:r>
          </w:p>
        </w:tc>
        <w:tc>
          <w:tcPr>
            <w:tcW w:w="2432" w:type="pct"/>
            <w:tcBorders>
              <w:top w:val="single" w:sz="4" w:space="0" w:color="auto"/>
              <w:left w:val="single" w:sz="4" w:space="0" w:color="auto"/>
              <w:bottom w:val="single" w:sz="4" w:space="0" w:color="auto"/>
              <w:right w:val="single" w:sz="4" w:space="0" w:color="auto"/>
            </w:tcBorders>
          </w:tcPr>
          <w:p w14:paraId="6E4DEAE1"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E38BE96"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1F45C48" w14:textId="500A7EC9"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18B7EF5"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3F9258DE"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C680AA5"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E6D5F83"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5B7F1C" w14:textId="5364EAAB"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2A020B0" w14:textId="6F5E9145"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1412CD44" w14:textId="572B0674"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E05B06" w:rsidRPr="001B516E">
              <w:rPr>
                <w:color w:val="auto"/>
                <w:sz w:val="20"/>
                <w:szCs w:val="20"/>
              </w:rPr>
              <w:t xml:space="preserve"> Процент застройки подземной части не регламентируется.</w:t>
            </w:r>
          </w:p>
          <w:p w14:paraId="30596E90" w14:textId="77777777" w:rsidR="009C5500" w:rsidRPr="001B516E" w:rsidRDefault="009C5500" w:rsidP="00E05B06">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EB23E16" w14:textId="77777777" w:rsidTr="009D203D">
        <w:tc>
          <w:tcPr>
            <w:tcW w:w="180" w:type="pct"/>
            <w:tcBorders>
              <w:top w:val="single" w:sz="4" w:space="0" w:color="auto"/>
              <w:left w:val="single" w:sz="4" w:space="0" w:color="auto"/>
              <w:bottom w:val="single" w:sz="4" w:space="0" w:color="auto"/>
              <w:right w:val="single" w:sz="4" w:space="0" w:color="auto"/>
            </w:tcBorders>
          </w:tcPr>
          <w:p w14:paraId="20EBA2A1"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ACAAC9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Объекты торговли (торговые центры, торгово-развлекательные центры (комплексы)</w:t>
            </w:r>
          </w:p>
        </w:tc>
        <w:tc>
          <w:tcPr>
            <w:tcW w:w="896" w:type="pct"/>
            <w:tcBorders>
              <w:top w:val="single" w:sz="4" w:space="0" w:color="auto"/>
              <w:left w:val="single" w:sz="4" w:space="0" w:color="auto"/>
              <w:bottom w:val="single" w:sz="4" w:space="0" w:color="auto"/>
              <w:right w:val="single" w:sz="4" w:space="0" w:color="auto"/>
            </w:tcBorders>
            <w:hideMark/>
          </w:tcPr>
          <w:p w14:paraId="1C4CF0B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разрешённого использования с </w:t>
            </w:r>
            <w:hyperlink r:id="rId183" w:history="1">
              <w:r w:rsidRPr="001B516E">
                <w:rPr>
                  <w:rStyle w:val="aff8"/>
                  <w:rFonts w:ascii="Times New Roman" w:hAnsi="Times New Roman" w:cs="Times New Roman"/>
                  <w:color w:val="auto"/>
                  <w:sz w:val="20"/>
                  <w:szCs w:val="20"/>
                </w:rPr>
                <w:t>кодами 4.5-4.8.2</w:t>
              </w:r>
            </w:hyperlink>
            <w:r w:rsidRPr="001B516E">
              <w:rPr>
                <w:rFonts w:ascii="Times New Roman" w:hAnsi="Times New Roman" w:cs="Times New Roman"/>
                <w:sz w:val="20"/>
                <w:szCs w:val="20"/>
              </w:rPr>
              <w:t>;</w:t>
            </w:r>
          </w:p>
          <w:p w14:paraId="4EBC0CC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603" w:type="pct"/>
            <w:tcBorders>
              <w:top w:val="single" w:sz="4" w:space="0" w:color="auto"/>
              <w:left w:val="single" w:sz="4" w:space="0" w:color="auto"/>
              <w:bottom w:val="single" w:sz="4" w:space="0" w:color="auto"/>
              <w:right w:val="single" w:sz="4" w:space="0" w:color="auto"/>
            </w:tcBorders>
            <w:hideMark/>
          </w:tcPr>
          <w:p w14:paraId="1F42F5C7"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4.2</w:t>
            </w:r>
          </w:p>
        </w:tc>
        <w:tc>
          <w:tcPr>
            <w:tcW w:w="2432" w:type="pct"/>
            <w:tcBorders>
              <w:top w:val="single" w:sz="4" w:space="0" w:color="auto"/>
              <w:left w:val="single" w:sz="4" w:space="0" w:color="auto"/>
              <w:bottom w:val="single" w:sz="4" w:space="0" w:color="auto"/>
              <w:right w:val="single" w:sz="4" w:space="0" w:color="auto"/>
            </w:tcBorders>
          </w:tcPr>
          <w:p w14:paraId="66DB91B5"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071B25C"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4D43295" w14:textId="5DFAD4B2"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AE60EB" w:rsidRPr="001B516E">
              <w:rPr>
                <w:color w:val="auto"/>
                <w:sz w:val="20"/>
                <w:szCs w:val="20"/>
              </w:rPr>
              <w:t>30</w:t>
            </w:r>
            <w:r w:rsidRPr="001B516E">
              <w:rPr>
                <w:color w:val="auto"/>
                <w:sz w:val="20"/>
                <w:szCs w:val="20"/>
              </w:rPr>
              <w:t>000 кв. м.</w:t>
            </w:r>
          </w:p>
          <w:p w14:paraId="2483C18D"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6DA4F96A"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D014460"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4A9143A"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568E0BF" w14:textId="28A38721"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37EABD1" w14:textId="4DF0D12D"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4D9245BE" w14:textId="45E6CB51"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7F8A7B89"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73F47AF" w14:textId="77777777" w:rsidTr="009D203D">
        <w:tc>
          <w:tcPr>
            <w:tcW w:w="180" w:type="pct"/>
            <w:tcBorders>
              <w:top w:val="single" w:sz="4" w:space="0" w:color="auto"/>
              <w:left w:val="single" w:sz="4" w:space="0" w:color="auto"/>
              <w:bottom w:val="single" w:sz="4" w:space="0" w:color="auto"/>
              <w:right w:val="single" w:sz="4" w:space="0" w:color="auto"/>
            </w:tcBorders>
          </w:tcPr>
          <w:p w14:paraId="1704D3FF"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F4596C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Рынки</w:t>
            </w:r>
          </w:p>
        </w:tc>
        <w:tc>
          <w:tcPr>
            <w:tcW w:w="896" w:type="pct"/>
            <w:tcBorders>
              <w:top w:val="single" w:sz="4" w:space="0" w:color="auto"/>
              <w:left w:val="single" w:sz="4" w:space="0" w:color="auto"/>
              <w:bottom w:val="single" w:sz="4" w:space="0" w:color="auto"/>
              <w:right w:val="single" w:sz="4" w:space="0" w:color="auto"/>
            </w:tcBorders>
            <w:hideMark/>
          </w:tcPr>
          <w:p w14:paraId="1BB74D6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учётом того, что каждое из торговых мест не располагает торговой площадью более 200 кв. м;</w:t>
            </w:r>
          </w:p>
          <w:p w14:paraId="6220555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603" w:type="pct"/>
            <w:tcBorders>
              <w:top w:val="single" w:sz="4" w:space="0" w:color="auto"/>
              <w:left w:val="single" w:sz="4" w:space="0" w:color="auto"/>
              <w:bottom w:val="single" w:sz="4" w:space="0" w:color="auto"/>
              <w:right w:val="single" w:sz="4" w:space="0" w:color="auto"/>
            </w:tcBorders>
            <w:hideMark/>
          </w:tcPr>
          <w:p w14:paraId="0D76889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4.3</w:t>
            </w:r>
          </w:p>
        </w:tc>
        <w:tc>
          <w:tcPr>
            <w:tcW w:w="2432" w:type="pct"/>
            <w:tcBorders>
              <w:top w:val="single" w:sz="4" w:space="0" w:color="auto"/>
              <w:left w:val="single" w:sz="4" w:space="0" w:color="auto"/>
              <w:bottom w:val="single" w:sz="4" w:space="0" w:color="auto"/>
              <w:right w:val="single" w:sz="4" w:space="0" w:color="auto"/>
            </w:tcBorders>
          </w:tcPr>
          <w:p w14:paraId="1762626C"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46675BE"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59BFCFD1" w14:textId="08F53DAA"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 xml:space="preserve">максимальные размеры земельных участков – </w:t>
            </w:r>
            <w:r w:rsidR="00237F56" w:rsidRPr="001B516E">
              <w:rPr>
                <w:color w:val="auto"/>
                <w:sz w:val="20"/>
                <w:szCs w:val="20"/>
              </w:rPr>
              <w:t>30</w:t>
            </w:r>
            <w:r w:rsidRPr="001B516E">
              <w:rPr>
                <w:color w:val="auto"/>
                <w:sz w:val="20"/>
                <w:szCs w:val="20"/>
              </w:rPr>
              <w:t>000 кв. м.</w:t>
            </w:r>
          </w:p>
          <w:p w14:paraId="61FBA353"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DB58FFB"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9614815"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417146F"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A6D5EED" w14:textId="4212B020"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060C332" w14:textId="13A72D72"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2B2D47A8" w14:textId="4DE6FC9A"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0322C07E"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7EA4C29" w14:textId="77777777" w:rsidTr="009D203D">
        <w:tc>
          <w:tcPr>
            <w:tcW w:w="180" w:type="pct"/>
            <w:tcBorders>
              <w:top w:val="single" w:sz="4" w:space="0" w:color="auto"/>
              <w:left w:val="single" w:sz="4" w:space="0" w:color="auto"/>
              <w:bottom w:val="single" w:sz="4" w:space="0" w:color="auto"/>
              <w:right w:val="single" w:sz="4" w:space="0" w:color="auto"/>
            </w:tcBorders>
          </w:tcPr>
          <w:p w14:paraId="01AE0156"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B75F4E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Магазины</w:t>
            </w:r>
          </w:p>
        </w:tc>
        <w:tc>
          <w:tcPr>
            <w:tcW w:w="896" w:type="pct"/>
            <w:tcBorders>
              <w:top w:val="single" w:sz="4" w:space="0" w:color="auto"/>
              <w:left w:val="single" w:sz="4" w:space="0" w:color="auto"/>
              <w:bottom w:val="single" w:sz="4" w:space="0" w:color="auto"/>
              <w:right w:val="single" w:sz="4" w:space="0" w:color="auto"/>
            </w:tcBorders>
            <w:hideMark/>
          </w:tcPr>
          <w:p w14:paraId="4741A97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3" w:type="pct"/>
            <w:tcBorders>
              <w:top w:val="single" w:sz="4" w:space="0" w:color="auto"/>
              <w:left w:val="single" w:sz="4" w:space="0" w:color="auto"/>
              <w:bottom w:val="single" w:sz="4" w:space="0" w:color="auto"/>
              <w:right w:val="single" w:sz="4" w:space="0" w:color="auto"/>
            </w:tcBorders>
            <w:hideMark/>
          </w:tcPr>
          <w:p w14:paraId="3D0E7596"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4.4</w:t>
            </w:r>
          </w:p>
        </w:tc>
        <w:tc>
          <w:tcPr>
            <w:tcW w:w="2432" w:type="pct"/>
            <w:tcBorders>
              <w:top w:val="single" w:sz="4" w:space="0" w:color="auto"/>
              <w:left w:val="single" w:sz="4" w:space="0" w:color="auto"/>
              <w:bottom w:val="single" w:sz="4" w:space="0" w:color="auto"/>
              <w:right w:val="single" w:sz="4" w:space="0" w:color="auto"/>
            </w:tcBorders>
          </w:tcPr>
          <w:p w14:paraId="6EC1DDB8"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E63E112"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8BE2183" w14:textId="44CA08BC"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060F8031"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1BB584FC"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DBB7F55"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D1093CE"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CEEBC3E" w14:textId="31758F84"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E21815D" w14:textId="466A1598"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766CB5FB" w14:textId="072AC5B1"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438E5F49"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47A6BDD" w14:textId="77777777" w:rsidTr="009D203D">
        <w:tc>
          <w:tcPr>
            <w:tcW w:w="180" w:type="pct"/>
            <w:tcBorders>
              <w:top w:val="single" w:sz="4" w:space="0" w:color="auto"/>
              <w:left w:val="single" w:sz="4" w:space="0" w:color="auto"/>
              <w:bottom w:val="single" w:sz="4" w:space="0" w:color="auto"/>
              <w:right w:val="single" w:sz="4" w:space="0" w:color="auto"/>
            </w:tcBorders>
          </w:tcPr>
          <w:p w14:paraId="0278962B"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72597DB"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Банковская и страховая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283F9B2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03" w:type="pct"/>
            <w:tcBorders>
              <w:top w:val="single" w:sz="4" w:space="0" w:color="auto"/>
              <w:left w:val="single" w:sz="4" w:space="0" w:color="auto"/>
              <w:bottom w:val="single" w:sz="4" w:space="0" w:color="auto"/>
              <w:right w:val="single" w:sz="4" w:space="0" w:color="auto"/>
            </w:tcBorders>
            <w:hideMark/>
          </w:tcPr>
          <w:p w14:paraId="2B301BE8"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4.5</w:t>
            </w:r>
          </w:p>
        </w:tc>
        <w:tc>
          <w:tcPr>
            <w:tcW w:w="2432" w:type="pct"/>
            <w:tcBorders>
              <w:top w:val="single" w:sz="4" w:space="0" w:color="auto"/>
              <w:left w:val="single" w:sz="4" w:space="0" w:color="auto"/>
              <w:bottom w:val="single" w:sz="4" w:space="0" w:color="auto"/>
              <w:right w:val="single" w:sz="4" w:space="0" w:color="auto"/>
            </w:tcBorders>
          </w:tcPr>
          <w:p w14:paraId="6FAB6CF8"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E805032"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B91496F" w14:textId="2FC7C485"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CA36668"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239C9B72"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A041B09"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A8E1212"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04FB3125" w14:textId="0EEEDD10"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2B5FF7" w14:textId="665CFB91"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5A0D581A" w14:textId="66707D27"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4CF9C153"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DEED1D7" w14:textId="77777777" w:rsidTr="009D203D">
        <w:tc>
          <w:tcPr>
            <w:tcW w:w="180" w:type="pct"/>
            <w:tcBorders>
              <w:top w:val="single" w:sz="4" w:space="0" w:color="auto"/>
              <w:left w:val="single" w:sz="4" w:space="0" w:color="auto"/>
              <w:bottom w:val="single" w:sz="4" w:space="0" w:color="auto"/>
              <w:right w:val="single" w:sz="4" w:space="0" w:color="auto"/>
            </w:tcBorders>
          </w:tcPr>
          <w:p w14:paraId="0788C78B"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255BD33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Общественное питание</w:t>
            </w:r>
          </w:p>
        </w:tc>
        <w:tc>
          <w:tcPr>
            <w:tcW w:w="896" w:type="pct"/>
            <w:tcBorders>
              <w:top w:val="single" w:sz="4" w:space="0" w:color="auto"/>
              <w:left w:val="single" w:sz="4" w:space="0" w:color="auto"/>
              <w:bottom w:val="single" w:sz="4" w:space="0" w:color="auto"/>
              <w:right w:val="single" w:sz="4" w:space="0" w:color="auto"/>
            </w:tcBorders>
            <w:hideMark/>
          </w:tcPr>
          <w:p w14:paraId="4EC20BB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3" w:type="pct"/>
            <w:tcBorders>
              <w:top w:val="single" w:sz="4" w:space="0" w:color="auto"/>
              <w:left w:val="single" w:sz="4" w:space="0" w:color="auto"/>
              <w:bottom w:val="single" w:sz="4" w:space="0" w:color="auto"/>
              <w:right w:val="single" w:sz="4" w:space="0" w:color="auto"/>
            </w:tcBorders>
            <w:hideMark/>
          </w:tcPr>
          <w:p w14:paraId="0549450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4.6</w:t>
            </w:r>
          </w:p>
        </w:tc>
        <w:tc>
          <w:tcPr>
            <w:tcW w:w="2432" w:type="pct"/>
            <w:tcBorders>
              <w:top w:val="single" w:sz="4" w:space="0" w:color="auto"/>
              <w:left w:val="single" w:sz="4" w:space="0" w:color="auto"/>
              <w:bottom w:val="single" w:sz="4" w:space="0" w:color="auto"/>
              <w:right w:val="single" w:sz="4" w:space="0" w:color="auto"/>
            </w:tcBorders>
          </w:tcPr>
          <w:p w14:paraId="66EAD312"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59B04117"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59BDEA3E" w14:textId="0F523B0B"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7637DDE0"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847DE53"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828EB0C"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34CDFD7B"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32E53BE" w14:textId="047E2401"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93E95D6" w14:textId="2B97E8B6"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1106F8BA" w14:textId="666D4DDB"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5380C412"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0D1A8ED6" w14:textId="77777777" w:rsidTr="009D203D">
        <w:tc>
          <w:tcPr>
            <w:tcW w:w="180" w:type="pct"/>
            <w:tcBorders>
              <w:top w:val="single" w:sz="4" w:space="0" w:color="auto"/>
              <w:left w:val="single" w:sz="4" w:space="0" w:color="auto"/>
              <w:bottom w:val="single" w:sz="4" w:space="0" w:color="auto"/>
              <w:right w:val="single" w:sz="4" w:space="0" w:color="auto"/>
            </w:tcBorders>
          </w:tcPr>
          <w:p w14:paraId="1DF4DCC8"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55C6968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Гостиничное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3E8AC4BD"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03" w:type="pct"/>
            <w:tcBorders>
              <w:top w:val="single" w:sz="4" w:space="0" w:color="auto"/>
              <w:left w:val="single" w:sz="4" w:space="0" w:color="auto"/>
              <w:bottom w:val="single" w:sz="4" w:space="0" w:color="auto"/>
              <w:right w:val="single" w:sz="4" w:space="0" w:color="auto"/>
            </w:tcBorders>
            <w:hideMark/>
          </w:tcPr>
          <w:p w14:paraId="6CAA69DD"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4.7</w:t>
            </w:r>
          </w:p>
        </w:tc>
        <w:tc>
          <w:tcPr>
            <w:tcW w:w="2432" w:type="pct"/>
            <w:tcBorders>
              <w:top w:val="single" w:sz="4" w:space="0" w:color="auto"/>
              <w:left w:val="single" w:sz="4" w:space="0" w:color="auto"/>
              <w:bottom w:val="single" w:sz="4" w:space="0" w:color="auto"/>
              <w:right w:val="single" w:sz="4" w:space="0" w:color="auto"/>
            </w:tcBorders>
          </w:tcPr>
          <w:p w14:paraId="60AC3001"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8BA85C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36AB2751" w14:textId="52CA3A35"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53A5A461"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14A00637"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5A1B31D0"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052DD7D"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5F83F06" w14:textId="0A50AA65"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6BF4A34" w14:textId="5AC00290"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738E69F4" w14:textId="13F60867"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3983B744"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62A3DE31" w14:textId="77777777" w:rsidTr="009D203D">
        <w:tc>
          <w:tcPr>
            <w:tcW w:w="180" w:type="pct"/>
            <w:tcBorders>
              <w:top w:val="single" w:sz="4" w:space="0" w:color="auto"/>
              <w:left w:val="single" w:sz="4" w:space="0" w:color="auto"/>
              <w:bottom w:val="single" w:sz="4" w:space="0" w:color="auto"/>
              <w:right w:val="single" w:sz="4" w:space="0" w:color="auto"/>
            </w:tcBorders>
          </w:tcPr>
          <w:p w14:paraId="4EE66722"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80F507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Развлекательные мероприятия</w:t>
            </w:r>
          </w:p>
        </w:tc>
        <w:tc>
          <w:tcPr>
            <w:tcW w:w="896" w:type="pct"/>
            <w:tcBorders>
              <w:top w:val="single" w:sz="4" w:space="0" w:color="auto"/>
              <w:left w:val="single" w:sz="4" w:space="0" w:color="auto"/>
              <w:bottom w:val="single" w:sz="4" w:space="0" w:color="auto"/>
              <w:right w:val="single" w:sz="4" w:space="0" w:color="auto"/>
            </w:tcBorders>
            <w:hideMark/>
          </w:tcPr>
          <w:p w14:paraId="7E8E487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03" w:type="pct"/>
            <w:tcBorders>
              <w:top w:val="single" w:sz="4" w:space="0" w:color="auto"/>
              <w:left w:val="single" w:sz="4" w:space="0" w:color="auto"/>
              <w:bottom w:val="single" w:sz="4" w:space="0" w:color="auto"/>
              <w:right w:val="single" w:sz="4" w:space="0" w:color="auto"/>
            </w:tcBorders>
            <w:hideMark/>
          </w:tcPr>
          <w:p w14:paraId="337E93EF"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4.8.1</w:t>
            </w:r>
          </w:p>
        </w:tc>
        <w:tc>
          <w:tcPr>
            <w:tcW w:w="2432" w:type="pct"/>
            <w:tcBorders>
              <w:top w:val="single" w:sz="4" w:space="0" w:color="auto"/>
              <w:left w:val="single" w:sz="4" w:space="0" w:color="auto"/>
              <w:bottom w:val="single" w:sz="4" w:space="0" w:color="auto"/>
              <w:right w:val="single" w:sz="4" w:space="0" w:color="auto"/>
            </w:tcBorders>
          </w:tcPr>
          <w:p w14:paraId="19FE132A"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331F5D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EB13329" w14:textId="1A3D2032"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A5F5B29"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67393179"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82BD948"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53B6F54"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324079BF" w14:textId="60AD1083"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6EDE4EF" w14:textId="69A07431"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4F7498D0" w14:textId="63E42947"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4717444B"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7003232F" w14:textId="77777777" w:rsidTr="009D203D">
        <w:tc>
          <w:tcPr>
            <w:tcW w:w="180" w:type="pct"/>
            <w:tcBorders>
              <w:top w:val="single" w:sz="4" w:space="0" w:color="auto"/>
              <w:left w:val="single" w:sz="4" w:space="0" w:color="auto"/>
              <w:bottom w:val="single" w:sz="4" w:space="0" w:color="auto"/>
              <w:right w:val="single" w:sz="4" w:space="0" w:color="auto"/>
            </w:tcBorders>
          </w:tcPr>
          <w:p w14:paraId="438FDBB0"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0EBB94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Проведение азартных игр</w:t>
            </w:r>
          </w:p>
        </w:tc>
        <w:tc>
          <w:tcPr>
            <w:tcW w:w="896" w:type="pct"/>
            <w:tcBorders>
              <w:top w:val="single" w:sz="4" w:space="0" w:color="auto"/>
              <w:left w:val="single" w:sz="4" w:space="0" w:color="auto"/>
              <w:bottom w:val="single" w:sz="4" w:space="0" w:color="auto"/>
              <w:right w:val="single" w:sz="4" w:space="0" w:color="auto"/>
            </w:tcBorders>
            <w:hideMark/>
          </w:tcPr>
          <w:p w14:paraId="6E2F46B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приёма ставок вне игорных зон</w:t>
            </w:r>
          </w:p>
        </w:tc>
        <w:tc>
          <w:tcPr>
            <w:tcW w:w="603" w:type="pct"/>
            <w:tcBorders>
              <w:top w:val="single" w:sz="4" w:space="0" w:color="auto"/>
              <w:left w:val="single" w:sz="4" w:space="0" w:color="auto"/>
              <w:bottom w:val="single" w:sz="4" w:space="0" w:color="auto"/>
              <w:right w:val="single" w:sz="4" w:space="0" w:color="auto"/>
            </w:tcBorders>
            <w:hideMark/>
          </w:tcPr>
          <w:p w14:paraId="26B97CC1"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4.8.2</w:t>
            </w:r>
          </w:p>
        </w:tc>
        <w:tc>
          <w:tcPr>
            <w:tcW w:w="2432" w:type="pct"/>
            <w:tcBorders>
              <w:top w:val="single" w:sz="4" w:space="0" w:color="auto"/>
              <w:left w:val="single" w:sz="4" w:space="0" w:color="auto"/>
              <w:bottom w:val="single" w:sz="4" w:space="0" w:color="auto"/>
              <w:right w:val="single" w:sz="4" w:space="0" w:color="auto"/>
            </w:tcBorders>
          </w:tcPr>
          <w:p w14:paraId="34F3D10E"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08A7D0DE"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90492C4" w14:textId="0EF44900"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BF73538"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5C1A83F"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16038F3"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1375A7BC"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49509CF" w14:textId="43108626"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103C739" w14:textId="46782339"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78FE9757" w14:textId="41E3DBCA"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5A00E94D"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8658D7B" w14:textId="77777777" w:rsidTr="009D203D">
        <w:tc>
          <w:tcPr>
            <w:tcW w:w="180" w:type="pct"/>
            <w:tcBorders>
              <w:top w:val="single" w:sz="4" w:space="0" w:color="auto"/>
              <w:left w:val="single" w:sz="4" w:space="0" w:color="auto"/>
              <w:bottom w:val="single" w:sz="4" w:space="0" w:color="auto"/>
              <w:right w:val="single" w:sz="4" w:space="0" w:color="auto"/>
            </w:tcBorders>
          </w:tcPr>
          <w:p w14:paraId="4369B7B6"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49B9A1D9" w14:textId="77777777" w:rsidR="009C5500" w:rsidRPr="001B516E" w:rsidRDefault="009C5500" w:rsidP="00791AAE">
            <w:pPr>
              <w:pStyle w:val="aff4"/>
              <w:rPr>
                <w:rFonts w:ascii="Times New Roman" w:hAnsi="Times New Roman" w:cs="Times New Roman"/>
                <w:sz w:val="20"/>
                <w:szCs w:val="20"/>
              </w:rPr>
            </w:pPr>
            <w:proofErr w:type="spellStart"/>
            <w:r w:rsidRPr="001B516E">
              <w:rPr>
                <w:rFonts w:ascii="Times New Roman" w:hAnsi="Times New Roman" w:cs="Times New Roman"/>
                <w:sz w:val="20"/>
                <w:szCs w:val="20"/>
              </w:rPr>
              <w:t>Выставочно</w:t>
            </w:r>
            <w:proofErr w:type="spellEnd"/>
            <w:r w:rsidRPr="001B516E">
              <w:rPr>
                <w:rFonts w:ascii="Times New Roman" w:hAnsi="Times New Roman" w:cs="Times New Roman"/>
                <w:sz w:val="20"/>
                <w:szCs w:val="20"/>
              </w:rPr>
              <w:t>-ярмарочная деятельность</w:t>
            </w:r>
          </w:p>
        </w:tc>
        <w:tc>
          <w:tcPr>
            <w:tcW w:w="896" w:type="pct"/>
            <w:tcBorders>
              <w:top w:val="single" w:sz="4" w:space="0" w:color="auto"/>
              <w:left w:val="single" w:sz="4" w:space="0" w:color="auto"/>
              <w:bottom w:val="single" w:sz="4" w:space="0" w:color="auto"/>
              <w:right w:val="single" w:sz="4" w:space="0" w:color="auto"/>
            </w:tcBorders>
          </w:tcPr>
          <w:p w14:paraId="7182EEC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1B516E">
              <w:rPr>
                <w:rFonts w:ascii="Times New Roman" w:hAnsi="Times New Roman" w:cs="Times New Roman"/>
                <w:sz w:val="20"/>
                <w:szCs w:val="20"/>
              </w:rPr>
              <w:t>выставочно</w:t>
            </w:r>
            <w:proofErr w:type="spellEnd"/>
            <w:r w:rsidRPr="001B516E">
              <w:rPr>
                <w:rFonts w:ascii="Times New Roman" w:hAnsi="Times New Roman" w:cs="Times New Roman"/>
                <w:sz w:val="20"/>
                <w:szCs w:val="20"/>
              </w:rPr>
              <w:t xml:space="preserve">-ярмарочной и </w:t>
            </w:r>
            <w:proofErr w:type="spellStart"/>
            <w:r w:rsidRPr="001B516E">
              <w:rPr>
                <w:rFonts w:ascii="Times New Roman" w:hAnsi="Times New Roman" w:cs="Times New Roman"/>
                <w:sz w:val="20"/>
                <w:szCs w:val="20"/>
              </w:rPr>
              <w:t>конгрессной</w:t>
            </w:r>
            <w:proofErr w:type="spellEnd"/>
            <w:r w:rsidRPr="001B516E">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3" w:type="pct"/>
            <w:tcBorders>
              <w:top w:val="single" w:sz="4" w:space="0" w:color="auto"/>
              <w:left w:val="single" w:sz="4" w:space="0" w:color="auto"/>
              <w:bottom w:val="single" w:sz="4" w:space="0" w:color="auto"/>
              <w:right w:val="single" w:sz="4" w:space="0" w:color="auto"/>
            </w:tcBorders>
          </w:tcPr>
          <w:p w14:paraId="470F262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4.10</w:t>
            </w:r>
          </w:p>
        </w:tc>
        <w:tc>
          <w:tcPr>
            <w:tcW w:w="2432" w:type="pct"/>
            <w:tcBorders>
              <w:top w:val="single" w:sz="4" w:space="0" w:color="auto"/>
              <w:left w:val="single" w:sz="4" w:space="0" w:color="auto"/>
              <w:bottom w:val="single" w:sz="4" w:space="0" w:color="auto"/>
              <w:right w:val="single" w:sz="4" w:space="0" w:color="auto"/>
            </w:tcBorders>
          </w:tcPr>
          <w:p w14:paraId="2B387D1E"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3124A989"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6688CB1A" w14:textId="5E65647C"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3B1A84EE"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036A7143"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587BFCE"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3D5F89B"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B7E17C9" w14:textId="5D73B603"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D19B233" w14:textId="39B86BE0" w:rsidR="009C5500" w:rsidRPr="001B516E" w:rsidRDefault="009C5500" w:rsidP="00791AAE">
            <w:pPr>
              <w:pStyle w:val="123"/>
              <w:rPr>
                <w:color w:val="auto"/>
                <w:sz w:val="20"/>
                <w:szCs w:val="20"/>
              </w:rPr>
            </w:pPr>
            <w:r w:rsidRPr="001B516E">
              <w:rPr>
                <w:color w:val="auto"/>
                <w:sz w:val="20"/>
                <w:szCs w:val="20"/>
              </w:rPr>
              <w:t>3. Максимальное количество этажей зданий, строений, сооружений – 1</w:t>
            </w:r>
            <w:r w:rsidR="00E95E56" w:rsidRPr="001B516E">
              <w:rPr>
                <w:color w:val="auto"/>
                <w:sz w:val="20"/>
                <w:szCs w:val="20"/>
              </w:rPr>
              <w:t>2</w:t>
            </w:r>
            <w:r w:rsidRPr="001B516E">
              <w:rPr>
                <w:color w:val="auto"/>
                <w:sz w:val="20"/>
                <w:szCs w:val="20"/>
              </w:rPr>
              <w:t>.</w:t>
            </w:r>
          </w:p>
          <w:p w14:paraId="4DD611E3" w14:textId="2D59C93F"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2879169F"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170318A" w14:textId="77777777" w:rsidTr="009D203D">
        <w:tc>
          <w:tcPr>
            <w:tcW w:w="180" w:type="pct"/>
            <w:tcBorders>
              <w:top w:val="single" w:sz="4" w:space="0" w:color="auto"/>
              <w:left w:val="single" w:sz="4" w:space="0" w:color="auto"/>
              <w:bottom w:val="single" w:sz="4" w:space="0" w:color="auto"/>
              <w:right w:val="single" w:sz="4" w:space="0" w:color="auto"/>
            </w:tcBorders>
          </w:tcPr>
          <w:p w14:paraId="7AF1789A"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1CACB2B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спортивно-зрелищных мероприятий</w:t>
            </w:r>
          </w:p>
        </w:tc>
        <w:tc>
          <w:tcPr>
            <w:tcW w:w="896" w:type="pct"/>
            <w:tcBorders>
              <w:top w:val="single" w:sz="4" w:space="0" w:color="auto"/>
              <w:left w:val="single" w:sz="4" w:space="0" w:color="auto"/>
              <w:bottom w:val="single" w:sz="4" w:space="0" w:color="auto"/>
              <w:right w:val="single" w:sz="4" w:space="0" w:color="auto"/>
            </w:tcBorders>
            <w:hideMark/>
          </w:tcPr>
          <w:p w14:paraId="2851F42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03" w:type="pct"/>
            <w:tcBorders>
              <w:top w:val="single" w:sz="4" w:space="0" w:color="auto"/>
              <w:left w:val="single" w:sz="4" w:space="0" w:color="auto"/>
              <w:bottom w:val="single" w:sz="4" w:space="0" w:color="auto"/>
              <w:right w:val="single" w:sz="4" w:space="0" w:color="auto"/>
            </w:tcBorders>
            <w:hideMark/>
          </w:tcPr>
          <w:p w14:paraId="6B110AF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5.1.1</w:t>
            </w:r>
          </w:p>
        </w:tc>
        <w:tc>
          <w:tcPr>
            <w:tcW w:w="2432" w:type="pct"/>
            <w:tcBorders>
              <w:top w:val="single" w:sz="4" w:space="0" w:color="auto"/>
              <w:left w:val="single" w:sz="4" w:space="0" w:color="auto"/>
              <w:bottom w:val="single" w:sz="4" w:space="0" w:color="auto"/>
              <w:right w:val="single" w:sz="4" w:space="0" w:color="auto"/>
            </w:tcBorders>
          </w:tcPr>
          <w:p w14:paraId="07DE4415"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4E67C7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941F331" w14:textId="365FD8FD"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1D2CE3BA"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5E291F79"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6AA95B0B"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E169906"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921F91A" w14:textId="688A5006"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61187CC6" w14:textId="5BF6435F"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037795E5" w14:textId="7D8D7EC1"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1DBE1D21"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36FDB51" w14:textId="77777777" w:rsidTr="009D203D">
        <w:tc>
          <w:tcPr>
            <w:tcW w:w="180" w:type="pct"/>
            <w:tcBorders>
              <w:top w:val="single" w:sz="4" w:space="0" w:color="auto"/>
              <w:left w:val="single" w:sz="4" w:space="0" w:color="auto"/>
              <w:bottom w:val="single" w:sz="4" w:space="0" w:color="auto"/>
              <w:right w:val="single" w:sz="4" w:space="0" w:color="auto"/>
            </w:tcBorders>
          </w:tcPr>
          <w:p w14:paraId="68293799"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1046D8D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занятий спортом в помещениях</w:t>
            </w:r>
          </w:p>
        </w:tc>
        <w:tc>
          <w:tcPr>
            <w:tcW w:w="896" w:type="pct"/>
            <w:tcBorders>
              <w:top w:val="single" w:sz="4" w:space="0" w:color="auto"/>
              <w:left w:val="single" w:sz="4" w:space="0" w:color="auto"/>
              <w:bottom w:val="single" w:sz="4" w:space="0" w:color="auto"/>
              <w:right w:val="single" w:sz="4" w:space="0" w:color="auto"/>
            </w:tcBorders>
            <w:hideMark/>
          </w:tcPr>
          <w:p w14:paraId="08F8F43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03" w:type="pct"/>
            <w:tcBorders>
              <w:top w:val="single" w:sz="4" w:space="0" w:color="auto"/>
              <w:left w:val="single" w:sz="4" w:space="0" w:color="auto"/>
              <w:bottom w:val="single" w:sz="4" w:space="0" w:color="auto"/>
              <w:right w:val="single" w:sz="4" w:space="0" w:color="auto"/>
            </w:tcBorders>
            <w:hideMark/>
          </w:tcPr>
          <w:p w14:paraId="51BE9CFA"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5.1.2</w:t>
            </w:r>
          </w:p>
        </w:tc>
        <w:tc>
          <w:tcPr>
            <w:tcW w:w="2432" w:type="pct"/>
            <w:tcBorders>
              <w:top w:val="single" w:sz="4" w:space="0" w:color="auto"/>
              <w:left w:val="single" w:sz="4" w:space="0" w:color="auto"/>
              <w:bottom w:val="single" w:sz="4" w:space="0" w:color="auto"/>
              <w:right w:val="single" w:sz="4" w:space="0" w:color="auto"/>
            </w:tcBorders>
          </w:tcPr>
          <w:p w14:paraId="18991457"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43AE0833"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67D6805" w14:textId="1FE65634"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3FF50E1A" w14:textId="77777777" w:rsidR="00E95E56" w:rsidRPr="001B516E" w:rsidRDefault="009C5500" w:rsidP="00E95E56">
            <w:pPr>
              <w:pStyle w:val="123"/>
              <w:rPr>
                <w:rFonts w:eastAsiaTheme="minorHAnsi"/>
                <w:color w:val="auto"/>
                <w:sz w:val="20"/>
                <w:szCs w:val="20"/>
              </w:rPr>
            </w:pPr>
            <w:r w:rsidRPr="001B516E">
              <w:rPr>
                <w:color w:val="auto"/>
                <w:sz w:val="20"/>
                <w:szCs w:val="20"/>
              </w:rPr>
              <w:t>2. </w:t>
            </w:r>
            <w:r w:rsidR="00E95E56"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E95E56" w:rsidRPr="001B516E">
              <w:rPr>
                <w:rFonts w:eastAsiaTheme="minorHAnsi"/>
                <w:color w:val="auto"/>
                <w:sz w:val="20"/>
                <w:szCs w:val="20"/>
              </w:rPr>
              <w:t>– 0 м;</w:t>
            </w:r>
          </w:p>
          <w:p w14:paraId="372AD4E9" w14:textId="77777777" w:rsidR="00E95E56" w:rsidRPr="001B516E" w:rsidRDefault="00E95E56"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0136C3D8" w14:textId="77777777" w:rsidR="00E95E56" w:rsidRPr="001B516E" w:rsidRDefault="00E95E56"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D03D6BD" w14:textId="77777777" w:rsidR="00E95E56" w:rsidRPr="001B516E" w:rsidRDefault="00E95E56" w:rsidP="00E95E56">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7F851A2D" w14:textId="3844BC35"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D77358F" w14:textId="0F0AE9DC"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E95E56" w:rsidRPr="001B516E">
              <w:rPr>
                <w:color w:val="auto"/>
                <w:sz w:val="20"/>
                <w:szCs w:val="20"/>
              </w:rPr>
              <w:t>12</w:t>
            </w:r>
            <w:r w:rsidRPr="001B516E">
              <w:rPr>
                <w:color w:val="auto"/>
                <w:sz w:val="20"/>
                <w:szCs w:val="20"/>
              </w:rPr>
              <w:t>.</w:t>
            </w:r>
          </w:p>
          <w:p w14:paraId="214E820C" w14:textId="781B1A2B"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E95E56"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5BDFCAB1" w14:textId="77777777" w:rsidR="009C5500" w:rsidRPr="001B516E" w:rsidRDefault="009C5500" w:rsidP="0021154F">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32F89AFC" w14:textId="77777777" w:rsidTr="009D203D">
        <w:tc>
          <w:tcPr>
            <w:tcW w:w="180" w:type="pct"/>
            <w:tcBorders>
              <w:top w:val="single" w:sz="4" w:space="0" w:color="auto"/>
              <w:left w:val="single" w:sz="4" w:space="0" w:color="auto"/>
              <w:bottom w:val="single" w:sz="4" w:space="0" w:color="auto"/>
              <w:right w:val="single" w:sz="4" w:space="0" w:color="auto"/>
            </w:tcBorders>
          </w:tcPr>
          <w:p w14:paraId="653D854B"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42F8A6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Площадки для занятий спортом</w:t>
            </w:r>
          </w:p>
        </w:tc>
        <w:tc>
          <w:tcPr>
            <w:tcW w:w="896" w:type="pct"/>
            <w:tcBorders>
              <w:top w:val="single" w:sz="4" w:space="0" w:color="auto"/>
              <w:left w:val="single" w:sz="4" w:space="0" w:color="auto"/>
              <w:bottom w:val="single" w:sz="4" w:space="0" w:color="auto"/>
              <w:right w:val="single" w:sz="4" w:space="0" w:color="auto"/>
            </w:tcBorders>
            <w:hideMark/>
          </w:tcPr>
          <w:p w14:paraId="2EDD6A6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03" w:type="pct"/>
            <w:tcBorders>
              <w:top w:val="single" w:sz="4" w:space="0" w:color="auto"/>
              <w:left w:val="single" w:sz="4" w:space="0" w:color="auto"/>
              <w:bottom w:val="single" w:sz="4" w:space="0" w:color="auto"/>
              <w:right w:val="single" w:sz="4" w:space="0" w:color="auto"/>
            </w:tcBorders>
            <w:hideMark/>
          </w:tcPr>
          <w:p w14:paraId="7F48F611"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2D14F0E6"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76A71D0" w14:textId="77777777" w:rsidR="009C5500" w:rsidRPr="001B516E" w:rsidRDefault="009C5500" w:rsidP="00343B90">
            <w:pPr>
              <w:pStyle w:val="10"/>
              <w:numPr>
                <w:ilvl w:val="0"/>
                <w:numId w:val="67"/>
              </w:numPr>
              <w:rPr>
                <w:color w:val="auto"/>
                <w:sz w:val="20"/>
                <w:szCs w:val="20"/>
              </w:rPr>
            </w:pPr>
            <w:r w:rsidRPr="001B516E">
              <w:rPr>
                <w:color w:val="auto"/>
                <w:sz w:val="20"/>
                <w:szCs w:val="20"/>
              </w:rPr>
              <w:t>минимальные размеры земельных участков – не подлежат установлению;</w:t>
            </w:r>
          </w:p>
          <w:p w14:paraId="699CEC43" w14:textId="77777777" w:rsidR="009C5500" w:rsidRPr="001B516E" w:rsidRDefault="009C5500" w:rsidP="00343B90">
            <w:pPr>
              <w:pStyle w:val="10"/>
              <w:numPr>
                <w:ilvl w:val="0"/>
                <w:numId w:val="67"/>
              </w:numPr>
              <w:rPr>
                <w:color w:val="auto"/>
                <w:sz w:val="20"/>
                <w:szCs w:val="20"/>
              </w:rPr>
            </w:pPr>
            <w:r w:rsidRPr="001B516E">
              <w:rPr>
                <w:color w:val="auto"/>
                <w:sz w:val="20"/>
                <w:szCs w:val="20"/>
              </w:rPr>
              <w:t>максимальные размеры земельных участков – не подлежат установлению.</w:t>
            </w:r>
          </w:p>
          <w:p w14:paraId="22D749F7" w14:textId="77777777" w:rsidR="00F6799E" w:rsidRPr="001B516E" w:rsidRDefault="009C5500" w:rsidP="00F6799E">
            <w:pPr>
              <w:pStyle w:val="123"/>
              <w:rPr>
                <w:bCs/>
                <w:color w:val="auto"/>
                <w:sz w:val="20"/>
                <w:szCs w:val="20"/>
              </w:rPr>
            </w:pPr>
            <w:r w:rsidRPr="001B516E">
              <w:rPr>
                <w:color w:val="auto"/>
                <w:sz w:val="20"/>
                <w:szCs w:val="20"/>
              </w:rPr>
              <w:t>2. </w:t>
            </w:r>
            <w:r w:rsidR="00F6799E"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3D3FA7"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20BFC8FB"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34968066" w14:textId="7702006D" w:rsidR="009C5500" w:rsidRPr="001B516E" w:rsidRDefault="009C5500" w:rsidP="00791AAE">
            <w:pPr>
              <w:pStyle w:val="123"/>
              <w:rPr>
                <w:color w:val="auto"/>
                <w:sz w:val="20"/>
                <w:szCs w:val="20"/>
              </w:rPr>
            </w:pPr>
            <w:r w:rsidRPr="001B516E">
              <w:rPr>
                <w:color w:val="auto"/>
                <w:sz w:val="20"/>
                <w:szCs w:val="20"/>
              </w:rPr>
              <w:t>3. Размещение площадок необходимо предусматривать на расстоянии от окон жилых и общественных зданий не менее 10-40 м.</w:t>
            </w:r>
          </w:p>
          <w:p w14:paraId="0CC89868" w14:textId="5F25E627" w:rsidR="009C5500" w:rsidRPr="001B516E" w:rsidRDefault="009C5500" w:rsidP="00791AAE">
            <w:pPr>
              <w:pStyle w:val="123"/>
              <w:rPr>
                <w:color w:val="auto"/>
                <w:sz w:val="20"/>
                <w:szCs w:val="20"/>
              </w:rPr>
            </w:pPr>
            <w:r w:rsidRPr="001B516E">
              <w:rPr>
                <w:color w:val="auto"/>
                <w:sz w:val="20"/>
                <w:szCs w:val="20"/>
              </w:rPr>
              <w:t>4. </w:t>
            </w:r>
            <w:r w:rsidR="00F6799E" w:rsidRPr="001B516E">
              <w:rPr>
                <w:color w:val="auto"/>
                <w:sz w:val="20"/>
                <w:szCs w:val="20"/>
              </w:rPr>
              <w:t>Максимальная</w:t>
            </w:r>
            <w:r w:rsidRPr="001B516E">
              <w:rPr>
                <w:color w:val="auto"/>
                <w:sz w:val="20"/>
                <w:szCs w:val="20"/>
              </w:rPr>
              <w:t xml:space="preserve"> высота зданий, строений, сооружений – </w:t>
            </w:r>
            <w:r w:rsidR="00F6799E" w:rsidRPr="001B516E">
              <w:rPr>
                <w:color w:val="auto"/>
                <w:sz w:val="20"/>
                <w:szCs w:val="20"/>
              </w:rPr>
              <w:t>45 м</w:t>
            </w:r>
            <w:r w:rsidRPr="001B516E">
              <w:rPr>
                <w:color w:val="auto"/>
                <w:sz w:val="20"/>
                <w:szCs w:val="20"/>
              </w:rPr>
              <w:t>.</w:t>
            </w:r>
          </w:p>
          <w:p w14:paraId="068B8EF9" w14:textId="3BDB7839"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w:t>
            </w:r>
            <w:r w:rsidR="007412E7" w:rsidRPr="001B516E">
              <w:rPr>
                <w:rFonts w:ascii="Times New Roman" w:hAnsi="Times New Roman" w:cs="Times New Roman"/>
                <w:sz w:val="20"/>
                <w:szCs w:val="20"/>
              </w:rPr>
              <w:t xml:space="preserve">Предельный процент застройки в границах земельного участка – </w:t>
            </w:r>
            <w:r w:rsidR="00F6799E" w:rsidRPr="001B516E">
              <w:rPr>
                <w:rFonts w:ascii="Times New Roman" w:hAnsi="Times New Roman" w:cs="Times New Roman"/>
                <w:sz w:val="20"/>
                <w:szCs w:val="20"/>
              </w:rPr>
              <w:t>40 %.</w:t>
            </w:r>
          </w:p>
        </w:tc>
      </w:tr>
      <w:tr w:rsidR="001B516E" w:rsidRPr="001B516E" w14:paraId="215DAB4F" w14:textId="77777777" w:rsidTr="009D203D">
        <w:tc>
          <w:tcPr>
            <w:tcW w:w="180" w:type="pct"/>
            <w:tcBorders>
              <w:top w:val="single" w:sz="4" w:space="0" w:color="auto"/>
              <w:left w:val="single" w:sz="4" w:space="0" w:color="auto"/>
              <w:bottom w:val="single" w:sz="4" w:space="0" w:color="auto"/>
              <w:right w:val="single" w:sz="4" w:space="0" w:color="auto"/>
            </w:tcBorders>
          </w:tcPr>
          <w:p w14:paraId="065E75B0"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0D5A6F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Оборудованные площадки для занятий спортом</w:t>
            </w:r>
          </w:p>
        </w:tc>
        <w:tc>
          <w:tcPr>
            <w:tcW w:w="896" w:type="pct"/>
            <w:tcBorders>
              <w:top w:val="single" w:sz="4" w:space="0" w:color="auto"/>
              <w:left w:val="single" w:sz="4" w:space="0" w:color="auto"/>
              <w:bottom w:val="single" w:sz="4" w:space="0" w:color="auto"/>
              <w:right w:val="single" w:sz="4" w:space="0" w:color="auto"/>
            </w:tcBorders>
            <w:hideMark/>
          </w:tcPr>
          <w:p w14:paraId="4F74581B"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03" w:type="pct"/>
            <w:tcBorders>
              <w:top w:val="single" w:sz="4" w:space="0" w:color="auto"/>
              <w:left w:val="single" w:sz="4" w:space="0" w:color="auto"/>
              <w:bottom w:val="single" w:sz="4" w:space="0" w:color="auto"/>
              <w:right w:val="single" w:sz="4" w:space="0" w:color="auto"/>
            </w:tcBorders>
            <w:hideMark/>
          </w:tcPr>
          <w:p w14:paraId="3D64EB23"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5.1.4</w:t>
            </w:r>
          </w:p>
        </w:tc>
        <w:tc>
          <w:tcPr>
            <w:tcW w:w="2432" w:type="pct"/>
            <w:tcBorders>
              <w:top w:val="single" w:sz="4" w:space="0" w:color="auto"/>
              <w:left w:val="single" w:sz="4" w:space="0" w:color="auto"/>
              <w:bottom w:val="single" w:sz="4" w:space="0" w:color="auto"/>
              <w:right w:val="single" w:sz="4" w:space="0" w:color="auto"/>
            </w:tcBorders>
          </w:tcPr>
          <w:p w14:paraId="639D63B2"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8069688"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FC9A458" w14:textId="40222D9D"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4503C4B9"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3C9ED6C8"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4A28DE0"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B298E55"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A325797" w14:textId="59F91E14"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33A22C42" w14:textId="094FD8DB"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12</w:t>
            </w:r>
            <w:r w:rsidRPr="001B516E">
              <w:rPr>
                <w:color w:val="auto"/>
                <w:sz w:val="20"/>
                <w:szCs w:val="20"/>
              </w:rPr>
              <w:t>.</w:t>
            </w:r>
          </w:p>
          <w:p w14:paraId="6F88AD4D" w14:textId="5BF2560C"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F6799E" w:rsidRPr="001B516E">
              <w:rPr>
                <w:color w:val="auto"/>
                <w:sz w:val="20"/>
                <w:szCs w:val="20"/>
              </w:rPr>
              <w:t>40</w:t>
            </w:r>
            <w:r w:rsidRPr="001B516E">
              <w:rPr>
                <w:color w:val="auto"/>
                <w:sz w:val="20"/>
                <w:szCs w:val="20"/>
              </w:rPr>
              <w:t xml:space="preserve"> %.</w:t>
            </w:r>
            <w:r w:rsidR="0021154F" w:rsidRPr="001B516E">
              <w:rPr>
                <w:color w:val="auto"/>
                <w:sz w:val="20"/>
                <w:szCs w:val="20"/>
              </w:rPr>
              <w:t xml:space="preserve"> Процент застройки подземной части не регламентируется.</w:t>
            </w:r>
          </w:p>
          <w:p w14:paraId="696D4E31"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8BC75BA" w14:textId="77777777" w:rsidTr="009D203D">
        <w:tc>
          <w:tcPr>
            <w:tcW w:w="180" w:type="pct"/>
            <w:tcBorders>
              <w:top w:val="single" w:sz="4" w:space="0" w:color="auto"/>
              <w:left w:val="single" w:sz="4" w:space="0" w:color="auto"/>
              <w:bottom w:val="single" w:sz="4" w:space="0" w:color="auto"/>
              <w:right w:val="single" w:sz="4" w:space="0" w:color="auto"/>
            </w:tcBorders>
          </w:tcPr>
          <w:p w14:paraId="2181B2B1"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7B1049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Туристическое обслуживание</w:t>
            </w:r>
          </w:p>
        </w:tc>
        <w:tc>
          <w:tcPr>
            <w:tcW w:w="896" w:type="pct"/>
            <w:tcBorders>
              <w:top w:val="single" w:sz="4" w:space="0" w:color="auto"/>
              <w:left w:val="single" w:sz="4" w:space="0" w:color="auto"/>
              <w:bottom w:val="single" w:sz="4" w:space="0" w:color="auto"/>
              <w:right w:val="single" w:sz="4" w:space="0" w:color="auto"/>
            </w:tcBorders>
            <w:hideMark/>
          </w:tcPr>
          <w:p w14:paraId="2D0A2252"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14:paraId="78D37B3A"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детских лагерей</w:t>
            </w:r>
          </w:p>
        </w:tc>
        <w:tc>
          <w:tcPr>
            <w:tcW w:w="603" w:type="pct"/>
            <w:tcBorders>
              <w:top w:val="single" w:sz="4" w:space="0" w:color="auto"/>
              <w:left w:val="single" w:sz="4" w:space="0" w:color="auto"/>
              <w:bottom w:val="single" w:sz="4" w:space="0" w:color="auto"/>
              <w:right w:val="single" w:sz="4" w:space="0" w:color="auto"/>
            </w:tcBorders>
            <w:hideMark/>
          </w:tcPr>
          <w:p w14:paraId="642B5F4C"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5.2.1</w:t>
            </w:r>
          </w:p>
        </w:tc>
        <w:tc>
          <w:tcPr>
            <w:tcW w:w="2432" w:type="pct"/>
            <w:tcBorders>
              <w:top w:val="single" w:sz="4" w:space="0" w:color="auto"/>
              <w:left w:val="single" w:sz="4" w:space="0" w:color="auto"/>
              <w:bottom w:val="single" w:sz="4" w:space="0" w:color="auto"/>
              <w:right w:val="single" w:sz="4" w:space="0" w:color="auto"/>
            </w:tcBorders>
          </w:tcPr>
          <w:p w14:paraId="6EF3D0EE"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1AA33100"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19B8E44" w14:textId="05BC632C"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031B87" w:rsidRPr="001B516E">
              <w:rPr>
                <w:color w:val="auto"/>
                <w:sz w:val="20"/>
                <w:szCs w:val="20"/>
              </w:rPr>
              <w:t>5</w:t>
            </w:r>
            <w:r w:rsidRPr="001B516E">
              <w:rPr>
                <w:color w:val="auto"/>
                <w:sz w:val="20"/>
                <w:szCs w:val="20"/>
              </w:rPr>
              <w:t>000 кв. м.</w:t>
            </w:r>
          </w:p>
          <w:p w14:paraId="62B13478"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4336DDB3"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AE3EA67"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04A44B1C"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E475216" w14:textId="7ADBF0C8"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028BE069" w14:textId="60FBA37B"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12</w:t>
            </w:r>
            <w:r w:rsidRPr="001B516E">
              <w:rPr>
                <w:color w:val="auto"/>
                <w:sz w:val="20"/>
                <w:szCs w:val="20"/>
              </w:rPr>
              <w:t>.</w:t>
            </w:r>
          </w:p>
          <w:p w14:paraId="4B2CDE02" w14:textId="28C9934C"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134DBF9C"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2DC21F0A" w14:textId="77777777" w:rsidTr="009D203D">
        <w:tc>
          <w:tcPr>
            <w:tcW w:w="180" w:type="pct"/>
            <w:tcBorders>
              <w:top w:val="single" w:sz="4" w:space="0" w:color="auto"/>
              <w:left w:val="single" w:sz="4" w:space="0" w:color="auto"/>
              <w:bottom w:val="single" w:sz="4" w:space="0" w:color="auto"/>
              <w:right w:val="single" w:sz="4" w:space="0" w:color="auto"/>
            </w:tcBorders>
          </w:tcPr>
          <w:p w14:paraId="60FD20EF"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9E54BC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Обеспечение внутреннего правопорядка</w:t>
            </w:r>
          </w:p>
        </w:tc>
        <w:tc>
          <w:tcPr>
            <w:tcW w:w="896" w:type="pct"/>
            <w:tcBorders>
              <w:top w:val="single" w:sz="4" w:space="0" w:color="auto"/>
              <w:left w:val="single" w:sz="4" w:space="0" w:color="auto"/>
              <w:bottom w:val="single" w:sz="4" w:space="0" w:color="auto"/>
              <w:right w:val="single" w:sz="4" w:space="0" w:color="auto"/>
            </w:tcBorders>
            <w:hideMark/>
          </w:tcPr>
          <w:p w14:paraId="1C994B7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B516E">
              <w:rPr>
                <w:rFonts w:ascii="Times New Roman" w:hAnsi="Times New Roman" w:cs="Times New Roman"/>
                <w:sz w:val="20"/>
                <w:szCs w:val="20"/>
              </w:rPr>
              <w:t>Росгвардии</w:t>
            </w:r>
            <w:proofErr w:type="spellEnd"/>
            <w:r w:rsidRPr="001B516E">
              <w:rPr>
                <w:rFonts w:ascii="Times New Roman" w:hAnsi="Times New Roman" w:cs="Times New Roman"/>
                <w:sz w:val="20"/>
                <w:szCs w:val="20"/>
              </w:rPr>
              <w:t xml:space="preserve"> и спасательных служб, в которых существует военизированная служба;</w:t>
            </w:r>
          </w:p>
          <w:p w14:paraId="3FF1E2B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603" w:type="pct"/>
            <w:tcBorders>
              <w:top w:val="single" w:sz="4" w:space="0" w:color="auto"/>
              <w:left w:val="single" w:sz="4" w:space="0" w:color="auto"/>
              <w:bottom w:val="single" w:sz="4" w:space="0" w:color="auto"/>
              <w:right w:val="single" w:sz="4" w:space="0" w:color="auto"/>
            </w:tcBorders>
            <w:hideMark/>
          </w:tcPr>
          <w:p w14:paraId="3D9333F6"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8.3</w:t>
            </w:r>
          </w:p>
        </w:tc>
        <w:tc>
          <w:tcPr>
            <w:tcW w:w="2432" w:type="pct"/>
            <w:tcBorders>
              <w:top w:val="single" w:sz="4" w:space="0" w:color="auto"/>
              <w:left w:val="single" w:sz="4" w:space="0" w:color="auto"/>
              <w:bottom w:val="single" w:sz="4" w:space="0" w:color="auto"/>
              <w:right w:val="single" w:sz="4" w:space="0" w:color="auto"/>
            </w:tcBorders>
          </w:tcPr>
          <w:p w14:paraId="533D4805"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7100D7FB" w14:textId="77777777" w:rsidR="009C5500" w:rsidRPr="001B516E" w:rsidRDefault="009C5500" w:rsidP="00791AAE">
            <w:pPr>
              <w:pStyle w:val="10"/>
              <w:numPr>
                <w:ilvl w:val="0"/>
                <w:numId w:val="4"/>
              </w:numPr>
              <w:tabs>
                <w:tab w:val="clear" w:pos="567"/>
                <w:tab w:val="left" w:pos="688"/>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86AB52A" w14:textId="37037565" w:rsidR="009C5500" w:rsidRPr="001B516E" w:rsidRDefault="009C5500" w:rsidP="00791AAE">
            <w:pPr>
              <w:pStyle w:val="10"/>
              <w:tabs>
                <w:tab w:val="clear" w:pos="567"/>
                <w:tab w:val="left" w:pos="688"/>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A803FA" w:rsidRPr="001B516E">
              <w:rPr>
                <w:color w:val="auto"/>
                <w:sz w:val="20"/>
                <w:szCs w:val="20"/>
              </w:rPr>
              <w:t>5</w:t>
            </w:r>
            <w:r w:rsidRPr="001B516E">
              <w:rPr>
                <w:color w:val="auto"/>
                <w:sz w:val="20"/>
                <w:szCs w:val="20"/>
              </w:rPr>
              <w:t>000 кв. м.</w:t>
            </w:r>
          </w:p>
          <w:p w14:paraId="0B845DFA"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7015FD55"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6A4AAF4"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463F1CE5"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4504AAD" w14:textId="58248161"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8807FBC" w14:textId="4F8907E7"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12</w:t>
            </w:r>
            <w:r w:rsidRPr="001B516E">
              <w:rPr>
                <w:color w:val="auto"/>
                <w:sz w:val="20"/>
                <w:szCs w:val="20"/>
              </w:rPr>
              <w:t>.</w:t>
            </w:r>
          </w:p>
          <w:p w14:paraId="14B0FF8E" w14:textId="5C4C843A"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65489D29"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A329865" w14:textId="77777777" w:rsidTr="009D203D">
        <w:tc>
          <w:tcPr>
            <w:tcW w:w="180" w:type="pct"/>
            <w:tcBorders>
              <w:top w:val="single" w:sz="4" w:space="0" w:color="auto"/>
              <w:left w:val="single" w:sz="4" w:space="0" w:color="auto"/>
              <w:bottom w:val="single" w:sz="4" w:space="0" w:color="auto"/>
              <w:right w:val="single" w:sz="4" w:space="0" w:color="auto"/>
            </w:tcBorders>
          </w:tcPr>
          <w:p w14:paraId="0B2D80C0"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6BB10F7A"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Историко-культурная деятельность</w:t>
            </w:r>
          </w:p>
        </w:tc>
        <w:tc>
          <w:tcPr>
            <w:tcW w:w="896" w:type="pct"/>
            <w:tcBorders>
              <w:top w:val="single" w:sz="4" w:space="0" w:color="auto"/>
              <w:left w:val="single" w:sz="4" w:space="0" w:color="auto"/>
              <w:bottom w:val="single" w:sz="4" w:space="0" w:color="auto"/>
              <w:right w:val="single" w:sz="4" w:space="0" w:color="auto"/>
            </w:tcBorders>
            <w:hideMark/>
          </w:tcPr>
          <w:p w14:paraId="02ABB15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ремёсел,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03" w:type="pct"/>
            <w:tcBorders>
              <w:top w:val="single" w:sz="4" w:space="0" w:color="auto"/>
              <w:left w:val="single" w:sz="4" w:space="0" w:color="auto"/>
              <w:bottom w:val="single" w:sz="4" w:space="0" w:color="auto"/>
              <w:right w:val="single" w:sz="4" w:space="0" w:color="auto"/>
            </w:tcBorders>
            <w:hideMark/>
          </w:tcPr>
          <w:p w14:paraId="0FBEE70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9.3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29B155D4"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13367A8A" w14:textId="77777777" w:rsidR="009C5500" w:rsidRPr="001B516E" w:rsidRDefault="009C5500"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2C07AF6A" w14:textId="77777777" w:rsidR="009C5500" w:rsidRPr="001B516E" w:rsidRDefault="009C5500"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6E1C3503" w14:textId="77777777" w:rsidR="00F6799E" w:rsidRPr="001B516E" w:rsidRDefault="00F6799E" w:rsidP="00F6799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2AB3D8"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404233C5"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46C8DF4A" w14:textId="7BD03F55" w:rsidR="00F6799E" w:rsidRPr="001B516E" w:rsidRDefault="00F6799E" w:rsidP="00F6799E">
            <w:pPr>
              <w:pStyle w:val="123"/>
              <w:rPr>
                <w:bCs/>
                <w:color w:val="auto"/>
                <w:sz w:val="20"/>
                <w:szCs w:val="20"/>
              </w:rPr>
            </w:pPr>
            <w:r w:rsidRPr="001B516E">
              <w:rPr>
                <w:bCs/>
                <w:color w:val="auto"/>
                <w:sz w:val="20"/>
                <w:szCs w:val="20"/>
              </w:rPr>
              <w:t xml:space="preserve">3. Максимальное количество этажей – 12, </w:t>
            </w:r>
            <w:r w:rsidR="00B90457" w:rsidRPr="001B516E">
              <w:rPr>
                <w:bCs/>
                <w:color w:val="auto"/>
                <w:sz w:val="20"/>
                <w:szCs w:val="20"/>
              </w:rPr>
              <w:t>максимальная</w:t>
            </w:r>
            <w:r w:rsidRPr="001B516E">
              <w:rPr>
                <w:bCs/>
                <w:color w:val="auto"/>
                <w:sz w:val="20"/>
                <w:szCs w:val="20"/>
              </w:rPr>
              <w:t xml:space="preserve"> высота зданий, строений, сооружений – 45 м.</w:t>
            </w:r>
          </w:p>
          <w:p w14:paraId="232AE1BE" w14:textId="77777777" w:rsidR="00F6799E" w:rsidRPr="001B516E" w:rsidRDefault="00F6799E" w:rsidP="00F6799E">
            <w:pPr>
              <w:pStyle w:val="123"/>
              <w:rPr>
                <w:bCs/>
                <w:color w:val="auto"/>
                <w:sz w:val="20"/>
                <w:szCs w:val="20"/>
              </w:rPr>
            </w:pPr>
            <w:r w:rsidRPr="001B516E">
              <w:rPr>
                <w:bCs/>
                <w:color w:val="auto"/>
                <w:sz w:val="20"/>
                <w:szCs w:val="20"/>
              </w:rPr>
              <w:t>4. Максимальный процент застройки в границах земельного участка – 40 %.</w:t>
            </w:r>
          </w:p>
          <w:p w14:paraId="5788124A" w14:textId="1ED50B38" w:rsidR="009C5500" w:rsidRPr="001B516E" w:rsidRDefault="009C5500" w:rsidP="00791AAE">
            <w:pPr>
              <w:pStyle w:val="aff5"/>
              <w:rPr>
                <w:rFonts w:ascii="Times New Roman" w:hAnsi="Times New Roman" w:cs="Times New Roman"/>
                <w:sz w:val="20"/>
                <w:szCs w:val="20"/>
              </w:rPr>
            </w:pPr>
          </w:p>
        </w:tc>
      </w:tr>
      <w:tr w:rsidR="001B516E" w:rsidRPr="001B516E" w14:paraId="301493E0" w14:textId="77777777" w:rsidTr="009D203D">
        <w:tc>
          <w:tcPr>
            <w:tcW w:w="180" w:type="pct"/>
            <w:tcBorders>
              <w:top w:val="single" w:sz="4" w:space="0" w:color="auto"/>
              <w:left w:val="single" w:sz="4" w:space="0" w:color="auto"/>
              <w:bottom w:val="single" w:sz="4" w:space="0" w:color="auto"/>
              <w:right w:val="single" w:sz="4" w:space="0" w:color="auto"/>
            </w:tcBorders>
          </w:tcPr>
          <w:p w14:paraId="220D29AB"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6E0449D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Земельные участки (территории) общего пользования</w:t>
            </w:r>
          </w:p>
        </w:tc>
        <w:tc>
          <w:tcPr>
            <w:tcW w:w="896" w:type="pct"/>
            <w:tcBorders>
              <w:top w:val="single" w:sz="4" w:space="0" w:color="auto"/>
              <w:left w:val="single" w:sz="4" w:space="0" w:color="auto"/>
              <w:bottom w:val="single" w:sz="4" w:space="0" w:color="auto"/>
              <w:right w:val="single" w:sz="4" w:space="0" w:color="auto"/>
            </w:tcBorders>
          </w:tcPr>
          <w:p w14:paraId="35913983"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Земельные участки общего пользования.</w:t>
            </w:r>
          </w:p>
          <w:p w14:paraId="1F5814D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184" w:anchor="sub_11201" w:history="1">
              <w:r w:rsidRPr="001B516E">
                <w:rPr>
                  <w:rStyle w:val="aff8"/>
                  <w:rFonts w:ascii="Times New Roman" w:hAnsi="Times New Roman" w:cs="Times New Roman"/>
                  <w:color w:val="auto"/>
                  <w:sz w:val="20"/>
                  <w:szCs w:val="20"/>
                </w:rPr>
                <w:t>кодами 12.0.1 - 12.0.2</w:t>
              </w:r>
            </w:hyperlink>
          </w:p>
        </w:tc>
        <w:tc>
          <w:tcPr>
            <w:tcW w:w="603" w:type="pct"/>
            <w:tcBorders>
              <w:top w:val="single" w:sz="4" w:space="0" w:color="auto"/>
              <w:left w:val="single" w:sz="4" w:space="0" w:color="auto"/>
              <w:bottom w:val="single" w:sz="4" w:space="0" w:color="auto"/>
              <w:right w:val="single" w:sz="4" w:space="0" w:color="auto"/>
            </w:tcBorders>
          </w:tcPr>
          <w:p w14:paraId="1124ED3A"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0AD917A"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DB2D322" w14:textId="77777777" w:rsidR="009C5500" w:rsidRPr="001B516E" w:rsidRDefault="009C5500"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405A82B6" w14:textId="77777777" w:rsidR="009C5500" w:rsidRPr="001B516E" w:rsidRDefault="009C5500"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7364DDBD" w14:textId="77777777" w:rsidR="00F6799E" w:rsidRPr="001B516E" w:rsidRDefault="009C5500" w:rsidP="00F6799E">
            <w:pPr>
              <w:pStyle w:val="123"/>
              <w:rPr>
                <w:bCs/>
                <w:color w:val="auto"/>
                <w:sz w:val="20"/>
                <w:szCs w:val="20"/>
              </w:rPr>
            </w:pPr>
            <w:r w:rsidRPr="001B516E">
              <w:rPr>
                <w:color w:val="auto"/>
                <w:sz w:val="20"/>
                <w:szCs w:val="20"/>
              </w:rPr>
              <w:t>2. </w:t>
            </w:r>
            <w:r w:rsidR="00F6799E"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F9B9B42"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0FA04012"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461AEA26" w14:textId="3A2D355C" w:rsidR="009C5500" w:rsidRPr="001B516E" w:rsidRDefault="009C5500" w:rsidP="00791AAE">
            <w:pPr>
              <w:pStyle w:val="123"/>
              <w:rPr>
                <w:color w:val="auto"/>
                <w:sz w:val="20"/>
                <w:szCs w:val="20"/>
              </w:rPr>
            </w:pPr>
            <w:r w:rsidRPr="001B516E">
              <w:rPr>
                <w:color w:val="auto"/>
                <w:sz w:val="20"/>
                <w:szCs w:val="20"/>
              </w:rPr>
              <w:t>3. </w:t>
            </w:r>
            <w:r w:rsidR="00F6799E" w:rsidRPr="001B516E">
              <w:rPr>
                <w:color w:val="auto"/>
                <w:sz w:val="20"/>
                <w:szCs w:val="20"/>
              </w:rPr>
              <w:t>Максимальная</w:t>
            </w:r>
            <w:r w:rsidRPr="001B516E">
              <w:rPr>
                <w:color w:val="auto"/>
                <w:sz w:val="20"/>
                <w:szCs w:val="20"/>
              </w:rPr>
              <w:t xml:space="preserve"> высота зданий, строений, сооружений – </w:t>
            </w:r>
            <w:r w:rsidR="00F6799E" w:rsidRPr="001B516E">
              <w:rPr>
                <w:color w:val="auto"/>
                <w:sz w:val="20"/>
                <w:szCs w:val="20"/>
              </w:rPr>
              <w:t>45 м</w:t>
            </w:r>
            <w:r w:rsidRPr="001B516E">
              <w:rPr>
                <w:color w:val="auto"/>
                <w:sz w:val="20"/>
                <w:szCs w:val="20"/>
              </w:rPr>
              <w:t>.</w:t>
            </w:r>
          </w:p>
          <w:p w14:paraId="119584CE" w14:textId="79AC41E2"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4. </w:t>
            </w:r>
            <w:r w:rsidR="007412E7" w:rsidRPr="001B516E">
              <w:rPr>
                <w:rFonts w:ascii="Times New Roman" w:hAnsi="Times New Roman" w:cs="Times New Roman"/>
                <w:sz w:val="20"/>
                <w:szCs w:val="20"/>
              </w:rPr>
              <w:t xml:space="preserve">Предельный процент застройки в границах земельного участка – </w:t>
            </w:r>
            <w:r w:rsidR="00F6799E" w:rsidRPr="001B516E">
              <w:rPr>
                <w:rFonts w:ascii="Times New Roman" w:hAnsi="Times New Roman" w:cs="Times New Roman"/>
                <w:sz w:val="20"/>
                <w:szCs w:val="20"/>
              </w:rPr>
              <w:t>40 %</w:t>
            </w:r>
            <w:r w:rsidR="007412E7" w:rsidRPr="001B516E">
              <w:rPr>
                <w:rFonts w:ascii="Times New Roman" w:hAnsi="Times New Roman" w:cs="Times New Roman"/>
                <w:sz w:val="20"/>
                <w:szCs w:val="20"/>
              </w:rPr>
              <w:t>.</w:t>
            </w:r>
          </w:p>
        </w:tc>
      </w:tr>
      <w:tr w:rsidR="001B516E" w:rsidRPr="001B516E" w14:paraId="664A1D87" w14:textId="77777777" w:rsidTr="009D203D">
        <w:tc>
          <w:tcPr>
            <w:tcW w:w="180" w:type="pct"/>
            <w:tcBorders>
              <w:top w:val="single" w:sz="4" w:space="0" w:color="auto"/>
              <w:left w:val="single" w:sz="4" w:space="0" w:color="auto"/>
              <w:bottom w:val="single" w:sz="4" w:space="0" w:color="auto"/>
              <w:right w:val="single" w:sz="4" w:space="0" w:color="auto"/>
            </w:tcBorders>
          </w:tcPr>
          <w:p w14:paraId="2079C554"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7A93EFE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Улично-дорожная сеть</w:t>
            </w:r>
          </w:p>
        </w:tc>
        <w:tc>
          <w:tcPr>
            <w:tcW w:w="896" w:type="pct"/>
            <w:tcBorders>
              <w:top w:val="single" w:sz="4" w:space="0" w:color="auto"/>
              <w:left w:val="single" w:sz="4" w:space="0" w:color="auto"/>
              <w:bottom w:val="single" w:sz="4" w:space="0" w:color="auto"/>
              <w:right w:val="single" w:sz="4" w:space="0" w:color="auto"/>
            </w:tcBorders>
            <w:hideMark/>
          </w:tcPr>
          <w:p w14:paraId="18670FDE"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населённых пунктов, пешеходных переходов, бульваров, площадей, проездов, велодорожек и объектов </w:t>
            </w:r>
            <w:proofErr w:type="spellStart"/>
            <w:r w:rsidRPr="001B516E">
              <w:rPr>
                <w:rFonts w:ascii="Times New Roman" w:hAnsi="Times New Roman" w:cs="Times New Roman"/>
                <w:sz w:val="20"/>
                <w:szCs w:val="20"/>
              </w:rPr>
              <w:t>велотранспортной</w:t>
            </w:r>
            <w:proofErr w:type="spellEnd"/>
            <w:r w:rsidRPr="001B516E">
              <w:rPr>
                <w:rFonts w:ascii="Times New Roman" w:hAnsi="Times New Roman" w:cs="Times New Roman"/>
                <w:sz w:val="20"/>
                <w:szCs w:val="20"/>
              </w:rPr>
              <w:t xml:space="preserve"> и инженерной инфраструктуры;</w:t>
            </w:r>
          </w:p>
          <w:p w14:paraId="44D86BE0"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разрешённого использования с </w:t>
            </w:r>
            <w:hyperlink r:id="rId185" w:history="1">
              <w:r w:rsidRPr="001B516E">
                <w:rPr>
                  <w:rStyle w:val="aff8"/>
                  <w:rFonts w:ascii="Times New Roman" w:hAnsi="Times New Roman" w:cs="Times New Roman"/>
                  <w:color w:val="auto"/>
                  <w:sz w:val="20"/>
                  <w:szCs w:val="20"/>
                </w:rPr>
                <w:t>кодами 2.7.1</w:t>
              </w:r>
            </w:hyperlink>
            <w:r w:rsidRPr="001B516E">
              <w:rPr>
                <w:rFonts w:ascii="Times New Roman" w:hAnsi="Times New Roman" w:cs="Times New Roman"/>
                <w:sz w:val="20"/>
                <w:szCs w:val="20"/>
              </w:rPr>
              <w:t xml:space="preserve">, </w:t>
            </w:r>
            <w:hyperlink r:id="rId186" w:history="1">
              <w:r w:rsidRPr="001B516E">
                <w:rPr>
                  <w:rStyle w:val="aff8"/>
                  <w:rFonts w:ascii="Times New Roman" w:hAnsi="Times New Roman" w:cs="Times New Roman"/>
                  <w:color w:val="auto"/>
                  <w:sz w:val="20"/>
                  <w:szCs w:val="20"/>
                </w:rPr>
                <w:t>4.9</w:t>
              </w:r>
            </w:hyperlink>
            <w:r w:rsidRPr="001B516E">
              <w:rPr>
                <w:rFonts w:ascii="Times New Roman" w:hAnsi="Times New Roman" w:cs="Times New Roman"/>
                <w:sz w:val="20"/>
                <w:szCs w:val="20"/>
              </w:rPr>
              <w:t xml:space="preserve">, </w:t>
            </w:r>
            <w:hyperlink r:id="rId187" w:history="1">
              <w:r w:rsidRPr="001B516E">
                <w:rPr>
                  <w:rStyle w:val="aff8"/>
                  <w:rFonts w:ascii="Times New Roman" w:hAnsi="Times New Roman" w:cs="Times New Roman"/>
                  <w:color w:val="auto"/>
                  <w:sz w:val="20"/>
                  <w:szCs w:val="20"/>
                </w:rPr>
                <w:t>7.2.3</w:t>
              </w:r>
            </w:hyperlink>
            <w:r w:rsidRPr="001B516E">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603" w:type="pct"/>
            <w:tcBorders>
              <w:top w:val="single" w:sz="4" w:space="0" w:color="auto"/>
              <w:left w:val="single" w:sz="4" w:space="0" w:color="auto"/>
              <w:bottom w:val="single" w:sz="4" w:space="0" w:color="auto"/>
              <w:right w:val="single" w:sz="4" w:space="0" w:color="auto"/>
            </w:tcBorders>
            <w:hideMark/>
          </w:tcPr>
          <w:p w14:paraId="3DAF3B01"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06776BE9"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2E737541" w14:textId="77777777" w:rsidR="009C5500" w:rsidRPr="001B516E" w:rsidRDefault="009C5500"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1E660D84" w14:textId="77777777" w:rsidR="009C5500" w:rsidRPr="001B516E" w:rsidRDefault="009C5500"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707C811B" w14:textId="3ABBFAF6" w:rsidR="00F6799E" w:rsidRPr="001B516E" w:rsidRDefault="00F6799E" w:rsidP="00F6799E">
            <w:pPr>
              <w:pStyle w:val="123"/>
              <w:rPr>
                <w:bCs/>
                <w:color w:val="auto"/>
                <w:sz w:val="20"/>
                <w:szCs w:val="20"/>
              </w:rPr>
            </w:pPr>
            <w:r w:rsidRPr="001B516E">
              <w:rPr>
                <w:bCs/>
                <w:color w:val="auto"/>
                <w:sz w:val="20"/>
                <w:szCs w:val="2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371D680"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13EE9B4"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15988C50" w14:textId="77777777" w:rsidR="00F6799E" w:rsidRPr="001B516E" w:rsidRDefault="00F6799E" w:rsidP="00F6799E">
            <w:pPr>
              <w:pStyle w:val="123"/>
              <w:rPr>
                <w:color w:val="auto"/>
                <w:sz w:val="20"/>
                <w:szCs w:val="20"/>
              </w:rPr>
            </w:pPr>
            <w:r w:rsidRPr="001B516E">
              <w:rPr>
                <w:color w:val="auto"/>
                <w:sz w:val="20"/>
                <w:szCs w:val="20"/>
              </w:rPr>
              <w:t>3. Максимальная высота зданий, строений, сооружений – 45 м.</w:t>
            </w:r>
          </w:p>
          <w:p w14:paraId="675C9843" w14:textId="184B9E86" w:rsidR="009C5500" w:rsidRPr="001B516E" w:rsidRDefault="00F6799E" w:rsidP="00F6799E">
            <w:pPr>
              <w:pStyle w:val="aff5"/>
              <w:rPr>
                <w:rFonts w:ascii="Times New Roman" w:hAnsi="Times New Roman" w:cs="Times New Roman"/>
                <w:sz w:val="20"/>
                <w:szCs w:val="20"/>
              </w:rPr>
            </w:pPr>
            <w:r w:rsidRPr="001B516E">
              <w:rPr>
                <w:rFonts w:ascii="Times New Roman" w:hAnsi="Times New Roman" w:cs="Times New Roman"/>
                <w:sz w:val="20"/>
                <w:szCs w:val="20"/>
              </w:rPr>
              <w:t>4. Предельный процент застройки в границах земельного участка – 40 %.</w:t>
            </w:r>
          </w:p>
        </w:tc>
      </w:tr>
      <w:tr w:rsidR="001B516E" w:rsidRPr="001B516E" w14:paraId="1A15A7B6" w14:textId="77777777" w:rsidTr="009D203D">
        <w:tc>
          <w:tcPr>
            <w:tcW w:w="180" w:type="pct"/>
            <w:tcBorders>
              <w:top w:val="single" w:sz="4" w:space="0" w:color="auto"/>
              <w:left w:val="single" w:sz="4" w:space="0" w:color="auto"/>
              <w:bottom w:val="single" w:sz="4" w:space="0" w:color="auto"/>
              <w:right w:val="single" w:sz="4" w:space="0" w:color="auto"/>
            </w:tcBorders>
          </w:tcPr>
          <w:p w14:paraId="445BA00E"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hideMark/>
          </w:tcPr>
          <w:p w14:paraId="0A181507"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Благоустройство территории</w:t>
            </w:r>
          </w:p>
        </w:tc>
        <w:tc>
          <w:tcPr>
            <w:tcW w:w="896" w:type="pct"/>
            <w:tcBorders>
              <w:top w:val="single" w:sz="4" w:space="0" w:color="auto"/>
              <w:left w:val="single" w:sz="4" w:space="0" w:color="auto"/>
              <w:bottom w:val="single" w:sz="4" w:space="0" w:color="auto"/>
              <w:right w:val="single" w:sz="4" w:space="0" w:color="auto"/>
            </w:tcBorders>
            <w:hideMark/>
          </w:tcPr>
          <w:p w14:paraId="58EB5C26"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03" w:type="pct"/>
            <w:tcBorders>
              <w:top w:val="single" w:sz="4" w:space="0" w:color="auto"/>
              <w:left w:val="single" w:sz="4" w:space="0" w:color="auto"/>
              <w:bottom w:val="single" w:sz="4" w:space="0" w:color="auto"/>
              <w:right w:val="single" w:sz="4" w:space="0" w:color="auto"/>
            </w:tcBorders>
            <w:hideMark/>
          </w:tcPr>
          <w:p w14:paraId="583AF6E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12.0.2</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691E87E8"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5350AB84" w14:textId="77777777" w:rsidR="009C5500" w:rsidRPr="001B516E" w:rsidRDefault="009C5500"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58D0D7CB" w14:textId="77777777" w:rsidR="009C5500" w:rsidRPr="001B516E" w:rsidRDefault="009C5500"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462D224F" w14:textId="77777777" w:rsidR="00F6799E" w:rsidRPr="001B516E" w:rsidRDefault="009C5500" w:rsidP="00F6799E">
            <w:pPr>
              <w:pStyle w:val="123"/>
              <w:rPr>
                <w:bCs/>
                <w:color w:val="auto"/>
                <w:sz w:val="20"/>
                <w:szCs w:val="20"/>
              </w:rPr>
            </w:pPr>
            <w:r w:rsidRPr="001B516E">
              <w:rPr>
                <w:color w:val="auto"/>
                <w:sz w:val="20"/>
                <w:szCs w:val="20"/>
              </w:rPr>
              <w:t>2. </w:t>
            </w:r>
            <w:r w:rsidR="00F6799E"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C8A06CB"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66336845"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5D3406B1" w14:textId="77777777" w:rsidR="00F6799E" w:rsidRPr="001B516E" w:rsidRDefault="00F6799E" w:rsidP="00F6799E">
            <w:pPr>
              <w:pStyle w:val="123"/>
              <w:rPr>
                <w:color w:val="auto"/>
                <w:sz w:val="20"/>
                <w:szCs w:val="20"/>
              </w:rPr>
            </w:pPr>
            <w:r w:rsidRPr="001B516E">
              <w:rPr>
                <w:color w:val="auto"/>
                <w:sz w:val="20"/>
                <w:szCs w:val="20"/>
              </w:rPr>
              <w:t>3. Максимальная высота зданий, строений, сооружений – 45 м.</w:t>
            </w:r>
          </w:p>
          <w:p w14:paraId="08B4C5D1" w14:textId="2FF19629" w:rsidR="009C5500" w:rsidRPr="001B516E" w:rsidRDefault="00F6799E" w:rsidP="00F6799E">
            <w:pPr>
              <w:pStyle w:val="aff5"/>
              <w:rPr>
                <w:rFonts w:ascii="Times New Roman" w:hAnsi="Times New Roman" w:cs="Times New Roman"/>
                <w:sz w:val="20"/>
                <w:szCs w:val="20"/>
              </w:rPr>
            </w:pPr>
            <w:r w:rsidRPr="001B516E">
              <w:rPr>
                <w:rFonts w:ascii="Times New Roman" w:hAnsi="Times New Roman" w:cs="Times New Roman"/>
                <w:sz w:val="20"/>
                <w:szCs w:val="20"/>
              </w:rPr>
              <w:t>4. Предельный процент застройки в границах земельного участка – 40 %.</w:t>
            </w:r>
          </w:p>
        </w:tc>
      </w:tr>
      <w:tr w:rsidR="001B516E" w:rsidRPr="001B516E" w14:paraId="3859A2CF" w14:textId="77777777" w:rsidTr="009D203D">
        <w:tc>
          <w:tcPr>
            <w:tcW w:w="180" w:type="pct"/>
            <w:tcBorders>
              <w:top w:val="single" w:sz="4" w:space="0" w:color="auto"/>
              <w:left w:val="single" w:sz="4" w:space="0" w:color="auto"/>
              <w:bottom w:val="single" w:sz="4" w:space="0" w:color="auto"/>
              <w:right w:val="single" w:sz="4" w:space="0" w:color="auto"/>
            </w:tcBorders>
          </w:tcPr>
          <w:p w14:paraId="4BCFC137" w14:textId="77777777" w:rsidR="009C5500" w:rsidRPr="001B516E" w:rsidRDefault="009C5500" w:rsidP="00343B90">
            <w:pPr>
              <w:pStyle w:val="aff4"/>
              <w:numPr>
                <w:ilvl w:val="0"/>
                <w:numId w:val="115"/>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7C343B7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Стоянки транспорта общего пользования</w:t>
            </w:r>
          </w:p>
        </w:tc>
        <w:tc>
          <w:tcPr>
            <w:tcW w:w="896" w:type="pct"/>
            <w:tcBorders>
              <w:top w:val="single" w:sz="4" w:space="0" w:color="auto"/>
              <w:left w:val="single" w:sz="4" w:space="0" w:color="auto"/>
              <w:bottom w:val="single" w:sz="4" w:space="0" w:color="auto"/>
              <w:right w:val="single" w:sz="4" w:space="0" w:color="auto"/>
            </w:tcBorders>
          </w:tcPr>
          <w:p w14:paraId="7ADB027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603" w:type="pct"/>
            <w:tcBorders>
              <w:top w:val="single" w:sz="4" w:space="0" w:color="auto"/>
              <w:left w:val="single" w:sz="4" w:space="0" w:color="auto"/>
              <w:bottom w:val="single" w:sz="4" w:space="0" w:color="auto"/>
              <w:right w:val="single" w:sz="4" w:space="0" w:color="auto"/>
            </w:tcBorders>
          </w:tcPr>
          <w:p w14:paraId="3EF9E01A"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7.2.3</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131715B2" w14:textId="77777777" w:rsidR="009C5500" w:rsidRPr="001B516E" w:rsidRDefault="009C5500" w:rsidP="00791AAE">
            <w:pPr>
              <w:pStyle w:val="1230"/>
              <w:tabs>
                <w:tab w:val="clear" w:pos="357"/>
              </w:tabs>
              <w:rPr>
                <w:color w:val="auto"/>
                <w:sz w:val="20"/>
                <w:szCs w:val="20"/>
              </w:rPr>
            </w:pPr>
            <w:r w:rsidRPr="001B516E">
              <w:rPr>
                <w:color w:val="auto"/>
                <w:sz w:val="20"/>
                <w:szCs w:val="20"/>
              </w:rPr>
              <w:t>1. Предельные размеры земельных участков:</w:t>
            </w:r>
          </w:p>
          <w:p w14:paraId="77A815BE" w14:textId="77777777" w:rsidR="009C5500" w:rsidRPr="001B516E" w:rsidRDefault="009C5500" w:rsidP="00343B90">
            <w:pPr>
              <w:pStyle w:val="10"/>
              <w:numPr>
                <w:ilvl w:val="0"/>
                <w:numId w:val="68"/>
              </w:numPr>
              <w:rPr>
                <w:color w:val="auto"/>
                <w:sz w:val="20"/>
                <w:szCs w:val="20"/>
              </w:rPr>
            </w:pPr>
            <w:r w:rsidRPr="001B516E">
              <w:rPr>
                <w:color w:val="auto"/>
                <w:sz w:val="20"/>
                <w:szCs w:val="20"/>
              </w:rPr>
              <w:t>минимальные размеры земельных участков – не подлежат установлению;</w:t>
            </w:r>
          </w:p>
          <w:p w14:paraId="06571030" w14:textId="77777777" w:rsidR="009C5500" w:rsidRPr="001B516E" w:rsidRDefault="009C5500" w:rsidP="00343B90">
            <w:pPr>
              <w:pStyle w:val="10"/>
              <w:numPr>
                <w:ilvl w:val="0"/>
                <w:numId w:val="68"/>
              </w:numPr>
              <w:rPr>
                <w:color w:val="auto"/>
                <w:sz w:val="20"/>
                <w:szCs w:val="20"/>
              </w:rPr>
            </w:pPr>
            <w:r w:rsidRPr="001B516E">
              <w:rPr>
                <w:color w:val="auto"/>
                <w:sz w:val="20"/>
                <w:szCs w:val="20"/>
              </w:rPr>
              <w:t>максимальные размеры земельных участков – не подлежат установлению.</w:t>
            </w:r>
          </w:p>
          <w:p w14:paraId="28B7FD71" w14:textId="77777777" w:rsidR="00F6799E" w:rsidRPr="001B516E" w:rsidRDefault="009C5500" w:rsidP="00F6799E">
            <w:pPr>
              <w:pStyle w:val="123"/>
              <w:rPr>
                <w:bCs/>
                <w:color w:val="auto"/>
                <w:sz w:val="20"/>
                <w:szCs w:val="20"/>
              </w:rPr>
            </w:pPr>
            <w:r w:rsidRPr="001B516E">
              <w:rPr>
                <w:color w:val="auto"/>
                <w:sz w:val="20"/>
                <w:szCs w:val="20"/>
              </w:rPr>
              <w:t>2. </w:t>
            </w:r>
            <w:r w:rsidR="00F6799E" w:rsidRPr="001B516E">
              <w:rPr>
                <w:bCs/>
                <w:color w:val="auto"/>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82A800"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улицы (границ земельного участка, граничащего с улично-дорожной сетью) 5 м;</w:t>
            </w:r>
          </w:p>
          <w:p w14:paraId="7073DA91" w14:textId="77777777" w:rsidR="00F6799E" w:rsidRPr="001B516E" w:rsidRDefault="00F6799E" w:rsidP="00343B90">
            <w:pPr>
              <w:pStyle w:val="123"/>
              <w:numPr>
                <w:ilvl w:val="0"/>
                <w:numId w:val="119"/>
              </w:numPr>
              <w:rPr>
                <w:bCs/>
                <w:color w:val="auto"/>
                <w:sz w:val="20"/>
                <w:szCs w:val="20"/>
              </w:rPr>
            </w:pPr>
            <w:r w:rsidRPr="001B516E">
              <w:rPr>
                <w:bCs/>
                <w:color w:val="auto"/>
                <w:sz w:val="20"/>
                <w:szCs w:val="20"/>
              </w:rPr>
              <w:t>красных линий проездов – (границ земельного участка, граничащего с проездом) – 0 м.</w:t>
            </w:r>
          </w:p>
          <w:p w14:paraId="2794F353" w14:textId="77777777" w:rsidR="00F6799E" w:rsidRPr="001B516E" w:rsidRDefault="00F6799E" w:rsidP="00F6799E">
            <w:pPr>
              <w:pStyle w:val="123"/>
              <w:rPr>
                <w:color w:val="auto"/>
                <w:sz w:val="20"/>
                <w:szCs w:val="20"/>
              </w:rPr>
            </w:pPr>
            <w:r w:rsidRPr="001B516E">
              <w:rPr>
                <w:color w:val="auto"/>
                <w:sz w:val="20"/>
                <w:szCs w:val="20"/>
              </w:rPr>
              <w:t>3. Максимальная высота зданий, строений, сооружений – 45 м.</w:t>
            </w:r>
          </w:p>
          <w:p w14:paraId="0C807D75" w14:textId="18477A5E" w:rsidR="009C5500" w:rsidRPr="001B516E" w:rsidRDefault="00F6799E" w:rsidP="00F6799E">
            <w:pPr>
              <w:pStyle w:val="aff5"/>
              <w:rPr>
                <w:rFonts w:ascii="Times New Roman" w:hAnsi="Times New Roman" w:cs="Times New Roman"/>
                <w:sz w:val="20"/>
                <w:szCs w:val="20"/>
              </w:rPr>
            </w:pPr>
            <w:r w:rsidRPr="001B516E">
              <w:rPr>
                <w:rFonts w:ascii="Times New Roman" w:hAnsi="Times New Roman" w:cs="Times New Roman"/>
                <w:sz w:val="20"/>
                <w:szCs w:val="20"/>
              </w:rPr>
              <w:t>4. Предельный процент застройки в границах земельного участка – 40 %.</w:t>
            </w:r>
          </w:p>
        </w:tc>
      </w:tr>
      <w:tr w:rsidR="001B516E" w:rsidRPr="001B516E" w14:paraId="434F661E" w14:textId="77777777" w:rsidTr="009D203D">
        <w:tc>
          <w:tcPr>
            <w:tcW w:w="5000" w:type="pct"/>
            <w:gridSpan w:val="5"/>
            <w:tcBorders>
              <w:top w:val="single" w:sz="4" w:space="0" w:color="auto"/>
              <w:left w:val="single" w:sz="4" w:space="0" w:color="auto"/>
              <w:bottom w:val="single" w:sz="4" w:space="0" w:color="auto"/>
              <w:right w:val="single" w:sz="4" w:space="0" w:color="auto"/>
            </w:tcBorders>
          </w:tcPr>
          <w:p w14:paraId="61C7A69B" w14:textId="77777777" w:rsidR="009C5500" w:rsidRPr="001B516E" w:rsidRDefault="009C5500" w:rsidP="00791AAE">
            <w:pPr>
              <w:pStyle w:val="aff5"/>
              <w:jc w:val="left"/>
              <w:rPr>
                <w:rFonts w:ascii="Times New Roman" w:hAnsi="Times New Roman" w:cs="Times New Roman"/>
                <w:b/>
                <w:bCs/>
                <w:sz w:val="20"/>
                <w:szCs w:val="20"/>
              </w:rPr>
            </w:pPr>
            <w:r w:rsidRPr="001B516E">
              <w:rPr>
                <w:rFonts w:ascii="Times New Roman" w:hAnsi="Times New Roman" w:cs="Times New Roman"/>
                <w:b/>
                <w:bCs/>
                <w:sz w:val="20"/>
                <w:szCs w:val="20"/>
              </w:rPr>
              <w:t>Условно разрешённые виды использования</w:t>
            </w:r>
          </w:p>
        </w:tc>
      </w:tr>
      <w:tr w:rsidR="001B516E" w:rsidRPr="001B516E" w14:paraId="5CD1E504" w14:textId="77777777" w:rsidTr="009D203D">
        <w:tc>
          <w:tcPr>
            <w:tcW w:w="180" w:type="pct"/>
            <w:tcBorders>
              <w:top w:val="single" w:sz="4" w:space="0" w:color="auto"/>
              <w:left w:val="single" w:sz="4" w:space="0" w:color="auto"/>
              <w:bottom w:val="single" w:sz="4" w:space="0" w:color="auto"/>
              <w:right w:val="single" w:sz="4" w:space="0" w:color="auto"/>
            </w:tcBorders>
          </w:tcPr>
          <w:p w14:paraId="580D769F"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178C96EB"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Осуществление религиозных обрядов</w:t>
            </w:r>
          </w:p>
        </w:tc>
        <w:tc>
          <w:tcPr>
            <w:tcW w:w="896" w:type="pct"/>
            <w:tcBorders>
              <w:top w:val="single" w:sz="4" w:space="0" w:color="auto"/>
              <w:left w:val="single" w:sz="4" w:space="0" w:color="auto"/>
              <w:bottom w:val="single" w:sz="4" w:space="0" w:color="auto"/>
              <w:right w:val="single" w:sz="4" w:space="0" w:color="auto"/>
            </w:tcBorders>
          </w:tcPr>
          <w:p w14:paraId="0786711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03" w:type="pct"/>
            <w:tcBorders>
              <w:top w:val="single" w:sz="4" w:space="0" w:color="auto"/>
              <w:left w:val="single" w:sz="4" w:space="0" w:color="auto"/>
              <w:bottom w:val="single" w:sz="4" w:space="0" w:color="auto"/>
              <w:right w:val="single" w:sz="4" w:space="0" w:color="auto"/>
            </w:tcBorders>
          </w:tcPr>
          <w:p w14:paraId="4BAD5047"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3.7.1</w:t>
            </w:r>
          </w:p>
        </w:tc>
        <w:tc>
          <w:tcPr>
            <w:tcW w:w="2432" w:type="pct"/>
            <w:tcBorders>
              <w:top w:val="single" w:sz="4" w:space="0" w:color="auto"/>
              <w:left w:val="single" w:sz="4" w:space="0" w:color="auto"/>
              <w:bottom w:val="single" w:sz="4" w:space="0" w:color="auto"/>
              <w:right w:val="single" w:sz="4" w:space="0" w:color="auto"/>
            </w:tcBorders>
            <w:shd w:val="clear" w:color="auto" w:fill="auto"/>
          </w:tcPr>
          <w:p w14:paraId="52ED943A" w14:textId="77777777" w:rsidR="009C5500" w:rsidRPr="001B516E" w:rsidRDefault="009C5500" w:rsidP="00791AAE">
            <w:pPr>
              <w:pStyle w:val="123"/>
              <w:rPr>
                <w:color w:val="auto"/>
                <w:sz w:val="20"/>
                <w:szCs w:val="20"/>
              </w:rPr>
            </w:pPr>
            <w:r w:rsidRPr="001B516E">
              <w:rPr>
                <w:color w:val="auto"/>
                <w:sz w:val="20"/>
                <w:szCs w:val="20"/>
              </w:rPr>
              <w:t>1. Предельные размеры земельных участков:</w:t>
            </w:r>
          </w:p>
          <w:p w14:paraId="7F5C4624" w14:textId="77777777" w:rsidR="009C5500" w:rsidRPr="001B516E" w:rsidRDefault="009C5500" w:rsidP="00791AAE">
            <w:pPr>
              <w:pStyle w:val="10"/>
              <w:ind w:left="546" w:hanging="284"/>
              <w:rPr>
                <w:color w:val="auto"/>
                <w:sz w:val="20"/>
                <w:szCs w:val="20"/>
              </w:rPr>
            </w:pPr>
            <w:r w:rsidRPr="001B516E">
              <w:rPr>
                <w:color w:val="auto"/>
                <w:sz w:val="20"/>
                <w:szCs w:val="20"/>
              </w:rPr>
              <w:t>минимальные размеры земельных участков – не подлежат установлению;</w:t>
            </w:r>
          </w:p>
          <w:p w14:paraId="11FBC173" w14:textId="77777777" w:rsidR="009C5500" w:rsidRPr="001B516E" w:rsidRDefault="009C5500" w:rsidP="00791AAE">
            <w:pPr>
              <w:pStyle w:val="10"/>
              <w:ind w:left="546" w:hanging="284"/>
              <w:rPr>
                <w:color w:val="auto"/>
                <w:sz w:val="20"/>
                <w:szCs w:val="20"/>
              </w:rPr>
            </w:pPr>
            <w:r w:rsidRPr="001B516E">
              <w:rPr>
                <w:color w:val="auto"/>
                <w:sz w:val="20"/>
                <w:szCs w:val="20"/>
              </w:rPr>
              <w:t>максимальные размеры земельных участков – 5000 кв. м.</w:t>
            </w:r>
          </w:p>
          <w:p w14:paraId="0E0F7578"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021A2D3A"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4145B920"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ADBDD2A"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58F9DD5C" w14:textId="3A19E268"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7B1F1DD" w14:textId="77777777" w:rsidR="009C5500" w:rsidRPr="001B516E" w:rsidRDefault="009C5500" w:rsidP="00791AAE">
            <w:pPr>
              <w:pStyle w:val="123"/>
              <w:rPr>
                <w:color w:val="auto"/>
                <w:sz w:val="20"/>
                <w:szCs w:val="20"/>
              </w:rPr>
            </w:pPr>
            <w:r w:rsidRPr="001B516E">
              <w:rPr>
                <w:color w:val="auto"/>
                <w:sz w:val="20"/>
                <w:szCs w:val="20"/>
              </w:rPr>
              <w:t>3. Предельное количество этажей зданий, строений, сооружений – 3.</w:t>
            </w:r>
          </w:p>
          <w:p w14:paraId="10988A99" w14:textId="4450F2FF" w:rsidR="009C5500" w:rsidRPr="001B516E" w:rsidRDefault="009C5500" w:rsidP="00791AAE">
            <w:pPr>
              <w:pStyle w:val="123"/>
              <w:rPr>
                <w:color w:val="auto"/>
                <w:sz w:val="20"/>
                <w:szCs w:val="20"/>
              </w:rPr>
            </w:pPr>
            <w:r w:rsidRPr="001B516E">
              <w:rPr>
                <w:color w:val="auto"/>
                <w:sz w:val="20"/>
                <w:szCs w:val="20"/>
              </w:rPr>
              <w:t>4. </w:t>
            </w:r>
            <w:r w:rsidR="00B90457" w:rsidRPr="001B516E">
              <w:rPr>
                <w:color w:val="auto"/>
                <w:sz w:val="20"/>
                <w:szCs w:val="20"/>
              </w:rPr>
              <w:t>Максимальная</w:t>
            </w:r>
            <w:r w:rsidRPr="001B516E">
              <w:rPr>
                <w:color w:val="auto"/>
                <w:sz w:val="20"/>
                <w:szCs w:val="20"/>
              </w:rPr>
              <w:t xml:space="preserve"> высота зданий, строений, сооружений (от отметки уровня земли до</w:t>
            </w:r>
            <w:r w:rsidRPr="001B516E">
              <w:rPr>
                <w:color w:val="auto"/>
                <w:sz w:val="20"/>
                <w:szCs w:val="20"/>
                <w:shd w:val="clear" w:color="auto" w:fill="FFFFFF"/>
              </w:rPr>
              <w:t xml:space="preserve"> верхней отметки купола))</w:t>
            </w:r>
            <w:r w:rsidRPr="001B516E">
              <w:rPr>
                <w:color w:val="auto"/>
                <w:sz w:val="20"/>
                <w:szCs w:val="20"/>
              </w:rPr>
              <w:t xml:space="preserve"> – </w:t>
            </w:r>
            <w:r w:rsidR="00F6799E" w:rsidRPr="001B516E">
              <w:rPr>
                <w:color w:val="auto"/>
                <w:sz w:val="20"/>
                <w:szCs w:val="20"/>
              </w:rPr>
              <w:t>45 м</w:t>
            </w:r>
            <w:r w:rsidRPr="001B516E">
              <w:rPr>
                <w:color w:val="auto"/>
                <w:sz w:val="20"/>
                <w:szCs w:val="20"/>
              </w:rPr>
              <w:t>.</w:t>
            </w:r>
          </w:p>
          <w:p w14:paraId="4709C4DB" w14:textId="28FA92D2"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 xml:space="preserve">5. Максимальный процент застройки в границах земельного участка – </w:t>
            </w:r>
            <w:r w:rsidR="00F6799E" w:rsidRPr="001B516E">
              <w:rPr>
                <w:rFonts w:ascii="Times New Roman" w:hAnsi="Times New Roman" w:cs="Times New Roman"/>
                <w:sz w:val="20"/>
                <w:szCs w:val="20"/>
              </w:rPr>
              <w:t>4</w:t>
            </w:r>
            <w:r w:rsidRPr="001B516E">
              <w:rPr>
                <w:rFonts w:ascii="Times New Roman" w:hAnsi="Times New Roman" w:cs="Times New Roman"/>
                <w:sz w:val="20"/>
                <w:szCs w:val="20"/>
              </w:rPr>
              <w:t>0 %.</w:t>
            </w:r>
            <w:r w:rsidR="0021154F" w:rsidRPr="001B516E">
              <w:rPr>
                <w:rFonts w:ascii="Times New Roman" w:hAnsi="Times New Roman" w:cs="Times New Roman"/>
                <w:sz w:val="20"/>
                <w:szCs w:val="20"/>
              </w:rPr>
              <w:t xml:space="preserve"> </w:t>
            </w:r>
            <w:r w:rsidR="0021154F" w:rsidRPr="001B516E">
              <w:rPr>
                <w:sz w:val="20"/>
                <w:szCs w:val="20"/>
              </w:rPr>
              <w:t>Процент застройки подземной части не регламентируется.</w:t>
            </w:r>
          </w:p>
        </w:tc>
      </w:tr>
      <w:tr w:rsidR="001B516E" w:rsidRPr="001B516E" w14:paraId="3711A59B" w14:textId="77777777" w:rsidTr="009D203D">
        <w:tc>
          <w:tcPr>
            <w:tcW w:w="180" w:type="pct"/>
            <w:tcBorders>
              <w:top w:val="single" w:sz="4" w:space="0" w:color="auto"/>
              <w:left w:val="single" w:sz="4" w:space="0" w:color="auto"/>
              <w:bottom w:val="single" w:sz="4" w:space="0" w:color="auto"/>
              <w:right w:val="single" w:sz="4" w:space="0" w:color="auto"/>
            </w:tcBorders>
          </w:tcPr>
          <w:p w14:paraId="7B4BB406"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224647C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Амбулаторное ветеринарное обслуживание</w:t>
            </w:r>
          </w:p>
        </w:tc>
        <w:tc>
          <w:tcPr>
            <w:tcW w:w="896" w:type="pct"/>
            <w:tcBorders>
              <w:top w:val="single" w:sz="4" w:space="0" w:color="auto"/>
              <w:left w:val="single" w:sz="4" w:space="0" w:color="auto"/>
              <w:bottom w:val="single" w:sz="4" w:space="0" w:color="auto"/>
              <w:right w:val="single" w:sz="4" w:space="0" w:color="auto"/>
            </w:tcBorders>
          </w:tcPr>
          <w:p w14:paraId="7D3BC7CC"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03" w:type="pct"/>
            <w:tcBorders>
              <w:top w:val="single" w:sz="4" w:space="0" w:color="auto"/>
              <w:left w:val="single" w:sz="4" w:space="0" w:color="auto"/>
              <w:bottom w:val="single" w:sz="4" w:space="0" w:color="auto"/>
              <w:right w:val="single" w:sz="4" w:space="0" w:color="auto"/>
            </w:tcBorders>
          </w:tcPr>
          <w:p w14:paraId="796CD3A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3.10.1</w:t>
            </w:r>
          </w:p>
        </w:tc>
        <w:tc>
          <w:tcPr>
            <w:tcW w:w="2432" w:type="pct"/>
            <w:tcBorders>
              <w:top w:val="single" w:sz="4" w:space="0" w:color="auto"/>
              <w:left w:val="single" w:sz="4" w:space="0" w:color="auto"/>
              <w:bottom w:val="single" w:sz="4" w:space="0" w:color="auto"/>
              <w:right w:val="single" w:sz="4" w:space="0" w:color="auto"/>
            </w:tcBorders>
          </w:tcPr>
          <w:p w14:paraId="5F004891" w14:textId="77777777" w:rsidR="009C5500" w:rsidRPr="001B516E" w:rsidRDefault="009C5500" w:rsidP="00791AAE">
            <w:pPr>
              <w:pStyle w:val="1230"/>
              <w:ind w:left="360" w:hanging="360"/>
              <w:rPr>
                <w:color w:val="auto"/>
                <w:sz w:val="20"/>
                <w:szCs w:val="20"/>
              </w:rPr>
            </w:pPr>
            <w:r w:rsidRPr="001B516E">
              <w:rPr>
                <w:color w:val="auto"/>
                <w:sz w:val="20"/>
                <w:szCs w:val="20"/>
              </w:rPr>
              <w:t xml:space="preserve">1. Предельные размеры земельных участков: </w:t>
            </w:r>
          </w:p>
          <w:p w14:paraId="28ECC49C" w14:textId="77777777" w:rsidR="009C5500" w:rsidRPr="001B516E" w:rsidRDefault="009C5500"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1E3F57A9" w14:textId="24EB662B" w:rsidR="009C5500" w:rsidRPr="001B516E" w:rsidRDefault="009C5500"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A803FA" w:rsidRPr="001B516E">
              <w:rPr>
                <w:color w:val="auto"/>
                <w:sz w:val="20"/>
                <w:szCs w:val="20"/>
              </w:rPr>
              <w:t>5</w:t>
            </w:r>
            <w:r w:rsidRPr="001B516E">
              <w:rPr>
                <w:color w:val="auto"/>
                <w:sz w:val="20"/>
                <w:szCs w:val="20"/>
              </w:rPr>
              <w:t>000 кв. м.</w:t>
            </w:r>
          </w:p>
          <w:p w14:paraId="080570DE"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53C7A07B"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2C64727D"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2488FD27"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1FE5F129" w14:textId="08B44D48" w:rsidR="00344D08" w:rsidRPr="001B516E" w:rsidRDefault="00344D08"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4BD3A51A" w14:textId="19AB722D" w:rsidR="009C5500" w:rsidRPr="001B516E" w:rsidRDefault="009C5500" w:rsidP="00791AAE">
            <w:pPr>
              <w:pStyle w:val="123"/>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12</w:t>
            </w:r>
            <w:r w:rsidRPr="001B516E">
              <w:rPr>
                <w:color w:val="auto"/>
                <w:sz w:val="20"/>
                <w:szCs w:val="20"/>
              </w:rPr>
              <w:t>.</w:t>
            </w:r>
          </w:p>
          <w:p w14:paraId="1171C1D2" w14:textId="1DF3F1E0"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542553EE"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412FDF59" w14:textId="77777777" w:rsidTr="009D203D">
        <w:tc>
          <w:tcPr>
            <w:tcW w:w="180" w:type="pct"/>
            <w:tcBorders>
              <w:top w:val="single" w:sz="4" w:space="0" w:color="auto"/>
              <w:left w:val="single" w:sz="4" w:space="0" w:color="auto"/>
              <w:bottom w:val="single" w:sz="4" w:space="0" w:color="auto"/>
              <w:right w:val="single" w:sz="4" w:space="0" w:color="auto"/>
            </w:tcBorders>
          </w:tcPr>
          <w:p w14:paraId="3B0B0479"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0B775A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Заправка транспортных средств</w:t>
            </w:r>
          </w:p>
        </w:tc>
        <w:tc>
          <w:tcPr>
            <w:tcW w:w="896" w:type="pct"/>
            <w:tcBorders>
              <w:top w:val="single" w:sz="4" w:space="0" w:color="auto"/>
              <w:left w:val="single" w:sz="4" w:space="0" w:color="auto"/>
              <w:bottom w:val="single" w:sz="4" w:space="0" w:color="auto"/>
              <w:right w:val="single" w:sz="4" w:space="0" w:color="auto"/>
            </w:tcBorders>
          </w:tcPr>
          <w:p w14:paraId="0928ECB3"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03" w:type="pct"/>
            <w:tcBorders>
              <w:top w:val="single" w:sz="4" w:space="0" w:color="auto"/>
              <w:left w:val="single" w:sz="4" w:space="0" w:color="auto"/>
              <w:bottom w:val="single" w:sz="4" w:space="0" w:color="auto"/>
              <w:right w:val="single" w:sz="4" w:space="0" w:color="auto"/>
            </w:tcBorders>
          </w:tcPr>
          <w:p w14:paraId="020D3386"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4.9.1.1</w:t>
            </w:r>
          </w:p>
        </w:tc>
        <w:tc>
          <w:tcPr>
            <w:tcW w:w="2432" w:type="pct"/>
            <w:tcBorders>
              <w:top w:val="single" w:sz="4" w:space="0" w:color="auto"/>
              <w:left w:val="single" w:sz="4" w:space="0" w:color="auto"/>
              <w:bottom w:val="single" w:sz="4" w:space="0" w:color="auto"/>
              <w:right w:val="single" w:sz="4" w:space="0" w:color="auto"/>
            </w:tcBorders>
          </w:tcPr>
          <w:p w14:paraId="4F7E3A66" w14:textId="77777777" w:rsidR="009C5500" w:rsidRPr="001B516E" w:rsidRDefault="009C5500"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38934708" w14:textId="77777777" w:rsidR="009C5500" w:rsidRPr="001B516E" w:rsidRDefault="009C5500"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0518BE93" w14:textId="77777777" w:rsidR="009C5500" w:rsidRPr="001B516E" w:rsidRDefault="009C5500"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4A3AF3CF"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52A82956"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1846999E"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77FFFEA"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4EDC08D4" w14:textId="3292F12C" w:rsidR="008D0196" w:rsidRPr="001B516E" w:rsidRDefault="008D019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54AF9EA6" w14:textId="348992B8" w:rsidR="009C5500" w:rsidRPr="001B516E" w:rsidRDefault="009C5500"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w:t>
            </w:r>
            <w:r w:rsidRPr="001B516E">
              <w:rPr>
                <w:color w:val="auto"/>
                <w:sz w:val="20"/>
                <w:szCs w:val="20"/>
              </w:rPr>
              <w:t>2.</w:t>
            </w:r>
          </w:p>
          <w:p w14:paraId="70662443" w14:textId="0B2A1AD9" w:rsidR="009C5500" w:rsidRPr="001B516E" w:rsidRDefault="009C5500"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F6799E" w:rsidRPr="001B516E">
              <w:rPr>
                <w:color w:val="auto"/>
                <w:sz w:val="20"/>
                <w:szCs w:val="20"/>
              </w:rPr>
              <w:t>45</w:t>
            </w:r>
            <w:r w:rsidRPr="001B516E">
              <w:rPr>
                <w:color w:val="auto"/>
                <w:sz w:val="20"/>
                <w:szCs w:val="20"/>
              </w:rPr>
              <w:t xml:space="preserve"> м.</w:t>
            </w:r>
          </w:p>
          <w:p w14:paraId="198A1601" w14:textId="6E83FC79" w:rsidR="009C5500" w:rsidRPr="001B516E" w:rsidRDefault="009C5500" w:rsidP="00791AAE">
            <w:pPr>
              <w:pStyle w:val="123"/>
              <w:suppressAutoHyphens/>
              <w:rPr>
                <w:color w:val="auto"/>
                <w:sz w:val="20"/>
                <w:szCs w:val="20"/>
              </w:rPr>
            </w:pPr>
            <w:r w:rsidRPr="001B516E">
              <w:rPr>
                <w:color w:val="auto"/>
                <w:sz w:val="20"/>
                <w:szCs w:val="20"/>
              </w:rPr>
              <w:t xml:space="preserve">5.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617ADAFC"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1B516E" w:rsidRPr="001B516E" w14:paraId="52DC8F91" w14:textId="77777777" w:rsidTr="009D203D">
        <w:tc>
          <w:tcPr>
            <w:tcW w:w="180" w:type="pct"/>
            <w:tcBorders>
              <w:top w:val="single" w:sz="4" w:space="0" w:color="auto"/>
              <w:left w:val="single" w:sz="4" w:space="0" w:color="auto"/>
              <w:bottom w:val="single" w:sz="4" w:space="0" w:color="auto"/>
              <w:right w:val="single" w:sz="4" w:space="0" w:color="auto"/>
            </w:tcBorders>
          </w:tcPr>
          <w:p w14:paraId="64981F17"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AED9351"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Автомобильные мойки</w:t>
            </w:r>
          </w:p>
        </w:tc>
        <w:tc>
          <w:tcPr>
            <w:tcW w:w="896" w:type="pct"/>
            <w:tcBorders>
              <w:top w:val="single" w:sz="4" w:space="0" w:color="auto"/>
              <w:left w:val="single" w:sz="4" w:space="0" w:color="auto"/>
              <w:bottom w:val="single" w:sz="4" w:space="0" w:color="auto"/>
              <w:right w:val="single" w:sz="4" w:space="0" w:color="auto"/>
            </w:tcBorders>
          </w:tcPr>
          <w:p w14:paraId="47395BB9"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603" w:type="pct"/>
            <w:tcBorders>
              <w:top w:val="single" w:sz="4" w:space="0" w:color="auto"/>
              <w:left w:val="single" w:sz="4" w:space="0" w:color="auto"/>
              <w:bottom w:val="single" w:sz="4" w:space="0" w:color="auto"/>
              <w:right w:val="single" w:sz="4" w:space="0" w:color="auto"/>
            </w:tcBorders>
          </w:tcPr>
          <w:p w14:paraId="7E80A51D"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4.9.1.3</w:t>
            </w:r>
          </w:p>
        </w:tc>
        <w:tc>
          <w:tcPr>
            <w:tcW w:w="2432" w:type="pct"/>
            <w:tcBorders>
              <w:top w:val="single" w:sz="4" w:space="0" w:color="auto"/>
              <w:left w:val="single" w:sz="4" w:space="0" w:color="auto"/>
              <w:bottom w:val="single" w:sz="4" w:space="0" w:color="auto"/>
              <w:right w:val="single" w:sz="4" w:space="0" w:color="auto"/>
            </w:tcBorders>
          </w:tcPr>
          <w:p w14:paraId="284B52BB" w14:textId="77777777" w:rsidR="009C5500" w:rsidRPr="001B516E" w:rsidRDefault="009C5500"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6CB199E3" w14:textId="77777777" w:rsidR="009C5500" w:rsidRPr="001B516E" w:rsidRDefault="009C5500"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74697E04" w14:textId="77777777" w:rsidR="009C5500" w:rsidRPr="001B516E" w:rsidRDefault="009C5500"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4F436AD5"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68663A67"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4DB7722"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6276148A"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DAE0AB2" w14:textId="5879AF35" w:rsidR="008D0196" w:rsidRPr="001B516E" w:rsidRDefault="008D019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21472B71" w14:textId="66FECD05" w:rsidR="009C5500" w:rsidRPr="001B516E" w:rsidRDefault="009C5500"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w:t>
            </w:r>
            <w:r w:rsidRPr="001B516E">
              <w:rPr>
                <w:color w:val="auto"/>
                <w:sz w:val="20"/>
                <w:szCs w:val="20"/>
              </w:rPr>
              <w:t>2.</w:t>
            </w:r>
          </w:p>
          <w:p w14:paraId="425A5AC7" w14:textId="6AD5CB26" w:rsidR="009C5500" w:rsidRPr="001B516E" w:rsidRDefault="009C5500"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F6799E" w:rsidRPr="001B516E">
              <w:rPr>
                <w:color w:val="auto"/>
                <w:sz w:val="20"/>
                <w:szCs w:val="20"/>
              </w:rPr>
              <w:t>45</w:t>
            </w:r>
            <w:r w:rsidRPr="001B516E">
              <w:rPr>
                <w:color w:val="auto"/>
                <w:sz w:val="20"/>
                <w:szCs w:val="20"/>
              </w:rPr>
              <w:t xml:space="preserve"> м.</w:t>
            </w:r>
          </w:p>
          <w:p w14:paraId="1F595E22" w14:textId="5FEEC5B9" w:rsidR="009C5500" w:rsidRPr="001B516E" w:rsidRDefault="009C5500" w:rsidP="00791AAE">
            <w:pPr>
              <w:pStyle w:val="123"/>
              <w:suppressAutoHyphens/>
              <w:rPr>
                <w:color w:val="auto"/>
                <w:sz w:val="20"/>
                <w:szCs w:val="20"/>
              </w:rPr>
            </w:pPr>
            <w:r w:rsidRPr="001B516E">
              <w:rPr>
                <w:color w:val="auto"/>
                <w:sz w:val="20"/>
                <w:szCs w:val="20"/>
              </w:rPr>
              <w:t xml:space="preserve">5.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427D1006"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 xml:space="preserve">6. Допускается размещать объекты только не выше </w:t>
            </w:r>
            <w:r w:rsidRPr="001B516E">
              <w:rPr>
                <w:rFonts w:ascii="Times New Roman" w:hAnsi="Times New Roman" w:cs="Times New Roman"/>
                <w:sz w:val="20"/>
                <w:szCs w:val="20"/>
                <w:lang w:val="en-US"/>
              </w:rPr>
              <w:t>I</w:t>
            </w:r>
            <w:r w:rsidRPr="001B516E">
              <w:rPr>
                <w:rFonts w:ascii="Times New Roman" w:hAnsi="Times New Roman" w:cs="Times New Roman"/>
                <w:sz w:val="20"/>
                <w:szCs w:val="20"/>
              </w:rPr>
              <w:t>V класса опасности в отдельно стоящих зданиях, выходящих на магистральные улицы.</w:t>
            </w:r>
          </w:p>
        </w:tc>
      </w:tr>
      <w:tr w:rsidR="001B516E" w:rsidRPr="001B516E" w14:paraId="4364E74E" w14:textId="77777777" w:rsidTr="009D203D">
        <w:tc>
          <w:tcPr>
            <w:tcW w:w="180" w:type="pct"/>
            <w:tcBorders>
              <w:top w:val="single" w:sz="4" w:space="0" w:color="auto"/>
              <w:left w:val="single" w:sz="4" w:space="0" w:color="auto"/>
              <w:bottom w:val="single" w:sz="4" w:space="0" w:color="auto"/>
              <w:right w:val="single" w:sz="4" w:space="0" w:color="auto"/>
            </w:tcBorders>
          </w:tcPr>
          <w:p w14:paraId="727CA243"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3269D675"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Ремонт автомобилей</w:t>
            </w:r>
          </w:p>
        </w:tc>
        <w:tc>
          <w:tcPr>
            <w:tcW w:w="896" w:type="pct"/>
            <w:tcBorders>
              <w:top w:val="single" w:sz="4" w:space="0" w:color="auto"/>
              <w:left w:val="single" w:sz="4" w:space="0" w:color="auto"/>
              <w:bottom w:val="single" w:sz="4" w:space="0" w:color="auto"/>
              <w:right w:val="single" w:sz="4" w:space="0" w:color="auto"/>
            </w:tcBorders>
          </w:tcPr>
          <w:p w14:paraId="2155128F"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03" w:type="pct"/>
            <w:tcBorders>
              <w:top w:val="single" w:sz="4" w:space="0" w:color="auto"/>
              <w:left w:val="single" w:sz="4" w:space="0" w:color="auto"/>
              <w:bottom w:val="single" w:sz="4" w:space="0" w:color="auto"/>
              <w:right w:val="single" w:sz="4" w:space="0" w:color="auto"/>
            </w:tcBorders>
          </w:tcPr>
          <w:p w14:paraId="57B5B96F"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4.9.1.4</w:t>
            </w:r>
          </w:p>
        </w:tc>
        <w:tc>
          <w:tcPr>
            <w:tcW w:w="2432" w:type="pct"/>
            <w:tcBorders>
              <w:top w:val="single" w:sz="4" w:space="0" w:color="auto"/>
              <w:left w:val="single" w:sz="4" w:space="0" w:color="auto"/>
              <w:bottom w:val="single" w:sz="4" w:space="0" w:color="auto"/>
              <w:right w:val="single" w:sz="4" w:space="0" w:color="auto"/>
            </w:tcBorders>
          </w:tcPr>
          <w:p w14:paraId="7197CE15" w14:textId="77777777" w:rsidR="009C5500" w:rsidRPr="001B516E" w:rsidRDefault="009C5500"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67C9F802" w14:textId="77777777" w:rsidR="009C5500" w:rsidRPr="001B516E" w:rsidRDefault="009C5500"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4A3C52A5" w14:textId="77777777" w:rsidR="009C5500" w:rsidRPr="001B516E" w:rsidRDefault="009C5500"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5000 кв. м.</w:t>
            </w:r>
          </w:p>
          <w:p w14:paraId="1608B532"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671BF3E9"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36692D0D"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7BF22BC7"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6BF6BA1A" w14:textId="662434C1" w:rsidR="008D0196" w:rsidRPr="001B516E" w:rsidRDefault="008D019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BB130F8" w14:textId="14866C41" w:rsidR="009C5500" w:rsidRPr="001B516E" w:rsidRDefault="009C5500" w:rsidP="00791AAE">
            <w:pPr>
              <w:pStyle w:val="123"/>
              <w:suppressAutoHyphens/>
              <w:rPr>
                <w:color w:val="auto"/>
                <w:sz w:val="20"/>
                <w:szCs w:val="20"/>
              </w:rPr>
            </w:pPr>
            <w:r w:rsidRPr="001B516E">
              <w:rPr>
                <w:color w:val="auto"/>
                <w:sz w:val="20"/>
                <w:szCs w:val="20"/>
              </w:rPr>
              <w:t xml:space="preserve">3. Максимальное количество этажей зданий, строений, сооружений – </w:t>
            </w:r>
            <w:r w:rsidR="00F6799E" w:rsidRPr="001B516E">
              <w:rPr>
                <w:color w:val="auto"/>
                <w:sz w:val="20"/>
                <w:szCs w:val="20"/>
              </w:rPr>
              <w:t>1</w:t>
            </w:r>
            <w:r w:rsidRPr="001B516E">
              <w:rPr>
                <w:color w:val="auto"/>
                <w:sz w:val="20"/>
                <w:szCs w:val="20"/>
              </w:rPr>
              <w:t>2.</w:t>
            </w:r>
          </w:p>
          <w:p w14:paraId="77B0682A" w14:textId="04727CC2" w:rsidR="009C5500" w:rsidRPr="001B516E" w:rsidRDefault="009C5500" w:rsidP="00791AAE">
            <w:pPr>
              <w:pStyle w:val="123"/>
              <w:suppressAutoHyphens/>
              <w:rPr>
                <w:rFonts w:eastAsiaTheme="minorEastAsia"/>
                <w:color w:val="auto"/>
                <w:sz w:val="20"/>
                <w:szCs w:val="20"/>
              </w:rPr>
            </w:pPr>
            <w:r w:rsidRPr="001B516E">
              <w:rPr>
                <w:color w:val="auto"/>
                <w:sz w:val="20"/>
                <w:szCs w:val="20"/>
              </w:rPr>
              <w:t xml:space="preserve">4. Максимальная высота зданий, строений, сооружений – </w:t>
            </w:r>
            <w:r w:rsidR="00F6799E" w:rsidRPr="001B516E">
              <w:rPr>
                <w:color w:val="auto"/>
                <w:sz w:val="20"/>
                <w:szCs w:val="20"/>
              </w:rPr>
              <w:t>45</w:t>
            </w:r>
            <w:r w:rsidRPr="001B516E">
              <w:rPr>
                <w:color w:val="auto"/>
                <w:sz w:val="20"/>
                <w:szCs w:val="20"/>
              </w:rPr>
              <w:t xml:space="preserve"> м.</w:t>
            </w:r>
          </w:p>
          <w:p w14:paraId="45991DCD" w14:textId="34E005BE" w:rsidR="009C5500" w:rsidRPr="001B516E" w:rsidRDefault="009C5500" w:rsidP="00791AAE">
            <w:pPr>
              <w:pStyle w:val="123"/>
              <w:suppressAutoHyphens/>
              <w:rPr>
                <w:color w:val="auto"/>
                <w:sz w:val="20"/>
                <w:szCs w:val="20"/>
              </w:rPr>
            </w:pPr>
            <w:r w:rsidRPr="001B516E">
              <w:rPr>
                <w:color w:val="auto"/>
                <w:sz w:val="20"/>
                <w:szCs w:val="20"/>
              </w:rPr>
              <w:t xml:space="preserve">5.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1E1915C5"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6. Допускается размещать объекты только не выше V класса опасности в отдельно стоящих зданиях, выходящих на магистральные улицы.</w:t>
            </w:r>
          </w:p>
        </w:tc>
      </w:tr>
      <w:tr w:rsidR="001B516E" w:rsidRPr="001B516E" w14:paraId="198E3A40" w14:textId="77777777" w:rsidTr="009D203D">
        <w:tc>
          <w:tcPr>
            <w:tcW w:w="180" w:type="pct"/>
            <w:tcBorders>
              <w:top w:val="single" w:sz="4" w:space="0" w:color="auto"/>
              <w:left w:val="single" w:sz="4" w:space="0" w:color="auto"/>
              <w:bottom w:val="single" w:sz="4" w:space="0" w:color="auto"/>
              <w:right w:val="single" w:sz="4" w:space="0" w:color="auto"/>
            </w:tcBorders>
          </w:tcPr>
          <w:p w14:paraId="110A72C8" w14:textId="77777777" w:rsidR="009C5500" w:rsidRPr="001B516E" w:rsidRDefault="009C5500" w:rsidP="00343B90">
            <w:pPr>
              <w:pStyle w:val="aff4"/>
              <w:numPr>
                <w:ilvl w:val="0"/>
                <w:numId w:val="116"/>
              </w:numPr>
              <w:rPr>
                <w:rFonts w:ascii="Times New Roman" w:hAnsi="Times New Roman" w:cs="Times New Roman"/>
                <w:sz w:val="20"/>
                <w:szCs w:val="20"/>
              </w:rPr>
            </w:pPr>
          </w:p>
        </w:tc>
        <w:tc>
          <w:tcPr>
            <w:tcW w:w="889" w:type="pct"/>
            <w:tcBorders>
              <w:top w:val="single" w:sz="4" w:space="0" w:color="auto"/>
              <w:left w:val="single" w:sz="4" w:space="0" w:color="auto"/>
              <w:bottom w:val="single" w:sz="4" w:space="0" w:color="auto"/>
              <w:right w:val="single" w:sz="4" w:space="0" w:color="auto"/>
            </w:tcBorders>
          </w:tcPr>
          <w:p w14:paraId="58E21528"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Связь</w:t>
            </w:r>
          </w:p>
        </w:tc>
        <w:tc>
          <w:tcPr>
            <w:tcW w:w="896" w:type="pct"/>
            <w:tcBorders>
              <w:top w:val="single" w:sz="4" w:space="0" w:color="auto"/>
              <w:left w:val="single" w:sz="4" w:space="0" w:color="auto"/>
              <w:bottom w:val="single" w:sz="4" w:space="0" w:color="auto"/>
              <w:right w:val="single" w:sz="4" w:space="0" w:color="auto"/>
            </w:tcBorders>
          </w:tcPr>
          <w:p w14:paraId="745289B4" w14:textId="77777777" w:rsidR="009C5500" w:rsidRPr="001B516E" w:rsidRDefault="009C5500" w:rsidP="00791AAE">
            <w:pPr>
              <w:pStyle w:val="aff4"/>
              <w:rPr>
                <w:rFonts w:ascii="Times New Roman" w:hAnsi="Times New Roman" w:cs="Times New Roman"/>
                <w:sz w:val="20"/>
                <w:szCs w:val="20"/>
              </w:rPr>
            </w:pPr>
            <w:r w:rsidRPr="001B516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разрешённого использования с </w:t>
            </w:r>
            <w:hyperlink r:id="rId188" w:history="1">
              <w:r w:rsidRPr="001B516E">
                <w:rPr>
                  <w:rStyle w:val="aff8"/>
                  <w:rFonts w:ascii="Times New Roman" w:hAnsi="Times New Roman" w:cs="Times New Roman"/>
                  <w:color w:val="auto"/>
                  <w:sz w:val="20"/>
                  <w:szCs w:val="20"/>
                </w:rPr>
                <w:t>кодами 3.1.1</w:t>
              </w:r>
            </w:hyperlink>
            <w:r w:rsidRPr="001B516E">
              <w:rPr>
                <w:rFonts w:ascii="Times New Roman" w:hAnsi="Times New Roman" w:cs="Times New Roman"/>
                <w:sz w:val="20"/>
                <w:szCs w:val="20"/>
              </w:rPr>
              <w:t xml:space="preserve">, </w:t>
            </w:r>
            <w:hyperlink r:id="rId189" w:history="1">
              <w:r w:rsidRPr="001B516E">
                <w:rPr>
                  <w:rStyle w:val="aff8"/>
                  <w:rFonts w:ascii="Times New Roman" w:hAnsi="Times New Roman" w:cs="Times New Roman"/>
                  <w:color w:val="auto"/>
                  <w:sz w:val="20"/>
                  <w:szCs w:val="20"/>
                </w:rPr>
                <w:t>3.2.3</w:t>
              </w:r>
            </w:hyperlink>
          </w:p>
        </w:tc>
        <w:tc>
          <w:tcPr>
            <w:tcW w:w="603" w:type="pct"/>
            <w:tcBorders>
              <w:top w:val="single" w:sz="4" w:space="0" w:color="auto"/>
              <w:left w:val="single" w:sz="4" w:space="0" w:color="auto"/>
              <w:bottom w:val="single" w:sz="4" w:space="0" w:color="auto"/>
              <w:right w:val="single" w:sz="4" w:space="0" w:color="auto"/>
            </w:tcBorders>
          </w:tcPr>
          <w:p w14:paraId="1D79A6FE"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sz w:val="20"/>
                <w:szCs w:val="20"/>
              </w:rPr>
              <w:t>6.8</w:t>
            </w:r>
          </w:p>
        </w:tc>
        <w:tc>
          <w:tcPr>
            <w:tcW w:w="2432" w:type="pct"/>
            <w:tcBorders>
              <w:top w:val="single" w:sz="4" w:space="0" w:color="auto"/>
              <w:left w:val="single" w:sz="4" w:space="0" w:color="auto"/>
              <w:bottom w:val="single" w:sz="4" w:space="0" w:color="auto"/>
              <w:right w:val="single" w:sz="4" w:space="0" w:color="auto"/>
            </w:tcBorders>
          </w:tcPr>
          <w:p w14:paraId="5F0827A0" w14:textId="77777777" w:rsidR="009C5500" w:rsidRPr="001B516E" w:rsidRDefault="009C5500" w:rsidP="00791AAE">
            <w:pPr>
              <w:pStyle w:val="123"/>
              <w:suppressAutoHyphens/>
              <w:rPr>
                <w:color w:val="auto"/>
                <w:sz w:val="20"/>
                <w:szCs w:val="20"/>
              </w:rPr>
            </w:pPr>
            <w:r w:rsidRPr="001B516E">
              <w:rPr>
                <w:color w:val="auto"/>
                <w:sz w:val="20"/>
                <w:szCs w:val="20"/>
              </w:rPr>
              <w:t xml:space="preserve">1. Предельные размеры земельных участков: </w:t>
            </w:r>
          </w:p>
          <w:p w14:paraId="56E51EA8" w14:textId="77777777" w:rsidR="009C5500" w:rsidRPr="001B516E" w:rsidRDefault="009C5500" w:rsidP="00791AAE">
            <w:pPr>
              <w:pStyle w:val="10"/>
              <w:numPr>
                <w:ilvl w:val="0"/>
                <w:numId w:val="4"/>
              </w:numPr>
              <w:tabs>
                <w:tab w:val="clear" w:pos="567"/>
              </w:tabs>
              <w:ind w:left="717"/>
              <w:rPr>
                <w:color w:val="auto"/>
                <w:sz w:val="20"/>
                <w:szCs w:val="20"/>
              </w:rPr>
            </w:pPr>
            <w:r w:rsidRPr="001B516E">
              <w:rPr>
                <w:color w:val="auto"/>
                <w:sz w:val="20"/>
                <w:szCs w:val="20"/>
              </w:rPr>
              <w:t>минимальные размеры земельных участков – не подлежат установлению;</w:t>
            </w:r>
          </w:p>
          <w:p w14:paraId="2ED604B3" w14:textId="2BC07F71" w:rsidR="009C5500" w:rsidRPr="001B516E" w:rsidRDefault="009C5500" w:rsidP="00791AAE">
            <w:pPr>
              <w:pStyle w:val="10"/>
              <w:tabs>
                <w:tab w:val="clear" w:pos="567"/>
              </w:tabs>
              <w:ind w:left="714" w:hanging="357"/>
              <w:rPr>
                <w:rFonts w:eastAsiaTheme="minorHAnsi"/>
                <w:color w:val="auto"/>
                <w:sz w:val="20"/>
                <w:szCs w:val="20"/>
                <w:lang w:eastAsia="en-US"/>
              </w:rPr>
            </w:pPr>
            <w:r w:rsidRPr="001B516E">
              <w:rPr>
                <w:color w:val="auto"/>
                <w:sz w:val="20"/>
                <w:szCs w:val="20"/>
              </w:rPr>
              <w:t>максимальные размеры земельных участков – 1</w:t>
            </w:r>
            <w:r w:rsidR="00A803FA" w:rsidRPr="001B516E">
              <w:rPr>
                <w:color w:val="auto"/>
                <w:sz w:val="20"/>
                <w:szCs w:val="20"/>
              </w:rPr>
              <w:t>5</w:t>
            </w:r>
            <w:r w:rsidRPr="001B516E">
              <w:rPr>
                <w:color w:val="auto"/>
                <w:sz w:val="20"/>
                <w:szCs w:val="20"/>
              </w:rPr>
              <w:t>000 кв. м.</w:t>
            </w:r>
          </w:p>
          <w:p w14:paraId="3E2B245F" w14:textId="77777777" w:rsidR="00F6799E" w:rsidRPr="001B516E" w:rsidRDefault="009C5500" w:rsidP="00F6799E">
            <w:pPr>
              <w:pStyle w:val="123"/>
              <w:rPr>
                <w:rFonts w:eastAsiaTheme="minorHAnsi"/>
                <w:color w:val="auto"/>
                <w:sz w:val="20"/>
                <w:szCs w:val="20"/>
              </w:rPr>
            </w:pPr>
            <w:r w:rsidRPr="001B516E">
              <w:rPr>
                <w:color w:val="auto"/>
                <w:sz w:val="20"/>
                <w:szCs w:val="20"/>
              </w:rPr>
              <w:t>2. </w:t>
            </w:r>
            <w:r w:rsidR="00F6799E" w:rsidRPr="001B516E">
              <w:rPr>
                <w:color w:val="auto"/>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6799E" w:rsidRPr="001B516E">
              <w:rPr>
                <w:rFonts w:eastAsiaTheme="minorHAnsi"/>
                <w:color w:val="auto"/>
                <w:sz w:val="20"/>
                <w:szCs w:val="20"/>
              </w:rPr>
              <w:t>– 0 м;</w:t>
            </w:r>
          </w:p>
          <w:p w14:paraId="181F2436" w14:textId="77777777" w:rsidR="00F6799E" w:rsidRPr="001B516E" w:rsidRDefault="00F6799E" w:rsidP="00343B90">
            <w:pPr>
              <w:pStyle w:val="10"/>
              <w:numPr>
                <w:ilvl w:val="0"/>
                <w:numId w:val="63"/>
              </w:numPr>
              <w:rPr>
                <w:color w:val="auto"/>
                <w:sz w:val="20"/>
                <w:szCs w:val="20"/>
              </w:rPr>
            </w:pPr>
            <w:r w:rsidRPr="001B516E">
              <w:rPr>
                <w:color w:val="auto"/>
                <w:sz w:val="20"/>
                <w:szCs w:val="20"/>
              </w:rPr>
              <w:t>в случае совпадения границ земельных участков с красными линиями улиц – 5 м;</w:t>
            </w:r>
          </w:p>
          <w:p w14:paraId="7DBCDAF8" w14:textId="77777777" w:rsidR="00F6799E" w:rsidRPr="001B516E" w:rsidRDefault="00F6799E" w:rsidP="00343B90">
            <w:pPr>
              <w:pStyle w:val="10"/>
              <w:numPr>
                <w:ilvl w:val="0"/>
                <w:numId w:val="63"/>
              </w:numPr>
              <w:rPr>
                <w:color w:val="auto"/>
                <w:sz w:val="20"/>
                <w:szCs w:val="20"/>
              </w:rPr>
            </w:pPr>
            <w:r w:rsidRPr="001B516E">
              <w:rPr>
                <w:color w:val="auto"/>
                <w:sz w:val="20"/>
                <w:szCs w:val="20"/>
              </w:rPr>
              <w:t xml:space="preserve"> в случае отсутствия утвержденных красных линий и совпадения границ земельного участка с улицей и/или автомобильной дорогой – 5 м;</w:t>
            </w:r>
          </w:p>
          <w:p w14:paraId="51295481" w14:textId="77777777" w:rsidR="00F6799E" w:rsidRPr="001B516E" w:rsidRDefault="00F6799E" w:rsidP="00F6799E">
            <w:pPr>
              <w:pStyle w:val="1a"/>
              <w:ind w:firstLine="0"/>
              <w:contextualSpacing/>
              <w:jc w:val="both"/>
              <w:rPr>
                <w:color w:val="auto"/>
                <w:sz w:val="20"/>
                <w:szCs w:val="20"/>
              </w:rPr>
            </w:pPr>
            <w:r w:rsidRPr="001B516E">
              <w:rPr>
                <w:color w:val="auto"/>
                <w:sz w:val="20"/>
                <w:szCs w:val="20"/>
              </w:rPr>
              <w:t>2.1 Действие градостроительного регламента в части минимального отступа до границ земельных участков, граничащих с улично-дорожной сетью (красные линии улиц), который составляет 5 метров, и минимального отступа от границ земельных участков, граничащих с проездами (красные линии проездов), который составляет 0 метров, а также минимального отступа до прочих границ земельных участков, отступ от которых составляет 0 метров,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построенных и введенных в эксплуатацию до введения в действие Правил.</w:t>
            </w:r>
          </w:p>
          <w:p w14:paraId="21C46A56" w14:textId="1149255D" w:rsidR="008D0196" w:rsidRPr="001B516E" w:rsidRDefault="008D0196" w:rsidP="00791AAE">
            <w:pPr>
              <w:pStyle w:val="123"/>
              <w:rPr>
                <w:color w:val="auto"/>
                <w:sz w:val="20"/>
                <w:szCs w:val="20"/>
              </w:rPr>
            </w:pPr>
            <w:r w:rsidRPr="001B516E">
              <w:rPr>
                <w:color w:val="auto"/>
                <w:sz w:val="20"/>
                <w:szCs w:val="20"/>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(красные линии улиц, проездов), прочих границ земельного участка, которые не подлежат уменьшению в процессе реконструкции.</w:t>
            </w:r>
          </w:p>
          <w:p w14:paraId="1E73F119" w14:textId="4903E79D" w:rsidR="009C5500" w:rsidRPr="001B516E" w:rsidRDefault="009C5500" w:rsidP="00791AAE">
            <w:pPr>
              <w:pStyle w:val="123"/>
              <w:rPr>
                <w:color w:val="auto"/>
                <w:sz w:val="20"/>
                <w:szCs w:val="20"/>
              </w:rPr>
            </w:pPr>
            <w:r w:rsidRPr="001B516E">
              <w:rPr>
                <w:color w:val="auto"/>
                <w:sz w:val="20"/>
                <w:szCs w:val="20"/>
              </w:rPr>
              <w:t>3. </w:t>
            </w:r>
            <w:r w:rsidR="00F6799E" w:rsidRPr="001B516E">
              <w:rPr>
                <w:color w:val="auto"/>
                <w:sz w:val="20"/>
                <w:szCs w:val="20"/>
              </w:rPr>
              <w:t>Максимальная</w:t>
            </w:r>
            <w:r w:rsidRPr="001B516E">
              <w:rPr>
                <w:color w:val="auto"/>
                <w:sz w:val="20"/>
                <w:szCs w:val="20"/>
              </w:rPr>
              <w:t xml:space="preserve"> высота зданий, строений, сооружений – </w:t>
            </w:r>
            <w:r w:rsidR="00F6799E" w:rsidRPr="001B516E">
              <w:rPr>
                <w:color w:val="auto"/>
                <w:sz w:val="20"/>
                <w:szCs w:val="20"/>
              </w:rPr>
              <w:t>45 м</w:t>
            </w:r>
            <w:r w:rsidRPr="001B516E">
              <w:rPr>
                <w:color w:val="auto"/>
                <w:sz w:val="20"/>
                <w:szCs w:val="20"/>
              </w:rPr>
              <w:t>.</w:t>
            </w:r>
          </w:p>
          <w:p w14:paraId="60F51FB3" w14:textId="6A6097A4" w:rsidR="009C5500" w:rsidRPr="001B516E" w:rsidRDefault="009C5500" w:rsidP="00791AAE">
            <w:pPr>
              <w:pStyle w:val="123"/>
              <w:rPr>
                <w:color w:val="auto"/>
                <w:sz w:val="20"/>
                <w:szCs w:val="20"/>
              </w:rPr>
            </w:pPr>
            <w:r w:rsidRPr="001B516E">
              <w:rPr>
                <w:color w:val="auto"/>
                <w:sz w:val="20"/>
                <w:szCs w:val="20"/>
              </w:rPr>
              <w:t xml:space="preserve">4. Максимальный процент застройки в границах земельного участка – </w:t>
            </w:r>
            <w:r w:rsidR="00F6799E" w:rsidRPr="001B516E">
              <w:rPr>
                <w:color w:val="auto"/>
                <w:sz w:val="20"/>
                <w:szCs w:val="20"/>
              </w:rPr>
              <w:t>4</w:t>
            </w:r>
            <w:r w:rsidRPr="001B516E">
              <w:rPr>
                <w:color w:val="auto"/>
                <w:sz w:val="20"/>
                <w:szCs w:val="20"/>
              </w:rPr>
              <w:t>0 %.</w:t>
            </w:r>
            <w:r w:rsidR="0021154F" w:rsidRPr="001B516E">
              <w:rPr>
                <w:color w:val="auto"/>
                <w:sz w:val="20"/>
                <w:szCs w:val="20"/>
              </w:rPr>
              <w:t xml:space="preserve"> Процент застройки подземной части не регламентируется.</w:t>
            </w:r>
          </w:p>
          <w:p w14:paraId="36CE0B24" w14:textId="77777777" w:rsidR="009C5500" w:rsidRPr="001B516E" w:rsidRDefault="009C5500" w:rsidP="00791AAE">
            <w:pPr>
              <w:pStyle w:val="aff5"/>
              <w:rPr>
                <w:rFonts w:ascii="Times New Roman" w:hAnsi="Times New Roman" w:cs="Times New Roman"/>
                <w:sz w:val="20"/>
                <w:szCs w:val="20"/>
              </w:rPr>
            </w:pPr>
            <w:r w:rsidRPr="001B516E">
              <w:rPr>
                <w:rFonts w:ascii="Times New Roman" w:hAnsi="Times New Roman" w:cs="Times New Roman"/>
                <w:sz w:val="20"/>
                <w:szCs w:val="20"/>
              </w:rPr>
              <w:t>5. Нормы расчета вместимости учреждений, организаций и предприятий принимать в соответствии со Сводом правил СП 42.13330.2016 «Градостроительство. Планировка и застройка городских и сельских поселений» и нормативами градостроительного проектирования.</w:t>
            </w:r>
          </w:p>
        </w:tc>
      </w:tr>
      <w:tr w:rsidR="001B516E" w:rsidRPr="001B516E" w14:paraId="181464BF" w14:textId="77777777" w:rsidTr="009D203D">
        <w:tc>
          <w:tcPr>
            <w:tcW w:w="5000" w:type="pct"/>
            <w:gridSpan w:val="5"/>
            <w:tcBorders>
              <w:top w:val="single" w:sz="4" w:space="0" w:color="auto"/>
              <w:left w:val="single" w:sz="4" w:space="0" w:color="auto"/>
              <w:bottom w:val="single" w:sz="4" w:space="0" w:color="auto"/>
              <w:right w:val="single" w:sz="4" w:space="0" w:color="auto"/>
            </w:tcBorders>
          </w:tcPr>
          <w:p w14:paraId="005D5862" w14:textId="77777777" w:rsidR="009C5500" w:rsidRPr="001B516E" w:rsidRDefault="009C5500" w:rsidP="00791AAE">
            <w:pPr>
              <w:pStyle w:val="aff5"/>
              <w:jc w:val="left"/>
              <w:rPr>
                <w:rFonts w:ascii="Times New Roman" w:hAnsi="Times New Roman" w:cs="Times New Roman"/>
                <w:sz w:val="20"/>
                <w:szCs w:val="20"/>
              </w:rPr>
            </w:pPr>
            <w:r w:rsidRPr="001B516E">
              <w:rPr>
                <w:rFonts w:ascii="Times New Roman" w:hAnsi="Times New Roman" w:cs="Times New Roman"/>
                <w:b/>
                <w:bCs/>
                <w:sz w:val="20"/>
                <w:szCs w:val="20"/>
              </w:rPr>
              <w:t xml:space="preserve">Вспомогательные виды разрешённого использования </w:t>
            </w:r>
            <w:r w:rsidRPr="001B516E">
              <w:rPr>
                <w:rFonts w:ascii="Times New Roman" w:hAnsi="Times New Roman" w:cs="Times New Roman"/>
                <w:sz w:val="20"/>
                <w:szCs w:val="20"/>
              </w:rPr>
              <w:t>– не установлены</w:t>
            </w:r>
          </w:p>
        </w:tc>
      </w:tr>
    </w:tbl>
    <w:p w14:paraId="2CCC48D1" w14:textId="77777777" w:rsidR="00C0577B" w:rsidRPr="001B516E" w:rsidRDefault="00C0577B" w:rsidP="00F6799E">
      <w:pPr>
        <w:ind w:firstLine="0"/>
        <w:sectPr w:rsidR="00C0577B" w:rsidRPr="001B516E" w:rsidSect="006F65F0">
          <w:headerReference w:type="default" r:id="rId190"/>
          <w:pgSz w:w="16838" w:h="11906" w:orient="landscape"/>
          <w:pgMar w:top="1134" w:right="1134" w:bottom="567" w:left="1134" w:header="709" w:footer="709" w:gutter="0"/>
          <w:cols w:space="720"/>
          <w:formProt w:val="0"/>
          <w:docGrid w:linePitch="381"/>
        </w:sectPr>
      </w:pPr>
    </w:p>
    <w:p w14:paraId="5B274634" w14:textId="6B0A48BD" w:rsidR="00395066" w:rsidRPr="001B516E" w:rsidRDefault="00C0577B" w:rsidP="00F6799E">
      <w:pPr>
        <w:ind w:firstLine="0"/>
      </w:pPr>
      <w:r w:rsidRPr="001B516E">
        <w:t>Требования к архитектурным решениям объектов капитального строительства для зоны застройки объектами делового, общественного и коммерческого назначения вдоль магистральны</w:t>
      </w:r>
      <w:r w:rsidR="00395066" w:rsidRPr="001B516E">
        <w:t xml:space="preserve"> х въездных маршрутов</w:t>
      </w:r>
      <w:r w:rsidR="00CF1096" w:rsidRPr="001B516E">
        <w:t>. Тип 2</w:t>
      </w:r>
    </w:p>
    <w:p w14:paraId="32A431DE" w14:textId="04FB938D" w:rsidR="00395066" w:rsidRPr="001B516E" w:rsidRDefault="00395066" w:rsidP="00791AAE">
      <w:pPr>
        <w:jc w:val="center"/>
      </w:pPr>
    </w:p>
    <w:tbl>
      <w:tblPr>
        <w:tblOverlap w:val="never"/>
        <w:tblW w:w="5000" w:type="pct"/>
        <w:tblCellMar>
          <w:left w:w="10" w:type="dxa"/>
          <w:right w:w="10" w:type="dxa"/>
        </w:tblCellMar>
        <w:tblLook w:val="04A0" w:firstRow="1" w:lastRow="0" w:firstColumn="1" w:lastColumn="0" w:noHBand="0" w:noVBand="1"/>
      </w:tblPr>
      <w:tblGrid>
        <w:gridCol w:w="705"/>
        <w:gridCol w:w="6513"/>
        <w:gridCol w:w="1562"/>
        <w:gridCol w:w="1415"/>
      </w:tblGrid>
      <w:tr w:rsidR="001B516E" w:rsidRPr="001B516E" w14:paraId="164CE663" w14:textId="77777777" w:rsidTr="005A1960">
        <w:tc>
          <w:tcPr>
            <w:tcW w:w="346" w:type="pct"/>
            <w:tcBorders>
              <w:top w:val="single" w:sz="4" w:space="0" w:color="auto"/>
              <w:left w:val="single" w:sz="4" w:space="0" w:color="auto"/>
            </w:tcBorders>
            <w:shd w:val="clear" w:color="auto" w:fill="FFFFFF"/>
          </w:tcPr>
          <w:p w14:paraId="4F5E7A87" w14:textId="77777777" w:rsidR="00D604BE" w:rsidRPr="001B516E" w:rsidRDefault="00D604BE" w:rsidP="005A1960">
            <w:pPr>
              <w:pStyle w:val="afff6"/>
              <w:ind w:firstLine="0"/>
              <w:jc w:val="center"/>
              <w:rPr>
                <w:color w:val="auto"/>
                <w:sz w:val="22"/>
                <w:szCs w:val="22"/>
              </w:rPr>
            </w:pPr>
            <w:r w:rsidRPr="001B516E">
              <w:rPr>
                <w:color w:val="auto"/>
                <w:sz w:val="22"/>
                <w:szCs w:val="22"/>
              </w:rPr>
              <w:t>№ п/п</w:t>
            </w:r>
          </w:p>
        </w:tc>
        <w:tc>
          <w:tcPr>
            <w:tcW w:w="3194" w:type="pct"/>
            <w:tcBorders>
              <w:top w:val="single" w:sz="4" w:space="0" w:color="auto"/>
              <w:left w:val="single" w:sz="4" w:space="0" w:color="auto"/>
            </w:tcBorders>
            <w:shd w:val="clear" w:color="auto" w:fill="FFFFFF"/>
          </w:tcPr>
          <w:p w14:paraId="768F6408" w14:textId="77777777" w:rsidR="00D604BE" w:rsidRPr="001B516E" w:rsidRDefault="00D604BE" w:rsidP="005A1960">
            <w:pPr>
              <w:pStyle w:val="afff6"/>
              <w:ind w:firstLine="0"/>
              <w:jc w:val="center"/>
              <w:rPr>
                <w:color w:val="auto"/>
                <w:sz w:val="22"/>
                <w:szCs w:val="22"/>
              </w:rPr>
            </w:pPr>
            <w:r w:rsidRPr="001B516E">
              <w:rPr>
                <w:color w:val="auto"/>
                <w:sz w:val="22"/>
                <w:szCs w:val="22"/>
              </w:rPr>
              <w:t>Параметры</w:t>
            </w:r>
          </w:p>
        </w:tc>
        <w:tc>
          <w:tcPr>
            <w:tcW w:w="766" w:type="pct"/>
            <w:tcBorders>
              <w:top w:val="single" w:sz="4" w:space="0" w:color="auto"/>
              <w:left w:val="single" w:sz="4" w:space="0" w:color="auto"/>
            </w:tcBorders>
            <w:shd w:val="clear" w:color="auto" w:fill="FFFFFF"/>
          </w:tcPr>
          <w:p w14:paraId="75FD82AF" w14:textId="77777777" w:rsidR="00D604BE" w:rsidRPr="001B516E" w:rsidRDefault="00D604BE" w:rsidP="005A1960">
            <w:pPr>
              <w:pStyle w:val="afff6"/>
              <w:ind w:firstLine="0"/>
              <w:jc w:val="center"/>
              <w:rPr>
                <w:color w:val="auto"/>
                <w:sz w:val="22"/>
                <w:szCs w:val="22"/>
              </w:rPr>
            </w:pPr>
            <w:r w:rsidRPr="001B516E">
              <w:rPr>
                <w:color w:val="auto"/>
                <w:sz w:val="22"/>
                <w:szCs w:val="22"/>
              </w:rPr>
              <w:t>Значение</w:t>
            </w:r>
          </w:p>
        </w:tc>
        <w:tc>
          <w:tcPr>
            <w:tcW w:w="694" w:type="pct"/>
            <w:tcBorders>
              <w:top w:val="single" w:sz="4" w:space="0" w:color="auto"/>
              <w:left w:val="single" w:sz="4" w:space="0" w:color="auto"/>
              <w:right w:val="single" w:sz="4" w:space="0" w:color="auto"/>
            </w:tcBorders>
            <w:shd w:val="clear" w:color="auto" w:fill="FFFFFF"/>
          </w:tcPr>
          <w:p w14:paraId="198B767A" w14:textId="77777777" w:rsidR="00D604BE" w:rsidRPr="001B516E" w:rsidRDefault="00D604BE" w:rsidP="005A1960">
            <w:pPr>
              <w:pStyle w:val="afff6"/>
              <w:ind w:firstLine="0"/>
              <w:jc w:val="center"/>
              <w:rPr>
                <w:color w:val="auto"/>
                <w:sz w:val="22"/>
                <w:szCs w:val="22"/>
              </w:rPr>
            </w:pPr>
            <w:r w:rsidRPr="001B516E">
              <w:rPr>
                <w:color w:val="auto"/>
                <w:sz w:val="22"/>
                <w:szCs w:val="22"/>
              </w:rPr>
              <w:t>Единица измерения</w:t>
            </w:r>
          </w:p>
        </w:tc>
      </w:tr>
      <w:tr w:rsidR="001B516E" w:rsidRPr="001B516E" w14:paraId="4A374F25" w14:textId="77777777" w:rsidTr="005A1960">
        <w:tc>
          <w:tcPr>
            <w:tcW w:w="346" w:type="pct"/>
            <w:tcBorders>
              <w:top w:val="single" w:sz="4" w:space="0" w:color="auto"/>
              <w:left w:val="single" w:sz="4" w:space="0" w:color="auto"/>
            </w:tcBorders>
            <w:shd w:val="clear" w:color="auto" w:fill="FFFFFF"/>
          </w:tcPr>
          <w:p w14:paraId="1F2F230F" w14:textId="77777777" w:rsidR="00D604BE" w:rsidRPr="001B516E" w:rsidRDefault="00D604BE" w:rsidP="005A1960">
            <w:pPr>
              <w:pStyle w:val="afff6"/>
              <w:ind w:firstLine="0"/>
              <w:jc w:val="both"/>
              <w:rPr>
                <w:color w:val="auto"/>
                <w:sz w:val="22"/>
                <w:szCs w:val="22"/>
              </w:rPr>
            </w:pPr>
            <w:r w:rsidRPr="001B516E">
              <w:rPr>
                <w:color w:val="auto"/>
                <w:sz w:val="22"/>
                <w:szCs w:val="22"/>
              </w:rPr>
              <w:t>1</w:t>
            </w:r>
          </w:p>
        </w:tc>
        <w:tc>
          <w:tcPr>
            <w:tcW w:w="3194" w:type="pct"/>
            <w:tcBorders>
              <w:top w:val="single" w:sz="4" w:space="0" w:color="auto"/>
              <w:left w:val="single" w:sz="4" w:space="0" w:color="auto"/>
            </w:tcBorders>
            <w:shd w:val="clear" w:color="auto" w:fill="FFFFFF"/>
          </w:tcPr>
          <w:p w14:paraId="6E60A7AD" w14:textId="77777777" w:rsidR="00D604BE" w:rsidRPr="001B516E" w:rsidRDefault="00D604BE" w:rsidP="005A1960">
            <w:pPr>
              <w:pStyle w:val="afff6"/>
              <w:ind w:firstLine="0"/>
              <w:jc w:val="both"/>
              <w:rPr>
                <w:color w:val="auto"/>
                <w:sz w:val="22"/>
                <w:szCs w:val="22"/>
              </w:rPr>
            </w:pPr>
            <w:r w:rsidRPr="001B516E">
              <w:rPr>
                <w:color w:val="auto"/>
                <w:sz w:val="22"/>
                <w:szCs w:val="22"/>
              </w:rPr>
              <w:t xml:space="preserve">Минимальный отступ зданий, строений, сооружений от: </w:t>
            </w:r>
          </w:p>
        </w:tc>
        <w:tc>
          <w:tcPr>
            <w:tcW w:w="766" w:type="pct"/>
            <w:tcBorders>
              <w:top w:val="single" w:sz="4" w:space="0" w:color="auto"/>
              <w:left w:val="single" w:sz="4" w:space="0" w:color="auto"/>
            </w:tcBorders>
            <w:shd w:val="clear" w:color="auto" w:fill="FFFFFF"/>
          </w:tcPr>
          <w:p w14:paraId="0D0D7EA7" w14:textId="77777777" w:rsidR="00D604BE" w:rsidRPr="001B516E" w:rsidRDefault="00D604BE" w:rsidP="005A1960">
            <w:pPr>
              <w:pStyle w:val="afff6"/>
              <w:ind w:firstLine="0"/>
              <w:jc w:val="both"/>
              <w:rPr>
                <w:color w:val="auto"/>
                <w:sz w:val="22"/>
                <w:szCs w:val="22"/>
              </w:rPr>
            </w:pPr>
          </w:p>
        </w:tc>
        <w:tc>
          <w:tcPr>
            <w:tcW w:w="694" w:type="pct"/>
            <w:tcBorders>
              <w:top w:val="single" w:sz="4" w:space="0" w:color="auto"/>
              <w:left w:val="single" w:sz="4" w:space="0" w:color="auto"/>
              <w:right w:val="single" w:sz="4" w:space="0" w:color="auto"/>
            </w:tcBorders>
            <w:shd w:val="clear" w:color="auto" w:fill="FFFFFF"/>
          </w:tcPr>
          <w:p w14:paraId="59C0883C" w14:textId="77777777" w:rsidR="00D604BE" w:rsidRPr="001B516E" w:rsidRDefault="00D604BE" w:rsidP="005A1960">
            <w:pPr>
              <w:pStyle w:val="afff6"/>
              <w:ind w:firstLine="0"/>
              <w:jc w:val="center"/>
              <w:rPr>
                <w:color w:val="auto"/>
                <w:sz w:val="22"/>
                <w:szCs w:val="22"/>
              </w:rPr>
            </w:pPr>
          </w:p>
        </w:tc>
      </w:tr>
      <w:tr w:rsidR="001B516E" w:rsidRPr="001B516E" w14:paraId="53B7AC8A" w14:textId="77777777" w:rsidTr="005A1960">
        <w:tc>
          <w:tcPr>
            <w:tcW w:w="346" w:type="pct"/>
            <w:tcBorders>
              <w:top w:val="single" w:sz="4" w:space="0" w:color="auto"/>
              <w:left w:val="single" w:sz="4" w:space="0" w:color="auto"/>
            </w:tcBorders>
            <w:shd w:val="clear" w:color="auto" w:fill="FFFFFF"/>
          </w:tcPr>
          <w:p w14:paraId="46E4271E" w14:textId="77777777" w:rsidR="00D604BE" w:rsidRPr="001B516E" w:rsidRDefault="00D604BE" w:rsidP="005A1960">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39BD7A39" w14:textId="77777777" w:rsidR="00D604BE" w:rsidRPr="001B516E" w:rsidRDefault="00D604BE" w:rsidP="005A1960">
            <w:pPr>
              <w:pStyle w:val="afff6"/>
              <w:ind w:firstLine="0"/>
              <w:jc w:val="both"/>
              <w:rPr>
                <w:color w:val="auto"/>
                <w:sz w:val="22"/>
                <w:szCs w:val="22"/>
              </w:rPr>
            </w:pPr>
            <w:r w:rsidRPr="001B516E">
              <w:rPr>
                <w:color w:val="auto"/>
                <w:sz w:val="22"/>
                <w:szCs w:val="22"/>
              </w:rPr>
              <w:t>- красных линий улицы (границ земельного участка, граничащего с улично-дорожной сетью)</w:t>
            </w:r>
          </w:p>
        </w:tc>
        <w:tc>
          <w:tcPr>
            <w:tcW w:w="766" w:type="pct"/>
            <w:tcBorders>
              <w:top w:val="single" w:sz="4" w:space="0" w:color="auto"/>
              <w:left w:val="single" w:sz="4" w:space="0" w:color="auto"/>
            </w:tcBorders>
            <w:shd w:val="clear" w:color="auto" w:fill="FFFFFF"/>
          </w:tcPr>
          <w:p w14:paraId="3506ABC2" w14:textId="77777777" w:rsidR="00D604BE" w:rsidRPr="001B516E" w:rsidRDefault="00D604BE" w:rsidP="005A1960">
            <w:pPr>
              <w:pStyle w:val="afff6"/>
              <w:ind w:firstLine="0"/>
              <w:jc w:val="both"/>
              <w:rPr>
                <w:color w:val="auto"/>
                <w:sz w:val="22"/>
                <w:szCs w:val="22"/>
              </w:rPr>
            </w:pPr>
            <w:r w:rsidRPr="001B516E">
              <w:rPr>
                <w:color w:val="auto"/>
                <w:sz w:val="22"/>
                <w:szCs w:val="22"/>
              </w:rPr>
              <w:t>5</w:t>
            </w:r>
          </w:p>
        </w:tc>
        <w:tc>
          <w:tcPr>
            <w:tcW w:w="694" w:type="pct"/>
            <w:tcBorders>
              <w:top w:val="single" w:sz="4" w:space="0" w:color="auto"/>
              <w:left w:val="single" w:sz="4" w:space="0" w:color="auto"/>
              <w:right w:val="single" w:sz="4" w:space="0" w:color="auto"/>
            </w:tcBorders>
            <w:shd w:val="clear" w:color="auto" w:fill="FFFFFF"/>
          </w:tcPr>
          <w:p w14:paraId="5BF7FD27"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3F0115F7" w14:textId="77777777" w:rsidTr="005A1960">
        <w:tc>
          <w:tcPr>
            <w:tcW w:w="346" w:type="pct"/>
            <w:tcBorders>
              <w:top w:val="single" w:sz="4" w:space="0" w:color="auto"/>
              <w:left w:val="single" w:sz="4" w:space="0" w:color="auto"/>
            </w:tcBorders>
            <w:shd w:val="clear" w:color="auto" w:fill="FFFFFF"/>
          </w:tcPr>
          <w:p w14:paraId="48630F23" w14:textId="77777777" w:rsidR="00D604BE" w:rsidRPr="001B516E" w:rsidRDefault="00D604BE" w:rsidP="005A1960">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1B4885DD" w14:textId="77777777" w:rsidR="00D604BE" w:rsidRPr="001B516E" w:rsidRDefault="00D604BE" w:rsidP="005A1960">
            <w:pPr>
              <w:pStyle w:val="afff6"/>
              <w:ind w:firstLine="0"/>
              <w:jc w:val="both"/>
              <w:rPr>
                <w:color w:val="auto"/>
                <w:sz w:val="22"/>
                <w:szCs w:val="22"/>
              </w:rPr>
            </w:pPr>
            <w:r w:rsidRPr="001B516E">
              <w:rPr>
                <w:color w:val="auto"/>
                <w:sz w:val="22"/>
                <w:szCs w:val="22"/>
              </w:rPr>
              <w:t>- красных линий проездов (границ земельного участка, граничащего с проездом), прочих границ земельного участка</w:t>
            </w:r>
          </w:p>
        </w:tc>
        <w:tc>
          <w:tcPr>
            <w:tcW w:w="766" w:type="pct"/>
            <w:tcBorders>
              <w:top w:val="single" w:sz="4" w:space="0" w:color="auto"/>
              <w:left w:val="single" w:sz="4" w:space="0" w:color="auto"/>
            </w:tcBorders>
            <w:shd w:val="clear" w:color="auto" w:fill="FFFFFF"/>
          </w:tcPr>
          <w:p w14:paraId="48442216" w14:textId="77777777" w:rsidR="00D604BE" w:rsidRPr="001B516E" w:rsidRDefault="00D604BE" w:rsidP="005A1960">
            <w:pPr>
              <w:pStyle w:val="afff6"/>
              <w:ind w:firstLine="0"/>
              <w:jc w:val="both"/>
              <w:rPr>
                <w:color w:val="auto"/>
                <w:sz w:val="22"/>
                <w:szCs w:val="22"/>
              </w:rPr>
            </w:pPr>
            <w:r w:rsidRPr="001B516E">
              <w:rPr>
                <w:color w:val="auto"/>
                <w:sz w:val="22"/>
                <w:szCs w:val="22"/>
              </w:rPr>
              <w:t>0</w:t>
            </w:r>
          </w:p>
        </w:tc>
        <w:tc>
          <w:tcPr>
            <w:tcW w:w="694" w:type="pct"/>
            <w:tcBorders>
              <w:top w:val="single" w:sz="4" w:space="0" w:color="auto"/>
              <w:left w:val="single" w:sz="4" w:space="0" w:color="auto"/>
              <w:right w:val="single" w:sz="4" w:space="0" w:color="auto"/>
            </w:tcBorders>
            <w:shd w:val="clear" w:color="auto" w:fill="FFFFFF"/>
          </w:tcPr>
          <w:p w14:paraId="78DC85AC"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47342018" w14:textId="77777777" w:rsidTr="005A1960">
        <w:tc>
          <w:tcPr>
            <w:tcW w:w="346" w:type="pct"/>
            <w:tcBorders>
              <w:top w:val="single" w:sz="4" w:space="0" w:color="auto"/>
              <w:left w:val="single" w:sz="4" w:space="0" w:color="auto"/>
            </w:tcBorders>
            <w:shd w:val="clear" w:color="auto" w:fill="FFFFFF"/>
          </w:tcPr>
          <w:p w14:paraId="27B46F96" w14:textId="77777777" w:rsidR="00D604BE" w:rsidRPr="001B516E" w:rsidRDefault="00D604BE" w:rsidP="005A1960">
            <w:pPr>
              <w:pStyle w:val="afff6"/>
              <w:ind w:firstLine="0"/>
              <w:rPr>
                <w:color w:val="auto"/>
                <w:sz w:val="22"/>
                <w:szCs w:val="22"/>
              </w:rPr>
            </w:pPr>
            <w:r w:rsidRPr="001B516E">
              <w:rPr>
                <w:color w:val="auto"/>
                <w:sz w:val="22"/>
                <w:szCs w:val="22"/>
              </w:rPr>
              <w:t>2</w:t>
            </w:r>
          </w:p>
        </w:tc>
        <w:tc>
          <w:tcPr>
            <w:tcW w:w="3194" w:type="pct"/>
            <w:tcBorders>
              <w:top w:val="single" w:sz="4" w:space="0" w:color="auto"/>
              <w:left w:val="single" w:sz="4" w:space="0" w:color="auto"/>
            </w:tcBorders>
            <w:shd w:val="clear" w:color="auto" w:fill="FFFFFF"/>
          </w:tcPr>
          <w:p w14:paraId="50299293" w14:textId="77777777" w:rsidR="00D604BE" w:rsidRPr="001B516E" w:rsidRDefault="00D604BE" w:rsidP="005A1960">
            <w:pPr>
              <w:pStyle w:val="afff6"/>
              <w:ind w:firstLine="0"/>
              <w:rPr>
                <w:color w:val="auto"/>
                <w:sz w:val="22"/>
                <w:szCs w:val="22"/>
              </w:rPr>
            </w:pPr>
            <w:r w:rsidRPr="001B516E">
              <w:rPr>
                <w:color w:val="auto"/>
                <w:sz w:val="22"/>
                <w:szCs w:val="22"/>
              </w:rPr>
              <w:t>Максимальная этажность</w:t>
            </w:r>
          </w:p>
        </w:tc>
        <w:tc>
          <w:tcPr>
            <w:tcW w:w="766" w:type="pct"/>
            <w:tcBorders>
              <w:top w:val="single" w:sz="4" w:space="0" w:color="auto"/>
              <w:left w:val="single" w:sz="4" w:space="0" w:color="auto"/>
            </w:tcBorders>
            <w:shd w:val="clear" w:color="auto" w:fill="FFFFFF"/>
          </w:tcPr>
          <w:p w14:paraId="65E8FD5F" w14:textId="320BAF03" w:rsidR="00D604BE" w:rsidRPr="001B516E" w:rsidRDefault="00D604BE" w:rsidP="005A1960">
            <w:pPr>
              <w:pStyle w:val="afff6"/>
              <w:ind w:firstLine="0"/>
              <w:jc w:val="both"/>
              <w:rPr>
                <w:color w:val="auto"/>
                <w:sz w:val="22"/>
                <w:szCs w:val="22"/>
              </w:rPr>
            </w:pPr>
            <w:r w:rsidRPr="001B516E">
              <w:rPr>
                <w:color w:val="auto"/>
                <w:sz w:val="22"/>
                <w:szCs w:val="22"/>
              </w:rPr>
              <w:t>12</w:t>
            </w:r>
          </w:p>
        </w:tc>
        <w:tc>
          <w:tcPr>
            <w:tcW w:w="694" w:type="pct"/>
            <w:tcBorders>
              <w:top w:val="single" w:sz="4" w:space="0" w:color="auto"/>
              <w:left w:val="single" w:sz="4" w:space="0" w:color="auto"/>
              <w:right w:val="single" w:sz="4" w:space="0" w:color="auto"/>
            </w:tcBorders>
            <w:shd w:val="clear" w:color="auto" w:fill="FFFFFF"/>
          </w:tcPr>
          <w:p w14:paraId="364D1BE6" w14:textId="77777777" w:rsidR="00D604BE" w:rsidRPr="001B516E" w:rsidRDefault="00D604BE" w:rsidP="005A1960">
            <w:pPr>
              <w:pStyle w:val="afff6"/>
              <w:ind w:firstLine="0"/>
              <w:jc w:val="center"/>
              <w:rPr>
                <w:color w:val="auto"/>
                <w:sz w:val="22"/>
                <w:szCs w:val="22"/>
              </w:rPr>
            </w:pPr>
            <w:r w:rsidRPr="001B516E">
              <w:rPr>
                <w:color w:val="auto"/>
                <w:sz w:val="22"/>
                <w:szCs w:val="22"/>
              </w:rPr>
              <w:t>шт.</w:t>
            </w:r>
          </w:p>
        </w:tc>
      </w:tr>
      <w:tr w:rsidR="001B516E" w:rsidRPr="001B516E" w14:paraId="187512E3" w14:textId="77777777" w:rsidTr="005A1960">
        <w:tc>
          <w:tcPr>
            <w:tcW w:w="346" w:type="pct"/>
            <w:tcBorders>
              <w:top w:val="single" w:sz="4" w:space="0" w:color="auto"/>
              <w:left w:val="single" w:sz="4" w:space="0" w:color="auto"/>
            </w:tcBorders>
            <w:shd w:val="clear" w:color="auto" w:fill="FFFFFF"/>
          </w:tcPr>
          <w:p w14:paraId="35C014E2" w14:textId="77777777" w:rsidR="00D604BE" w:rsidRPr="001B516E" w:rsidRDefault="00D604BE" w:rsidP="005A1960">
            <w:pPr>
              <w:pStyle w:val="afff6"/>
              <w:ind w:firstLine="0"/>
              <w:jc w:val="both"/>
              <w:rPr>
                <w:color w:val="auto"/>
                <w:sz w:val="22"/>
                <w:szCs w:val="22"/>
              </w:rPr>
            </w:pPr>
            <w:r w:rsidRPr="001B516E">
              <w:rPr>
                <w:color w:val="auto"/>
                <w:sz w:val="22"/>
                <w:szCs w:val="22"/>
              </w:rPr>
              <w:t>3</w:t>
            </w:r>
          </w:p>
        </w:tc>
        <w:tc>
          <w:tcPr>
            <w:tcW w:w="3194" w:type="pct"/>
            <w:tcBorders>
              <w:top w:val="single" w:sz="4" w:space="0" w:color="auto"/>
              <w:left w:val="single" w:sz="4" w:space="0" w:color="auto"/>
            </w:tcBorders>
            <w:shd w:val="clear" w:color="auto" w:fill="FFFFFF"/>
          </w:tcPr>
          <w:p w14:paraId="24EDE59D" w14:textId="77777777" w:rsidR="00D604BE" w:rsidRPr="001B516E" w:rsidRDefault="00D604BE" w:rsidP="005A1960">
            <w:pPr>
              <w:pStyle w:val="afff6"/>
              <w:ind w:firstLine="0"/>
              <w:jc w:val="both"/>
              <w:rPr>
                <w:color w:val="auto"/>
                <w:sz w:val="22"/>
                <w:szCs w:val="22"/>
              </w:rPr>
            </w:pPr>
            <w:r w:rsidRPr="001B516E">
              <w:rPr>
                <w:color w:val="auto"/>
                <w:sz w:val="22"/>
                <w:szCs w:val="22"/>
              </w:rPr>
              <w:t>Процент застройки подземной части не регламентируется. Максимальный процент застройки</w:t>
            </w:r>
          </w:p>
        </w:tc>
        <w:tc>
          <w:tcPr>
            <w:tcW w:w="766" w:type="pct"/>
            <w:tcBorders>
              <w:top w:val="single" w:sz="4" w:space="0" w:color="auto"/>
              <w:left w:val="single" w:sz="4" w:space="0" w:color="auto"/>
            </w:tcBorders>
            <w:shd w:val="clear" w:color="auto" w:fill="FFFFFF"/>
          </w:tcPr>
          <w:p w14:paraId="558E84C3" w14:textId="64AC7F22" w:rsidR="00D604BE" w:rsidRPr="001B516E" w:rsidRDefault="00D604BE" w:rsidP="005A1960">
            <w:pPr>
              <w:pStyle w:val="afff6"/>
              <w:ind w:firstLine="0"/>
              <w:jc w:val="both"/>
              <w:rPr>
                <w:color w:val="auto"/>
                <w:sz w:val="22"/>
                <w:szCs w:val="22"/>
              </w:rPr>
            </w:pPr>
            <w:r w:rsidRPr="001B516E">
              <w:rPr>
                <w:color w:val="auto"/>
                <w:sz w:val="22"/>
                <w:szCs w:val="22"/>
              </w:rPr>
              <w:t>40</w:t>
            </w:r>
          </w:p>
        </w:tc>
        <w:tc>
          <w:tcPr>
            <w:tcW w:w="694" w:type="pct"/>
            <w:tcBorders>
              <w:top w:val="single" w:sz="4" w:space="0" w:color="auto"/>
              <w:left w:val="single" w:sz="4" w:space="0" w:color="auto"/>
              <w:right w:val="single" w:sz="4" w:space="0" w:color="auto"/>
            </w:tcBorders>
            <w:shd w:val="clear" w:color="auto" w:fill="FFFFFF"/>
          </w:tcPr>
          <w:p w14:paraId="578806AE"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5DF1EF1B" w14:textId="77777777" w:rsidTr="005A1960">
        <w:tc>
          <w:tcPr>
            <w:tcW w:w="346" w:type="pct"/>
            <w:tcBorders>
              <w:top w:val="single" w:sz="4" w:space="0" w:color="auto"/>
              <w:left w:val="single" w:sz="4" w:space="0" w:color="auto"/>
            </w:tcBorders>
            <w:shd w:val="clear" w:color="auto" w:fill="FFFFFF"/>
          </w:tcPr>
          <w:p w14:paraId="5E62417D" w14:textId="77777777" w:rsidR="00D604BE" w:rsidRPr="001B516E" w:rsidRDefault="00D604BE" w:rsidP="005A1960">
            <w:pPr>
              <w:pStyle w:val="afff6"/>
              <w:ind w:firstLine="0"/>
              <w:rPr>
                <w:color w:val="auto"/>
                <w:sz w:val="22"/>
                <w:szCs w:val="22"/>
              </w:rPr>
            </w:pPr>
            <w:r w:rsidRPr="001B516E">
              <w:rPr>
                <w:color w:val="auto"/>
                <w:sz w:val="22"/>
                <w:szCs w:val="22"/>
              </w:rPr>
              <w:t>4</w:t>
            </w:r>
          </w:p>
        </w:tc>
        <w:tc>
          <w:tcPr>
            <w:tcW w:w="3194" w:type="pct"/>
            <w:tcBorders>
              <w:top w:val="single" w:sz="4" w:space="0" w:color="auto"/>
              <w:left w:val="single" w:sz="4" w:space="0" w:color="auto"/>
            </w:tcBorders>
            <w:shd w:val="clear" w:color="auto" w:fill="FFFFFF"/>
          </w:tcPr>
          <w:p w14:paraId="7A774CFF" w14:textId="77777777" w:rsidR="00D604BE" w:rsidRPr="001B516E" w:rsidRDefault="00D604BE" w:rsidP="005A1960">
            <w:pPr>
              <w:pStyle w:val="afff6"/>
              <w:ind w:firstLine="0"/>
              <w:rPr>
                <w:color w:val="auto"/>
                <w:sz w:val="22"/>
                <w:szCs w:val="22"/>
              </w:rPr>
            </w:pPr>
            <w:r w:rsidRPr="001B516E">
              <w:rPr>
                <w:color w:val="auto"/>
                <w:sz w:val="22"/>
                <w:szCs w:val="22"/>
              </w:rPr>
              <w:t>Минимальный процент озеленения земельного участка</w:t>
            </w:r>
          </w:p>
        </w:tc>
        <w:tc>
          <w:tcPr>
            <w:tcW w:w="766" w:type="pct"/>
            <w:tcBorders>
              <w:top w:val="single" w:sz="4" w:space="0" w:color="auto"/>
              <w:left w:val="single" w:sz="4" w:space="0" w:color="auto"/>
            </w:tcBorders>
            <w:shd w:val="clear" w:color="auto" w:fill="FFFFFF"/>
          </w:tcPr>
          <w:p w14:paraId="4DD1C4C1" w14:textId="77777777" w:rsidR="00D604BE" w:rsidRPr="001B516E" w:rsidRDefault="00D604BE" w:rsidP="005A1960">
            <w:pPr>
              <w:pStyle w:val="afff6"/>
              <w:ind w:firstLine="0"/>
              <w:jc w:val="both"/>
              <w:rPr>
                <w:color w:val="auto"/>
                <w:sz w:val="22"/>
                <w:szCs w:val="22"/>
              </w:rPr>
            </w:pPr>
            <w:r w:rsidRPr="001B516E">
              <w:rPr>
                <w:color w:val="auto"/>
                <w:sz w:val="22"/>
                <w:szCs w:val="22"/>
              </w:rPr>
              <w:t>30</w:t>
            </w:r>
          </w:p>
        </w:tc>
        <w:tc>
          <w:tcPr>
            <w:tcW w:w="694" w:type="pct"/>
            <w:tcBorders>
              <w:top w:val="single" w:sz="4" w:space="0" w:color="auto"/>
              <w:left w:val="single" w:sz="4" w:space="0" w:color="auto"/>
              <w:right w:val="single" w:sz="4" w:space="0" w:color="auto"/>
            </w:tcBorders>
            <w:shd w:val="clear" w:color="auto" w:fill="FFFFFF"/>
          </w:tcPr>
          <w:p w14:paraId="0375EC2B"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324894A8" w14:textId="77777777" w:rsidTr="005A1960">
        <w:tc>
          <w:tcPr>
            <w:tcW w:w="346" w:type="pct"/>
            <w:tcBorders>
              <w:top w:val="single" w:sz="4" w:space="0" w:color="auto"/>
              <w:left w:val="single" w:sz="4" w:space="0" w:color="auto"/>
            </w:tcBorders>
            <w:shd w:val="clear" w:color="auto" w:fill="FFFFFF"/>
          </w:tcPr>
          <w:p w14:paraId="256ED592" w14:textId="77777777" w:rsidR="00D604BE" w:rsidRPr="001B516E" w:rsidRDefault="00D604BE" w:rsidP="005A1960">
            <w:pPr>
              <w:pStyle w:val="afff6"/>
              <w:ind w:firstLine="0"/>
              <w:jc w:val="both"/>
              <w:rPr>
                <w:color w:val="auto"/>
                <w:sz w:val="22"/>
                <w:szCs w:val="22"/>
              </w:rPr>
            </w:pPr>
            <w:r w:rsidRPr="001B516E">
              <w:rPr>
                <w:color w:val="auto"/>
                <w:sz w:val="22"/>
                <w:szCs w:val="22"/>
              </w:rPr>
              <w:t>5</w:t>
            </w:r>
          </w:p>
        </w:tc>
        <w:tc>
          <w:tcPr>
            <w:tcW w:w="3194" w:type="pct"/>
            <w:tcBorders>
              <w:top w:val="single" w:sz="4" w:space="0" w:color="auto"/>
              <w:left w:val="single" w:sz="4" w:space="0" w:color="auto"/>
            </w:tcBorders>
            <w:shd w:val="clear" w:color="auto" w:fill="FFFFFF"/>
          </w:tcPr>
          <w:p w14:paraId="2804180F"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Максимальная высота здания от земли до верха парапета, карниза (свеса) скатной кровли</w:t>
            </w:r>
          </w:p>
        </w:tc>
        <w:tc>
          <w:tcPr>
            <w:tcW w:w="766" w:type="pct"/>
            <w:tcBorders>
              <w:top w:val="single" w:sz="4" w:space="0" w:color="auto"/>
              <w:left w:val="single" w:sz="4" w:space="0" w:color="auto"/>
            </w:tcBorders>
            <w:shd w:val="clear" w:color="auto" w:fill="FFFFFF"/>
          </w:tcPr>
          <w:p w14:paraId="401BBF02" w14:textId="5038E200" w:rsidR="00D604BE" w:rsidRPr="001B516E" w:rsidRDefault="00D604BE" w:rsidP="005A1960">
            <w:pPr>
              <w:pStyle w:val="afff6"/>
              <w:ind w:firstLine="0"/>
              <w:jc w:val="both"/>
              <w:rPr>
                <w:color w:val="auto"/>
                <w:sz w:val="22"/>
                <w:szCs w:val="22"/>
              </w:rPr>
            </w:pPr>
            <w:r w:rsidRPr="001B516E">
              <w:rPr>
                <w:color w:val="auto"/>
                <w:sz w:val="22"/>
                <w:szCs w:val="22"/>
              </w:rPr>
              <w:t>45,0</w:t>
            </w:r>
          </w:p>
        </w:tc>
        <w:tc>
          <w:tcPr>
            <w:tcW w:w="694" w:type="pct"/>
            <w:tcBorders>
              <w:top w:val="single" w:sz="4" w:space="0" w:color="auto"/>
              <w:left w:val="single" w:sz="4" w:space="0" w:color="auto"/>
              <w:right w:val="single" w:sz="4" w:space="0" w:color="auto"/>
            </w:tcBorders>
            <w:shd w:val="clear" w:color="auto" w:fill="FFFFFF"/>
          </w:tcPr>
          <w:p w14:paraId="037B751D" w14:textId="77777777" w:rsidR="00D604BE" w:rsidRPr="001B516E" w:rsidRDefault="00D604BE" w:rsidP="005A1960">
            <w:pPr>
              <w:jc w:val="center"/>
              <w:rPr>
                <w:sz w:val="22"/>
              </w:rPr>
            </w:pPr>
          </w:p>
        </w:tc>
      </w:tr>
      <w:tr w:rsidR="001B516E" w:rsidRPr="001B516E" w14:paraId="384ECD4B" w14:textId="77777777" w:rsidTr="005A1960">
        <w:tc>
          <w:tcPr>
            <w:tcW w:w="346" w:type="pct"/>
            <w:tcBorders>
              <w:top w:val="single" w:sz="4" w:space="0" w:color="auto"/>
              <w:left w:val="single" w:sz="4" w:space="0" w:color="auto"/>
            </w:tcBorders>
            <w:shd w:val="clear" w:color="auto" w:fill="FFFFFF"/>
          </w:tcPr>
          <w:p w14:paraId="257BB093" w14:textId="77777777" w:rsidR="00D604BE" w:rsidRPr="001B516E" w:rsidRDefault="00D604BE" w:rsidP="005A1960">
            <w:pPr>
              <w:pStyle w:val="afff6"/>
              <w:ind w:firstLine="0"/>
              <w:rPr>
                <w:color w:val="auto"/>
                <w:sz w:val="22"/>
                <w:szCs w:val="22"/>
              </w:rPr>
            </w:pPr>
            <w:r w:rsidRPr="001B516E">
              <w:rPr>
                <w:color w:val="auto"/>
                <w:sz w:val="22"/>
                <w:szCs w:val="22"/>
              </w:rPr>
              <w:t>6</w:t>
            </w:r>
          </w:p>
        </w:tc>
        <w:tc>
          <w:tcPr>
            <w:tcW w:w="3194" w:type="pct"/>
            <w:tcBorders>
              <w:top w:val="single" w:sz="4" w:space="0" w:color="auto"/>
              <w:left w:val="single" w:sz="4" w:space="0" w:color="auto"/>
            </w:tcBorders>
            <w:shd w:val="clear" w:color="auto" w:fill="FFFFFF"/>
          </w:tcPr>
          <w:p w14:paraId="1531AC14" w14:textId="77777777" w:rsidR="00D604BE" w:rsidRPr="001B516E" w:rsidRDefault="00D604BE" w:rsidP="005A1960">
            <w:pPr>
              <w:pStyle w:val="afff6"/>
              <w:ind w:firstLine="0"/>
              <w:rPr>
                <w:color w:val="auto"/>
                <w:sz w:val="22"/>
                <w:szCs w:val="22"/>
              </w:rPr>
            </w:pPr>
            <w:r w:rsidRPr="001B516E">
              <w:rPr>
                <w:color w:val="auto"/>
                <w:sz w:val="22"/>
                <w:szCs w:val="22"/>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w:t>
            </w:r>
          </w:p>
          <w:p w14:paraId="2DA34958" w14:textId="77777777" w:rsidR="00D604BE" w:rsidRPr="001B516E" w:rsidRDefault="00D604BE" w:rsidP="005A1960">
            <w:pPr>
              <w:pStyle w:val="afff6"/>
              <w:tabs>
                <w:tab w:val="left" w:pos="1910"/>
                <w:tab w:val="right" w:pos="4838"/>
              </w:tabs>
              <w:ind w:firstLine="0"/>
              <w:jc w:val="both"/>
              <w:rPr>
                <w:color w:val="auto"/>
                <w:sz w:val="22"/>
                <w:szCs w:val="22"/>
              </w:rPr>
            </w:pPr>
            <w:r w:rsidRPr="001B516E">
              <w:rPr>
                <w:color w:val="auto"/>
                <w:sz w:val="22"/>
                <w:szCs w:val="22"/>
              </w:rPr>
              <w:t>Действие данного регламента распространяется в глубину 20 м от границы земельного участка, смежной с улично-дорожной сетью</w:t>
            </w:r>
          </w:p>
        </w:tc>
        <w:tc>
          <w:tcPr>
            <w:tcW w:w="766" w:type="pct"/>
            <w:tcBorders>
              <w:top w:val="single" w:sz="4" w:space="0" w:color="auto"/>
              <w:left w:val="single" w:sz="4" w:space="0" w:color="auto"/>
            </w:tcBorders>
            <w:shd w:val="clear" w:color="auto" w:fill="FFFFFF"/>
          </w:tcPr>
          <w:p w14:paraId="6C4172C8" w14:textId="6DC5FDED" w:rsidR="00D604BE" w:rsidRPr="001B516E" w:rsidRDefault="00D604BE" w:rsidP="005A1960">
            <w:pPr>
              <w:pStyle w:val="afff6"/>
              <w:ind w:firstLine="0"/>
              <w:jc w:val="both"/>
              <w:rPr>
                <w:color w:val="auto"/>
                <w:sz w:val="22"/>
                <w:szCs w:val="22"/>
              </w:rPr>
            </w:pPr>
            <w:r w:rsidRPr="001B516E">
              <w:rPr>
                <w:color w:val="auto"/>
                <w:sz w:val="22"/>
                <w:szCs w:val="22"/>
              </w:rPr>
              <w:t>9,4 и 24,0</w:t>
            </w:r>
          </w:p>
        </w:tc>
        <w:tc>
          <w:tcPr>
            <w:tcW w:w="694" w:type="pct"/>
            <w:tcBorders>
              <w:top w:val="single" w:sz="4" w:space="0" w:color="auto"/>
              <w:left w:val="single" w:sz="4" w:space="0" w:color="auto"/>
              <w:right w:val="single" w:sz="4" w:space="0" w:color="auto"/>
            </w:tcBorders>
            <w:shd w:val="clear" w:color="auto" w:fill="FFFFFF"/>
          </w:tcPr>
          <w:p w14:paraId="25DD5D3E"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5BFC2425" w14:textId="77777777" w:rsidTr="005A1960">
        <w:tc>
          <w:tcPr>
            <w:tcW w:w="346" w:type="pct"/>
            <w:tcBorders>
              <w:top w:val="single" w:sz="4" w:space="0" w:color="auto"/>
              <w:left w:val="single" w:sz="4" w:space="0" w:color="auto"/>
            </w:tcBorders>
            <w:shd w:val="clear" w:color="auto" w:fill="FFFFFF"/>
          </w:tcPr>
          <w:p w14:paraId="422691CF" w14:textId="77777777" w:rsidR="00D604BE" w:rsidRPr="001B516E" w:rsidRDefault="00D604BE" w:rsidP="005A1960">
            <w:pPr>
              <w:pStyle w:val="afff6"/>
              <w:ind w:firstLine="0"/>
              <w:jc w:val="both"/>
              <w:rPr>
                <w:color w:val="auto"/>
                <w:sz w:val="22"/>
                <w:szCs w:val="22"/>
              </w:rPr>
            </w:pPr>
            <w:r w:rsidRPr="001B516E">
              <w:rPr>
                <w:color w:val="auto"/>
                <w:sz w:val="22"/>
                <w:szCs w:val="22"/>
              </w:rPr>
              <w:t>7</w:t>
            </w:r>
          </w:p>
        </w:tc>
        <w:tc>
          <w:tcPr>
            <w:tcW w:w="3194" w:type="pct"/>
            <w:tcBorders>
              <w:top w:val="single" w:sz="4" w:space="0" w:color="auto"/>
              <w:left w:val="single" w:sz="4" w:space="0" w:color="auto"/>
            </w:tcBorders>
            <w:shd w:val="clear" w:color="auto" w:fill="FFFFFF"/>
          </w:tcPr>
          <w:p w14:paraId="5CB48AB0" w14:textId="77777777" w:rsidR="00D604BE" w:rsidRPr="001B516E" w:rsidRDefault="00D604BE" w:rsidP="005A1960">
            <w:pPr>
              <w:pStyle w:val="afff6"/>
              <w:ind w:firstLine="0"/>
              <w:jc w:val="both"/>
              <w:rPr>
                <w:color w:val="auto"/>
                <w:sz w:val="22"/>
                <w:szCs w:val="22"/>
              </w:rPr>
            </w:pPr>
            <w:r w:rsidRPr="001B516E">
              <w:rPr>
                <w:color w:val="auto"/>
                <w:sz w:val="22"/>
                <w:szCs w:val="22"/>
              </w:rPr>
              <w:t xml:space="preserve">Минимальный процент </w:t>
            </w:r>
            <w:proofErr w:type="spellStart"/>
            <w:r w:rsidRPr="001B516E">
              <w:rPr>
                <w:color w:val="auto"/>
                <w:sz w:val="22"/>
                <w:szCs w:val="22"/>
              </w:rPr>
              <w:t>застроенности</w:t>
            </w:r>
            <w:proofErr w:type="spellEnd"/>
            <w:r w:rsidRPr="001B516E">
              <w:rPr>
                <w:color w:val="auto"/>
                <w:sz w:val="22"/>
                <w:szCs w:val="22"/>
              </w:rPr>
              <w:t xml:space="preserve"> фронта участка</w:t>
            </w:r>
          </w:p>
        </w:tc>
        <w:tc>
          <w:tcPr>
            <w:tcW w:w="766" w:type="pct"/>
            <w:tcBorders>
              <w:top w:val="single" w:sz="4" w:space="0" w:color="auto"/>
              <w:left w:val="single" w:sz="4" w:space="0" w:color="auto"/>
            </w:tcBorders>
            <w:shd w:val="clear" w:color="auto" w:fill="FFFFFF"/>
          </w:tcPr>
          <w:p w14:paraId="15396FA3" w14:textId="77777777" w:rsidR="00D604BE" w:rsidRPr="001B516E" w:rsidRDefault="00D604BE" w:rsidP="005A1960">
            <w:pPr>
              <w:pStyle w:val="afff6"/>
              <w:ind w:firstLine="0"/>
              <w:jc w:val="both"/>
              <w:rPr>
                <w:color w:val="auto"/>
                <w:sz w:val="22"/>
                <w:szCs w:val="22"/>
              </w:rPr>
            </w:pPr>
            <w:r w:rsidRPr="001B516E">
              <w:rPr>
                <w:rFonts w:eastAsia="Lucida Sans Unicode"/>
                <w:color w:val="auto"/>
                <w:sz w:val="22"/>
                <w:szCs w:val="22"/>
              </w:rPr>
              <w:t>70</w:t>
            </w:r>
          </w:p>
        </w:tc>
        <w:tc>
          <w:tcPr>
            <w:tcW w:w="694" w:type="pct"/>
            <w:tcBorders>
              <w:top w:val="single" w:sz="4" w:space="0" w:color="auto"/>
              <w:left w:val="single" w:sz="4" w:space="0" w:color="auto"/>
              <w:right w:val="single" w:sz="4" w:space="0" w:color="auto"/>
            </w:tcBorders>
            <w:shd w:val="clear" w:color="auto" w:fill="FFFFFF"/>
          </w:tcPr>
          <w:p w14:paraId="577C70B1"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40B11E81" w14:textId="77777777" w:rsidTr="005A1960">
        <w:tc>
          <w:tcPr>
            <w:tcW w:w="346" w:type="pct"/>
            <w:tcBorders>
              <w:top w:val="single" w:sz="4" w:space="0" w:color="auto"/>
              <w:left w:val="single" w:sz="4" w:space="0" w:color="auto"/>
            </w:tcBorders>
            <w:shd w:val="clear" w:color="auto" w:fill="FFFFFF"/>
          </w:tcPr>
          <w:p w14:paraId="73038438" w14:textId="77777777" w:rsidR="00D604BE" w:rsidRPr="001B516E" w:rsidRDefault="00D604BE" w:rsidP="005A1960">
            <w:pPr>
              <w:pStyle w:val="afff6"/>
              <w:ind w:firstLine="0"/>
              <w:jc w:val="both"/>
              <w:rPr>
                <w:color w:val="auto"/>
                <w:sz w:val="22"/>
                <w:szCs w:val="22"/>
              </w:rPr>
            </w:pPr>
            <w:r w:rsidRPr="001B516E">
              <w:rPr>
                <w:color w:val="auto"/>
                <w:sz w:val="22"/>
                <w:szCs w:val="22"/>
              </w:rPr>
              <w:t>8</w:t>
            </w:r>
          </w:p>
        </w:tc>
        <w:tc>
          <w:tcPr>
            <w:tcW w:w="3194" w:type="pct"/>
            <w:tcBorders>
              <w:top w:val="single" w:sz="4" w:space="0" w:color="auto"/>
              <w:left w:val="single" w:sz="4" w:space="0" w:color="auto"/>
            </w:tcBorders>
            <w:shd w:val="clear" w:color="auto" w:fill="FFFFFF"/>
          </w:tcPr>
          <w:p w14:paraId="68F43DF2"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Минимальная высота первого этажа зданий</w:t>
            </w:r>
          </w:p>
        </w:tc>
        <w:tc>
          <w:tcPr>
            <w:tcW w:w="766" w:type="pct"/>
            <w:tcBorders>
              <w:top w:val="single" w:sz="4" w:space="0" w:color="auto"/>
              <w:left w:val="single" w:sz="4" w:space="0" w:color="auto"/>
            </w:tcBorders>
            <w:shd w:val="clear" w:color="auto" w:fill="FFFFFF"/>
          </w:tcPr>
          <w:p w14:paraId="7CF95270" w14:textId="77777777" w:rsidR="00D604BE" w:rsidRPr="001B516E" w:rsidRDefault="00D604BE" w:rsidP="005A1960">
            <w:pPr>
              <w:pStyle w:val="afff6"/>
              <w:ind w:firstLine="0"/>
              <w:jc w:val="both"/>
              <w:rPr>
                <w:color w:val="auto"/>
                <w:sz w:val="22"/>
                <w:szCs w:val="22"/>
              </w:rPr>
            </w:pPr>
            <w:r w:rsidRPr="001B516E">
              <w:rPr>
                <w:color w:val="auto"/>
                <w:sz w:val="22"/>
                <w:szCs w:val="22"/>
              </w:rPr>
              <w:t>4,2</w:t>
            </w:r>
          </w:p>
        </w:tc>
        <w:tc>
          <w:tcPr>
            <w:tcW w:w="694" w:type="pct"/>
            <w:tcBorders>
              <w:top w:val="single" w:sz="4" w:space="0" w:color="auto"/>
              <w:left w:val="single" w:sz="4" w:space="0" w:color="auto"/>
              <w:right w:val="single" w:sz="4" w:space="0" w:color="auto"/>
            </w:tcBorders>
            <w:shd w:val="clear" w:color="auto" w:fill="FFFFFF"/>
          </w:tcPr>
          <w:p w14:paraId="03DC979D"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1F12700F" w14:textId="77777777" w:rsidTr="005A1960">
        <w:tc>
          <w:tcPr>
            <w:tcW w:w="346" w:type="pct"/>
            <w:tcBorders>
              <w:top w:val="single" w:sz="4" w:space="0" w:color="auto"/>
              <w:left w:val="single" w:sz="4" w:space="0" w:color="auto"/>
            </w:tcBorders>
            <w:shd w:val="clear" w:color="auto" w:fill="FFFFFF"/>
          </w:tcPr>
          <w:p w14:paraId="65EC04BE" w14:textId="77777777" w:rsidR="00D604BE" w:rsidRPr="001B516E" w:rsidRDefault="00D604BE" w:rsidP="005A1960">
            <w:pPr>
              <w:pStyle w:val="afff6"/>
              <w:ind w:firstLine="0"/>
              <w:jc w:val="both"/>
              <w:rPr>
                <w:color w:val="auto"/>
                <w:sz w:val="22"/>
                <w:szCs w:val="22"/>
              </w:rPr>
            </w:pPr>
            <w:r w:rsidRPr="001B516E">
              <w:rPr>
                <w:color w:val="auto"/>
                <w:sz w:val="22"/>
                <w:szCs w:val="22"/>
              </w:rPr>
              <w:t>9</w:t>
            </w:r>
          </w:p>
        </w:tc>
        <w:tc>
          <w:tcPr>
            <w:tcW w:w="3194" w:type="pct"/>
            <w:tcBorders>
              <w:top w:val="single" w:sz="4" w:space="0" w:color="auto"/>
              <w:left w:val="single" w:sz="4" w:space="0" w:color="auto"/>
            </w:tcBorders>
            <w:shd w:val="clear" w:color="auto" w:fill="FFFFFF"/>
          </w:tcPr>
          <w:p w14:paraId="2A7ECA9C"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Минимальный процент остекления фасада первого этажа здания</w:t>
            </w:r>
          </w:p>
        </w:tc>
        <w:tc>
          <w:tcPr>
            <w:tcW w:w="766" w:type="pct"/>
            <w:tcBorders>
              <w:top w:val="single" w:sz="4" w:space="0" w:color="auto"/>
              <w:left w:val="single" w:sz="4" w:space="0" w:color="auto"/>
            </w:tcBorders>
            <w:shd w:val="clear" w:color="auto" w:fill="FFFFFF"/>
          </w:tcPr>
          <w:p w14:paraId="5D2F977D" w14:textId="77777777" w:rsidR="00D604BE" w:rsidRPr="001B516E" w:rsidRDefault="00D604BE" w:rsidP="005A1960">
            <w:pPr>
              <w:pStyle w:val="afff6"/>
              <w:ind w:firstLine="0"/>
              <w:jc w:val="both"/>
              <w:rPr>
                <w:color w:val="auto"/>
                <w:sz w:val="22"/>
                <w:szCs w:val="22"/>
              </w:rPr>
            </w:pPr>
            <w:r w:rsidRPr="001B516E">
              <w:rPr>
                <w:color w:val="auto"/>
                <w:sz w:val="22"/>
                <w:szCs w:val="22"/>
              </w:rPr>
              <w:t>45</w:t>
            </w:r>
          </w:p>
        </w:tc>
        <w:tc>
          <w:tcPr>
            <w:tcW w:w="694" w:type="pct"/>
            <w:tcBorders>
              <w:top w:val="single" w:sz="4" w:space="0" w:color="auto"/>
              <w:left w:val="single" w:sz="4" w:space="0" w:color="auto"/>
              <w:right w:val="single" w:sz="4" w:space="0" w:color="auto"/>
            </w:tcBorders>
            <w:shd w:val="clear" w:color="auto" w:fill="FFFFFF"/>
          </w:tcPr>
          <w:p w14:paraId="05D387EE" w14:textId="77777777" w:rsidR="00D604BE" w:rsidRPr="001B516E" w:rsidRDefault="00D604BE" w:rsidP="005A1960">
            <w:pPr>
              <w:pStyle w:val="afff6"/>
              <w:ind w:firstLine="0"/>
              <w:jc w:val="center"/>
              <w:rPr>
                <w:color w:val="auto"/>
                <w:sz w:val="22"/>
                <w:szCs w:val="22"/>
              </w:rPr>
            </w:pPr>
            <w:r w:rsidRPr="001B516E">
              <w:rPr>
                <w:color w:val="auto"/>
                <w:sz w:val="22"/>
                <w:szCs w:val="22"/>
              </w:rPr>
              <w:t>%</w:t>
            </w:r>
          </w:p>
        </w:tc>
      </w:tr>
      <w:tr w:rsidR="001B516E" w:rsidRPr="001B516E" w14:paraId="478A2F4E" w14:textId="77777777" w:rsidTr="005A1960">
        <w:tc>
          <w:tcPr>
            <w:tcW w:w="346" w:type="pct"/>
            <w:tcBorders>
              <w:top w:val="single" w:sz="4" w:space="0" w:color="auto"/>
              <w:left w:val="single" w:sz="4" w:space="0" w:color="auto"/>
            </w:tcBorders>
            <w:shd w:val="clear" w:color="auto" w:fill="FFFFFF"/>
          </w:tcPr>
          <w:p w14:paraId="2161A493" w14:textId="77777777" w:rsidR="00D604BE" w:rsidRPr="001B516E" w:rsidRDefault="00D604BE" w:rsidP="005A1960">
            <w:pPr>
              <w:pStyle w:val="afff6"/>
              <w:ind w:firstLine="0"/>
              <w:jc w:val="both"/>
              <w:rPr>
                <w:color w:val="auto"/>
                <w:sz w:val="22"/>
                <w:szCs w:val="22"/>
              </w:rPr>
            </w:pPr>
            <w:r w:rsidRPr="001B516E">
              <w:rPr>
                <w:color w:val="auto"/>
                <w:sz w:val="22"/>
                <w:szCs w:val="22"/>
              </w:rPr>
              <w:t>10</w:t>
            </w:r>
          </w:p>
        </w:tc>
        <w:tc>
          <w:tcPr>
            <w:tcW w:w="3194" w:type="pct"/>
            <w:tcBorders>
              <w:top w:val="single" w:sz="4" w:space="0" w:color="auto"/>
              <w:left w:val="single" w:sz="4" w:space="0" w:color="auto"/>
            </w:tcBorders>
            <w:shd w:val="clear" w:color="auto" w:fill="FFFFFF"/>
          </w:tcPr>
          <w:p w14:paraId="39F36CED" w14:textId="77777777" w:rsidR="00D604BE" w:rsidRPr="001B516E" w:rsidRDefault="00D604BE" w:rsidP="005A1960">
            <w:pPr>
              <w:pStyle w:val="afff6"/>
              <w:ind w:firstLine="0"/>
              <w:jc w:val="both"/>
              <w:rPr>
                <w:color w:val="auto"/>
                <w:sz w:val="22"/>
                <w:szCs w:val="22"/>
              </w:rPr>
            </w:pPr>
            <w:r w:rsidRPr="001B516E">
              <w:rPr>
                <w:color w:val="auto"/>
                <w:sz w:val="22"/>
                <w:szCs w:val="22"/>
              </w:rPr>
              <w:t>Минимальная высота окон первых этажей зданий</w:t>
            </w:r>
          </w:p>
        </w:tc>
        <w:tc>
          <w:tcPr>
            <w:tcW w:w="766" w:type="pct"/>
            <w:tcBorders>
              <w:top w:val="single" w:sz="4" w:space="0" w:color="auto"/>
              <w:left w:val="single" w:sz="4" w:space="0" w:color="auto"/>
            </w:tcBorders>
            <w:shd w:val="clear" w:color="auto" w:fill="FFFFFF"/>
          </w:tcPr>
          <w:p w14:paraId="4AA68B8D" w14:textId="77777777" w:rsidR="00D604BE" w:rsidRPr="001B516E" w:rsidRDefault="00D604BE" w:rsidP="005A1960">
            <w:pPr>
              <w:pStyle w:val="afff6"/>
              <w:ind w:firstLine="0"/>
              <w:jc w:val="both"/>
              <w:rPr>
                <w:color w:val="auto"/>
                <w:sz w:val="22"/>
                <w:szCs w:val="22"/>
              </w:rPr>
            </w:pPr>
            <w:r w:rsidRPr="001B516E">
              <w:rPr>
                <w:color w:val="auto"/>
                <w:sz w:val="22"/>
                <w:szCs w:val="22"/>
              </w:rPr>
              <w:t>2,5</w:t>
            </w:r>
          </w:p>
        </w:tc>
        <w:tc>
          <w:tcPr>
            <w:tcW w:w="694" w:type="pct"/>
            <w:tcBorders>
              <w:top w:val="single" w:sz="4" w:space="0" w:color="auto"/>
              <w:left w:val="single" w:sz="4" w:space="0" w:color="auto"/>
              <w:right w:val="single" w:sz="4" w:space="0" w:color="auto"/>
            </w:tcBorders>
            <w:shd w:val="clear" w:color="auto" w:fill="FFFFFF"/>
          </w:tcPr>
          <w:p w14:paraId="724476B0"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09DDFE17" w14:textId="77777777" w:rsidTr="005A1960">
        <w:tc>
          <w:tcPr>
            <w:tcW w:w="346" w:type="pct"/>
            <w:tcBorders>
              <w:top w:val="single" w:sz="4" w:space="0" w:color="auto"/>
              <w:left w:val="single" w:sz="4" w:space="0" w:color="auto"/>
            </w:tcBorders>
            <w:shd w:val="clear" w:color="auto" w:fill="FFFFFF"/>
          </w:tcPr>
          <w:p w14:paraId="1B45966F" w14:textId="77777777" w:rsidR="00D604BE" w:rsidRPr="001B516E" w:rsidRDefault="00D604BE" w:rsidP="005A1960">
            <w:pPr>
              <w:pStyle w:val="afff6"/>
              <w:ind w:firstLine="0"/>
              <w:jc w:val="both"/>
              <w:rPr>
                <w:color w:val="auto"/>
                <w:sz w:val="22"/>
                <w:szCs w:val="22"/>
              </w:rPr>
            </w:pPr>
            <w:r w:rsidRPr="001B516E">
              <w:rPr>
                <w:color w:val="auto"/>
                <w:sz w:val="22"/>
                <w:szCs w:val="22"/>
              </w:rPr>
              <w:t>11</w:t>
            </w:r>
          </w:p>
        </w:tc>
        <w:tc>
          <w:tcPr>
            <w:tcW w:w="3194" w:type="pct"/>
            <w:tcBorders>
              <w:top w:val="single" w:sz="4" w:space="0" w:color="auto"/>
              <w:left w:val="single" w:sz="4" w:space="0" w:color="auto"/>
            </w:tcBorders>
            <w:shd w:val="clear" w:color="auto" w:fill="FFFFFF"/>
          </w:tcPr>
          <w:p w14:paraId="57A8E4A8"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Максимальная отметка входной группы от уровня земли со стороны улично-дорожной сети.</w:t>
            </w:r>
          </w:p>
          <w:p w14:paraId="0558F40D" w14:textId="77777777" w:rsidR="00D604BE" w:rsidRPr="001B516E" w:rsidRDefault="00D604BE" w:rsidP="005A1960">
            <w:pPr>
              <w:pStyle w:val="afff6"/>
              <w:ind w:firstLine="0"/>
              <w:jc w:val="both"/>
              <w:rPr>
                <w:color w:val="auto"/>
                <w:sz w:val="22"/>
                <w:szCs w:val="22"/>
              </w:rPr>
            </w:pPr>
            <w:r w:rsidRPr="001B516E">
              <w:rPr>
                <w:color w:val="auto"/>
                <w:sz w:val="22"/>
                <w:szCs w:val="22"/>
              </w:rPr>
              <w:t>Не допускается выступ входной группы (крыльца) за линию застройки</w:t>
            </w:r>
          </w:p>
        </w:tc>
        <w:tc>
          <w:tcPr>
            <w:tcW w:w="766" w:type="pct"/>
            <w:tcBorders>
              <w:top w:val="single" w:sz="4" w:space="0" w:color="auto"/>
              <w:left w:val="single" w:sz="4" w:space="0" w:color="auto"/>
            </w:tcBorders>
            <w:shd w:val="clear" w:color="auto" w:fill="FFFFFF"/>
          </w:tcPr>
          <w:p w14:paraId="4097433B" w14:textId="77777777" w:rsidR="00D604BE" w:rsidRPr="001B516E" w:rsidRDefault="00D604BE" w:rsidP="005A1960">
            <w:pPr>
              <w:pStyle w:val="afff6"/>
              <w:ind w:firstLine="0"/>
              <w:jc w:val="both"/>
              <w:rPr>
                <w:color w:val="auto"/>
                <w:sz w:val="22"/>
                <w:szCs w:val="22"/>
              </w:rPr>
            </w:pPr>
            <w:r w:rsidRPr="001B516E">
              <w:rPr>
                <w:color w:val="auto"/>
                <w:sz w:val="22"/>
                <w:szCs w:val="22"/>
              </w:rPr>
              <w:t>0,15</w:t>
            </w:r>
          </w:p>
        </w:tc>
        <w:tc>
          <w:tcPr>
            <w:tcW w:w="694" w:type="pct"/>
            <w:tcBorders>
              <w:top w:val="single" w:sz="4" w:space="0" w:color="auto"/>
              <w:left w:val="single" w:sz="4" w:space="0" w:color="auto"/>
              <w:right w:val="single" w:sz="4" w:space="0" w:color="auto"/>
            </w:tcBorders>
            <w:shd w:val="clear" w:color="auto" w:fill="FFFFFF"/>
          </w:tcPr>
          <w:p w14:paraId="05FB043B"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410D6531" w14:textId="77777777" w:rsidTr="005A1960">
        <w:tc>
          <w:tcPr>
            <w:tcW w:w="346" w:type="pct"/>
            <w:tcBorders>
              <w:top w:val="single" w:sz="4" w:space="0" w:color="auto"/>
              <w:left w:val="single" w:sz="4" w:space="0" w:color="auto"/>
            </w:tcBorders>
            <w:shd w:val="clear" w:color="auto" w:fill="FFFFFF"/>
          </w:tcPr>
          <w:p w14:paraId="246963BE" w14:textId="77777777" w:rsidR="00D604BE" w:rsidRPr="001B516E" w:rsidRDefault="00D604BE" w:rsidP="005A1960">
            <w:pPr>
              <w:pStyle w:val="afff6"/>
              <w:ind w:firstLine="0"/>
              <w:jc w:val="both"/>
              <w:rPr>
                <w:color w:val="auto"/>
                <w:sz w:val="22"/>
                <w:szCs w:val="22"/>
              </w:rPr>
            </w:pPr>
            <w:r w:rsidRPr="001B516E">
              <w:rPr>
                <w:color w:val="auto"/>
                <w:sz w:val="22"/>
                <w:szCs w:val="22"/>
              </w:rPr>
              <w:t>12</w:t>
            </w:r>
          </w:p>
        </w:tc>
        <w:tc>
          <w:tcPr>
            <w:tcW w:w="3194" w:type="pct"/>
            <w:tcBorders>
              <w:top w:val="single" w:sz="4" w:space="0" w:color="auto"/>
              <w:left w:val="single" w:sz="4" w:space="0" w:color="auto"/>
            </w:tcBorders>
            <w:shd w:val="clear" w:color="auto" w:fill="FFFFFF"/>
          </w:tcPr>
          <w:p w14:paraId="7A242A04"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Максимальный выступ консольных частей здания (балконов, эркеров, ризалитов) за линию допустимого размещения объекта капительного строительства.</w:t>
            </w:r>
          </w:p>
          <w:p w14:paraId="586CCBEB" w14:textId="77777777" w:rsidR="00D604BE" w:rsidRPr="001B516E" w:rsidRDefault="00D604BE" w:rsidP="005A1960">
            <w:pPr>
              <w:pStyle w:val="afff6"/>
              <w:ind w:firstLine="0"/>
              <w:jc w:val="both"/>
              <w:rPr>
                <w:color w:val="auto"/>
                <w:sz w:val="22"/>
                <w:szCs w:val="22"/>
              </w:rPr>
            </w:pPr>
            <w:r w:rsidRPr="001B516E">
              <w:rPr>
                <w:color w:val="auto"/>
                <w:sz w:val="22"/>
                <w:szCs w:val="22"/>
              </w:rPr>
              <w:t>Допускается в уровне перекрытия 2 этажа и выше</w:t>
            </w:r>
          </w:p>
        </w:tc>
        <w:tc>
          <w:tcPr>
            <w:tcW w:w="766" w:type="pct"/>
            <w:tcBorders>
              <w:top w:val="single" w:sz="4" w:space="0" w:color="auto"/>
              <w:left w:val="single" w:sz="4" w:space="0" w:color="auto"/>
            </w:tcBorders>
            <w:shd w:val="clear" w:color="auto" w:fill="FFFFFF"/>
          </w:tcPr>
          <w:p w14:paraId="60D7E8EF" w14:textId="77777777" w:rsidR="00D604BE" w:rsidRPr="001B516E" w:rsidRDefault="00D604BE" w:rsidP="005A1960">
            <w:pPr>
              <w:pStyle w:val="afff6"/>
              <w:ind w:firstLine="0"/>
              <w:jc w:val="both"/>
              <w:rPr>
                <w:color w:val="auto"/>
                <w:sz w:val="22"/>
                <w:szCs w:val="22"/>
              </w:rPr>
            </w:pPr>
            <w:r w:rsidRPr="001B516E">
              <w:rPr>
                <w:color w:val="auto"/>
                <w:sz w:val="22"/>
                <w:szCs w:val="22"/>
              </w:rPr>
              <w:t>0,4</w:t>
            </w:r>
          </w:p>
        </w:tc>
        <w:tc>
          <w:tcPr>
            <w:tcW w:w="694" w:type="pct"/>
            <w:tcBorders>
              <w:top w:val="single" w:sz="4" w:space="0" w:color="auto"/>
              <w:left w:val="single" w:sz="4" w:space="0" w:color="auto"/>
              <w:right w:val="single" w:sz="4" w:space="0" w:color="auto"/>
            </w:tcBorders>
            <w:shd w:val="clear" w:color="auto" w:fill="FFFFFF"/>
          </w:tcPr>
          <w:p w14:paraId="56100E9C" w14:textId="77777777" w:rsidR="00D604BE" w:rsidRPr="001B516E" w:rsidRDefault="00D604BE" w:rsidP="005A1960">
            <w:pPr>
              <w:pStyle w:val="afff6"/>
              <w:ind w:firstLine="0"/>
              <w:jc w:val="center"/>
              <w:rPr>
                <w:color w:val="auto"/>
                <w:sz w:val="22"/>
                <w:szCs w:val="22"/>
              </w:rPr>
            </w:pPr>
            <w:r w:rsidRPr="001B516E">
              <w:rPr>
                <w:color w:val="auto"/>
                <w:sz w:val="22"/>
                <w:szCs w:val="22"/>
              </w:rPr>
              <w:t>м</w:t>
            </w:r>
          </w:p>
        </w:tc>
      </w:tr>
      <w:tr w:rsidR="001B516E" w:rsidRPr="001B516E" w14:paraId="6819D475" w14:textId="77777777" w:rsidTr="005A1960">
        <w:tc>
          <w:tcPr>
            <w:tcW w:w="346" w:type="pct"/>
            <w:tcBorders>
              <w:top w:val="single" w:sz="4" w:space="0" w:color="auto"/>
              <w:left w:val="single" w:sz="4" w:space="0" w:color="auto"/>
              <w:bottom w:val="single" w:sz="4" w:space="0" w:color="auto"/>
            </w:tcBorders>
            <w:shd w:val="clear" w:color="auto" w:fill="FFFFFF"/>
          </w:tcPr>
          <w:p w14:paraId="39EFDF92" w14:textId="77777777" w:rsidR="00D604BE" w:rsidRPr="001B516E" w:rsidRDefault="00D604BE" w:rsidP="005A1960">
            <w:pPr>
              <w:pStyle w:val="afff6"/>
              <w:ind w:firstLine="0"/>
              <w:jc w:val="both"/>
              <w:rPr>
                <w:color w:val="auto"/>
                <w:sz w:val="22"/>
                <w:szCs w:val="22"/>
              </w:rPr>
            </w:pPr>
            <w:r w:rsidRPr="001B516E">
              <w:rPr>
                <w:color w:val="auto"/>
                <w:sz w:val="22"/>
                <w:szCs w:val="22"/>
              </w:rPr>
              <w:t>13</w:t>
            </w:r>
          </w:p>
        </w:tc>
        <w:tc>
          <w:tcPr>
            <w:tcW w:w="3194" w:type="pct"/>
            <w:tcBorders>
              <w:top w:val="single" w:sz="4" w:space="0" w:color="auto"/>
              <w:left w:val="single" w:sz="4" w:space="0" w:color="auto"/>
              <w:bottom w:val="single" w:sz="4" w:space="0" w:color="auto"/>
            </w:tcBorders>
            <w:shd w:val="clear" w:color="auto" w:fill="FFFFFF"/>
          </w:tcPr>
          <w:p w14:paraId="4260A48D" w14:textId="77777777" w:rsidR="00D604BE" w:rsidRPr="001B516E" w:rsidRDefault="00D604BE" w:rsidP="005A1960">
            <w:pPr>
              <w:pStyle w:val="afff6"/>
              <w:ind w:firstLine="0"/>
              <w:jc w:val="both"/>
              <w:rPr>
                <w:color w:val="auto"/>
                <w:sz w:val="22"/>
                <w:szCs w:val="22"/>
              </w:rPr>
            </w:pPr>
            <w:r w:rsidRPr="001B516E">
              <w:rPr>
                <w:color w:val="auto"/>
                <w:sz w:val="22"/>
                <w:szCs w:val="22"/>
              </w:rPr>
              <w:t>Максимальный уклон кровли</w:t>
            </w:r>
          </w:p>
        </w:tc>
        <w:tc>
          <w:tcPr>
            <w:tcW w:w="766" w:type="pct"/>
            <w:tcBorders>
              <w:top w:val="single" w:sz="4" w:space="0" w:color="auto"/>
              <w:left w:val="single" w:sz="4" w:space="0" w:color="auto"/>
              <w:bottom w:val="single" w:sz="4" w:space="0" w:color="auto"/>
            </w:tcBorders>
            <w:shd w:val="clear" w:color="auto" w:fill="FFFFFF"/>
          </w:tcPr>
          <w:p w14:paraId="10959E20" w14:textId="77777777" w:rsidR="00D604BE" w:rsidRPr="001B516E" w:rsidRDefault="00D604BE" w:rsidP="005A1960">
            <w:pPr>
              <w:pStyle w:val="afff6"/>
              <w:ind w:firstLine="0"/>
              <w:jc w:val="both"/>
              <w:rPr>
                <w:color w:val="auto"/>
                <w:sz w:val="22"/>
                <w:szCs w:val="22"/>
              </w:rPr>
            </w:pPr>
            <w:r w:rsidRPr="001B516E">
              <w:rPr>
                <w:color w:val="auto"/>
                <w:sz w:val="22"/>
                <w:szCs w:val="22"/>
              </w:rPr>
              <w:t>30</w:t>
            </w:r>
          </w:p>
        </w:tc>
        <w:tc>
          <w:tcPr>
            <w:tcW w:w="694" w:type="pct"/>
            <w:tcBorders>
              <w:top w:val="single" w:sz="4" w:space="0" w:color="auto"/>
              <w:left w:val="single" w:sz="4" w:space="0" w:color="auto"/>
              <w:bottom w:val="single" w:sz="4" w:space="0" w:color="auto"/>
              <w:right w:val="single" w:sz="4" w:space="0" w:color="auto"/>
            </w:tcBorders>
            <w:shd w:val="clear" w:color="auto" w:fill="FFFFFF"/>
          </w:tcPr>
          <w:p w14:paraId="56DFF07D" w14:textId="77777777" w:rsidR="00D604BE" w:rsidRPr="001B516E" w:rsidRDefault="00D604BE" w:rsidP="005A1960">
            <w:pPr>
              <w:pStyle w:val="afff6"/>
              <w:ind w:firstLine="0"/>
              <w:jc w:val="center"/>
              <w:rPr>
                <w:color w:val="auto"/>
                <w:sz w:val="22"/>
                <w:szCs w:val="22"/>
              </w:rPr>
            </w:pPr>
            <w:r w:rsidRPr="001B516E">
              <w:rPr>
                <w:color w:val="auto"/>
                <w:sz w:val="22"/>
                <w:szCs w:val="22"/>
              </w:rPr>
              <w:t>градусов</w:t>
            </w:r>
          </w:p>
        </w:tc>
      </w:tr>
    </w:tbl>
    <w:p w14:paraId="42584511" w14:textId="77777777" w:rsidR="00D604BE" w:rsidRPr="001B516E" w:rsidRDefault="00D604BE" w:rsidP="00791AAE">
      <w:pPr>
        <w:jc w:val="center"/>
      </w:pPr>
    </w:p>
    <w:p w14:paraId="04504574" w14:textId="22DA53C4" w:rsidR="006F65F0" w:rsidRPr="001B516E" w:rsidRDefault="006F65F0" w:rsidP="00791AAE">
      <w:pPr>
        <w:sectPr w:rsidR="006F65F0" w:rsidRPr="001B516E" w:rsidSect="00C0577B">
          <w:pgSz w:w="11906" w:h="16838"/>
          <w:pgMar w:top="1134" w:right="567" w:bottom="1134" w:left="1134" w:header="709" w:footer="709" w:gutter="0"/>
          <w:cols w:space="720"/>
          <w:formProt w:val="0"/>
          <w:docGrid w:linePitch="381"/>
        </w:sectPr>
      </w:pPr>
    </w:p>
    <w:p w14:paraId="2BBA7846" w14:textId="18D73EE5" w:rsidR="0006518A" w:rsidRPr="001B516E" w:rsidRDefault="0006518A" w:rsidP="00791AAE">
      <w:pPr>
        <w:pStyle w:val="20"/>
      </w:pPr>
      <w:bookmarkStart w:id="379" w:name="_Toc63669888"/>
      <w:r w:rsidRPr="001B516E">
        <w:t xml:space="preserve">Статья </w:t>
      </w:r>
      <w:r w:rsidR="00F020FE" w:rsidRPr="001B516E">
        <w:t>2</w:t>
      </w:r>
      <w:r w:rsidR="00B07279" w:rsidRPr="001B516E">
        <w:t>9</w:t>
      </w:r>
      <w:r w:rsidRPr="001B516E">
        <w:t>. Зоны с особыми условиями использования территории</w:t>
      </w:r>
      <w:bookmarkEnd w:id="152"/>
      <w:bookmarkEnd w:id="379"/>
    </w:p>
    <w:p w14:paraId="29D9548E" w14:textId="77777777" w:rsidR="00610C5F" w:rsidRPr="001B516E" w:rsidRDefault="00610C5F" w:rsidP="00791AAE">
      <w:pPr>
        <w:rPr>
          <w:lang w:eastAsia="zh-CN"/>
        </w:rPr>
      </w:pPr>
      <w:r w:rsidRPr="001B516E">
        <w:rPr>
          <w:lang w:eastAsia="zh-CN"/>
        </w:rPr>
        <w:t>В соответствии со статьей 104 Земельного кодекса Российской Федерации зоны с особыми условиями использования территорий устанавливаются в следующих целях:</w:t>
      </w:r>
    </w:p>
    <w:p w14:paraId="118DA487" w14:textId="77777777" w:rsidR="00610C5F" w:rsidRPr="001B516E" w:rsidRDefault="00610C5F" w:rsidP="00791AAE">
      <w:pPr>
        <w:rPr>
          <w:lang w:eastAsia="zh-CN"/>
        </w:rPr>
      </w:pPr>
      <w:bookmarkStart w:id="380" w:name="dst1856"/>
      <w:bookmarkEnd w:id="380"/>
      <w:r w:rsidRPr="001B516E">
        <w:rPr>
          <w:lang w:eastAsia="zh-CN"/>
        </w:rPr>
        <w:t>1) защита жизни и здоровья граждан;</w:t>
      </w:r>
    </w:p>
    <w:p w14:paraId="01ED99D3" w14:textId="77777777" w:rsidR="00610C5F" w:rsidRPr="001B516E" w:rsidRDefault="00610C5F" w:rsidP="00791AAE">
      <w:pPr>
        <w:rPr>
          <w:lang w:eastAsia="zh-CN"/>
        </w:rPr>
      </w:pPr>
      <w:bookmarkStart w:id="381" w:name="dst1857"/>
      <w:bookmarkEnd w:id="381"/>
      <w:r w:rsidRPr="001B516E">
        <w:rPr>
          <w:lang w:eastAsia="zh-CN"/>
        </w:rPr>
        <w:t>2) безопасная эксплуатация объектов транспорта, связи, энергетики, объектов обороны страны и безопасности государства;</w:t>
      </w:r>
    </w:p>
    <w:p w14:paraId="1332F1C5" w14:textId="77777777" w:rsidR="00610C5F" w:rsidRPr="001B516E" w:rsidRDefault="00610C5F" w:rsidP="00791AAE">
      <w:pPr>
        <w:rPr>
          <w:lang w:eastAsia="zh-CN"/>
        </w:rPr>
      </w:pPr>
      <w:bookmarkStart w:id="382" w:name="dst1858"/>
      <w:bookmarkEnd w:id="382"/>
      <w:r w:rsidRPr="001B516E">
        <w:rPr>
          <w:lang w:eastAsia="zh-CN"/>
        </w:rPr>
        <w:t>3) обеспечение сохранности объектов культурного наследия;</w:t>
      </w:r>
    </w:p>
    <w:p w14:paraId="2471DC4D" w14:textId="77777777" w:rsidR="00610C5F" w:rsidRPr="001B516E" w:rsidRDefault="00610C5F" w:rsidP="00791AAE">
      <w:pPr>
        <w:rPr>
          <w:lang w:eastAsia="zh-CN"/>
        </w:rPr>
      </w:pPr>
      <w:bookmarkStart w:id="383" w:name="dst1859"/>
      <w:bookmarkEnd w:id="383"/>
      <w:r w:rsidRPr="001B516E">
        <w:rPr>
          <w:lang w:eastAsia="zh-C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3F1D3643" w14:textId="77777777" w:rsidR="00610C5F" w:rsidRPr="001B516E" w:rsidRDefault="00610C5F" w:rsidP="00791AAE">
      <w:pPr>
        <w:rPr>
          <w:lang w:eastAsia="zh-CN"/>
        </w:rPr>
      </w:pPr>
      <w:bookmarkStart w:id="384" w:name="dst1860"/>
      <w:bookmarkEnd w:id="384"/>
      <w:r w:rsidRPr="001B516E">
        <w:rPr>
          <w:lang w:eastAsia="zh-CN"/>
        </w:rPr>
        <w:t>5) обеспечение обороны страны и безопасности государства.</w:t>
      </w:r>
    </w:p>
    <w:p w14:paraId="5EB77C55" w14:textId="77777777" w:rsidR="00610C5F" w:rsidRPr="001B516E" w:rsidRDefault="00610C5F" w:rsidP="00791AAE">
      <w:pPr>
        <w:rPr>
          <w:lang w:eastAsia="zh-CN"/>
        </w:rPr>
      </w:pPr>
      <w:r w:rsidRPr="001B516E">
        <w:rPr>
          <w:lang w:eastAsia="zh-CN"/>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всё,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029BA78" w14:textId="77777777" w:rsidR="00610C5F" w:rsidRPr="001B516E" w:rsidRDefault="00610C5F" w:rsidP="00791AAE">
      <w:pPr>
        <w:rPr>
          <w:lang w:eastAsia="zh-CN"/>
        </w:rPr>
      </w:pPr>
      <w:r w:rsidRPr="001B516E">
        <w:rPr>
          <w:lang w:eastAsia="zh-CN"/>
        </w:rPr>
        <w:t>На территории муниципального образования город Краснодар установлены следующие зоны с особыми условиями использования территорий:</w:t>
      </w:r>
    </w:p>
    <w:p w14:paraId="1BE37586" w14:textId="77777777" w:rsidR="00610C5F" w:rsidRPr="001B516E" w:rsidRDefault="00610C5F" w:rsidP="00791AAE">
      <w:r w:rsidRPr="001B516E">
        <w:t>1) зоны охраны объектов культурного наследия;</w:t>
      </w:r>
    </w:p>
    <w:p w14:paraId="002046B0" w14:textId="77777777" w:rsidR="00610C5F" w:rsidRPr="001B516E" w:rsidRDefault="00610C5F" w:rsidP="00791AAE">
      <w:bookmarkStart w:id="385" w:name="dst1866"/>
      <w:bookmarkEnd w:id="385"/>
      <w:r w:rsidRPr="001B516E">
        <w:t xml:space="preserve">2) защитная </w:t>
      </w:r>
      <w:hyperlink r:id="rId191" w:anchor="dst852" w:history="1">
        <w:r w:rsidRPr="001B516E">
          <w:t>зона</w:t>
        </w:r>
      </w:hyperlink>
      <w:r w:rsidRPr="001B516E">
        <w:t xml:space="preserve"> объекта культурного наследия;</w:t>
      </w:r>
    </w:p>
    <w:p w14:paraId="71447978" w14:textId="77777777" w:rsidR="00610C5F" w:rsidRPr="001B516E" w:rsidRDefault="00610C5F" w:rsidP="00791AAE">
      <w:bookmarkStart w:id="386" w:name="dst1867"/>
      <w:bookmarkEnd w:id="386"/>
      <w:r w:rsidRPr="001B516E">
        <w:t>3) охранная зона объектов электроэнергетики (объектов электросетевого хозяйства и объектов по производству электрической энергии);</w:t>
      </w:r>
    </w:p>
    <w:p w14:paraId="6AF4DEE3" w14:textId="77777777" w:rsidR="00610C5F" w:rsidRPr="001B516E" w:rsidRDefault="00610C5F" w:rsidP="00791AAE">
      <w:r w:rsidRPr="001B516E">
        <w:t>4) охранная зона линий и сооружений связи;</w:t>
      </w:r>
    </w:p>
    <w:p w14:paraId="4F17A113" w14:textId="77777777" w:rsidR="00610C5F" w:rsidRPr="001B516E" w:rsidRDefault="00610C5F" w:rsidP="00791AAE">
      <w:bookmarkStart w:id="387" w:name="dst1868"/>
      <w:bookmarkEnd w:id="387"/>
      <w:r w:rsidRPr="001B516E">
        <w:t>5) охранная зона железных дорог;</w:t>
      </w:r>
    </w:p>
    <w:p w14:paraId="588B446C" w14:textId="77777777" w:rsidR="00610C5F" w:rsidRPr="001B516E" w:rsidRDefault="00610C5F" w:rsidP="00791AAE">
      <w:bookmarkStart w:id="388" w:name="dst1869"/>
      <w:bookmarkEnd w:id="388"/>
      <w:r w:rsidRPr="001B516E">
        <w:t xml:space="preserve">6) придорожные </w:t>
      </w:r>
      <w:hyperlink r:id="rId192" w:anchor="dst100285" w:history="1">
        <w:r w:rsidRPr="001B516E">
          <w:t>полосы</w:t>
        </w:r>
      </w:hyperlink>
      <w:r w:rsidRPr="001B516E">
        <w:t xml:space="preserve"> автомобильных дорог;</w:t>
      </w:r>
    </w:p>
    <w:p w14:paraId="71CCBA00" w14:textId="77777777" w:rsidR="00610C5F" w:rsidRPr="001B516E" w:rsidRDefault="00610C5F" w:rsidP="00791AAE">
      <w:bookmarkStart w:id="389" w:name="dst1870"/>
      <w:bookmarkEnd w:id="389"/>
      <w:r w:rsidRPr="001B516E">
        <w:t xml:space="preserve">7) охранная </w:t>
      </w:r>
      <w:hyperlink r:id="rId193" w:anchor="dst91" w:history="1">
        <w:r w:rsidRPr="001B516E">
          <w:t>зона</w:t>
        </w:r>
      </w:hyperlink>
      <w:r w:rsidRPr="001B516E">
        <w:t xml:space="preserve"> трубопроводов (газопроводов, нефтепроводов и нефтепродуктопроводов, аммиакопроводов);</w:t>
      </w:r>
    </w:p>
    <w:p w14:paraId="560878E0" w14:textId="77777777" w:rsidR="00610C5F" w:rsidRPr="001B516E" w:rsidRDefault="00610C5F" w:rsidP="00791AAE">
      <w:bookmarkStart w:id="390" w:name="dst1871"/>
      <w:bookmarkStart w:id="391" w:name="dst1872"/>
      <w:bookmarkEnd w:id="390"/>
      <w:bookmarkEnd w:id="391"/>
      <w:r w:rsidRPr="001B516E">
        <w:t>8) </w:t>
      </w:r>
      <w:proofErr w:type="spellStart"/>
      <w:r w:rsidRPr="001B516E">
        <w:t>приаэродромная</w:t>
      </w:r>
      <w:proofErr w:type="spellEnd"/>
      <w:r w:rsidRPr="001B516E">
        <w:t xml:space="preserve"> территория;</w:t>
      </w:r>
    </w:p>
    <w:p w14:paraId="1E12125A" w14:textId="77777777" w:rsidR="00610C5F" w:rsidRPr="001B516E" w:rsidRDefault="00610C5F" w:rsidP="00791AAE">
      <w:bookmarkStart w:id="392" w:name="dst1873"/>
      <w:bookmarkStart w:id="393" w:name="dst1874"/>
      <w:bookmarkStart w:id="394" w:name="dst1875"/>
      <w:bookmarkStart w:id="395" w:name="dst1876"/>
      <w:bookmarkEnd w:id="392"/>
      <w:bookmarkEnd w:id="393"/>
      <w:bookmarkEnd w:id="394"/>
      <w:bookmarkEnd w:id="395"/>
      <w:r w:rsidRPr="001B516E">
        <w:t>9) охранная зона стационарных пунктов наблюдений за состоянием окружающей среды, ее загрязнением;</w:t>
      </w:r>
    </w:p>
    <w:p w14:paraId="3656CC88" w14:textId="77777777" w:rsidR="00610C5F" w:rsidRPr="001B516E" w:rsidRDefault="00610C5F" w:rsidP="00791AAE">
      <w:bookmarkStart w:id="396" w:name="dst1877"/>
      <w:bookmarkEnd w:id="396"/>
      <w:r w:rsidRPr="001B516E">
        <w:t>10) водоохранная (рыбоохранная) зона;</w:t>
      </w:r>
    </w:p>
    <w:p w14:paraId="3AF13BF9" w14:textId="77777777" w:rsidR="00610C5F" w:rsidRPr="001B516E" w:rsidRDefault="00610C5F" w:rsidP="00791AAE">
      <w:bookmarkStart w:id="397" w:name="dst1878"/>
      <w:bookmarkEnd w:id="397"/>
      <w:r w:rsidRPr="001B516E">
        <w:t>11) прибрежная защитная полоса;</w:t>
      </w:r>
    </w:p>
    <w:p w14:paraId="53968CA2" w14:textId="77777777" w:rsidR="00610C5F" w:rsidRPr="001B516E" w:rsidRDefault="00610C5F" w:rsidP="00791AAE">
      <w:bookmarkStart w:id="398" w:name="dst1879"/>
      <w:bookmarkStart w:id="399" w:name="dst1880"/>
      <w:bookmarkEnd w:id="398"/>
      <w:bookmarkEnd w:id="399"/>
      <w:r w:rsidRPr="001B516E">
        <w:t>12) </w:t>
      </w:r>
      <w:hyperlink r:id="rId194" w:anchor="dst276" w:history="1">
        <w:r w:rsidRPr="001B516E">
          <w:t>зоны</w:t>
        </w:r>
      </w:hyperlink>
      <w:r w:rsidRPr="001B516E">
        <w:t xml:space="preserve"> санитарной охраны источников питьевого и хозяйственно-бытового водоснабжения;</w:t>
      </w:r>
    </w:p>
    <w:p w14:paraId="519E0023" w14:textId="77777777" w:rsidR="00610C5F" w:rsidRPr="001B516E" w:rsidRDefault="00610C5F" w:rsidP="00791AAE">
      <w:bookmarkStart w:id="400" w:name="dst1881"/>
      <w:bookmarkEnd w:id="400"/>
      <w:r w:rsidRPr="001B516E">
        <w:t>13) </w:t>
      </w:r>
      <w:hyperlink r:id="rId195" w:anchor="dst226" w:history="1">
        <w:r w:rsidRPr="001B516E">
          <w:t>зоны</w:t>
        </w:r>
      </w:hyperlink>
      <w:r w:rsidRPr="001B516E">
        <w:t xml:space="preserve"> затопления и подтопления;</w:t>
      </w:r>
    </w:p>
    <w:p w14:paraId="35781E06" w14:textId="77777777" w:rsidR="00610C5F" w:rsidRPr="001B516E" w:rsidRDefault="00610C5F" w:rsidP="00791AAE">
      <w:bookmarkStart w:id="401" w:name="dst1882"/>
      <w:bookmarkEnd w:id="401"/>
      <w:r w:rsidRPr="001B516E">
        <w:t>14) санитарно-защитная зона;</w:t>
      </w:r>
    </w:p>
    <w:p w14:paraId="5C24A7D1" w14:textId="77777777" w:rsidR="00610C5F" w:rsidRPr="001B516E" w:rsidRDefault="00610C5F" w:rsidP="00791AAE">
      <w:bookmarkStart w:id="402" w:name="dst1883"/>
      <w:bookmarkStart w:id="403" w:name="dst1884"/>
      <w:bookmarkStart w:id="404" w:name="dst1885"/>
      <w:bookmarkStart w:id="405" w:name="dst1886"/>
      <w:bookmarkStart w:id="406" w:name="dst1887"/>
      <w:bookmarkStart w:id="407" w:name="dst1888"/>
      <w:bookmarkStart w:id="408" w:name="dst1889"/>
      <w:bookmarkEnd w:id="402"/>
      <w:bookmarkEnd w:id="403"/>
      <w:bookmarkEnd w:id="404"/>
      <w:bookmarkEnd w:id="405"/>
      <w:bookmarkEnd w:id="406"/>
      <w:bookmarkEnd w:id="407"/>
      <w:bookmarkEnd w:id="408"/>
      <w:r w:rsidRPr="001B516E">
        <w:t>15) </w:t>
      </w:r>
      <w:hyperlink r:id="rId196" w:anchor="dst88" w:history="1">
        <w:r w:rsidRPr="001B516E">
          <w:t>зона</w:t>
        </w:r>
      </w:hyperlink>
      <w:r w:rsidRPr="001B516E">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0546DC63" w14:textId="77777777" w:rsidR="00610C5F" w:rsidRPr="001B516E" w:rsidRDefault="00610C5F" w:rsidP="00791AAE">
      <w:bookmarkStart w:id="409" w:name="dst1890"/>
      <w:bookmarkStart w:id="410" w:name="dst1891"/>
      <w:bookmarkStart w:id="411" w:name="dst1892"/>
      <w:bookmarkEnd w:id="409"/>
      <w:bookmarkEnd w:id="410"/>
      <w:bookmarkEnd w:id="411"/>
      <w:r w:rsidRPr="001B516E">
        <w:t>16) охранная зона тепловых сетей.</w:t>
      </w:r>
    </w:p>
    <w:p w14:paraId="4DA457E5" w14:textId="0A81852E" w:rsidR="00610C5F" w:rsidRPr="001B516E" w:rsidRDefault="00610C5F" w:rsidP="00791AAE">
      <w:r w:rsidRPr="001B516E">
        <w:t>17)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36B0F76" w14:textId="77777777" w:rsidR="00610C5F" w:rsidRPr="001B516E" w:rsidRDefault="00610C5F" w:rsidP="00791AAE">
      <w:pPr>
        <w:sectPr w:rsidR="00610C5F" w:rsidRPr="001B516E" w:rsidSect="00801C6C">
          <w:headerReference w:type="default" r:id="rId197"/>
          <w:pgSz w:w="11906" w:h="16838"/>
          <w:pgMar w:top="1134" w:right="567" w:bottom="1134" w:left="1134" w:header="709" w:footer="709" w:gutter="0"/>
          <w:cols w:space="720"/>
          <w:formProt w:val="0"/>
          <w:docGrid w:linePitch="360"/>
        </w:sectPr>
      </w:pPr>
    </w:p>
    <w:p w14:paraId="0E546884" w14:textId="77777777" w:rsidR="00610C5F" w:rsidRPr="001B516E" w:rsidRDefault="00610C5F" w:rsidP="00791AAE">
      <w:pPr>
        <w:pStyle w:val="3"/>
        <w:rPr>
          <w:rFonts w:eastAsia="Times New Roman"/>
        </w:rPr>
      </w:pPr>
      <w:bookmarkStart w:id="412" w:name="_Toc63669889"/>
      <w:r w:rsidRPr="001B516E">
        <w:rPr>
          <w:rFonts w:eastAsia="Times New Roman"/>
        </w:rPr>
        <w:t>Зоны охраны объектов культурного наследия, защитная зона объектов культурного наследия</w:t>
      </w:r>
      <w:bookmarkEnd w:id="412"/>
    </w:p>
    <w:p w14:paraId="573A4826" w14:textId="77777777" w:rsidR="00610C5F" w:rsidRPr="001B516E" w:rsidRDefault="00610C5F" w:rsidP="00791AAE">
      <w:pPr>
        <w:rPr>
          <w:b/>
          <w:bCs/>
          <w:i/>
          <w:iCs/>
        </w:rPr>
      </w:pPr>
      <w:r w:rsidRPr="001B516E">
        <w:rPr>
          <w:b/>
          <w:bCs/>
          <w:i/>
          <w:iCs/>
        </w:rPr>
        <w:t xml:space="preserve">Зоны охраны объектов культурного наследия (памятники истории и культуры) </w:t>
      </w:r>
    </w:p>
    <w:p w14:paraId="71EEBC7C" w14:textId="77777777" w:rsidR="00610C5F" w:rsidRPr="001B516E" w:rsidRDefault="00610C5F" w:rsidP="00791AAE">
      <w:pPr>
        <w:rPr>
          <w:snapToGrid w:val="0"/>
        </w:rPr>
      </w:pPr>
      <w:r w:rsidRPr="001B516E">
        <w:t>Согласно ст. 34 Федерального закона от 25.06.202 № 73-ФЗ «Об объектах культурного наследия (памятниках истории и культуры) народов Российской Федерации» в</w:t>
      </w:r>
      <w:r w:rsidRPr="001B516E">
        <w:rPr>
          <w:snapToGrid w:val="0"/>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EC1C35A" w14:textId="77777777" w:rsidR="00610C5F" w:rsidRPr="001B516E" w:rsidRDefault="00610C5F" w:rsidP="00791AAE">
      <w:r w:rsidRPr="001B516E">
        <w:t>Необходимый состав зон охраны объекта культурного наследия определяется проектом зон охраны объекта культурного наследия.</w:t>
      </w:r>
    </w:p>
    <w:p w14:paraId="1A703987" w14:textId="77777777" w:rsidR="00610C5F" w:rsidRPr="001B516E" w:rsidRDefault="00610C5F" w:rsidP="00791AAE">
      <w:r w:rsidRPr="001B516E">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5E5B9DD3" w14:textId="77777777" w:rsidR="00610C5F" w:rsidRPr="001B516E" w:rsidRDefault="00610C5F" w:rsidP="00791AAE">
      <w:r w:rsidRPr="001B516E">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BC280D0" w14:textId="77777777" w:rsidR="00610C5F" w:rsidRPr="001B516E" w:rsidRDefault="00610C5F" w:rsidP="00791AAE">
      <w:r w:rsidRPr="001B516E">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6FD4B19B" w14:textId="77777777" w:rsidR="00610C5F" w:rsidRPr="001B516E" w:rsidRDefault="00610C5F" w:rsidP="00791AAE">
      <w:r w:rsidRPr="001B516E">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DAE85DD" w14:textId="77777777" w:rsidR="00610C5F" w:rsidRPr="001B516E" w:rsidRDefault="00610C5F" w:rsidP="00791AAE">
      <w:r w:rsidRPr="001B516E">
        <w:t>Требование об установлении зон охраны объекта культурного наследия к выявленному объекту культурного наследия не предъявляется.</w:t>
      </w:r>
    </w:p>
    <w:p w14:paraId="3B52412F" w14:textId="5DD73084" w:rsidR="00610C5F" w:rsidRPr="001B516E" w:rsidRDefault="00610C5F" w:rsidP="00791AAE">
      <w:r w:rsidRPr="001B516E">
        <w:t>Зоны охраны утверждены в отношении 80 объектов культурного наследия (3 объекта культурного наследия федерального значения и 78 объектов культурного наследия регионального значения).</w:t>
      </w:r>
    </w:p>
    <w:p w14:paraId="236D2846" w14:textId="77777777" w:rsidR="00657B32" w:rsidRPr="001B516E" w:rsidRDefault="00657B32" w:rsidP="00791AAE">
      <w:pPr>
        <w:rPr>
          <w:b/>
          <w:i/>
        </w:rPr>
      </w:pPr>
    </w:p>
    <w:p w14:paraId="5D9B7001" w14:textId="77777777" w:rsidR="00610C5F" w:rsidRPr="001B516E" w:rsidRDefault="00610C5F" w:rsidP="00791AAE">
      <w:pPr>
        <w:rPr>
          <w:b/>
          <w:i/>
        </w:rPr>
      </w:pPr>
      <w:r w:rsidRPr="001B516E">
        <w:rPr>
          <w:b/>
          <w:i/>
        </w:rPr>
        <w:t xml:space="preserve">Защитные зоны объектов культурного наследия </w:t>
      </w:r>
    </w:p>
    <w:p w14:paraId="2F24BE97" w14:textId="77777777" w:rsidR="00610C5F" w:rsidRPr="001B516E" w:rsidRDefault="00610C5F" w:rsidP="00791AAE">
      <w:pPr>
        <w:rPr>
          <w:snapToGrid w:val="0"/>
        </w:rPr>
      </w:pPr>
      <w:r w:rsidRPr="001B516E">
        <w:rPr>
          <w:snapToGrid w:val="0"/>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14:paraId="2FB073BC" w14:textId="77777777" w:rsidR="00610C5F" w:rsidRPr="001B516E" w:rsidRDefault="00610C5F" w:rsidP="00791AAE">
      <w:pPr>
        <w:rPr>
          <w:snapToGrid w:val="0"/>
        </w:rPr>
      </w:pPr>
      <w:r w:rsidRPr="001B516E">
        <w:rPr>
          <w:snapToGrid w:val="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F54B4B6" w14:textId="77777777" w:rsidR="00610C5F" w:rsidRPr="001B516E" w:rsidRDefault="00610C5F" w:rsidP="00791AAE">
      <w:pPr>
        <w:rPr>
          <w:snapToGrid w:val="0"/>
        </w:rPr>
      </w:pPr>
      <w:bookmarkStart w:id="413" w:name="Par778"/>
      <w:bookmarkStart w:id="414" w:name="Par791"/>
      <w:bookmarkEnd w:id="413"/>
      <w:bookmarkEnd w:id="414"/>
      <w:r w:rsidRPr="001B516E">
        <w:t>Согласно п. 3 ст. 34.1 Федерального закона от 25.06.202 № 73-ФЗ «Об объектах культурного наследия (памятниках истории и культуры) народов Российской Федерации»</w:t>
      </w:r>
      <w:r w:rsidRPr="001B516E">
        <w:rPr>
          <w:snapToGrid w:val="0"/>
        </w:rPr>
        <w:t>, границы защитной зоны объекта культурного наследия устанавливаются:</w:t>
      </w:r>
    </w:p>
    <w:p w14:paraId="0FA5738D" w14:textId="77777777" w:rsidR="00610C5F" w:rsidRPr="001B516E" w:rsidRDefault="00610C5F" w:rsidP="00791AAE">
      <w:pPr>
        <w:pStyle w:val="1"/>
      </w:pPr>
      <w:r w:rsidRPr="001B516E">
        <w:t xml:space="preserve">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1B516E">
          <w:t>100 метров</w:t>
        </w:r>
      </w:smartTag>
      <w:r w:rsidRPr="001B516E">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1B516E">
          <w:t>200 метров</w:t>
        </w:r>
      </w:smartTag>
      <w:r w:rsidRPr="001B516E">
        <w:t xml:space="preserve"> от внешних границ территории памятника;</w:t>
      </w:r>
    </w:p>
    <w:p w14:paraId="594E9BFF" w14:textId="77777777" w:rsidR="00610C5F" w:rsidRPr="001B516E" w:rsidRDefault="00610C5F" w:rsidP="00791AAE">
      <w:pPr>
        <w:pStyle w:val="1"/>
      </w:pPr>
      <w:r w:rsidRPr="001B516E">
        <w:t xml:space="preserve">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1B516E">
          <w:t>150 метров</w:t>
        </w:r>
      </w:smartTag>
      <w:r w:rsidRPr="001B516E">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1B516E">
          <w:t>250 метров</w:t>
        </w:r>
      </w:smartTag>
      <w:r w:rsidRPr="001B516E">
        <w:t xml:space="preserve"> от внешних границ территории ансамбля.</w:t>
      </w:r>
    </w:p>
    <w:p w14:paraId="37C3732F" w14:textId="77777777" w:rsidR="00610C5F" w:rsidRPr="001B516E" w:rsidRDefault="00610C5F" w:rsidP="00791AAE">
      <w:r w:rsidRPr="001B516E">
        <w:t>Согласно п. 4 ст. 34.1 Федерального закона от 25.06.202 № 73-ФЗ</w:t>
      </w:r>
      <w:r w:rsidRPr="001B516E">
        <w:rPr>
          <w:snapToGrid w:val="0"/>
        </w:rPr>
        <w:t xml:space="preserve">, </w:t>
      </w:r>
      <w:r w:rsidRPr="001B516E">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0269AFA" w14:textId="77777777" w:rsidR="00610C5F" w:rsidRPr="001B516E" w:rsidRDefault="00610C5F" w:rsidP="00791AAE">
      <w:pPr>
        <w:rPr>
          <w:snapToGrid w:val="0"/>
        </w:rPr>
      </w:pPr>
      <w:r w:rsidRPr="001B516E">
        <w:rPr>
          <w:snapToGrid w:val="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федерального закона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44145EE8" w14:textId="77777777" w:rsidR="00610C5F" w:rsidRPr="001B516E" w:rsidRDefault="00610C5F" w:rsidP="00791AAE">
      <w:r w:rsidRPr="001B516E">
        <w:t>Защитные зоны не устанавливаются для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5C89CE4F" w14:textId="77777777" w:rsidR="00610C5F" w:rsidRPr="001B516E" w:rsidRDefault="00610C5F" w:rsidP="00791AAE">
      <w:pPr>
        <w:rPr>
          <w:snapToGrid w:val="0"/>
        </w:rPr>
      </w:pPr>
      <w:r w:rsidRPr="001B516E">
        <w:rPr>
          <w:snapToGrid w:val="0"/>
        </w:rPr>
        <w:t>Согласно федеральному закону от 25.06.2002 № 73-ФЗ, защитные зоны не устанавливаются для объектов археологического наследия, некрополей, захоронений, расположенных в границах некрополей.</w:t>
      </w:r>
    </w:p>
    <w:p w14:paraId="2DBC9959" w14:textId="77777777" w:rsidR="00610C5F" w:rsidRPr="001B516E" w:rsidRDefault="00610C5F" w:rsidP="00791AAE">
      <w:pPr>
        <w:rPr>
          <w:snapToGrid w:val="0"/>
        </w:rPr>
      </w:pPr>
      <w:r w:rsidRPr="001B516E">
        <w:rPr>
          <w:snapToGrid w:val="0"/>
        </w:rPr>
        <w:t>Согласно закону Краснодарского края от 23.07.2015 № 3223-КЗ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3753AD58" w14:textId="77777777" w:rsidR="00610C5F" w:rsidRPr="001B516E" w:rsidRDefault="00610C5F" w:rsidP="00791AAE">
      <w:pPr>
        <w:pStyle w:val="1"/>
        <w:rPr>
          <w:snapToGrid w:val="0"/>
        </w:rPr>
      </w:pPr>
      <w:r w:rsidRPr="001B516E">
        <w:rPr>
          <w:snapToGrid w:val="0"/>
        </w:rPr>
        <w:t xml:space="preserve"> 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14:paraId="202DE3C9" w14:textId="77777777" w:rsidR="00610C5F" w:rsidRPr="001B516E" w:rsidRDefault="00610C5F" w:rsidP="00791AAE">
      <w:pPr>
        <w:rPr>
          <w:b/>
          <w:i/>
        </w:rPr>
      </w:pPr>
      <w:r w:rsidRPr="001B516E">
        <w:rPr>
          <w:b/>
          <w:i/>
        </w:rPr>
        <w:t>Зоны охраны объектов археологического наследия</w:t>
      </w:r>
    </w:p>
    <w:p w14:paraId="1B884F31" w14:textId="77777777" w:rsidR="00610C5F" w:rsidRPr="001B516E" w:rsidRDefault="00610C5F" w:rsidP="00791AAE">
      <w:r w:rsidRPr="001B516E">
        <w:rPr>
          <w:snapToGrid w:val="0"/>
        </w:rPr>
        <w:t>Зоны охраны археологического наследия устанавливаются согласно п. 3 ст. 11 закона Краснодарского края от 23.07.2015 № 3223-КЗ «Об объектах культурного наследия (памятниках истории и культуры) народов Российской Федерации, расположенных на территории Краснодарского края» и ст. 1, ст. 7 Закона Краснодарского края от 06.06.2002 № 487-КЗ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w:t>
      </w:r>
    </w:p>
    <w:p w14:paraId="5752D4FB" w14:textId="77777777" w:rsidR="00610C5F" w:rsidRPr="001B516E" w:rsidRDefault="00610C5F" w:rsidP="00791AAE">
      <w:pPr>
        <w:rPr>
          <w:snapToGrid w:val="0"/>
        </w:rPr>
      </w:pPr>
      <w:bookmarkStart w:id="415" w:name="OLE_LINK25"/>
      <w:r w:rsidRPr="001B516E">
        <w:rPr>
          <w:snapToGrid w:val="0"/>
        </w:rPr>
        <w:t xml:space="preserve">Согласно </w:t>
      </w:r>
      <w:bookmarkStart w:id="416" w:name="OLE_LINK20"/>
      <w:bookmarkStart w:id="417" w:name="OLE_LINK21"/>
      <w:r w:rsidRPr="001B516E">
        <w:rPr>
          <w:snapToGrid w:val="0"/>
        </w:rPr>
        <w:t>закону Краснодарского края от 23.07.2015 № 3223-КЗ</w:t>
      </w:r>
      <w:bookmarkEnd w:id="416"/>
      <w:bookmarkEnd w:id="417"/>
      <w:r w:rsidRPr="001B516E">
        <w:rPr>
          <w:snapToGrid w:val="0"/>
        </w:rPr>
        <w:t xml:space="preserve"> </w:t>
      </w:r>
      <w:bookmarkEnd w:id="415"/>
      <w:r w:rsidRPr="001B516E">
        <w:rPr>
          <w:snapToGrid w:val="0"/>
        </w:rPr>
        <w:t>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1FC17448" w14:textId="77777777" w:rsidR="00610C5F" w:rsidRPr="001B516E" w:rsidRDefault="00610C5F" w:rsidP="00791AAE">
      <w:pPr>
        <w:rPr>
          <w:snapToGrid w:val="0"/>
        </w:rPr>
      </w:pPr>
      <w:r w:rsidRPr="001B516E">
        <w:rPr>
          <w:snapToGrid w:val="0"/>
        </w:rPr>
        <w:t>1) для объектов археологического наследия:</w:t>
      </w:r>
    </w:p>
    <w:p w14:paraId="5B96B27D" w14:textId="77777777" w:rsidR="00610C5F" w:rsidRPr="001B516E" w:rsidRDefault="00610C5F" w:rsidP="00791AAE">
      <w:pPr>
        <w:rPr>
          <w:snapToGrid w:val="0"/>
        </w:rPr>
      </w:pPr>
      <w:r w:rsidRPr="001B516E">
        <w:rPr>
          <w:snapToGrid w:val="0"/>
        </w:rPr>
        <w:t xml:space="preserve">а) поселения, городища, селища, усадьбы независимо от места их расположения </w:t>
      </w:r>
      <w:r w:rsidRPr="001B516E">
        <w:sym w:font="Symbol" w:char="F02D"/>
      </w:r>
      <w:r w:rsidRPr="001B516E">
        <w:rPr>
          <w:snapToGrid w:val="0"/>
        </w:rPr>
        <w:t xml:space="preserve"> 500 метров от границ памятника по всему его периметру;</w:t>
      </w:r>
    </w:p>
    <w:p w14:paraId="3F4A586D" w14:textId="77777777" w:rsidR="00610C5F" w:rsidRPr="001B516E" w:rsidRDefault="00610C5F" w:rsidP="00791AAE">
      <w:pPr>
        <w:rPr>
          <w:snapToGrid w:val="0"/>
        </w:rPr>
      </w:pPr>
      <w:r w:rsidRPr="001B516E">
        <w:rPr>
          <w:snapToGrid w:val="0"/>
        </w:rPr>
        <w:t xml:space="preserve">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w:t>
      </w:r>
      <w:r w:rsidRPr="001B516E">
        <w:sym w:font="Symbol" w:char="F02D"/>
      </w:r>
      <w:r w:rsidRPr="001B516E">
        <w:rPr>
          <w:snapToGrid w:val="0"/>
        </w:rPr>
        <w:t xml:space="preserve"> 200 метров от границ памятника по всему его периметру;</w:t>
      </w:r>
    </w:p>
    <w:p w14:paraId="222F2078" w14:textId="77777777" w:rsidR="00610C5F" w:rsidRPr="001B516E" w:rsidRDefault="00610C5F" w:rsidP="00791AAE">
      <w:pPr>
        <w:rPr>
          <w:snapToGrid w:val="0"/>
        </w:rPr>
      </w:pPr>
      <w:r w:rsidRPr="001B516E">
        <w:rPr>
          <w:snapToGrid w:val="0"/>
        </w:rPr>
        <w:t>в) курганы высотой:</w:t>
      </w:r>
    </w:p>
    <w:p w14:paraId="04FD7164" w14:textId="77777777" w:rsidR="00610C5F" w:rsidRPr="001B516E" w:rsidRDefault="00610C5F" w:rsidP="00791AAE">
      <w:pPr>
        <w:pStyle w:val="1"/>
      </w:pPr>
      <w:r w:rsidRPr="001B516E">
        <w:t xml:space="preserve">до 1 метра </w:t>
      </w:r>
      <w:r w:rsidRPr="001B516E">
        <w:sym w:font="Symbol" w:char="F02D"/>
      </w:r>
      <w:r w:rsidRPr="001B516E">
        <w:t xml:space="preserve"> 50 метров от границ памятника по всему его периметру;</w:t>
      </w:r>
    </w:p>
    <w:p w14:paraId="09F3BBFC" w14:textId="77777777" w:rsidR="00610C5F" w:rsidRPr="001B516E" w:rsidRDefault="00610C5F" w:rsidP="00791AAE">
      <w:pPr>
        <w:pStyle w:val="1"/>
      </w:pPr>
      <w:r w:rsidRPr="001B516E">
        <w:t xml:space="preserve">до 2 метров </w:t>
      </w:r>
      <w:r w:rsidRPr="001B516E">
        <w:sym w:font="Symbol" w:char="F02D"/>
      </w:r>
      <w:r w:rsidRPr="001B516E">
        <w:t xml:space="preserve"> 75 метров от границ памятника по всему его периметру;</w:t>
      </w:r>
    </w:p>
    <w:p w14:paraId="667F5DEE" w14:textId="77777777" w:rsidR="00610C5F" w:rsidRPr="001B516E" w:rsidRDefault="00610C5F" w:rsidP="00791AAE">
      <w:pPr>
        <w:pStyle w:val="1"/>
      </w:pPr>
      <w:r w:rsidRPr="001B516E">
        <w:t xml:space="preserve">до 3 метров </w:t>
      </w:r>
      <w:r w:rsidRPr="001B516E">
        <w:sym w:font="Symbol" w:char="F02D"/>
      </w:r>
      <w:r w:rsidRPr="001B516E">
        <w:t xml:space="preserve"> 125 метров от границ памятника по всему его периметру;</w:t>
      </w:r>
    </w:p>
    <w:p w14:paraId="3F4353D2" w14:textId="77777777" w:rsidR="00610C5F" w:rsidRPr="001B516E" w:rsidRDefault="00610C5F" w:rsidP="00791AAE">
      <w:pPr>
        <w:pStyle w:val="1"/>
      </w:pPr>
      <w:r w:rsidRPr="001B516E">
        <w:t xml:space="preserve">свыше 3 метров </w:t>
      </w:r>
      <w:r w:rsidRPr="001B516E">
        <w:sym w:font="Symbol" w:char="F02D"/>
      </w:r>
      <w:r w:rsidRPr="001B516E">
        <w:t xml:space="preserve"> 150 метров от границ памятника по всему его периметру.</w:t>
      </w:r>
    </w:p>
    <w:p w14:paraId="14F36965" w14:textId="77777777" w:rsidR="00610C5F" w:rsidRPr="001B516E" w:rsidRDefault="00610C5F" w:rsidP="00791AAE">
      <w:pPr>
        <w:rPr>
          <w:snapToGrid w:val="0"/>
        </w:rPr>
      </w:pPr>
      <w:r w:rsidRPr="001B516E">
        <w:rPr>
          <w:snapToGrid w:val="0"/>
        </w:rPr>
        <w:t xml:space="preserve">г) дольмены, каменные бабы, культовые кресты, менгиры, петроглифы, кромлехи, </w:t>
      </w:r>
      <w:proofErr w:type="spellStart"/>
      <w:r w:rsidRPr="001B516E">
        <w:rPr>
          <w:snapToGrid w:val="0"/>
        </w:rPr>
        <w:t>ацангуары</w:t>
      </w:r>
      <w:proofErr w:type="spellEnd"/>
      <w:r w:rsidRPr="001B516E">
        <w:rPr>
          <w:snapToGrid w:val="0"/>
        </w:rPr>
        <w:t>, древние дороги и клеры - 50 метров от границ памятника по всему его периметру;</w:t>
      </w:r>
    </w:p>
    <w:p w14:paraId="11649890" w14:textId="591F13D1" w:rsidR="00610C5F" w:rsidRPr="001B516E" w:rsidRDefault="00610C5F" w:rsidP="00791AAE">
      <w:r w:rsidRPr="001B516E">
        <w:rPr>
          <w:snapToGrid w:val="0"/>
        </w:rPr>
        <w:t>В границах зон охраны объекта археологического наследия, установленных частью 3 ст. 11 закона Краснодарского края от 23.07.2015 № 3223-КЗ, до утверждения в установленном порядке границ зон охраны, режимов использования земель и земельных участков,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14:paraId="2CDF1EF0" w14:textId="77777777" w:rsidR="00610C5F" w:rsidRPr="001B516E" w:rsidRDefault="00610C5F" w:rsidP="00791AAE">
      <w:pPr>
        <w:sectPr w:rsidR="00610C5F" w:rsidRPr="001B516E" w:rsidSect="00801C6C">
          <w:headerReference w:type="default" r:id="rId198"/>
          <w:pgSz w:w="11906" w:h="16838"/>
          <w:pgMar w:top="1134" w:right="567" w:bottom="1134" w:left="1134" w:header="709" w:footer="709" w:gutter="0"/>
          <w:cols w:space="720"/>
          <w:formProt w:val="0"/>
          <w:docGrid w:linePitch="360"/>
        </w:sectPr>
      </w:pPr>
    </w:p>
    <w:p w14:paraId="01AD475D" w14:textId="77777777" w:rsidR="00610C5F" w:rsidRPr="001B516E" w:rsidRDefault="00610C5F" w:rsidP="00791AAE">
      <w:pPr>
        <w:pStyle w:val="3"/>
        <w:rPr>
          <w:lang w:eastAsia="zh-CN"/>
        </w:rPr>
      </w:pPr>
      <w:bookmarkStart w:id="418" w:name="_Toc63669890"/>
      <w:r w:rsidRPr="001B516E">
        <w:rPr>
          <w:lang w:eastAsia="zh-CN"/>
        </w:rPr>
        <w:t>Охранная зона объектов электроэнергетики</w:t>
      </w:r>
      <w:bookmarkEnd w:id="418"/>
    </w:p>
    <w:p w14:paraId="6F9775E7" w14:textId="77777777" w:rsidR="00610C5F" w:rsidRPr="001B516E" w:rsidRDefault="00610C5F" w:rsidP="00791AAE">
      <w:r w:rsidRPr="001B516E">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14:paraId="209304D3" w14:textId="77777777" w:rsidR="00610C5F" w:rsidRPr="001B516E" w:rsidRDefault="00610C5F" w:rsidP="00791AAE">
      <w:r w:rsidRPr="001B516E">
        <w:t>Регламенты использования территории охранной зоны объектов электросетевого хозяйства установлены п. 8 и п. 9 «Правил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14:paraId="432CDE68" w14:textId="77777777" w:rsidR="00610C5F" w:rsidRPr="001B516E" w:rsidRDefault="00610C5F" w:rsidP="00791AAE">
      <w:r w:rsidRPr="001B516E">
        <w:t>Охранные зоны устанавливаются:</w:t>
      </w:r>
    </w:p>
    <w:p w14:paraId="2B5D07C3" w14:textId="77777777" w:rsidR="00610C5F" w:rsidRPr="001B516E" w:rsidRDefault="00610C5F" w:rsidP="00791AAE">
      <w:pPr>
        <w:pStyle w:val="1"/>
      </w:pPr>
      <w:r w:rsidRPr="001B516E">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w:t>
      </w:r>
    </w:p>
    <w:p w14:paraId="2AFF7E5C" w14:textId="77777777" w:rsidR="00610C5F" w:rsidRPr="001B516E" w:rsidRDefault="00610C5F" w:rsidP="00791AAE">
      <w:pPr>
        <w:pStyle w:val="1"/>
      </w:pPr>
      <w:r w:rsidRPr="001B516E">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69F63F1" w14:textId="77777777" w:rsidR="00610C5F" w:rsidRPr="001B516E" w:rsidRDefault="00610C5F" w:rsidP="00791AAE">
      <w:pPr>
        <w:pStyle w:val="1"/>
      </w:pPr>
      <w:r w:rsidRPr="001B516E">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4BC9EA32" w14:textId="77777777" w:rsidR="00610C5F" w:rsidRPr="001B516E" w:rsidRDefault="00610C5F" w:rsidP="00791AAE">
      <w:pPr>
        <w:pStyle w:val="1"/>
      </w:pPr>
      <w:r w:rsidRPr="001B516E">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1C2A4B3F" w14:textId="77777777" w:rsidR="00610C5F" w:rsidRPr="001B516E" w:rsidRDefault="00610C5F" w:rsidP="00791AAE">
      <w:pPr>
        <w:pStyle w:val="1"/>
      </w:pPr>
      <w:r w:rsidRPr="001B516E">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1D956384" w14:textId="16869DDE" w:rsidR="00610C5F" w:rsidRPr="001B516E" w:rsidRDefault="00610C5F" w:rsidP="00791AAE">
      <w:r w:rsidRPr="001B516E">
        <w:t>Перечень объектов, для которых установлены зоны с особыми условиями использования на территории муниципального образования город Краснодар представлен ниже.</w:t>
      </w:r>
    </w:p>
    <w:p w14:paraId="07177834" w14:textId="306924FB" w:rsidR="00610C5F" w:rsidRPr="001B516E" w:rsidRDefault="00610C5F" w:rsidP="00791AAE">
      <w:pPr>
        <w:pStyle w:val="aff9"/>
      </w:pPr>
      <w:bookmarkStart w:id="419" w:name="_Ref6222756"/>
      <w:r w:rsidRPr="001B516E">
        <w:t xml:space="preserve">Таблица </w:t>
      </w:r>
      <w:fldSimple w:instr=" SEQ Таблица \* ARABIC ">
        <w:r w:rsidR="005B27B2">
          <w:rPr>
            <w:noProof/>
          </w:rPr>
          <w:t>1</w:t>
        </w:r>
      </w:fldSimple>
      <w:bookmarkEnd w:id="419"/>
      <w:r w:rsidR="00D604BE" w:rsidRPr="001B516E">
        <w:rPr>
          <w:noProof/>
        </w:rPr>
        <w:t xml:space="preserve"> </w:t>
      </w:r>
      <w:r w:rsidRPr="001B516E">
        <w:t>– Охранные зоны объектов электросетевого хозяйства на территории муниципального образования город Краснодар</w:t>
      </w:r>
    </w:p>
    <w:tbl>
      <w:tblPr>
        <w:tblW w:w="5000" w:type="pct"/>
        <w:jc w:val="center"/>
        <w:tblLook w:val="04A0" w:firstRow="1" w:lastRow="0" w:firstColumn="1" w:lastColumn="0" w:noHBand="0" w:noVBand="1"/>
      </w:tblPr>
      <w:tblGrid>
        <w:gridCol w:w="942"/>
        <w:gridCol w:w="6309"/>
        <w:gridCol w:w="2944"/>
      </w:tblGrid>
      <w:tr w:rsidR="001B516E" w:rsidRPr="001B516E" w14:paraId="2CA3C3EB" w14:textId="77777777" w:rsidTr="004D0D83">
        <w:trPr>
          <w:trHeight w:val="20"/>
          <w:tblHeader/>
          <w:jc w:val="center"/>
        </w:trPr>
        <w:tc>
          <w:tcPr>
            <w:tcW w:w="462" w:type="pct"/>
            <w:tcBorders>
              <w:top w:val="single" w:sz="4" w:space="0" w:color="000000"/>
              <w:left w:val="single" w:sz="4" w:space="0" w:color="000000"/>
              <w:bottom w:val="single" w:sz="4" w:space="0" w:color="000000"/>
              <w:right w:val="nil"/>
            </w:tcBorders>
            <w:hideMark/>
          </w:tcPr>
          <w:p w14:paraId="2A6B0DAD" w14:textId="77777777" w:rsidR="00610C5F" w:rsidRPr="001B516E" w:rsidRDefault="00610C5F" w:rsidP="00791AAE">
            <w:pPr>
              <w:pStyle w:val="af8"/>
            </w:pPr>
            <w:r w:rsidRPr="001B516E">
              <w:t>№ п/п</w:t>
            </w:r>
          </w:p>
        </w:tc>
        <w:tc>
          <w:tcPr>
            <w:tcW w:w="3094" w:type="pct"/>
            <w:tcBorders>
              <w:top w:val="single" w:sz="4" w:space="0" w:color="000000"/>
              <w:left w:val="single" w:sz="4" w:space="0" w:color="000000"/>
              <w:bottom w:val="single" w:sz="4" w:space="0" w:color="000000"/>
              <w:right w:val="nil"/>
            </w:tcBorders>
            <w:hideMark/>
          </w:tcPr>
          <w:p w14:paraId="67F874D2" w14:textId="77777777" w:rsidR="00610C5F" w:rsidRPr="001B516E" w:rsidRDefault="00610C5F" w:rsidP="00791AAE">
            <w:pPr>
              <w:pStyle w:val="af8"/>
            </w:pPr>
            <w:r w:rsidRPr="001B516E">
              <w:t>Назначение объекта</w:t>
            </w:r>
          </w:p>
        </w:tc>
        <w:tc>
          <w:tcPr>
            <w:tcW w:w="1444" w:type="pct"/>
            <w:tcBorders>
              <w:top w:val="single" w:sz="4" w:space="0" w:color="000000"/>
              <w:left w:val="single" w:sz="4" w:space="0" w:color="000000"/>
              <w:bottom w:val="single" w:sz="4" w:space="0" w:color="000000"/>
              <w:right w:val="single" w:sz="4" w:space="0" w:color="000000"/>
            </w:tcBorders>
            <w:hideMark/>
          </w:tcPr>
          <w:p w14:paraId="41A6875D" w14:textId="77777777" w:rsidR="00610C5F" w:rsidRPr="001B516E" w:rsidRDefault="00610C5F" w:rsidP="00791AAE">
            <w:pPr>
              <w:pStyle w:val="af8"/>
            </w:pPr>
            <w:r w:rsidRPr="001B516E">
              <w:t>Размер ограничений, м</w:t>
            </w:r>
          </w:p>
        </w:tc>
      </w:tr>
      <w:tr w:rsidR="001B516E" w:rsidRPr="001B516E" w14:paraId="0A7A60E2" w14:textId="77777777" w:rsidTr="004D0D83">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219FCCA4" w14:textId="77777777" w:rsidR="00610C5F" w:rsidRPr="001B516E" w:rsidRDefault="00610C5F" w:rsidP="00791AAE">
            <w:pPr>
              <w:pStyle w:val="affa"/>
            </w:pPr>
            <w:r w:rsidRPr="001B516E">
              <w:t xml:space="preserve">Охранные зоны </w:t>
            </w:r>
          </w:p>
        </w:tc>
      </w:tr>
      <w:tr w:rsidR="001B516E" w:rsidRPr="001B516E" w14:paraId="64A1696D"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3E38583" w14:textId="77777777" w:rsidR="00610C5F" w:rsidRPr="001B516E" w:rsidRDefault="00610C5F" w:rsidP="00791AAE">
            <w:pPr>
              <w:pStyle w:val="affa"/>
            </w:pPr>
            <w:r w:rsidRPr="001B516E">
              <w:t>1</w:t>
            </w:r>
          </w:p>
        </w:tc>
        <w:tc>
          <w:tcPr>
            <w:tcW w:w="3094" w:type="pct"/>
            <w:tcBorders>
              <w:top w:val="single" w:sz="4" w:space="0" w:color="000000"/>
              <w:left w:val="single" w:sz="4" w:space="0" w:color="000000"/>
              <w:bottom w:val="single" w:sz="4" w:space="0" w:color="000000"/>
              <w:right w:val="nil"/>
            </w:tcBorders>
          </w:tcPr>
          <w:p w14:paraId="1A85AA0A" w14:textId="77777777" w:rsidR="00610C5F" w:rsidRPr="001B516E" w:rsidRDefault="00610C5F" w:rsidP="00791AAE">
            <w:pPr>
              <w:pStyle w:val="affa"/>
            </w:pPr>
            <w:r w:rsidRPr="001B516E">
              <w:t xml:space="preserve">Воздушные линии электропередачи 220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14D904FF" w14:textId="77777777" w:rsidR="00610C5F" w:rsidRPr="001B516E" w:rsidRDefault="00610C5F" w:rsidP="00791AAE">
            <w:pPr>
              <w:pStyle w:val="affa"/>
            </w:pPr>
            <w:r w:rsidRPr="001B516E">
              <w:t>25</w:t>
            </w:r>
          </w:p>
        </w:tc>
      </w:tr>
      <w:tr w:rsidR="001B516E" w:rsidRPr="001B516E" w14:paraId="27EED818"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F565CAE" w14:textId="77777777" w:rsidR="00610C5F" w:rsidRPr="001B516E" w:rsidRDefault="00610C5F" w:rsidP="00791AAE">
            <w:pPr>
              <w:pStyle w:val="affa"/>
            </w:pPr>
            <w:r w:rsidRPr="001B516E">
              <w:t>2</w:t>
            </w:r>
          </w:p>
        </w:tc>
        <w:tc>
          <w:tcPr>
            <w:tcW w:w="3094" w:type="pct"/>
            <w:tcBorders>
              <w:top w:val="single" w:sz="4" w:space="0" w:color="000000"/>
              <w:left w:val="single" w:sz="4" w:space="0" w:color="000000"/>
              <w:bottom w:val="single" w:sz="4" w:space="0" w:color="000000"/>
              <w:right w:val="nil"/>
            </w:tcBorders>
          </w:tcPr>
          <w:p w14:paraId="4F2E5022" w14:textId="77777777" w:rsidR="00610C5F" w:rsidRPr="001B516E" w:rsidRDefault="00610C5F" w:rsidP="00791AAE">
            <w:pPr>
              <w:pStyle w:val="affa"/>
            </w:pPr>
            <w:r w:rsidRPr="001B516E">
              <w:t xml:space="preserve">Воздушные линии электропередачи 110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3EC508C9" w14:textId="77777777" w:rsidR="00610C5F" w:rsidRPr="001B516E" w:rsidRDefault="00610C5F" w:rsidP="00791AAE">
            <w:pPr>
              <w:pStyle w:val="affa"/>
            </w:pPr>
            <w:r w:rsidRPr="001B516E">
              <w:t>20</w:t>
            </w:r>
          </w:p>
        </w:tc>
      </w:tr>
      <w:tr w:rsidR="001B516E" w:rsidRPr="001B516E" w14:paraId="78CFF822"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10E4D8BA" w14:textId="77777777" w:rsidR="00610C5F" w:rsidRPr="001B516E" w:rsidRDefault="00610C5F" w:rsidP="00791AAE">
            <w:pPr>
              <w:pStyle w:val="affa"/>
            </w:pPr>
            <w:r w:rsidRPr="001B516E">
              <w:t>3</w:t>
            </w:r>
          </w:p>
        </w:tc>
        <w:tc>
          <w:tcPr>
            <w:tcW w:w="3094" w:type="pct"/>
            <w:tcBorders>
              <w:top w:val="single" w:sz="4" w:space="0" w:color="000000"/>
              <w:left w:val="single" w:sz="4" w:space="0" w:color="000000"/>
              <w:bottom w:val="single" w:sz="4" w:space="0" w:color="000000"/>
              <w:right w:val="nil"/>
            </w:tcBorders>
          </w:tcPr>
          <w:p w14:paraId="365B2067" w14:textId="77777777" w:rsidR="00610C5F" w:rsidRPr="001B516E" w:rsidRDefault="00610C5F" w:rsidP="00791AAE">
            <w:pPr>
              <w:pStyle w:val="affa"/>
            </w:pPr>
            <w:r w:rsidRPr="001B516E">
              <w:t xml:space="preserve">Воздушные линии электропередачи 35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60F6D82C" w14:textId="77777777" w:rsidR="00610C5F" w:rsidRPr="001B516E" w:rsidRDefault="00610C5F" w:rsidP="00791AAE">
            <w:pPr>
              <w:pStyle w:val="affa"/>
            </w:pPr>
            <w:r w:rsidRPr="001B516E">
              <w:t>15</w:t>
            </w:r>
          </w:p>
        </w:tc>
      </w:tr>
      <w:tr w:rsidR="001B516E" w:rsidRPr="001B516E" w14:paraId="354D3254"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D6F1C9F" w14:textId="77777777" w:rsidR="00610C5F" w:rsidRPr="001B516E" w:rsidRDefault="00610C5F" w:rsidP="00791AAE">
            <w:pPr>
              <w:pStyle w:val="affa"/>
            </w:pPr>
            <w:r w:rsidRPr="001B516E">
              <w:t>4</w:t>
            </w:r>
          </w:p>
        </w:tc>
        <w:tc>
          <w:tcPr>
            <w:tcW w:w="3094" w:type="pct"/>
            <w:tcBorders>
              <w:top w:val="single" w:sz="4" w:space="0" w:color="000000"/>
              <w:left w:val="single" w:sz="4" w:space="0" w:color="000000"/>
              <w:bottom w:val="single" w:sz="4" w:space="0" w:color="000000"/>
              <w:right w:val="nil"/>
            </w:tcBorders>
          </w:tcPr>
          <w:p w14:paraId="0AA9EBBD" w14:textId="77777777" w:rsidR="00610C5F" w:rsidRPr="001B516E" w:rsidRDefault="00610C5F" w:rsidP="00791AAE">
            <w:pPr>
              <w:pStyle w:val="affa"/>
            </w:pPr>
            <w:r w:rsidRPr="001B516E">
              <w:t xml:space="preserve">Кабельные линии электропередачи 110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33C55B52" w14:textId="77777777" w:rsidR="00610C5F" w:rsidRPr="001B516E" w:rsidRDefault="00610C5F" w:rsidP="00791AAE">
            <w:pPr>
              <w:pStyle w:val="affa"/>
            </w:pPr>
            <w:r w:rsidRPr="001B516E">
              <w:t>1</w:t>
            </w:r>
          </w:p>
        </w:tc>
      </w:tr>
      <w:tr w:rsidR="001B516E" w:rsidRPr="001B516E" w14:paraId="55D8ED88"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6D909CAD" w14:textId="77777777" w:rsidR="00610C5F" w:rsidRPr="001B516E" w:rsidRDefault="00610C5F" w:rsidP="00791AAE">
            <w:pPr>
              <w:pStyle w:val="affa"/>
            </w:pPr>
            <w:r w:rsidRPr="001B516E">
              <w:t>5</w:t>
            </w:r>
          </w:p>
        </w:tc>
        <w:tc>
          <w:tcPr>
            <w:tcW w:w="3094" w:type="pct"/>
            <w:tcBorders>
              <w:top w:val="single" w:sz="4" w:space="0" w:color="000000"/>
              <w:left w:val="single" w:sz="4" w:space="0" w:color="000000"/>
              <w:bottom w:val="single" w:sz="4" w:space="0" w:color="000000"/>
              <w:right w:val="nil"/>
            </w:tcBorders>
          </w:tcPr>
          <w:p w14:paraId="5FD782B8" w14:textId="77777777" w:rsidR="00610C5F" w:rsidRPr="001B516E" w:rsidRDefault="00610C5F" w:rsidP="00791AAE">
            <w:pPr>
              <w:pStyle w:val="affa"/>
            </w:pPr>
            <w:r w:rsidRPr="001B516E">
              <w:t xml:space="preserve">Кабельные линии электропередачи 35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69BEC002" w14:textId="77777777" w:rsidR="00610C5F" w:rsidRPr="001B516E" w:rsidRDefault="00610C5F" w:rsidP="00791AAE">
            <w:pPr>
              <w:pStyle w:val="affa"/>
            </w:pPr>
            <w:r w:rsidRPr="001B516E">
              <w:t>1</w:t>
            </w:r>
          </w:p>
        </w:tc>
      </w:tr>
      <w:tr w:rsidR="001B516E" w:rsidRPr="001B516E" w14:paraId="1640DF23"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7E1D6E51" w14:textId="77777777" w:rsidR="00610C5F" w:rsidRPr="001B516E" w:rsidRDefault="00610C5F" w:rsidP="00791AAE">
            <w:pPr>
              <w:pStyle w:val="affa"/>
            </w:pPr>
            <w:r w:rsidRPr="001B516E">
              <w:t>6</w:t>
            </w:r>
          </w:p>
        </w:tc>
        <w:tc>
          <w:tcPr>
            <w:tcW w:w="3094" w:type="pct"/>
            <w:tcBorders>
              <w:top w:val="single" w:sz="4" w:space="0" w:color="000000"/>
              <w:left w:val="single" w:sz="4" w:space="0" w:color="000000"/>
              <w:bottom w:val="single" w:sz="4" w:space="0" w:color="000000"/>
              <w:right w:val="nil"/>
            </w:tcBorders>
          </w:tcPr>
          <w:p w14:paraId="4A1E198E" w14:textId="77777777" w:rsidR="00610C5F" w:rsidRPr="001B516E" w:rsidRDefault="00610C5F" w:rsidP="00791AAE">
            <w:pPr>
              <w:pStyle w:val="affa"/>
            </w:pPr>
            <w:r w:rsidRPr="001B516E">
              <w:t xml:space="preserve">Электрические подстанции 220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7FC72770" w14:textId="77777777" w:rsidR="00610C5F" w:rsidRPr="001B516E" w:rsidRDefault="00610C5F" w:rsidP="00791AAE">
            <w:pPr>
              <w:pStyle w:val="affa"/>
            </w:pPr>
            <w:r w:rsidRPr="001B516E">
              <w:t>25</w:t>
            </w:r>
          </w:p>
        </w:tc>
      </w:tr>
      <w:tr w:rsidR="001B516E" w:rsidRPr="001B516E" w14:paraId="168BBF09"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51BD0779" w14:textId="77777777" w:rsidR="00610C5F" w:rsidRPr="001B516E" w:rsidRDefault="00610C5F" w:rsidP="00791AAE">
            <w:pPr>
              <w:pStyle w:val="affa"/>
            </w:pPr>
            <w:r w:rsidRPr="001B516E">
              <w:t>7</w:t>
            </w:r>
          </w:p>
        </w:tc>
        <w:tc>
          <w:tcPr>
            <w:tcW w:w="3094" w:type="pct"/>
            <w:tcBorders>
              <w:top w:val="single" w:sz="4" w:space="0" w:color="000000"/>
              <w:left w:val="single" w:sz="4" w:space="0" w:color="000000"/>
              <w:bottom w:val="single" w:sz="4" w:space="0" w:color="000000"/>
              <w:right w:val="nil"/>
            </w:tcBorders>
          </w:tcPr>
          <w:p w14:paraId="5BD48AEA" w14:textId="77777777" w:rsidR="00610C5F" w:rsidRPr="001B516E" w:rsidRDefault="00610C5F" w:rsidP="00791AAE">
            <w:pPr>
              <w:pStyle w:val="affa"/>
            </w:pPr>
            <w:r w:rsidRPr="001B516E">
              <w:t xml:space="preserve">Электрические подстанции 110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03E22AAC" w14:textId="77777777" w:rsidR="00610C5F" w:rsidRPr="001B516E" w:rsidRDefault="00610C5F" w:rsidP="00791AAE">
            <w:pPr>
              <w:pStyle w:val="affa"/>
            </w:pPr>
            <w:r w:rsidRPr="001B516E">
              <w:t>20</w:t>
            </w:r>
          </w:p>
        </w:tc>
      </w:tr>
      <w:tr w:rsidR="001B516E" w:rsidRPr="001B516E" w14:paraId="5A8B3AA9" w14:textId="77777777" w:rsidTr="004D0D83">
        <w:trPr>
          <w:trHeight w:val="20"/>
          <w:jc w:val="center"/>
        </w:trPr>
        <w:tc>
          <w:tcPr>
            <w:tcW w:w="462" w:type="pct"/>
            <w:tcBorders>
              <w:top w:val="single" w:sz="4" w:space="0" w:color="000000"/>
              <w:left w:val="single" w:sz="4" w:space="0" w:color="000000"/>
              <w:bottom w:val="single" w:sz="4" w:space="0" w:color="000000"/>
              <w:right w:val="nil"/>
            </w:tcBorders>
            <w:vAlign w:val="center"/>
          </w:tcPr>
          <w:p w14:paraId="0A2C78BE" w14:textId="77777777" w:rsidR="00610C5F" w:rsidRPr="001B516E" w:rsidRDefault="00610C5F" w:rsidP="00791AAE">
            <w:pPr>
              <w:pStyle w:val="affa"/>
            </w:pPr>
            <w:r w:rsidRPr="001B516E">
              <w:t>8</w:t>
            </w:r>
          </w:p>
        </w:tc>
        <w:tc>
          <w:tcPr>
            <w:tcW w:w="3094" w:type="pct"/>
            <w:tcBorders>
              <w:top w:val="single" w:sz="4" w:space="0" w:color="000000"/>
              <w:left w:val="single" w:sz="4" w:space="0" w:color="000000"/>
              <w:bottom w:val="single" w:sz="4" w:space="0" w:color="000000"/>
              <w:right w:val="nil"/>
            </w:tcBorders>
          </w:tcPr>
          <w:p w14:paraId="6720B48A" w14:textId="77777777" w:rsidR="00610C5F" w:rsidRPr="001B516E" w:rsidRDefault="00610C5F" w:rsidP="00791AAE">
            <w:pPr>
              <w:pStyle w:val="affa"/>
            </w:pPr>
            <w:r w:rsidRPr="001B516E">
              <w:t xml:space="preserve">Электрические подстанции 35 </w:t>
            </w:r>
            <w:proofErr w:type="spellStart"/>
            <w:r w:rsidRPr="001B516E">
              <w:t>кВ</w:t>
            </w:r>
            <w:proofErr w:type="spellEnd"/>
          </w:p>
        </w:tc>
        <w:tc>
          <w:tcPr>
            <w:tcW w:w="1444" w:type="pct"/>
            <w:tcBorders>
              <w:top w:val="single" w:sz="4" w:space="0" w:color="000000"/>
              <w:left w:val="single" w:sz="4" w:space="0" w:color="000000"/>
              <w:bottom w:val="single" w:sz="4" w:space="0" w:color="000000"/>
              <w:right w:val="single" w:sz="4" w:space="0" w:color="000000"/>
            </w:tcBorders>
            <w:vAlign w:val="center"/>
          </w:tcPr>
          <w:p w14:paraId="6CBAEFB7" w14:textId="77777777" w:rsidR="00610C5F" w:rsidRPr="001B516E" w:rsidRDefault="00610C5F" w:rsidP="00791AAE">
            <w:pPr>
              <w:pStyle w:val="affa"/>
            </w:pPr>
            <w:r w:rsidRPr="001B516E">
              <w:t>15</w:t>
            </w:r>
          </w:p>
        </w:tc>
      </w:tr>
    </w:tbl>
    <w:p w14:paraId="35BFDF45" w14:textId="77777777" w:rsidR="00610C5F" w:rsidRPr="001B516E" w:rsidRDefault="00610C5F" w:rsidP="00791AAE">
      <w:pPr>
        <w:sectPr w:rsidR="00610C5F" w:rsidRPr="001B516E" w:rsidSect="00801C6C">
          <w:headerReference w:type="default" r:id="rId199"/>
          <w:pgSz w:w="11906" w:h="16838"/>
          <w:pgMar w:top="1134" w:right="567" w:bottom="1134" w:left="1134" w:header="709" w:footer="709" w:gutter="0"/>
          <w:cols w:space="720"/>
          <w:formProt w:val="0"/>
          <w:docGrid w:linePitch="360"/>
        </w:sectPr>
      </w:pPr>
    </w:p>
    <w:p w14:paraId="78B94BE4" w14:textId="77777777" w:rsidR="00610C5F" w:rsidRPr="001B516E" w:rsidRDefault="00610C5F" w:rsidP="00791AAE">
      <w:pPr>
        <w:pStyle w:val="3"/>
      </w:pPr>
      <w:bookmarkStart w:id="420" w:name="_Toc63669891"/>
      <w:r w:rsidRPr="001B516E">
        <w:t>Охранная зона линий и сооружений связи</w:t>
      </w:r>
      <w:bookmarkEnd w:id="420"/>
    </w:p>
    <w:p w14:paraId="77A16741" w14:textId="77777777" w:rsidR="00610C5F" w:rsidRPr="001B516E" w:rsidRDefault="00610C5F" w:rsidP="00791AAE">
      <w:r w:rsidRPr="001B516E">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14:paraId="06032B84" w14:textId="77777777" w:rsidR="00610C5F" w:rsidRPr="001B516E" w:rsidRDefault="00610C5F" w:rsidP="00791AAE">
      <w:pPr>
        <w:rPr>
          <w:lang w:eastAsia="zh-CN"/>
        </w:rPr>
      </w:pPr>
      <w:r w:rsidRPr="001B516E">
        <w:rPr>
          <w:lang w:eastAsia="zh-CN"/>
        </w:rPr>
        <w:t>На трассах кабельных и воздушных линий связи и линий радиофикации:</w:t>
      </w:r>
    </w:p>
    <w:p w14:paraId="42A92704" w14:textId="77777777" w:rsidR="00610C5F" w:rsidRPr="001B516E" w:rsidRDefault="00610C5F" w:rsidP="00791AAE">
      <w:pPr>
        <w:pStyle w:val="1"/>
      </w:pPr>
      <w:r w:rsidRPr="001B516E">
        <w:t>устанавливаются охранные зоны с особыми условиями использования:</w:t>
      </w:r>
    </w:p>
    <w:p w14:paraId="6E4AA9E7" w14:textId="77777777" w:rsidR="00610C5F" w:rsidRPr="001B516E" w:rsidRDefault="00610C5F" w:rsidP="00791AAE">
      <w:pPr>
        <w:rPr>
          <w:lang w:eastAsia="zh-CN"/>
        </w:rPr>
      </w:pPr>
      <w:r w:rsidRPr="001B516E">
        <w:rPr>
          <w:lang w:eastAsia="zh-CN"/>
        </w:rPr>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14:paraId="416500DF" w14:textId="77777777" w:rsidR="00610C5F" w:rsidRPr="001B516E" w:rsidRDefault="00610C5F" w:rsidP="00791AAE">
      <w:pPr>
        <w:rPr>
          <w:lang w:eastAsia="zh-CN"/>
        </w:rPr>
      </w:pPr>
      <w:r w:rsidRPr="001B516E">
        <w:rPr>
          <w:lang w:eastAsia="zh-CN"/>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14:paraId="5ADF51E3" w14:textId="77777777" w:rsidR="00610C5F" w:rsidRPr="001B516E" w:rsidRDefault="00610C5F" w:rsidP="00791AAE">
      <w:pPr>
        <w:pStyle w:val="1"/>
      </w:pPr>
      <w:r w:rsidRPr="001B516E">
        <w:t>создаются просеки в лесных массивах и зеленых насаждениях:</w:t>
      </w:r>
    </w:p>
    <w:p w14:paraId="44555A5D" w14:textId="77777777" w:rsidR="00610C5F" w:rsidRPr="001B516E" w:rsidRDefault="00610C5F" w:rsidP="00791AAE">
      <w:pPr>
        <w:rPr>
          <w:lang w:eastAsia="zh-CN"/>
        </w:rPr>
      </w:pPr>
      <w:r w:rsidRPr="001B516E">
        <w:rPr>
          <w:lang w:eastAsia="zh-CN"/>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14:paraId="19788704" w14:textId="77777777" w:rsidR="00610C5F" w:rsidRPr="001B516E" w:rsidRDefault="00610C5F" w:rsidP="00791AAE">
      <w:pPr>
        <w:rPr>
          <w:lang w:eastAsia="zh-CN"/>
        </w:rPr>
      </w:pPr>
      <w:r w:rsidRPr="001B516E">
        <w:rPr>
          <w:lang w:eastAsia="zh-CN"/>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14:paraId="3FE06724" w14:textId="77777777" w:rsidR="00610C5F" w:rsidRPr="001B516E" w:rsidRDefault="00610C5F" w:rsidP="00791AAE">
      <w:pPr>
        <w:rPr>
          <w:lang w:eastAsia="zh-CN"/>
        </w:rPr>
      </w:pPr>
      <w:r w:rsidRPr="001B516E">
        <w:rPr>
          <w:lang w:eastAsia="zh-CN"/>
        </w:rPr>
        <w:t>в) вдоль трассы кабеля связи – шириной не менее 6,0 метров (по 3,0 метра с каждой стороны от кабеля связи);</w:t>
      </w:r>
    </w:p>
    <w:p w14:paraId="38D65297" w14:textId="1EE19CE2" w:rsidR="00610C5F" w:rsidRPr="001B516E" w:rsidRDefault="00610C5F" w:rsidP="00791AAE">
      <w:r w:rsidRPr="001B516E">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04B4AFDA" w14:textId="77777777" w:rsidR="00610C5F" w:rsidRPr="001B516E" w:rsidRDefault="00610C5F" w:rsidP="00791AAE">
      <w:pPr>
        <w:sectPr w:rsidR="00610C5F" w:rsidRPr="001B516E" w:rsidSect="00801C6C">
          <w:headerReference w:type="default" r:id="rId200"/>
          <w:pgSz w:w="11906" w:h="16838"/>
          <w:pgMar w:top="1134" w:right="567" w:bottom="1134" w:left="1134" w:header="709" w:footer="709" w:gutter="0"/>
          <w:cols w:space="720"/>
          <w:formProt w:val="0"/>
          <w:docGrid w:linePitch="360"/>
        </w:sectPr>
      </w:pPr>
    </w:p>
    <w:p w14:paraId="7C08C38F" w14:textId="77777777" w:rsidR="00610C5F" w:rsidRPr="001B516E" w:rsidRDefault="00610C5F" w:rsidP="00791AAE">
      <w:pPr>
        <w:pStyle w:val="3"/>
      </w:pPr>
      <w:bookmarkStart w:id="421" w:name="_Toc63669892"/>
      <w:r w:rsidRPr="001B516E">
        <w:t>Охранная зона железных дорог</w:t>
      </w:r>
      <w:bookmarkEnd w:id="421"/>
    </w:p>
    <w:p w14:paraId="77433CE8" w14:textId="77777777" w:rsidR="00610C5F" w:rsidRPr="001B516E" w:rsidRDefault="00610C5F" w:rsidP="00791AAE">
      <w:r w:rsidRPr="001B516E">
        <w:t>Согласно приказу Минтранса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в охранные зоны, необходимые для обеспечения сохранности, прочности и устойчивости объектов железнодорожного транспорта (далее - охранные зоны)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 в том числе:</w:t>
      </w:r>
    </w:p>
    <w:p w14:paraId="69848923" w14:textId="77777777" w:rsidR="00610C5F" w:rsidRPr="001B516E" w:rsidRDefault="00610C5F" w:rsidP="00791AAE">
      <w:pPr>
        <w:pStyle w:val="1"/>
        <w:rPr>
          <w:rFonts w:eastAsia="Calibri"/>
        </w:rPr>
      </w:pPr>
      <w:r w:rsidRPr="001B516E">
        <w:rPr>
          <w:rFonts w:eastAsia="Calibri"/>
        </w:rPr>
        <w:t xml:space="preserve">в местах, подверженных снежным обвалам (лавинам), оползням, размывам, селевым потокам, </w:t>
      </w:r>
      <w:proofErr w:type="spellStart"/>
      <w:r w:rsidRPr="001B516E">
        <w:rPr>
          <w:rFonts w:eastAsia="Calibri"/>
        </w:rPr>
        <w:t>оврагообразованию</w:t>
      </w:r>
      <w:proofErr w:type="spellEnd"/>
      <w:r w:rsidRPr="001B516E">
        <w:rPr>
          <w:rFonts w:eastAsia="Calibri"/>
        </w:rPr>
        <w:t xml:space="preserve">, </w:t>
      </w:r>
      <w:proofErr w:type="spellStart"/>
      <w:r w:rsidRPr="001B516E">
        <w:rPr>
          <w:rFonts w:eastAsia="Calibri"/>
        </w:rPr>
        <w:t>карстообразованию</w:t>
      </w:r>
      <w:proofErr w:type="spellEnd"/>
      <w:r w:rsidRPr="001B516E">
        <w:rPr>
          <w:rFonts w:eastAsia="Calibri"/>
        </w:rPr>
        <w:t xml:space="preserve"> и другим опасным геологическим воздействиям;</w:t>
      </w:r>
    </w:p>
    <w:p w14:paraId="1C8E0378" w14:textId="77777777" w:rsidR="00610C5F" w:rsidRPr="001B516E" w:rsidRDefault="00610C5F" w:rsidP="00791AAE">
      <w:pPr>
        <w:pStyle w:val="1"/>
        <w:rPr>
          <w:rFonts w:eastAsia="Calibri"/>
        </w:rPr>
      </w:pPr>
      <w:r w:rsidRPr="001B516E">
        <w:rPr>
          <w:rFonts w:eastAsia="Calibri"/>
        </w:rPr>
        <w:t>в районах подвижных песков;</w:t>
      </w:r>
    </w:p>
    <w:p w14:paraId="0F27E0D2" w14:textId="77777777" w:rsidR="00610C5F" w:rsidRPr="001B516E" w:rsidRDefault="00610C5F" w:rsidP="00791AAE">
      <w:pPr>
        <w:pStyle w:val="1"/>
        <w:rPr>
          <w:rFonts w:eastAsia="Calibri"/>
        </w:rPr>
      </w:pPr>
      <w:r w:rsidRPr="001B516E">
        <w:rPr>
          <w:rFonts w:eastAsia="Calibri"/>
        </w:rPr>
        <w:t>в местах расположения лесов, выполняющих функции защитных лесонасаждений, в том числе лесов в поймах рек и вдоль поверхностных водных объектов;</w:t>
      </w:r>
    </w:p>
    <w:p w14:paraId="07E8A40C" w14:textId="77777777" w:rsidR="00610C5F" w:rsidRPr="001B516E" w:rsidRDefault="00610C5F" w:rsidP="00791AAE">
      <w:pPr>
        <w:pStyle w:val="1"/>
        <w:rPr>
          <w:rFonts w:eastAsia="Calibri"/>
        </w:rPr>
      </w:pPr>
      <w:r w:rsidRPr="001B516E">
        <w:rPr>
          <w:rFonts w:eastAsia="Calibri"/>
        </w:rPr>
        <w:t>в местах расположения лесов,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объектов железнодорожного транспорта.</w:t>
      </w:r>
    </w:p>
    <w:p w14:paraId="02EA05FA" w14:textId="77777777" w:rsidR="00610C5F" w:rsidRPr="001B516E" w:rsidRDefault="00610C5F" w:rsidP="00791AAE">
      <w:r w:rsidRPr="001B516E">
        <w:t xml:space="preserve">В соответствии с п. 6 выше указанного приказа, размеры земельных участков охранных зон определяются, исходя из рельефа и природных условий местности, необходимости создания защиты жилой застройки населенных пунктов от сверхнормативных шумов проходящих поездов, от возможных катастроф с перевозимыми </w:t>
      </w:r>
      <w:proofErr w:type="spellStart"/>
      <w:r w:rsidRPr="001B516E">
        <w:t>пожаровзрывоопасными</w:t>
      </w:r>
      <w:proofErr w:type="spellEnd"/>
      <w:r w:rsidRPr="001B516E">
        <w:t xml:space="preserve"> и опасными грузами, иных факторов, а также необходимости поэтапного развития объектов железнодорожного транспорта. </w:t>
      </w:r>
    </w:p>
    <w:p w14:paraId="5C6DA89D" w14:textId="77777777" w:rsidR="00610C5F" w:rsidRPr="001B516E" w:rsidRDefault="00610C5F" w:rsidP="00791AAE">
      <w:pPr>
        <w:sectPr w:rsidR="00610C5F" w:rsidRPr="001B516E" w:rsidSect="00801C6C">
          <w:headerReference w:type="default" r:id="rId201"/>
          <w:pgSz w:w="11906" w:h="16838"/>
          <w:pgMar w:top="1134" w:right="567" w:bottom="1134" w:left="1134" w:header="709" w:footer="709" w:gutter="0"/>
          <w:cols w:space="720"/>
          <w:formProt w:val="0"/>
          <w:docGrid w:linePitch="360"/>
        </w:sectPr>
      </w:pPr>
      <w:r w:rsidRPr="001B516E">
        <w:t>В связи с тем, что для территория муниципального образования город Краснодар не характерны вышеперечисленные негативные воздействия, а железнодорожные пути не проходят в местах, требующих особого внимания, следует что охранная зона железных дорог не нормируется.</w:t>
      </w:r>
    </w:p>
    <w:p w14:paraId="4FCECDA4" w14:textId="77777777" w:rsidR="00610C5F" w:rsidRPr="001B516E" w:rsidRDefault="00612799" w:rsidP="00791AAE">
      <w:pPr>
        <w:pStyle w:val="3"/>
      </w:pPr>
      <w:hyperlink r:id="rId202" w:anchor="dst276" w:history="1">
        <w:bookmarkStart w:id="422" w:name="_Toc63669893"/>
        <w:r w:rsidR="00610C5F" w:rsidRPr="001B516E">
          <w:rPr>
            <w:szCs w:val="28"/>
          </w:rPr>
          <w:t>Зоны</w:t>
        </w:r>
      </w:hyperlink>
      <w:r w:rsidR="00610C5F" w:rsidRPr="001B516E">
        <w:rPr>
          <w:szCs w:val="28"/>
        </w:rPr>
        <w:t xml:space="preserve"> санитарной охраны источников питьевого и </w:t>
      </w:r>
      <w:r w:rsidR="00610C5F" w:rsidRPr="001B516E">
        <w:t>хозяйственно-бытового водоснабжения</w:t>
      </w:r>
      <w:bookmarkEnd w:id="422"/>
    </w:p>
    <w:p w14:paraId="4BB3E31F" w14:textId="77777777" w:rsidR="00610C5F" w:rsidRPr="001B516E" w:rsidRDefault="00610C5F" w:rsidP="00791AAE">
      <w:proofErr w:type="gramStart"/>
      <w:r w:rsidRPr="001B516E">
        <w:t>В соответствии с СанПиН</w:t>
      </w:r>
      <w:proofErr w:type="gramEnd"/>
      <w:r w:rsidRPr="001B516E">
        <w:t xml:space="preserve"> 2.1.4.1110-02 и СП 31.13330.2012 источники хозяйственно-питьевого водоснабжения должны иметь зоны санитарной охраны (далее – ЗСО).</w:t>
      </w:r>
    </w:p>
    <w:p w14:paraId="4F1CEE3C" w14:textId="77777777" w:rsidR="00610C5F" w:rsidRPr="001B516E" w:rsidRDefault="00610C5F" w:rsidP="00791AAE">
      <w:r w:rsidRPr="001B516E">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23EC42B3" w14:textId="77777777" w:rsidR="00610C5F" w:rsidRPr="001B516E" w:rsidRDefault="00610C5F" w:rsidP="00791AAE">
      <w:r w:rsidRPr="001B516E">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9C78AC5" w14:textId="77777777" w:rsidR="00610C5F" w:rsidRPr="001B516E" w:rsidRDefault="00610C5F" w:rsidP="00791AAE">
      <w:r w:rsidRPr="001B516E">
        <w:t xml:space="preserve">Источником хозяйственно - питьевого водоснабжения муниципального образования город Краснодар являются подземные воды Краснодарского месторождения пресных подземных вод. Водозаборы рассредоточены по всей территории муниципального образования. Всего для обеспечения централизованного водоснабжения используется 34 водозаборных сооружения, 583 скважины. Проекты зон санитарной охраны источников централизованного водоснабжения на территории муниципального образования город Краснодар до 2008 года утверждались Департаментом по чрезвычайным ситуациям и государственному экологическому контролю Краснодарского края, после 2008 года Министерством природных ресурсов Краснодарского края. </w:t>
      </w:r>
    </w:p>
    <w:p w14:paraId="372374D1" w14:textId="77777777" w:rsidR="00610C5F" w:rsidRPr="001B516E" w:rsidRDefault="00610C5F" w:rsidP="00791AAE">
      <w:r w:rsidRPr="001B516E">
        <w:rPr>
          <w:szCs w:val="28"/>
        </w:rPr>
        <w:t xml:space="preserve">Наиболее крупными водозаборами централизованного водоснабжения на территории муниципального образования </w:t>
      </w:r>
      <w:r w:rsidRPr="001B516E">
        <w:t>город Краснодар являются:</w:t>
      </w:r>
    </w:p>
    <w:p w14:paraId="66455A2E" w14:textId="77777777" w:rsidR="00610C5F" w:rsidRPr="001B516E" w:rsidRDefault="00610C5F" w:rsidP="00791AAE">
      <w:pPr>
        <w:pStyle w:val="1"/>
      </w:pPr>
      <w:r w:rsidRPr="001B516E">
        <w:t>водозабор Восточный-1,</w:t>
      </w:r>
    </w:p>
    <w:p w14:paraId="0DA171E7" w14:textId="77777777" w:rsidR="00610C5F" w:rsidRPr="001B516E" w:rsidRDefault="00610C5F" w:rsidP="00791AAE">
      <w:pPr>
        <w:pStyle w:val="1"/>
      </w:pPr>
      <w:r w:rsidRPr="001B516E">
        <w:t>водозабор Восточный-2,</w:t>
      </w:r>
    </w:p>
    <w:p w14:paraId="059B6092" w14:textId="77777777" w:rsidR="00610C5F" w:rsidRPr="001B516E" w:rsidRDefault="00610C5F" w:rsidP="00791AAE">
      <w:pPr>
        <w:pStyle w:val="1"/>
      </w:pPr>
      <w:r w:rsidRPr="001B516E">
        <w:t>водозабор Елизаветинский,</w:t>
      </w:r>
    </w:p>
    <w:p w14:paraId="34D4769D" w14:textId="77777777" w:rsidR="00610C5F" w:rsidRPr="001B516E" w:rsidRDefault="00610C5F" w:rsidP="00791AAE">
      <w:pPr>
        <w:pStyle w:val="1"/>
      </w:pPr>
      <w:r w:rsidRPr="001B516E">
        <w:t>водозабор Ново-Западный,</w:t>
      </w:r>
    </w:p>
    <w:p w14:paraId="55D73A01" w14:textId="77777777" w:rsidR="00610C5F" w:rsidRPr="001B516E" w:rsidRDefault="00610C5F" w:rsidP="00791AAE">
      <w:pPr>
        <w:pStyle w:val="1"/>
      </w:pPr>
      <w:r w:rsidRPr="001B516E">
        <w:t>водозабор Кировский,</w:t>
      </w:r>
    </w:p>
    <w:p w14:paraId="3CD91174" w14:textId="77777777" w:rsidR="00610C5F" w:rsidRPr="001B516E" w:rsidRDefault="00610C5F" w:rsidP="00791AAE">
      <w:pPr>
        <w:pStyle w:val="1"/>
      </w:pPr>
      <w:r w:rsidRPr="001B516E">
        <w:t>водозабор Первомайский,</w:t>
      </w:r>
    </w:p>
    <w:p w14:paraId="6E7F67DA" w14:textId="77777777" w:rsidR="00610C5F" w:rsidRPr="001B516E" w:rsidRDefault="00610C5F" w:rsidP="00791AAE">
      <w:pPr>
        <w:pStyle w:val="1"/>
      </w:pPr>
      <w:r w:rsidRPr="001B516E">
        <w:t>водозабор Ново-Северный,</w:t>
      </w:r>
    </w:p>
    <w:p w14:paraId="28C018CC" w14:textId="77777777" w:rsidR="00610C5F" w:rsidRPr="001B516E" w:rsidRDefault="00610C5F" w:rsidP="00791AAE">
      <w:pPr>
        <w:pStyle w:val="1"/>
      </w:pPr>
      <w:r w:rsidRPr="001B516E">
        <w:t xml:space="preserve">водозабор </w:t>
      </w:r>
      <w:proofErr w:type="spellStart"/>
      <w:r w:rsidRPr="001B516E">
        <w:t>Витаминкомбината</w:t>
      </w:r>
      <w:proofErr w:type="spellEnd"/>
      <w:r w:rsidRPr="001B516E">
        <w:t>,</w:t>
      </w:r>
    </w:p>
    <w:p w14:paraId="6C8414A9" w14:textId="77777777" w:rsidR="00610C5F" w:rsidRPr="001B516E" w:rsidRDefault="00610C5F" w:rsidP="00791AAE">
      <w:pPr>
        <w:pStyle w:val="1"/>
      </w:pPr>
      <w:r w:rsidRPr="001B516E">
        <w:t>водозабор Центральный.</w:t>
      </w:r>
    </w:p>
    <w:p w14:paraId="22198D55" w14:textId="77777777" w:rsidR="00610C5F" w:rsidRPr="001B516E" w:rsidRDefault="00610C5F" w:rsidP="00791AAE">
      <w:r w:rsidRPr="001B516E">
        <w:t xml:space="preserve">Кроме того, на территории муниципального образования город Краснодар имеется большое количество скважин, которые используются только для нужд конкретного предприятия, и скважины, используемые для централизованного водоснабжения небольших населенных пунктов. Для таких скважин также утверждены проекты ЗСО. </w:t>
      </w:r>
    </w:p>
    <w:p w14:paraId="494FCC1F" w14:textId="77777777" w:rsidR="00610C5F" w:rsidRPr="001B516E" w:rsidRDefault="00610C5F" w:rsidP="00791AAE">
      <w:pPr>
        <w:rPr>
          <w:szCs w:val="28"/>
        </w:rPr>
      </w:pPr>
      <w:r w:rsidRPr="001B516E">
        <w:t xml:space="preserve">Согласно утвержденным проектам для </w:t>
      </w:r>
      <w:r w:rsidRPr="001B516E">
        <w:rPr>
          <w:szCs w:val="28"/>
        </w:rPr>
        <w:t>всех источников централизованного и нецентрализованного водоснабжения установлены ЗСО в составе трех поясов. Размеры первого, второго и третьего поясов водозаборов имеют разные размеры и конфигурацию, которые установлены по расчету в проекте. Размеры зон санитарной охраны наиболее крупных водозаборов, используемых для централизованного водоснабжения приведены в томе «Приложения».</w:t>
      </w:r>
    </w:p>
    <w:p w14:paraId="15569DBA" w14:textId="77777777" w:rsidR="00610C5F" w:rsidRPr="001B516E" w:rsidRDefault="00610C5F" w:rsidP="00791AAE">
      <w:pPr>
        <w:rPr>
          <w:szCs w:val="28"/>
        </w:rPr>
      </w:pPr>
      <w:r w:rsidRPr="001B516E">
        <w:rPr>
          <w:szCs w:val="28"/>
        </w:rPr>
        <w:t>Граница первого пояса ЗСО водопроводных сооружений принимается на расстоянии:</w:t>
      </w:r>
    </w:p>
    <w:p w14:paraId="36EDA197" w14:textId="77777777" w:rsidR="00610C5F" w:rsidRPr="001B516E" w:rsidRDefault="00610C5F" w:rsidP="00791AAE">
      <w:pPr>
        <w:pStyle w:val="1"/>
      </w:pPr>
      <w:r w:rsidRPr="001B516E">
        <w:t>от стен запасных и регулирующих емкостей, фильтров и контактных осветлителей – не менее 30 м;</w:t>
      </w:r>
    </w:p>
    <w:p w14:paraId="555D0076" w14:textId="77777777" w:rsidR="00610C5F" w:rsidRPr="001B516E" w:rsidRDefault="00610C5F" w:rsidP="00791AAE">
      <w:pPr>
        <w:pStyle w:val="1"/>
      </w:pPr>
      <w:r w:rsidRPr="001B516E">
        <w:t>от водонапорных башен – не менее 10 м;</w:t>
      </w:r>
    </w:p>
    <w:p w14:paraId="6BE78A34" w14:textId="77777777" w:rsidR="00610C5F" w:rsidRPr="001B516E" w:rsidRDefault="00610C5F" w:rsidP="00791AAE">
      <w:pPr>
        <w:pStyle w:val="1"/>
      </w:pPr>
      <w:r w:rsidRPr="001B516E">
        <w:t xml:space="preserve">от остальных помещений (отстойники, </w:t>
      </w:r>
      <w:proofErr w:type="spellStart"/>
      <w:r w:rsidRPr="001B516E">
        <w:t>реагентное</w:t>
      </w:r>
      <w:proofErr w:type="spellEnd"/>
      <w:r w:rsidRPr="001B516E">
        <w:t xml:space="preserve"> хозяйство, склад хлора, насосные станции и другие) – не менее 15 м.</w:t>
      </w:r>
    </w:p>
    <w:p w14:paraId="2CADD6D7" w14:textId="77777777" w:rsidR="00610C5F" w:rsidRPr="001B516E" w:rsidRDefault="00610C5F" w:rsidP="00791AAE">
      <w:r w:rsidRPr="001B516E">
        <w:t>Санитарная охрана водоводов обеспечивается санитарно-защитной полосой.</w:t>
      </w:r>
    </w:p>
    <w:p w14:paraId="2417C9F4" w14:textId="77777777" w:rsidR="00610C5F" w:rsidRPr="001B516E" w:rsidRDefault="00610C5F" w:rsidP="00791AAE">
      <w:r w:rsidRPr="001B516E">
        <w:t>Ширину санитарно-защитной полосы следует принимать по обе стороны от крайних линий водопровода:</w:t>
      </w:r>
    </w:p>
    <w:p w14:paraId="3FAB52EF" w14:textId="77777777" w:rsidR="00610C5F" w:rsidRPr="001B516E" w:rsidRDefault="00610C5F" w:rsidP="00791AAE">
      <w:r w:rsidRPr="001B516E">
        <w:t>а) при отсутствии грунтовых вод - не менее 10 м при диаметре водоводов до 1000 мм и не менее 20 м при диаметре водоводов более 1000 мм;</w:t>
      </w:r>
    </w:p>
    <w:p w14:paraId="2A9964A1" w14:textId="77777777" w:rsidR="00610C5F" w:rsidRPr="001B516E" w:rsidRDefault="00610C5F" w:rsidP="00791AAE">
      <w:r w:rsidRPr="001B516E">
        <w:t>б) при наличии грунтовых вод - не менее 50 м вне зависимости от диаметра водоводов.</w:t>
      </w:r>
    </w:p>
    <w:p w14:paraId="59B64B1B" w14:textId="77777777" w:rsidR="00610C5F" w:rsidRPr="001B516E" w:rsidRDefault="00610C5F" w:rsidP="00791AAE">
      <w:r w:rsidRPr="001B516E">
        <w:t>В пределах санитарно-защитной полосы водоводов должны отсутствовать источники загрязнения почвы и грунтовых вод.</w:t>
      </w:r>
    </w:p>
    <w:p w14:paraId="7D3AD707" w14:textId="77777777" w:rsidR="00610C5F" w:rsidRPr="001B516E" w:rsidRDefault="00610C5F" w:rsidP="00791AAE">
      <w:pPr>
        <w:sectPr w:rsidR="00610C5F" w:rsidRPr="001B516E" w:rsidSect="00801C6C">
          <w:headerReference w:type="default" r:id="rId203"/>
          <w:pgSz w:w="11906" w:h="16838"/>
          <w:pgMar w:top="1134" w:right="567" w:bottom="1134" w:left="1134" w:header="709" w:footer="709" w:gutter="0"/>
          <w:cols w:space="720"/>
          <w:formProt w:val="0"/>
          <w:docGrid w:linePitch="360"/>
        </w:sectPr>
      </w:pPr>
      <w:r w:rsidRPr="001B516E">
        <w:t>Согласно СанПиН 2.1.4.1110-02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2D48F87" w14:textId="77777777" w:rsidR="002D7AEB" w:rsidRPr="001B516E" w:rsidRDefault="002D7AEB" w:rsidP="00791AAE">
      <w:pPr>
        <w:pStyle w:val="3"/>
        <w:rPr>
          <w:rFonts w:eastAsia="Times New Roman"/>
          <w:szCs w:val="28"/>
        </w:rPr>
      </w:pPr>
      <w:bookmarkStart w:id="423" w:name="_Toc63669894"/>
      <w:r w:rsidRPr="001B516E">
        <w:rPr>
          <w:rFonts w:eastAsia="Times New Roman"/>
          <w:szCs w:val="28"/>
        </w:rPr>
        <w:t xml:space="preserve">Придорожные </w:t>
      </w:r>
      <w:hyperlink r:id="rId204" w:anchor="dst100285" w:history="1">
        <w:r w:rsidRPr="001B516E">
          <w:rPr>
            <w:rFonts w:eastAsia="Times New Roman"/>
            <w:szCs w:val="28"/>
          </w:rPr>
          <w:t>полосы</w:t>
        </w:r>
      </w:hyperlink>
      <w:r w:rsidRPr="001B516E">
        <w:rPr>
          <w:rFonts w:eastAsia="Times New Roman"/>
          <w:szCs w:val="28"/>
        </w:rPr>
        <w:t xml:space="preserve"> автомобильных дорог</w:t>
      </w:r>
      <w:bookmarkEnd w:id="423"/>
    </w:p>
    <w:p w14:paraId="0F9324F5" w14:textId="77777777" w:rsidR="002D7AEB" w:rsidRPr="001B516E" w:rsidRDefault="002D7AEB" w:rsidP="00791AAE">
      <w:pPr>
        <w:rPr>
          <w:b/>
          <w:i/>
        </w:rPr>
      </w:pPr>
      <w:r w:rsidRPr="001B516E">
        <w:t>Придорожные полосы автомобильных дорог</w:t>
      </w:r>
      <w:r w:rsidRPr="001B516E">
        <w:rPr>
          <w:b/>
        </w:rPr>
        <w:t xml:space="preserve"> – </w:t>
      </w:r>
      <w:r w:rsidRPr="001B516E">
        <w:t>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14:paraId="1AFD8899" w14:textId="77777777" w:rsidR="002D7AEB" w:rsidRPr="001B516E" w:rsidRDefault="002D7AEB" w:rsidP="00791AAE">
      <w:pPr>
        <w:pStyle w:val="1"/>
      </w:pPr>
      <w:r w:rsidRPr="001B516E">
        <w:t>75 метров для автомобильных дорог первой и второй категорий;</w:t>
      </w:r>
    </w:p>
    <w:p w14:paraId="0B6E14E6" w14:textId="77777777" w:rsidR="002D7AEB" w:rsidRPr="001B516E" w:rsidRDefault="002D7AEB" w:rsidP="00791AAE">
      <w:pPr>
        <w:pStyle w:val="1"/>
      </w:pPr>
      <w:r w:rsidRPr="001B516E">
        <w:t>50 метров для автомобильных дорог третьей и четвёртой категории;</w:t>
      </w:r>
    </w:p>
    <w:p w14:paraId="192481B1" w14:textId="77777777" w:rsidR="002D7AEB" w:rsidRPr="001B516E" w:rsidRDefault="002D7AEB" w:rsidP="00791AAE">
      <w:pPr>
        <w:pStyle w:val="1"/>
      </w:pPr>
      <w:r w:rsidRPr="001B516E">
        <w:t>25 метров для автомобильных дорог пятой категории;</w:t>
      </w:r>
    </w:p>
    <w:p w14:paraId="28901761" w14:textId="77777777" w:rsidR="002D7AEB" w:rsidRPr="001B516E" w:rsidRDefault="002D7AEB" w:rsidP="00791AAE">
      <w:pPr>
        <w:pStyle w:val="1"/>
      </w:pPr>
      <w:r w:rsidRPr="001B516E">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14:paraId="3ADDA0EE" w14:textId="77777777" w:rsidR="002D7AEB" w:rsidRPr="001B516E" w:rsidRDefault="002D7AEB" w:rsidP="00791AAE">
      <w:pPr>
        <w:pStyle w:val="1"/>
      </w:pPr>
      <w:r w:rsidRPr="001B516E">
        <w:t xml:space="preserve">150 метров для участков автомобильных дорог, построенных для объездов городов с численностью населения свыше 250 тысяч человек. </w:t>
      </w:r>
      <w:bookmarkStart w:id="424" w:name="_Hlk519081926"/>
      <w:bookmarkStart w:id="425" w:name="_Toc519081826"/>
      <w:bookmarkEnd w:id="424"/>
      <w:bookmarkEnd w:id="425"/>
    </w:p>
    <w:p w14:paraId="6373A93E" w14:textId="77777777" w:rsidR="002D7AEB" w:rsidRPr="001B516E" w:rsidRDefault="002D7AEB" w:rsidP="00791AAE">
      <w:pPr>
        <w:rPr>
          <w:strike/>
          <w:lang w:eastAsia="zh-CN"/>
        </w:rPr>
      </w:pPr>
      <w:r w:rsidRPr="001B516E">
        <w:rPr>
          <w:lang w:eastAsia="zh-CN"/>
        </w:rPr>
        <w:t>Режим использования придорожных полос автомобильных дорог федерального значения установлен приказом Министерства транспорта России от 13.01.2010 № 4 (ред. от 03.04.2018), автомобильных дорог регионального или межмуниципального значения определен приказом Министерства транспорта и дорожного хозяйства Краснодарского края от 09.11.2016 № 468 (ред.02.02.2017).</w:t>
      </w:r>
    </w:p>
    <w:p w14:paraId="6730A71B" w14:textId="3996D5C6" w:rsidR="002D7AEB" w:rsidRPr="001B516E" w:rsidRDefault="002D7AEB" w:rsidP="00791AAE">
      <w:r w:rsidRPr="001B516E">
        <w:rPr>
          <w:lang w:eastAsia="zh-CN"/>
        </w:rPr>
        <w:t>Размеры придорожных полос автомобильных дорог общего пользования, проходящих по территории муниципального образования город Краснодар представлены ниже.</w:t>
      </w:r>
    </w:p>
    <w:p w14:paraId="5087B31D" w14:textId="0AF67593" w:rsidR="002D7AEB" w:rsidRPr="001B516E" w:rsidRDefault="002D7AEB" w:rsidP="00791AAE">
      <w:pPr>
        <w:pStyle w:val="aff9"/>
      </w:pPr>
      <w:bookmarkStart w:id="426" w:name="_Ref6223857"/>
      <w:r w:rsidRPr="001B516E">
        <w:t xml:space="preserve">Таблица </w:t>
      </w:r>
      <w:bookmarkEnd w:id="426"/>
      <w:r w:rsidRPr="001B516E">
        <w:t>– Размеры придорожных полос автомобильных дорог общего 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
        <w:gridCol w:w="2587"/>
        <w:gridCol w:w="3848"/>
        <w:gridCol w:w="1370"/>
        <w:gridCol w:w="1809"/>
      </w:tblGrid>
      <w:tr w:rsidR="001B516E" w:rsidRPr="001B516E" w14:paraId="1C7A02AC" w14:textId="77777777" w:rsidTr="004D0D83">
        <w:trPr>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EF467E" w14:textId="77777777" w:rsidR="002D7AEB" w:rsidRPr="001B516E" w:rsidRDefault="002D7AEB" w:rsidP="00791AAE">
            <w:pPr>
              <w:pStyle w:val="af8"/>
            </w:pPr>
            <w:r w:rsidRPr="001B516E">
              <w:t>№ п/п</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66FF2E9" w14:textId="77777777" w:rsidR="002D7AEB" w:rsidRPr="001B516E" w:rsidRDefault="002D7AEB" w:rsidP="00791AAE">
            <w:pPr>
              <w:pStyle w:val="af8"/>
            </w:pPr>
            <w:r w:rsidRPr="001B516E">
              <w:t>Идентификационный номер автомобильной дороги</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FC6DC1E" w14:textId="77777777" w:rsidR="002D7AEB" w:rsidRPr="001B516E" w:rsidRDefault="002D7AEB" w:rsidP="00791AAE">
            <w:pPr>
              <w:pStyle w:val="af8"/>
            </w:pPr>
            <w:r w:rsidRPr="001B516E">
              <w:t>Наименование автомобильной дороги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AF7397F" w14:textId="77777777" w:rsidR="002D7AEB" w:rsidRPr="001B516E" w:rsidRDefault="002D7AEB" w:rsidP="00791AAE">
            <w:pPr>
              <w:pStyle w:val="af8"/>
            </w:pPr>
            <w:r w:rsidRPr="001B516E">
              <w:t>Тип, категория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65ABBC" w14:textId="77777777" w:rsidR="002D7AEB" w:rsidRPr="001B516E" w:rsidRDefault="002D7AEB" w:rsidP="00791AAE">
            <w:pPr>
              <w:pStyle w:val="af8"/>
            </w:pPr>
            <w:r w:rsidRPr="001B516E">
              <w:t>Придорожная полоса, м</w:t>
            </w:r>
          </w:p>
        </w:tc>
      </w:tr>
      <w:tr w:rsidR="001B516E" w:rsidRPr="001B516E" w14:paraId="1CBD46A7" w14:textId="77777777" w:rsidTr="004D0D83">
        <w:tc>
          <w:tcPr>
            <w:tcW w:w="10421" w:type="dxa"/>
            <w:gridSpan w:val="5"/>
            <w:tcBorders>
              <w:top w:val="single" w:sz="4" w:space="0" w:color="000000"/>
              <w:left w:val="single" w:sz="4" w:space="0" w:color="000000"/>
              <w:bottom w:val="single" w:sz="4" w:space="0" w:color="000000"/>
              <w:right w:val="single" w:sz="4" w:space="0" w:color="000000"/>
            </w:tcBorders>
            <w:shd w:val="clear" w:color="auto" w:fill="auto"/>
          </w:tcPr>
          <w:p w14:paraId="0FC53CE1" w14:textId="77777777" w:rsidR="002D7AEB" w:rsidRPr="001B516E" w:rsidRDefault="002D7AEB" w:rsidP="00791AAE">
            <w:pPr>
              <w:pStyle w:val="affa"/>
            </w:pPr>
            <w:r w:rsidRPr="001B516E">
              <w:t>Федерального значения</w:t>
            </w:r>
          </w:p>
        </w:tc>
      </w:tr>
      <w:tr w:rsidR="001B516E" w:rsidRPr="001B516E" w14:paraId="58E33DF7"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4C3003" w14:textId="77777777" w:rsidR="002D7AEB" w:rsidRPr="001B516E" w:rsidRDefault="002D7AEB" w:rsidP="00791AAE">
            <w:pPr>
              <w:pStyle w:val="affa"/>
            </w:pPr>
            <w:r w:rsidRPr="001B516E">
              <w:t>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9DAB789" w14:textId="77777777" w:rsidR="002D7AEB" w:rsidRPr="001B516E" w:rsidRDefault="002D7AEB" w:rsidP="00791AAE">
            <w:pPr>
              <w:pStyle w:val="affa"/>
            </w:pPr>
            <w:r w:rsidRPr="001B516E">
              <w:t>00 ОП ФЗ М-4</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76BFD171" w14:textId="77777777" w:rsidR="002D7AEB" w:rsidRPr="001B516E" w:rsidRDefault="002D7AEB" w:rsidP="00791AAE">
            <w:pPr>
              <w:pStyle w:val="affa"/>
            </w:pPr>
            <w:r w:rsidRPr="001B516E">
              <w:t>М-4 «Дон» г. Москва-</w:t>
            </w:r>
          </w:p>
          <w:p w14:paraId="37D2D19D" w14:textId="77777777" w:rsidR="002D7AEB" w:rsidRPr="001B516E" w:rsidRDefault="002D7AEB" w:rsidP="00791AAE">
            <w:pPr>
              <w:pStyle w:val="affa"/>
            </w:pPr>
            <w:r w:rsidRPr="001B516E">
              <w:t>г. Новороссийск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C04DBA" w14:textId="77777777" w:rsidR="002D7AEB" w:rsidRPr="001B516E" w:rsidRDefault="002D7AEB" w:rsidP="00791AAE">
            <w:pPr>
              <w:pStyle w:val="affa"/>
            </w:pPr>
            <w:r w:rsidRPr="001B516E">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729C4E" w14:textId="77777777" w:rsidR="002D7AEB" w:rsidRPr="001B516E" w:rsidRDefault="002D7AEB" w:rsidP="00791AAE">
            <w:pPr>
              <w:pStyle w:val="affa"/>
            </w:pPr>
            <w:r w:rsidRPr="001B516E">
              <w:t>75</w:t>
            </w:r>
          </w:p>
        </w:tc>
      </w:tr>
      <w:tr w:rsidR="001B516E" w:rsidRPr="001B516E" w14:paraId="0C29C21A"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0CD2092" w14:textId="77777777" w:rsidR="002D7AEB" w:rsidRPr="001B516E" w:rsidRDefault="002D7AEB" w:rsidP="00791AAE">
            <w:pPr>
              <w:pStyle w:val="affa"/>
            </w:pPr>
            <w:r w:rsidRPr="001B516E">
              <w:t>2</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786753D5" w14:textId="77777777" w:rsidR="002D7AEB" w:rsidRPr="001B516E" w:rsidRDefault="002D7AEB" w:rsidP="00791AAE">
            <w:pPr>
              <w:pStyle w:val="affa"/>
            </w:pPr>
            <w:r w:rsidRPr="001B516E">
              <w:t>00 ОП ФЗ А-146 (Е115)</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2F080791" w14:textId="77777777" w:rsidR="002D7AEB" w:rsidRPr="001B516E" w:rsidRDefault="002D7AEB" w:rsidP="00791AAE">
            <w:pPr>
              <w:pStyle w:val="affa"/>
            </w:pPr>
            <w:r w:rsidRPr="001B516E">
              <w:t>г. Краснодар-</w:t>
            </w:r>
          </w:p>
          <w:p w14:paraId="621722CF" w14:textId="77777777" w:rsidR="002D7AEB" w:rsidRPr="001B516E" w:rsidRDefault="002D7AEB" w:rsidP="00791AAE">
            <w:pPr>
              <w:pStyle w:val="affa"/>
            </w:pPr>
            <w:r w:rsidRPr="001B516E">
              <w:t>г. Верхнебаканский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9F56F0" w14:textId="77777777" w:rsidR="002D7AEB" w:rsidRPr="001B516E" w:rsidRDefault="002D7AEB" w:rsidP="00791AAE">
            <w:pPr>
              <w:pStyle w:val="affa"/>
            </w:pPr>
            <w:r w:rsidRPr="001B516E">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D6F2B3" w14:textId="77777777" w:rsidR="002D7AEB" w:rsidRPr="001B516E" w:rsidRDefault="002D7AEB" w:rsidP="00791AAE">
            <w:pPr>
              <w:pStyle w:val="affa"/>
            </w:pPr>
            <w:r w:rsidRPr="001B516E">
              <w:t>75</w:t>
            </w:r>
          </w:p>
        </w:tc>
      </w:tr>
      <w:tr w:rsidR="001B516E" w:rsidRPr="001B516E" w14:paraId="59923D0C"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0829B3" w14:textId="77777777" w:rsidR="002D7AEB" w:rsidRPr="001B516E" w:rsidRDefault="002D7AEB" w:rsidP="00791AAE">
            <w:pPr>
              <w:pStyle w:val="affa"/>
            </w:pPr>
            <w:r w:rsidRPr="001B516E">
              <w:t>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9349218" w14:textId="77777777" w:rsidR="002D7AEB" w:rsidRPr="001B516E" w:rsidRDefault="002D7AEB" w:rsidP="00791AAE">
            <w:pPr>
              <w:pStyle w:val="affa"/>
            </w:pPr>
            <w:r w:rsidRPr="001B516E">
              <w:t>00 ОП ФЗ А-136</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40D562EF" w14:textId="77777777" w:rsidR="002D7AEB" w:rsidRPr="001B516E" w:rsidRDefault="002D7AEB" w:rsidP="00791AAE">
            <w:pPr>
              <w:pStyle w:val="affa"/>
            </w:pPr>
            <w:r w:rsidRPr="001B516E">
              <w:t>Подъездная дорога от а/д М-4 «Дон» к г. Краснодар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4137D9" w14:textId="77777777" w:rsidR="002D7AEB" w:rsidRPr="001B516E" w:rsidRDefault="002D7AEB" w:rsidP="00791AAE">
            <w:pPr>
              <w:pStyle w:val="affa"/>
            </w:pPr>
            <w:r w:rsidRPr="001B516E">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208758B" w14:textId="77777777" w:rsidR="002D7AEB" w:rsidRPr="001B516E" w:rsidRDefault="002D7AEB" w:rsidP="00791AAE">
            <w:pPr>
              <w:pStyle w:val="affa"/>
            </w:pPr>
            <w:r w:rsidRPr="001B516E">
              <w:t>75</w:t>
            </w:r>
          </w:p>
        </w:tc>
      </w:tr>
      <w:tr w:rsidR="001B516E" w:rsidRPr="001B516E" w14:paraId="4D12E3FC"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3CD03F" w14:textId="77777777" w:rsidR="002D7AEB" w:rsidRPr="001B516E" w:rsidRDefault="002D7AEB" w:rsidP="00791AAE">
            <w:pPr>
              <w:pStyle w:val="affa"/>
            </w:pPr>
            <w:r w:rsidRPr="001B516E">
              <w:t>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A0DE763" w14:textId="77777777" w:rsidR="002D7AEB" w:rsidRPr="001B516E" w:rsidRDefault="002D7AEB" w:rsidP="00791AAE">
            <w:pPr>
              <w:pStyle w:val="affa"/>
            </w:pPr>
            <w:r w:rsidRPr="001B516E">
              <w:t>00 ОП ФЗ А-289</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272AD63" w14:textId="77777777" w:rsidR="002D7AEB" w:rsidRPr="001B516E" w:rsidRDefault="002D7AEB" w:rsidP="00791AAE">
            <w:pPr>
              <w:pStyle w:val="affa"/>
            </w:pPr>
            <w:r w:rsidRPr="001B516E">
              <w:t>г. Краснодар-г. Славянск-на-Кубани-г. Темрюк-а/д А-290 «Новороссийск-</w:t>
            </w:r>
            <w:proofErr w:type="spellStart"/>
            <w:r w:rsidRPr="001B516E">
              <w:t>Керч</w:t>
            </w:r>
            <w:proofErr w:type="spellEnd"/>
            <w:r w:rsidRPr="001B516E">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72826F" w14:textId="77777777" w:rsidR="002D7AEB" w:rsidRPr="001B516E" w:rsidRDefault="002D7AEB" w:rsidP="00791AAE">
            <w:pPr>
              <w:pStyle w:val="affa"/>
            </w:pPr>
            <w:r w:rsidRPr="001B516E">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802C380" w14:textId="77777777" w:rsidR="002D7AEB" w:rsidRPr="001B516E" w:rsidRDefault="002D7AEB" w:rsidP="00791AAE">
            <w:pPr>
              <w:pStyle w:val="affa"/>
            </w:pPr>
            <w:r w:rsidRPr="001B516E">
              <w:t>75</w:t>
            </w:r>
          </w:p>
        </w:tc>
      </w:tr>
      <w:tr w:rsidR="001B516E" w:rsidRPr="001B516E" w14:paraId="527FC867" w14:textId="77777777" w:rsidTr="004D0D83">
        <w:tc>
          <w:tcPr>
            <w:tcW w:w="10421" w:type="dxa"/>
            <w:gridSpan w:val="5"/>
            <w:tcBorders>
              <w:top w:val="single" w:sz="4" w:space="0" w:color="000000"/>
              <w:left w:val="single" w:sz="4" w:space="0" w:color="000000"/>
              <w:bottom w:val="single" w:sz="4" w:space="0" w:color="000000"/>
              <w:right w:val="single" w:sz="4" w:space="0" w:color="000000"/>
            </w:tcBorders>
            <w:shd w:val="clear" w:color="auto" w:fill="auto"/>
          </w:tcPr>
          <w:p w14:paraId="68C11642" w14:textId="77777777" w:rsidR="002D7AEB" w:rsidRPr="001B516E" w:rsidRDefault="002D7AEB" w:rsidP="00791AAE">
            <w:pPr>
              <w:pStyle w:val="affa"/>
            </w:pPr>
            <w:r w:rsidRPr="001B516E">
              <w:t>Регионального значения</w:t>
            </w:r>
          </w:p>
        </w:tc>
      </w:tr>
      <w:tr w:rsidR="001B516E" w:rsidRPr="001B516E" w14:paraId="6819551B" w14:textId="77777777" w:rsidTr="004D0D83">
        <w:trPr>
          <w:trHeight w:val="135"/>
        </w:trPr>
        <w:tc>
          <w:tcPr>
            <w:tcW w:w="0" w:type="auto"/>
            <w:vMerge w:val="restart"/>
            <w:tcBorders>
              <w:top w:val="single" w:sz="4" w:space="0" w:color="000000"/>
              <w:left w:val="single" w:sz="4" w:space="0" w:color="000000"/>
              <w:right w:val="single" w:sz="4" w:space="0" w:color="000000"/>
            </w:tcBorders>
            <w:shd w:val="clear" w:color="auto" w:fill="auto"/>
          </w:tcPr>
          <w:p w14:paraId="0B37FCE0" w14:textId="77777777" w:rsidR="002D7AEB" w:rsidRPr="001B516E" w:rsidRDefault="002D7AEB" w:rsidP="00791AAE">
            <w:pPr>
              <w:pStyle w:val="affa"/>
            </w:pPr>
            <w:r w:rsidRPr="001B516E">
              <w:t>5</w:t>
            </w:r>
          </w:p>
        </w:tc>
        <w:tc>
          <w:tcPr>
            <w:tcW w:w="2411" w:type="dxa"/>
            <w:vMerge w:val="restart"/>
            <w:tcBorders>
              <w:top w:val="single" w:sz="4" w:space="0" w:color="000000"/>
              <w:left w:val="single" w:sz="4" w:space="0" w:color="000000"/>
              <w:right w:val="single" w:sz="4" w:space="0" w:color="000000"/>
            </w:tcBorders>
            <w:shd w:val="clear" w:color="auto" w:fill="auto"/>
          </w:tcPr>
          <w:p w14:paraId="7DECCE99" w14:textId="77777777" w:rsidR="002D7AEB" w:rsidRPr="001B516E" w:rsidRDefault="002D7AEB" w:rsidP="00791AAE">
            <w:pPr>
              <w:pStyle w:val="affa"/>
            </w:pPr>
            <w:r w:rsidRPr="001B516E">
              <w:t>03 ОП РЗ 03К-001</w:t>
            </w:r>
          </w:p>
        </w:tc>
        <w:tc>
          <w:tcPr>
            <w:tcW w:w="3848" w:type="dxa"/>
            <w:vMerge w:val="restart"/>
            <w:tcBorders>
              <w:top w:val="single" w:sz="4" w:space="0" w:color="000000"/>
              <w:left w:val="single" w:sz="4" w:space="0" w:color="000000"/>
              <w:right w:val="single" w:sz="4" w:space="0" w:color="000000"/>
            </w:tcBorders>
            <w:shd w:val="clear" w:color="auto" w:fill="auto"/>
          </w:tcPr>
          <w:p w14:paraId="00BED0C0" w14:textId="77777777" w:rsidR="002D7AEB" w:rsidRPr="001B516E" w:rsidRDefault="002D7AEB" w:rsidP="00791AAE">
            <w:pPr>
              <w:pStyle w:val="affa"/>
            </w:pPr>
            <w:r w:rsidRPr="001B516E">
              <w:t>г. Краснодар-г. Ейск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35B1152" w14:textId="77777777" w:rsidR="002D7AEB" w:rsidRPr="001B516E" w:rsidRDefault="002D7AEB" w:rsidP="00791AAE">
            <w:pPr>
              <w:pStyle w:val="affa"/>
            </w:pPr>
            <w:r w:rsidRPr="001B516E">
              <w:t>I</w:t>
            </w:r>
          </w:p>
        </w:tc>
        <w:tc>
          <w:tcPr>
            <w:tcW w:w="0" w:type="auto"/>
            <w:vMerge w:val="restart"/>
            <w:tcBorders>
              <w:top w:val="single" w:sz="4" w:space="0" w:color="000000"/>
              <w:left w:val="single" w:sz="4" w:space="0" w:color="000000"/>
              <w:right w:val="single" w:sz="4" w:space="0" w:color="000000"/>
            </w:tcBorders>
            <w:shd w:val="clear" w:color="auto" w:fill="auto"/>
          </w:tcPr>
          <w:p w14:paraId="47B439C7" w14:textId="77777777" w:rsidR="002D7AEB" w:rsidRPr="001B516E" w:rsidRDefault="002D7AEB" w:rsidP="00791AAE">
            <w:pPr>
              <w:pStyle w:val="affa"/>
            </w:pPr>
            <w:r w:rsidRPr="001B516E">
              <w:t>75</w:t>
            </w:r>
          </w:p>
        </w:tc>
      </w:tr>
      <w:tr w:rsidR="001B516E" w:rsidRPr="001B516E" w14:paraId="7D93CD3A" w14:textId="77777777" w:rsidTr="004D0D83">
        <w:trPr>
          <w:trHeight w:val="135"/>
        </w:trPr>
        <w:tc>
          <w:tcPr>
            <w:tcW w:w="0" w:type="auto"/>
            <w:vMerge/>
            <w:tcBorders>
              <w:left w:val="single" w:sz="4" w:space="0" w:color="000000"/>
              <w:bottom w:val="single" w:sz="4" w:space="0" w:color="000000"/>
              <w:right w:val="single" w:sz="4" w:space="0" w:color="000000"/>
            </w:tcBorders>
            <w:shd w:val="clear" w:color="auto" w:fill="auto"/>
          </w:tcPr>
          <w:p w14:paraId="2EE2CBD2" w14:textId="77777777" w:rsidR="002D7AEB" w:rsidRPr="001B516E" w:rsidRDefault="002D7AEB" w:rsidP="00791AAE">
            <w:pPr>
              <w:pStyle w:val="affa"/>
            </w:pPr>
          </w:p>
        </w:tc>
        <w:tc>
          <w:tcPr>
            <w:tcW w:w="2411" w:type="dxa"/>
            <w:vMerge/>
            <w:tcBorders>
              <w:left w:val="single" w:sz="4" w:space="0" w:color="000000"/>
              <w:bottom w:val="single" w:sz="4" w:space="0" w:color="000000"/>
              <w:right w:val="single" w:sz="4" w:space="0" w:color="000000"/>
            </w:tcBorders>
            <w:shd w:val="clear" w:color="auto" w:fill="auto"/>
          </w:tcPr>
          <w:p w14:paraId="4DB1F70D" w14:textId="77777777" w:rsidR="002D7AEB" w:rsidRPr="001B516E" w:rsidRDefault="002D7AEB" w:rsidP="00791AAE">
            <w:pPr>
              <w:pStyle w:val="affa"/>
            </w:pPr>
          </w:p>
        </w:tc>
        <w:tc>
          <w:tcPr>
            <w:tcW w:w="3848" w:type="dxa"/>
            <w:vMerge/>
            <w:tcBorders>
              <w:left w:val="single" w:sz="4" w:space="0" w:color="000000"/>
              <w:bottom w:val="single" w:sz="4" w:space="0" w:color="000000"/>
              <w:right w:val="single" w:sz="4" w:space="0" w:color="000000"/>
            </w:tcBorders>
            <w:shd w:val="clear" w:color="auto" w:fill="auto"/>
          </w:tcPr>
          <w:p w14:paraId="3F5F9DAA" w14:textId="77777777" w:rsidR="002D7AEB" w:rsidRPr="001B516E" w:rsidRDefault="002D7AEB" w:rsidP="00791AAE">
            <w:pPr>
              <w:pStyle w:val="aff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306AD5" w14:textId="77777777" w:rsidR="002D7AEB" w:rsidRPr="001B516E" w:rsidRDefault="002D7AEB" w:rsidP="00791AAE">
            <w:pPr>
              <w:pStyle w:val="affa"/>
            </w:pPr>
            <w:r w:rsidRPr="001B516E">
              <w:t>II</w:t>
            </w:r>
          </w:p>
        </w:tc>
        <w:tc>
          <w:tcPr>
            <w:tcW w:w="0" w:type="auto"/>
            <w:vMerge/>
            <w:tcBorders>
              <w:left w:val="single" w:sz="4" w:space="0" w:color="000000"/>
              <w:bottom w:val="single" w:sz="4" w:space="0" w:color="000000"/>
              <w:right w:val="single" w:sz="4" w:space="0" w:color="000000"/>
            </w:tcBorders>
            <w:shd w:val="clear" w:color="auto" w:fill="auto"/>
          </w:tcPr>
          <w:p w14:paraId="267F52AF" w14:textId="77777777" w:rsidR="002D7AEB" w:rsidRPr="001B516E" w:rsidRDefault="002D7AEB" w:rsidP="00791AAE">
            <w:pPr>
              <w:pStyle w:val="affa"/>
            </w:pPr>
          </w:p>
        </w:tc>
      </w:tr>
      <w:tr w:rsidR="001B516E" w:rsidRPr="001B516E" w14:paraId="46FE34D8" w14:textId="77777777" w:rsidTr="004D0D83">
        <w:trPr>
          <w:trHeight w:val="555"/>
        </w:trPr>
        <w:tc>
          <w:tcPr>
            <w:tcW w:w="0" w:type="auto"/>
            <w:vMerge w:val="restart"/>
            <w:tcBorders>
              <w:top w:val="single" w:sz="4" w:space="0" w:color="000000"/>
              <w:left w:val="single" w:sz="4" w:space="0" w:color="000000"/>
              <w:right w:val="single" w:sz="4" w:space="0" w:color="000000"/>
            </w:tcBorders>
            <w:shd w:val="clear" w:color="auto" w:fill="auto"/>
          </w:tcPr>
          <w:p w14:paraId="2A35191E" w14:textId="77777777" w:rsidR="002D7AEB" w:rsidRPr="001B516E" w:rsidRDefault="002D7AEB" w:rsidP="00791AAE">
            <w:pPr>
              <w:pStyle w:val="affa"/>
            </w:pPr>
            <w:r w:rsidRPr="001B516E">
              <w:t>6</w:t>
            </w:r>
          </w:p>
        </w:tc>
        <w:tc>
          <w:tcPr>
            <w:tcW w:w="2411" w:type="dxa"/>
            <w:vMerge w:val="restart"/>
            <w:tcBorders>
              <w:top w:val="single" w:sz="4" w:space="0" w:color="000000"/>
              <w:left w:val="single" w:sz="4" w:space="0" w:color="000000"/>
              <w:right w:val="single" w:sz="4" w:space="0" w:color="000000"/>
            </w:tcBorders>
            <w:shd w:val="clear" w:color="auto" w:fill="auto"/>
          </w:tcPr>
          <w:p w14:paraId="52114EDE" w14:textId="77777777" w:rsidR="002D7AEB" w:rsidRPr="001B516E" w:rsidRDefault="002D7AEB" w:rsidP="00791AAE">
            <w:pPr>
              <w:pStyle w:val="affa"/>
            </w:pPr>
            <w:r w:rsidRPr="001B516E">
              <w:t>03 ОП РЗ 03К-002</w:t>
            </w:r>
          </w:p>
        </w:tc>
        <w:tc>
          <w:tcPr>
            <w:tcW w:w="3848" w:type="dxa"/>
            <w:vMerge w:val="restart"/>
            <w:tcBorders>
              <w:top w:val="single" w:sz="4" w:space="0" w:color="000000"/>
              <w:left w:val="single" w:sz="4" w:space="0" w:color="000000"/>
              <w:right w:val="single" w:sz="4" w:space="0" w:color="000000"/>
            </w:tcBorders>
            <w:shd w:val="clear" w:color="auto" w:fill="auto"/>
          </w:tcPr>
          <w:p w14:paraId="7D0B729C" w14:textId="77777777" w:rsidR="002D7AEB" w:rsidRPr="001B516E" w:rsidRDefault="002D7AEB" w:rsidP="00791AAE">
            <w:pPr>
              <w:pStyle w:val="affa"/>
            </w:pPr>
            <w:r w:rsidRPr="001B516E">
              <w:t>г. Краснодар-г. Кропоткин-граница Ставропольского края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B38D451" w14:textId="77777777" w:rsidR="002D7AEB" w:rsidRPr="001B516E" w:rsidRDefault="002D7AEB" w:rsidP="00791AAE">
            <w:pPr>
              <w:pStyle w:val="affa"/>
            </w:pPr>
            <w:r w:rsidRPr="001B516E">
              <w:t>I</w:t>
            </w:r>
          </w:p>
        </w:tc>
        <w:tc>
          <w:tcPr>
            <w:tcW w:w="0" w:type="auto"/>
            <w:vMerge w:val="restart"/>
            <w:tcBorders>
              <w:top w:val="single" w:sz="4" w:space="0" w:color="000000"/>
              <w:left w:val="single" w:sz="4" w:space="0" w:color="000000"/>
              <w:right w:val="single" w:sz="4" w:space="0" w:color="000000"/>
            </w:tcBorders>
            <w:shd w:val="clear" w:color="auto" w:fill="auto"/>
          </w:tcPr>
          <w:p w14:paraId="0E35F4D4" w14:textId="77777777" w:rsidR="002D7AEB" w:rsidRPr="001B516E" w:rsidRDefault="002D7AEB" w:rsidP="00791AAE">
            <w:pPr>
              <w:pStyle w:val="affa"/>
            </w:pPr>
            <w:r w:rsidRPr="001B516E">
              <w:t>75</w:t>
            </w:r>
          </w:p>
        </w:tc>
      </w:tr>
      <w:tr w:rsidR="001B516E" w:rsidRPr="001B516E" w14:paraId="089822C1" w14:textId="77777777" w:rsidTr="004D0D83">
        <w:trPr>
          <w:trHeight w:val="555"/>
        </w:trPr>
        <w:tc>
          <w:tcPr>
            <w:tcW w:w="0" w:type="auto"/>
            <w:vMerge/>
            <w:tcBorders>
              <w:left w:val="single" w:sz="4" w:space="0" w:color="000000"/>
              <w:bottom w:val="single" w:sz="4" w:space="0" w:color="000000"/>
              <w:right w:val="single" w:sz="4" w:space="0" w:color="000000"/>
            </w:tcBorders>
            <w:shd w:val="clear" w:color="auto" w:fill="auto"/>
          </w:tcPr>
          <w:p w14:paraId="213E156B" w14:textId="77777777" w:rsidR="002D7AEB" w:rsidRPr="001B516E" w:rsidRDefault="002D7AEB" w:rsidP="00791AAE">
            <w:pPr>
              <w:pStyle w:val="affa"/>
            </w:pPr>
          </w:p>
        </w:tc>
        <w:tc>
          <w:tcPr>
            <w:tcW w:w="2411" w:type="dxa"/>
            <w:vMerge/>
            <w:tcBorders>
              <w:left w:val="single" w:sz="4" w:space="0" w:color="000000"/>
              <w:bottom w:val="single" w:sz="4" w:space="0" w:color="000000"/>
              <w:right w:val="single" w:sz="4" w:space="0" w:color="000000"/>
            </w:tcBorders>
            <w:shd w:val="clear" w:color="auto" w:fill="auto"/>
          </w:tcPr>
          <w:p w14:paraId="65C86044" w14:textId="77777777" w:rsidR="002D7AEB" w:rsidRPr="001B516E" w:rsidRDefault="002D7AEB" w:rsidP="00791AAE">
            <w:pPr>
              <w:pStyle w:val="affa"/>
            </w:pPr>
          </w:p>
        </w:tc>
        <w:tc>
          <w:tcPr>
            <w:tcW w:w="3848" w:type="dxa"/>
            <w:vMerge/>
            <w:tcBorders>
              <w:left w:val="single" w:sz="4" w:space="0" w:color="000000"/>
              <w:bottom w:val="single" w:sz="4" w:space="0" w:color="000000"/>
              <w:right w:val="single" w:sz="4" w:space="0" w:color="000000"/>
            </w:tcBorders>
            <w:shd w:val="clear" w:color="auto" w:fill="auto"/>
          </w:tcPr>
          <w:p w14:paraId="53220BF6" w14:textId="77777777" w:rsidR="002D7AEB" w:rsidRPr="001B516E" w:rsidRDefault="002D7AEB" w:rsidP="00791AAE">
            <w:pPr>
              <w:pStyle w:val="aff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31AE7D" w14:textId="77777777" w:rsidR="002D7AEB" w:rsidRPr="001B516E" w:rsidRDefault="002D7AEB" w:rsidP="00791AAE">
            <w:pPr>
              <w:pStyle w:val="affa"/>
            </w:pPr>
            <w:r w:rsidRPr="001B516E">
              <w:t>II</w:t>
            </w:r>
          </w:p>
        </w:tc>
        <w:tc>
          <w:tcPr>
            <w:tcW w:w="0" w:type="auto"/>
            <w:vMerge/>
            <w:tcBorders>
              <w:left w:val="single" w:sz="4" w:space="0" w:color="000000"/>
              <w:bottom w:val="single" w:sz="4" w:space="0" w:color="000000"/>
              <w:right w:val="single" w:sz="4" w:space="0" w:color="000000"/>
            </w:tcBorders>
            <w:shd w:val="clear" w:color="auto" w:fill="auto"/>
          </w:tcPr>
          <w:p w14:paraId="78FFCE3E" w14:textId="77777777" w:rsidR="002D7AEB" w:rsidRPr="001B516E" w:rsidRDefault="002D7AEB" w:rsidP="00791AAE">
            <w:pPr>
              <w:pStyle w:val="affa"/>
            </w:pPr>
          </w:p>
        </w:tc>
      </w:tr>
      <w:tr w:rsidR="001B516E" w:rsidRPr="001B516E" w14:paraId="0857DFC5"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79EDE6" w14:textId="77777777" w:rsidR="002D7AEB" w:rsidRPr="001B516E" w:rsidRDefault="002D7AEB" w:rsidP="00791AAE">
            <w:pPr>
              <w:pStyle w:val="affa"/>
            </w:pPr>
            <w:r w:rsidRPr="001B516E">
              <w:t>7</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13A87BB5" w14:textId="77777777" w:rsidR="002D7AEB" w:rsidRPr="001B516E" w:rsidRDefault="002D7AEB" w:rsidP="00791AAE">
            <w:pPr>
              <w:pStyle w:val="affa"/>
            </w:pPr>
            <w:r w:rsidRPr="001B516E">
              <w:t>03 ОП РЗ 03К-074</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419E787D" w14:textId="77777777" w:rsidR="002D7AEB" w:rsidRPr="001B516E" w:rsidRDefault="002D7AEB" w:rsidP="00791AAE">
            <w:pPr>
              <w:pStyle w:val="affa"/>
            </w:pPr>
            <w:r w:rsidRPr="001B516E">
              <w:t xml:space="preserve">п. Колосистый-х. </w:t>
            </w:r>
            <w:proofErr w:type="spellStart"/>
            <w:r w:rsidRPr="001B516E">
              <w:t>Копанской</w:t>
            </w:r>
            <w:proofErr w:type="spellEnd"/>
            <w:r w:rsidRPr="001B516E">
              <w:t>-</w:t>
            </w:r>
          </w:p>
          <w:p w14:paraId="778133EA" w14:textId="77777777" w:rsidR="002D7AEB" w:rsidRPr="001B516E" w:rsidRDefault="002D7AEB" w:rsidP="00791AAE">
            <w:pPr>
              <w:pStyle w:val="affa"/>
            </w:pPr>
            <w:r w:rsidRPr="001B516E">
              <w:t xml:space="preserve">ст-ца </w:t>
            </w:r>
            <w:proofErr w:type="spellStart"/>
            <w:r w:rsidRPr="001B516E">
              <w:t>Новотитаровская</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2B1966A"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1E42477" w14:textId="77777777" w:rsidR="002D7AEB" w:rsidRPr="001B516E" w:rsidRDefault="002D7AEB" w:rsidP="00791AAE">
            <w:pPr>
              <w:pStyle w:val="affa"/>
            </w:pPr>
            <w:r w:rsidRPr="001B516E">
              <w:t>50</w:t>
            </w:r>
          </w:p>
        </w:tc>
      </w:tr>
      <w:tr w:rsidR="001B516E" w:rsidRPr="001B516E" w14:paraId="1F49302A"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3049AE" w14:textId="77777777" w:rsidR="002D7AEB" w:rsidRPr="001B516E" w:rsidRDefault="002D7AEB" w:rsidP="00791AAE">
            <w:pPr>
              <w:pStyle w:val="affa"/>
            </w:pPr>
            <w:r w:rsidRPr="001B516E">
              <w:t>8</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0D876C22" w14:textId="77777777" w:rsidR="002D7AEB" w:rsidRPr="001B516E" w:rsidRDefault="002D7AEB" w:rsidP="00791AAE">
            <w:pPr>
              <w:pStyle w:val="affa"/>
            </w:pPr>
            <w:r w:rsidRPr="001B516E">
              <w:t>03 ОП РЗ 03К-068</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1F4C189D" w14:textId="77777777" w:rsidR="002D7AEB" w:rsidRPr="001B516E" w:rsidRDefault="002D7AEB" w:rsidP="00791AAE">
            <w:pPr>
              <w:pStyle w:val="affa"/>
            </w:pPr>
            <w:r w:rsidRPr="001B516E">
              <w:t>ст-ца Динская-п. Агроном</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55904B8"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316DDD7" w14:textId="77777777" w:rsidR="002D7AEB" w:rsidRPr="001B516E" w:rsidRDefault="002D7AEB" w:rsidP="00791AAE">
            <w:pPr>
              <w:pStyle w:val="affa"/>
            </w:pPr>
            <w:r w:rsidRPr="001B516E">
              <w:t>50</w:t>
            </w:r>
          </w:p>
        </w:tc>
      </w:tr>
      <w:tr w:rsidR="001B516E" w:rsidRPr="001B516E" w14:paraId="2FB0DA85"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C9716F" w14:textId="77777777" w:rsidR="002D7AEB" w:rsidRPr="001B516E" w:rsidRDefault="002D7AEB" w:rsidP="00791AAE">
            <w:pPr>
              <w:pStyle w:val="affa"/>
            </w:pPr>
            <w:r w:rsidRPr="001B516E">
              <w:t>9</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C118651" w14:textId="77777777" w:rsidR="002D7AEB" w:rsidRPr="001B516E" w:rsidRDefault="002D7AEB" w:rsidP="00791AAE">
            <w:pPr>
              <w:pStyle w:val="affa"/>
            </w:pPr>
            <w:r w:rsidRPr="001B516E">
              <w:t>03 ОП РЗ 03К-072</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375AA6D8" w14:textId="77777777" w:rsidR="002D7AEB" w:rsidRPr="001B516E" w:rsidRDefault="002D7AEB" w:rsidP="00791AAE">
            <w:pPr>
              <w:pStyle w:val="affa"/>
            </w:pPr>
            <w:r w:rsidRPr="001B516E">
              <w:t>ст-ца Старокорсунская-</w:t>
            </w:r>
          </w:p>
          <w:p w14:paraId="2BBF8902" w14:textId="77777777" w:rsidR="002D7AEB" w:rsidRPr="001B516E" w:rsidRDefault="002D7AEB" w:rsidP="00791AAE">
            <w:pPr>
              <w:pStyle w:val="affa"/>
            </w:pPr>
            <w:r w:rsidRPr="001B516E">
              <w:t xml:space="preserve">с. </w:t>
            </w:r>
            <w:proofErr w:type="spellStart"/>
            <w:r w:rsidRPr="001B516E">
              <w:t>Первореченское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DF7D1B6"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73537F7" w14:textId="77777777" w:rsidR="002D7AEB" w:rsidRPr="001B516E" w:rsidRDefault="002D7AEB" w:rsidP="00791AAE">
            <w:pPr>
              <w:pStyle w:val="affa"/>
            </w:pPr>
            <w:r w:rsidRPr="001B516E">
              <w:t>50</w:t>
            </w:r>
          </w:p>
        </w:tc>
      </w:tr>
      <w:tr w:rsidR="001B516E" w:rsidRPr="001B516E" w14:paraId="3C912673" w14:textId="77777777" w:rsidTr="004D0D83">
        <w:trPr>
          <w:trHeight w:val="278"/>
        </w:trPr>
        <w:tc>
          <w:tcPr>
            <w:tcW w:w="0" w:type="auto"/>
            <w:vMerge w:val="restart"/>
            <w:tcBorders>
              <w:top w:val="single" w:sz="4" w:space="0" w:color="000000"/>
              <w:left w:val="single" w:sz="4" w:space="0" w:color="000000"/>
              <w:right w:val="single" w:sz="4" w:space="0" w:color="000000"/>
            </w:tcBorders>
            <w:shd w:val="clear" w:color="auto" w:fill="auto"/>
          </w:tcPr>
          <w:p w14:paraId="2EBBE75A" w14:textId="77777777" w:rsidR="002D7AEB" w:rsidRPr="001B516E" w:rsidRDefault="002D7AEB" w:rsidP="00791AAE">
            <w:pPr>
              <w:pStyle w:val="affa"/>
            </w:pPr>
            <w:r w:rsidRPr="001B516E">
              <w:t>10</w:t>
            </w:r>
          </w:p>
        </w:tc>
        <w:tc>
          <w:tcPr>
            <w:tcW w:w="2411" w:type="dxa"/>
            <w:vMerge w:val="restart"/>
            <w:tcBorders>
              <w:top w:val="single" w:sz="4" w:space="0" w:color="000000"/>
              <w:left w:val="single" w:sz="4" w:space="0" w:color="000000"/>
              <w:right w:val="single" w:sz="4" w:space="0" w:color="000000"/>
            </w:tcBorders>
            <w:shd w:val="clear" w:color="auto" w:fill="auto"/>
          </w:tcPr>
          <w:p w14:paraId="79A722A9" w14:textId="77777777" w:rsidR="002D7AEB" w:rsidRPr="001B516E" w:rsidRDefault="002D7AEB" w:rsidP="00791AAE">
            <w:pPr>
              <w:pStyle w:val="affa"/>
            </w:pPr>
            <w:r w:rsidRPr="001B516E">
              <w:t>03 ОП РЗ 03К-264</w:t>
            </w:r>
          </w:p>
        </w:tc>
        <w:tc>
          <w:tcPr>
            <w:tcW w:w="3848" w:type="dxa"/>
            <w:vMerge w:val="restart"/>
            <w:tcBorders>
              <w:top w:val="single" w:sz="4" w:space="0" w:color="000000"/>
              <w:left w:val="single" w:sz="4" w:space="0" w:color="000000"/>
              <w:right w:val="single" w:sz="4" w:space="0" w:color="000000"/>
            </w:tcBorders>
            <w:shd w:val="clear" w:color="auto" w:fill="auto"/>
          </w:tcPr>
          <w:p w14:paraId="1BE9ABBA" w14:textId="77777777" w:rsidR="002D7AEB" w:rsidRPr="001B516E" w:rsidRDefault="002D7AEB" w:rsidP="00791AAE">
            <w:pPr>
              <w:pStyle w:val="affa"/>
            </w:pPr>
            <w:r w:rsidRPr="001B516E">
              <w:t>п. Северный-п. Колосистый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E6DBBA2" w14:textId="77777777" w:rsidR="002D7AEB" w:rsidRPr="001B516E" w:rsidRDefault="002D7AEB" w:rsidP="00791AAE">
            <w:pPr>
              <w:pStyle w:val="affa"/>
            </w:pPr>
            <w:r w:rsidRPr="001B516E">
              <w:t>IV</w:t>
            </w:r>
          </w:p>
        </w:tc>
        <w:tc>
          <w:tcPr>
            <w:tcW w:w="0" w:type="auto"/>
            <w:vMerge w:val="restart"/>
            <w:tcBorders>
              <w:top w:val="single" w:sz="4" w:space="0" w:color="000000"/>
              <w:left w:val="single" w:sz="4" w:space="0" w:color="000000"/>
              <w:right w:val="single" w:sz="4" w:space="0" w:color="000000"/>
            </w:tcBorders>
            <w:shd w:val="clear" w:color="auto" w:fill="auto"/>
          </w:tcPr>
          <w:p w14:paraId="02C4377B" w14:textId="77777777" w:rsidR="002D7AEB" w:rsidRPr="001B516E" w:rsidRDefault="002D7AEB" w:rsidP="00791AAE">
            <w:pPr>
              <w:pStyle w:val="affa"/>
            </w:pPr>
            <w:r w:rsidRPr="001B516E">
              <w:t>50</w:t>
            </w:r>
          </w:p>
        </w:tc>
      </w:tr>
      <w:tr w:rsidR="001B516E" w:rsidRPr="001B516E" w14:paraId="4F35D485" w14:textId="77777777" w:rsidTr="004D0D83">
        <w:trPr>
          <w:trHeight w:val="277"/>
        </w:trPr>
        <w:tc>
          <w:tcPr>
            <w:tcW w:w="0" w:type="auto"/>
            <w:vMerge/>
            <w:tcBorders>
              <w:left w:val="single" w:sz="4" w:space="0" w:color="000000"/>
              <w:bottom w:val="single" w:sz="4" w:space="0" w:color="000000"/>
              <w:right w:val="single" w:sz="4" w:space="0" w:color="000000"/>
            </w:tcBorders>
            <w:shd w:val="clear" w:color="auto" w:fill="auto"/>
          </w:tcPr>
          <w:p w14:paraId="277CEF89" w14:textId="77777777" w:rsidR="002D7AEB" w:rsidRPr="001B516E" w:rsidRDefault="002D7AEB" w:rsidP="00791AAE">
            <w:pPr>
              <w:pStyle w:val="affa"/>
            </w:pPr>
          </w:p>
        </w:tc>
        <w:tc>
          <w:tcPr>
            <w:tcW w:w="2411" w:type="dxa"/>
            <w:vMerge/>
            <w:tcBorders>
              <w:left w:val="single" w:sz="4" w:space="0" w:color="000000"/>
              <w:bottom w:val="single" w:sz="4" w:space="0" w:color="000000"/>
              <w:right w:val="single" w:sz="4" w:space="0" w:color="000000"/>
            </w:tcBorders>
            <w:shd w:val="clear" w:color="auto" w:fill="auto"/>
          </w:tcPr>
          <w:p w14:paraId="7EFE1882" w14:textId="77777777" w:rsidR="002D7AEB" w:rsidRPr="001B516E" w:rsidRDefault="002D7AEB" w:rsidP="00791AAE">
            <w:pPr>
              <w:pStyle w:val="affa"/>
            </w:pPr>
          </w:p>
        </w:tc>
        <w:tc>
          <w:tcPr>
            <w:tcW w:w="3848" w:type="dxa"/>
            <w:vMerge/>
            <w:tcBorders>
              <w:left w:val="single" w:sz="4" w:space="0" w:color="000000"/>
              <w:bottom w:val="single" w:sz="4" w:space="0" w:color="000000"/>
              <w:right w:val="single" w:sz="4" w:space="0" w:color="000000"/>
            </w:tcBorders>
            <w:shd w:val="clear" w:color="auto" w:fill="auto"/>
          </w:tcPr>
          <w:p w14:paraId="74FF26D7" w14:textId="77777777" w:rsidR="002D7AEB" w:rsidRPr="001B516E" w:rsidRDefault="002D7AEB" w:rsidP="00791AAE">
            <w:pPr>
              <w:pStyle w:val="aff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81EA6E" w14:textId="77777777" w:rsidR="002D7AEB" w:rsidRPr="001B516E" w:rsidRDefault="002D7AEB" w:rsidP="00791AAE">
            <w:pPr>
              <w:pStyle w:val="affa"/>
            </w:pPr>
            <w:r w:rsidRPr="001B516E">
              <w:t>V</w:t>
            </w:r>
          </w:p>
        </w:tc>
        <w:tc>
          <w:tcPr>
            <w:tcW w:w="0" w:type="auto"/>
            <w:vMerge/>
            <w:tcBorders>
              <w:left w:val="single" w:sz="4" w:space="0" w:color="000000"/>
              <w:bottom w:val="single" w:sz="4" w:space="0" w:color="000000"/>
              <w:right w:val="single" w:sz="4" w:space="0" w:color="000000"/>
            </w:tcBorders>
            <w:shd w:val="clear" w:color="auto" w:fill="auto"/>
          </w:tcPr>
          <w:p w14:paraId="420B868E" w14:textId="77777777" w:rsidR="002D7AEB" w:rsidRPr="001B516E" w:rsidRDefault="002D7AEB" w:rsidP="00791AAE">
            <w:pPr>
              <w:pStyle w:val="affa"/>
            </w:pPr>
          </w:p>
        </w:tc>
      </w:tr>
      <w:tr w:rsidR="001B516E" w:rsidRPr="001B516E" w14:paraId="71C0E464"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26D179" w14:textId="77777777" w:rsidR="002D7AEB" w:rsidRPr="001B516E" w:rsidRDefault="002D7AEB" w:rsidP="00791AAE">
            <w:pPr>
              <w:pStyle w:val="affa"/>
            </w:pPr>
            <w:r w:rsidRPr="001B516E">
              <w:t>11</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6F3F0305" w14:textId="77777777" w:rsidR="002D7AEB" w:rsidRPr="001B516E" w:rsidRDefault="002D7AEB" w:rsidP="00791AAE">
            <w:pPr>
              <w:pStyle w:val="affa"/>
            </w:pPr>
            <w:r w:rsidRPr="001B516E">
              <w:t>03 ОП РЗ 03К-265</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5F63BE84" w14:textId="77777777" w:rsidR="002D7AEB" w:rsidRPr="001B516E" w:rsidRDefault="002D7AEB" w:rsidP="00791AAE">
            <w:pPr>
              <w:pStyle w:val="affa"/>
            </w:pPr>
            <w:r w:rsidRPr="001B516E">
              <w:t xml:space="preserve">подъезд к п. </w:t>
            </w:r>
            <w:proofErr w:type="spellStart"/>
            <w:r w:rsidRPr="001B516E">
              <w:t>Лорис</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90B6C8"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C0CE8E" w14:textId="77777777" w:rsidR="002D7AEB" w:rsidRPr="001B516E" w:rsidRDefault="002D7AEB" w:rsidP="00791AAE">
            <w:pPr>
              <w:pStyle w:val="affa"/>
            </w:pPr>
            <w:r w:rsidRPr="001B516E">
              <w:t>50</w:t>
            </w:r>
          </w:p>
        </w:tc>
      </w:tr>
      <w:tr w:rsidR="001B516E" w:rsidRPr="001B516E" w14:paraId="364AEE97" w14:textId="77777777" w:rsidTr="004D0D83">
        <w:trPr>
          <w:trHeight w:val="278"/>
        </w:trPr>
        <w:tc>
          <w:tcPr>
            <w:tcW w:w="0" w:type="auto"/>
            <w:vMerge w:val="restart"/>
            <w:tcBorders>
              <w:top w:val="single" w:sz="4" w:space="0" w:color="000000"/>
              <w:left w:val="single" w:sz="4" w:space="0" w:color="000000"/>
              <w:right w:val="single" w:sz="4" w:space="0" w:color="000000"/>
            </w:tcBorders>
            <w:shd w:val="clear" w:color="auto" w:fill="auto"/>
          </w:tcPr>
          <w:p w14:paraId="1006C31F" w14:textId="77777777" w:rsidR="002D7AEB" w:rsidRPr="001B516E" w:rsidRDefault="002D7AEB" w:rsidP="00791AAE">
            <w:pPr>
              <w:pStyle w:val="affa"/>
            </w:pPr>
            <w:r w:rsidRPr="001B516E">
              <w:t>12</w:t>
            </w:r>
          </w:p>
        </w:tc>
        <w:tc>
          <w:tcPr>
            <w:tcW w:w="2411" w:type="dxa"/>
            <w:vMerge w:val="restart"/>
            <w:tcBorders>
              <w:top w:val="single" w:sz="4" w:space="0" w:color="000000"/>
              <w:left w:val="single" w:sz="4" w:space="0" w:color="000000"/>
              <w:right w:val="single" w:sz="4" w:space="0" w:color="000000"/>
            </w:tcBorders>
            <w:shd w:val="clear" w:color="auto" w:fill="auto"/>
          </w:tcPr>
          <w:p w14:paraId="6E783A3A" w14:textId="77777777" w:rsidR="002D7AEB" w:rsidRPr="001B516E" w:rsidRDefault="002D7AEB" w:rsidP="00791AAE">
            <w:pPr>
              <w:pStyle w:val="affa"/>
            </w:pPr>
            <w:r w:rsidRPr="001B516E">
              <w:t>03 ОП РЗ 03К-266</w:t>
            </w:r>
          </w:p>
        </w:tc>
        <w:tc>
          <w:tcPr>
            <w:tcW w:w="3848" w:type="dxa"/>
            <w:vMerge w:val="restart"/>
            <w:tcBorders>
              <w:top w:val="single" w:sz="4" w:space="0" w:color="000000"/>
              <w:left w:val="single" w:sz="4" w:space="0" w:color="000000"/>
              <w:right w:val="single" w:sz="4" w:space="0" w:color="000000"/>
            </w:tcBorders>
            <w:shd w:val="clear" w:color="auto" w:fill="auto"/>
          </w:tcPr>
          <w:p w14:paraId="155EA53B" w14:textId="77777777" w:rsidR="002D7AEB" w:rsidRPr="001B516E" w:rsidRDefault="002D7AEB" w:rsidP="00791AAE">
            <w:pPr>
              <w:pStyle w:val="affa"/>
            </w:pPr>
            <w:r w:rsidRPr="001B516E">
              <w:t>подъезд к п. Дружелюбный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F57A1C" w14:textId="77777777" w:rsidR="002D7AEB" w:rsidRPr="001B516E" w:rsidRDefault="002D7AEB" w:rsidP="00791AAE">
            <w:pPr>
              <w:pStyle w:val="affa"/>
            </w:pPr>
            <w:r w:rsidRPr="001B516E">
              <w:t>IV</w:t>
            </w:r>
          </w:p>
        </w:tc>
        <w:tc>
          <w:tcPr>
            <w:tcW w:w="0" w:type="auto"/>
            <w:vMerge w:val="restart"/>
            <w:tcBorders>
              <w:top w:val="single" w:sz="4" w:space="0" w:color="000000"/>
              <w:left w:val="single" w:sz="4" w:space="0" w:color="000000"/>
              <w:right w:val="single" w:sz="4" w:space="0" w:color="000000"/>
            </w:tcBorders>
            <w:shd w:val="clear" w:color="auto" w:fill="auto"/>
          </w:tcPr>
          <w:p w14:paraId="665A6E6B" w14:textId="77777777" w:rsidR="002D7AEB" w:rsidRPr="001B516E" w:rsidRDefault="002D7AEB" w:rsidP="00791AAE">
            <w:pPr>
              <w:pStyle w:val="affa"/>
            </w:pPr>
            <w:r w:rsidRPr="001B516E">
              <w:t>50</w:t>
            </w:r>
          </w:p>
        </w:tc>
      </w:tr>
      <w:tr w:rsidR="001B516E" w:rsidRPr="001B516E" w14:paraId="4EBB8F53" w14:textId="77777777" w:rsidTr="004D0D83">
        <w:trPr>
          <w:trHeight w:val="277"/>
        </w:trPr>
        <w:tc>
          <w:tcPr>
            <w:tcW w:w="0" w:type="auto"/>
            <w:vMerge/>
            <w:tcBorders>
              <w:left w:val="single" w:sz="4" w:space="0" w:color="000000"/>
              <w:bottom w:val="single" w:sz="4" w:space="0" w:color="000000"/>
              <w:right w:val="single" w:sz="4" w:space="0" w:color="000000"/>
            </w:tcBorders>
            <w:shd w:val="clear" w:color="auto" w:fill="auto"/>
          </w:tcPr>
          <w:p w14:paraId="73AFEA06" w14:textId="77777777" w:rsidR="002D7AEB" w:rsidRPr="001B516E" w:rsidRDefault="002D7AEB" w:rsidP="00791AAE">
            <w:pPr>
              <w:pStyle w:val="affa"/>
            </w:pPr>
          </w:p>
        </w:tc>
        <w:tc>
          <w:tcPr>
            <w:tcW w:w="2411" w:type="dxa"/>
            <w:vMerge/>
            <w:tcBorders>
              <w:left w:val="single" w:sz="4" w:space="0" w:color="000000"/>
              <w:bottom w:val="single" w:sz="4" w:space="0" w:color="000000"/>
              <w:right w:val="single" w:sz="4" w:space="0" w:color="000000"/>
            </w:tcBorders>
            <w:shd w:val="clear" w:color="auto" w:fill="auto"/>
          </w:tcPr>
          <w:p w14:paraId="3EB1D9D9" w14:textId="77777777" w:rsidR="002D7AEB" w:rsidRPr="001B516E" w:rsidRDefault="002D7AEB" w:rsidP="00791AAE">
            <w:pPr>
              <w:pStyle w:val="affa"/>
            </w:pPr>
          </w:p>
        </w:tc>
        <w:tc>
          <w:tcPr>
            <w:tcW w:w="3848" w:type="dxa"/>
            <w:vMerge/>
            <w:tcBorders>
              <w:left w:val="single" w:sz="4" w:space="0" w:color="000000"/>
              <w:bottom w:val="single" w:sz="4" w:space="0" w:color="000000"/>
              <w:right w:val="single" w:sz="4" w:space="0" w:color="000000"/>
            </w:tcBorders>
            <w:shd w:val="clear" w:color="auto" w:fill="auto"/>
          </w:tcPr>
          <w:p w14:paraId="47FF2270" w14:textId="77777777" w:rsidR="002D7AEB" w:rsidRPr="001B516E" w:rsidRDefault="002D7AEB" w:rsidP="00791AAE">
            <w:pPr>
              <w:pStyle w:val="affa"/>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D8FCE7" w14:textId="77777777" w:rsidR="002D7AEB" w:rsidRPr="001B516E" w:rsidRDefault="002D7AEB" w:rsidP="00791AAE">
            <w:pPr>
              <w:pStyle w:val="affa"/>
            </w:pPr>
            <w:r w:rsidRPr="001B516E">
              <w:t>V</w:t>
            </w:r>
          </w:p>
        </w:tc>
        <w:tc>
          <w:tcPr>
            <w:tcW w:w="0" w:type="auto"/>
            <w:vMerge/>
            <w:tcBorders>
              <w:left w:val="single" w:sz="4" w:space="0" w:color="000000"/>
              <w:bottom w:val="single" w:sz="4" w:space="0" w:color="000000"/>
              <w:right w:val="single" w:sz="4" w:space="0" w:color="000000"/>
            </w:tcBorders>
            <w:shd w:val="clear" w:color="auto" w:fill="auto"/>
          </w:tcPr>
          <w:p w14:paraId="1C6AF812" w14:textId="77777777" w:rsidR="002D7AEB" w:rsidRPr="001B516E" w:rsidRDefault="002D7AEB" w:rsidP="00791AAE">
            <w:pPr>
              <w:pStyle w:val="affa"/>
            </w:pPr>
          </w:p>
        </w:tc>
      </w:tr>
      <w:tr w:rsidR="001B516E" w:rsidRPr="001B516E" w14:paraId="6A52FA63"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763341" w14:textId="77777777" w:rsidR="002D7AEB" w:rsidRPr="001B516E" w:rsidRDefault="002D7AEB" w:rsidP="00791AAE">
            <w:pPr>
              <w:pStyle w:val="affa"/>
            </w:pPr>
            <w:r w:rsidRPr="001B516E">
              <w:t>13</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D98FEC2" w14:textId="77777777" w:rsidR="002D7AEB" w:rsidRPr="001B516E" w:rsidRDefault="002D7AEB" w:rsidP="00791AAE">
            <w:pPr>
              <w:pStyle w:val="affa"/>
            </w:pPr>
            <w:r w:rsidRPr="001B516E">
              <w:t>03 ОП РЗ 03К-267</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61723084" w14:textId="77777777" w:rsidR="002D7AEB" w:rsidRPr="001B516E" w:rsidRDefault="002D7AEB" w:rsidP="00791AAE">
            <w:pPr>
              <w:pStyle w:val="affa"/>
            </w:pPr>
            <w:r w:rsidRPr="001B516E">
              <w:t>подъезд к п. Пригородный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4BC2233"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078EE18" w14:textId="77777777" w:rsidR="002D7AEB" w:rsidRPr="001B516E" w:rsidRDefault="002D7AEB" w:rsidP="00791AAE">
            <w:pPr>
              <w:pStyle w:val="affa"/>
            </w:pPr>
            <w:r w:rsidRPr="001B516E">
              <w:t>50</w:t>
            </w:r>
          </w:p>
        </w:tc>
      </w:tr>
      <w:tr w:rsidR="001B516E" w:rsidRPr="001B516E" w14:paraId="66DBD5E0"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C5CA8EB" w14:textId="77777777" w:rsidR="002D7AEB" w:rsidRPr="001B516E" w:rsidRDefault="002D7AEB" w:rsidP="00791AAE">
            <w:pPr>
              <w:pStyle w:val="affa"/>
            </w:pPr>
            <w:r w:rsidRPr="001B516E">
              <w:t>14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9C90A00" w14:textId="77777777" w:rsidR="002D7AEB" w:rsidRPr="001B516E" w:rsidRDefault="002D7AEB" w:rsidP="00791AAE">
            <w:pPr>
              <w:pStyle w:val="affa"/>
            </w:pPr>
            <w:r w:rsidRPr="001B516E">
              <w:t>03 ОП РЗ 03К-268</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1091788C" w14:textId="77777777" w:rsidR="002D7AEB" w:rsidRPr="001B516E" w:rsidRDefault="002D7AEB" w:rsidP="00791AAE">
            <w:pPr>
              <w:pStyle w:val="affa"/>
            </w:pPr>
            <w:r w:rsidRPr="001B516E">
              <w:t>подъезд к п. Лазурный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7CA3E78"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4CB507E" w14:textId="77777777" w:rsidR="002D7AEB" w:rsidRPr="001B516E" w:rsidRDefault="002D7AEB" w:rsidP="00791AAE">
            <w:pPr>
              <w:pStyle w:val="affa"/>
            </w:pPr>
            <w:r w:rsidRPr="001B516E">
              <w:t>50</w:t>
            </w:r>
          </w:p>
        </w:tc>
      </w:tr>
      <w:tr w:rsidR="001B516E" w:rsidRPr="001B516E" w14:paraId="0F6566BF"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A8E5FE" w14:textId="77777777" w:rsidR="002D7AEB" w:rsidRPr="001B516E" w:rsidRDefault="002D7AEB" w:rsidP="00791AAE">
            <w:pPr>
              <w:pStyle w:val="affa"/>
            </w:pPr>
            <w:r w:rsidRPr="001B516E">
              <w:t>15</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5C8BFF2A" w14:textId="77777777" w:rsidR="002D7AEB" w:rsidRPr="001B516E" w:rsidRDefault="002D7AEB" w:rsidP="00791AAE">
            <w:pPr>
              <w:pStyle w:val="affa"/>
            </w:pPr>
            <w:r w:rsidRPr="001B516E">
              <w:t>03 ОП РЗ 03К-193</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01C8C973" w14:textId="77777777" w:rsidR="002D7AEB" w:rsidRPr="001B516E" w:rsidRDefault="002D7AEB" w:rsidP="00791AAE">
            <w:pPr>
              <w:pStyle w:val="affa"/>
            </w:pPr>
            <w:r w:rsidRPr="001B516E">
              <w:t xml:space="preserve">подъезд к ж.-д. ст. </w:t>
            </w:r>
            <w:proofErr w:type="spellStart"/>
            <w:r w:rsidRPr="001B516E">
              <w:t>Васюринская</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E4F66E" w14:textId="77777777" w:rsidR="002D7AEB" w:rsidRPr="001B516E" w:rsidRDefault="002D7AEB" w:rsidP="00791AAE">
            <w:pPr>
              <w:pStyle w:val="affa"/>
            </w:pPr>
            <w:r w:rsidRPr="001B516E">
              <w:t>IV</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CE8F8B" w14:textId="77777777" w:rsidR="002D7AEB" w:rsidRPr="001B516E" w:rsidRDefault="002D7AEB" w:rsidP="00791AAE">
            <w:pPr>
              <w:pStyle w:val="affa"/>
            </w:pPr>
            <w:r w:rsidRPr="001B516E">
              <w:t>50</w:t>
            </w:r>
          </w:p>
        </w:tc>
      </w:tr>
      <w:tr w:rsidR="002D7AEB" w:rsidRPr="001B516E" w14:paraId="5B3ADBF8" w14:textId="77777777" w:rsidTr="004D0D83">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23570C" w14:textId="77777777" w:rsidR="002D7AEB" w:rsidRPr="001B516E" w:rsidRDefault="002D7AEB" w:rsidP="00791AAE">
            <w:pPr>
              <w:pStyle w:val="affa"/>
            </w:pPr>
            <w:r w:rsidRPr="001B516E">
              <w:t>16</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14:paraId="26CF4C67" w14:textId="77777777" w:rsidR="002D7AEB" w:rsidRPr="001B516E" w:rsidRDefault="002D7AEB" w:rsidP="00791AAE">
            <w:pPr>
              <w:pStyle w:val="affa"/>
            </w:pPr>
            <w:r w:rsidRPr="001B516E">
              <w:t>03 ОП РЗ 03К-580</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14:paraId="79B2CFE6" w14:textId="77777777" w:rsidR="002D7AEB" w:rsidRPr="001B516E" w:rsidRDefault="002D7AEB" w:rsidP="00791AAE">
            <w:pPr>
              <w:pStyle w:val="affa"/>
            </w:pPr>
            <w:r w:rsidRPr="001B516E">
              <w:t>Западный подъезд к г. Краснодар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DEAB81" w14:textId="77777777" w:rsidR="002D7AEB" w:rsidRPr="001B516E" w:rsidRDefault="002D7AEB" w:rsidP="00791AAE">
            <w:pPr>
              <w:pStyle w:val="affa"/>
            </w:pPr>
            <w:r w:rsidRPr="001B516E">
              <w:t>II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6664EF" w14:textId="77777777" w:rsidR="002D7AEB" w:rsidRPr="001B516E" w:rsidRDefault="002D7AEB" w:rsidP="00791AAE">
            <w:pPr>
              <w:pStyle w:val="affa"/>
            </w:pPr>
            <w:r w:rsidRPr="001B516E">
              <w:t>75</w:t>
            </w:r>
          </w:p>
        </w:tc>
      </w:tr>
    </w:tbl>
    <w:p w14:paraId="549878F9" w14:textId="095AD8C6" w:rsidR="00610C5F" w:rsidRPr="001B516E" w:rsidRDefault="00610C5F" w:rsidP="00791AAE"/>
    <w:bookmarkEnd w:id="153"/>
    <w:p w14:paraId="4731236D" w14:textId="77777777" w:rsidR="002D7AEB" w:rsidRPr="001B516E" w:rsidRDefault="002D7AEB" w:rsidP="00791AAE">
      <w:pPr>
        <w:sectPr w:rsidR="002D7AEB" w:rsidRPr="001B516E" w:rsidSect="00801C6C">
          <w:headerReference w:type="default" r:id="rId205"/>
          <w:pgSz w:w="11906" w:h="16838"/>
          <w:pgMar w:top="1134" w:right="567" w:bottom="1134" w:left="1134" w:header="709" w:footer="709" w:gutter="0"/>
          <w:cols w:space="720"/>
          <w:formProt w:val="0"/>
          <w:docGrid w:linePitch="360"/>
        </w:sectPr>
      </w:pPr>
    </w:p>
    <w:p w14:paraId="48DD936A" w14:textId="77777777" w:rsidR="002D7AEB" w:rsidRPr="001B516E" w:rsidRDefault="002D7AEB" w:rsidP="00791AAE">
      <w:pPr>
        <w:pStyle w:val="3"/>
      </w:pPr>
      <w:bookmarkStart w:id="427" w:name="_Toc63669895"/>
      <w:r w:rsidRPr="001B516E">
        <w:t xml:space="preserve">Охранная </w:t>
      </w:r>
      <w:hyperlink r:id="rId206" w:anchor="dst91" w:history="1">
        <w:r w:rsidRPr="001B516E">
          <w:t>зона</w:t>
        </w:r>
      </w:hyperlink>
      <w:r w:rsidRPr="001B516E">
        <w:t xml:space="preserve"> трубопроводов, зона минимальных расстояний до магистральных или промышленных трубопроводов</w:t>
      </w:r>
      <w:bookmarkEnd w:id="427"/>
    </w:p>
    <w:p w14:paraId="776D1EEC" w14:textId="77777777" w:rsidR="002D7AEB" w:rsidRPr="001B516E" w:rsidRDefault="002D7AEB" w:rsidP="00791AAE">
      <w:pPr>
        <w:rPr>
          <w:lang w:eastAsia="zh-CN"/>
        </w:rPr>
      </w:pPr>
      <w:r w:rsidRPr="001B516E">
        <w:rPr>
          <w:lang w:eastAsia="zh-CN"/>
        </w:rPr>
        <w:t xml:space="preserve">Правила охраны магистральных трубопроводов, утвержденные постановлением Госгортехнадзора России от 24.04.1992 № 9,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 </w:t>
      </w:r>
    </w:p>
    <w:p w14:paraId="304846A3" w14:textId="77777777" w:rsidR="002D7AEB" w:rsidRPr="001B516E" w:rsidRDefault="002D7AEB" w:rsidP="00791AAE">
      <w:pPr>
        <w:rPr>
          <w:lang w:eastAsia="zh-CN"/>
        </w:rPr>
      </w:pPr>
      <w:r w:rsidRPr="001B516E">
        <w:rPr>
          <w:lang w:eastAsia="zh-CN"/>
        </w:rPr>
        <w:t>Через территорию муниципального образования город Краснодар проходит магистральный газопровод «Голубой поток» - «Россия – Турция» 1 класса диаметром от 1420 мм и давлением 7,4 МПа.</w:t>
      </w:r>
    </w:p>
    <w:p w14:paraId="5FCA9B47" w14:textId="77777777" w:rsidR="002D7AEB" w:rsidRPr="001B516E" w:rsidRDefault="002D7AEB" w:rsidP="00791AAE">
      <w:pPr>
        <w:rPr>
          <w:lang w:eastAsia="zh-CN"/>
        </w:rPr>
      </w:pPr>
      <w:r w:rsidRPr="001B516E">
        <w:rPr>
          <w:lang w:eastAsia="zh-CN"/>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14:paraId="7AB3D83E" w14:textId="77777777" w:rsidR="002D7AEB" w:rsidRPr="001B516E" w:rsidRDefault="002D7AEB" w:rsidP="00791AAE">
      <w:pPr>
        <w:rPr>
          <w:lang w:eastAsia="zh-CN"/>
        </w:rPr>
      </w:pPr>
      <w:r w:rsidRPr="001B516E">
        <w:rPr>
          <w:lang w:eastAsia="zh-CN"/>
        </w:rPr>
        <w:t>В соответствии с требованиями п. 3.16 СП 36.13330.2012 «Магистральные трубопроводы». Актуализированная редакция СНиП 2.05.06-85* зоны минимальных расстояний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41A64A9A" w14:textId="77777777" w:rsidR="002D7AEB" w:rsidRPr="001B516E" w:rsidRDefault="002D7AEB" w:rsidP="00791AAE">
      <w:pPr>
        <w:rPr>
          <w:lang w:eastAsia="zh-CN"/>
        </w:rPr>
        <w:sectPr w:rsidR="002D7AEB" w:rsidRPr="001B516E" w:rsidSect="00801C6C">
          <w:headerReference w:type="default" r:id="rId207"/>
          <w:pgSz w:w="11906" w:h="16838"/>
          <w:pgMar w:top="1134" w:right="567" w:bottom="1134" w:left="1134" w:header="709" w:footer="709" w:gutter="0"/>
          <w:cols w:space="720"/>
          <w:formProt w:val="0"/>
          <w:docGrid w:linePitch="360"/>
        </w:sectPr>
      </w:pPr>
      <w:r w:rsidRPr="001B516E">
        <w:rPr>
          <w:lang w:eastAsia="zh-CN"/>
        </w:rPr>
        <w:t>Зоны минимальных расстояний от магистрального газопровода «Голубой поток» - «Россия – Турция» до населенных пунктов составляют 350 м.</w:t>
      </w:r>
    </w:p>
    <w:p w14:paraId="109DFFCC" w14:textId="77777777" w:rsidR="002D7AEB" w:rsidRPr="001B516E" w:rsidRDefault="002D7AEB" w:rsidP="00791AAE">
      <w:pPr>
        <w:pStyle w:val="3"/>
      </w:pPr>
      <w:bookmarkStart w:id="428" w:name="_Toc63669896"/>
      <w:proofErr w:type="spellStart"/>
      <w:r w:rsidRPr="001B516E">
        <w:t>Приаэродромная</w:t>
      </w:r>
      <w:proofErr w:type="spellEnd"/>
      <w:r w:rsidRPr="001B516E">
        <w:t xml:space="preserve"> территория</w:t>
      </w:r>
      <w:bookmarkEnd w:id="428"/>
    </w:p>
    <w:p w14:paraId="186AE7C3" w14:textId="77777777" w:rsidR="002D7AEB" w:rsidRPr="001B516E" w:rsidRDefault="002D7AEB" w:rsidP="00791AAE">
      <w:r w:rsidRPr="001B516E">
        <w:t xml:space="preserve">На территории муниципального образования город Краснодар расположены аэродром Краснодар (Пашковский) и военный аэродром «Краснодар (Центральный)», для которых в настоящее время </w:t>
      </w:r>
      <w:proofErr w:type="spellStart"/>
      <w:r w:rsidRPr="001B516E">
        <w:t>приаэродромные</w:t>
      </w:r>
      <w:proofErr w:type="spellEnd"/>
      <w:r w:rsidRPr="001B516E">
        <w:t xml:space="preserve"> территории не установлены.</w:t>
      </w:r>
    </w:p>
    <w:p w14:paraId="5849F596" w14:textId="77777777" w:rsidR="002D7AEB" w:rsidRPr="001B516E" w:rsidRDefault="002D7AEB" w:rsidP="00791AAE">
      <w:r w:rsidRPr="001B516E">
        <w:rPr>
          <w:b/>
          <w:bCs/>
          <w:i/>
          <w:iCs/>
        </w:rPr>
        <w:t>Для аэродрома Краснодар (Пашковский)</w:t>
      </w:r>
      <w:r w:rsidRPr="001B516E">
        <w:t xml:space="preserve"> разработан проект организации объединённой расчетной (предварительной) санитарно-защитной зоны и санитарных разрывов (письмо АО «Международный аэропорт «Краснодар» от 13.02.2019 № 34/282). Согласно экспертному заключению по результатам санитарно-эпидемиологической экспертизы Федеральной службы по надзору в сфере прав потребителей и благополучия человека «Федеральное бюджетное учреждение здравоохранения «Центр гигиены и эпидемиологии в Краснодарском крае» от 30.11.2016 № 9964/03-1, представленные в проектных материалах результаты расчетов рассеивания загрязняющих веществ, а также акустических расчетов соответствуют требованиям р. 3 СанПиН 2.2.1/2.1.1.1200-03 «Санитарно-защитные зоны и санитарная классификация предприятий, сооружений и иных объектов», СанПиН 2.1.6.1032-01 «Гигиенические требования к обеспечению качества атмосферного воздуха населенных мест», СН 2.2.4/2.1.8.562-96 «Шум на рабочих местах, в помещения жилых и общественных зданий на территории жилой застройки», ГН 2.1.6.1338-03 «Предельно-допустимые концентрации загрязняющих веществ в атмосферном воздухе населённых мест», ГН 2.1.6.2309-07 «Ориентировочные безопасные уровни воздействия загрязняющих веществ в атмосферном воздухе населённых мест». </w:t>
      </w:r>
    </w:p>
    <w:p w14:paraId="285F5BDA" w14:textId="77777777" w:rsidR="002D7AEB" w:rsidRPr="001B516E" w:rsidRDefault="002D7AEB" w:rsidP="00791AAE">
      <w:r w:rsidRPr="001B516E">
        <w:t>Проектом предлагается установить размер расчетной (предварительной) санитарно-защитной зоны для группы предприятий, расположенных на территории аэропорта г. Краснодара, переменной протяженности фактически в сложившихся границах взаиморасположения селитебной и промышленной территории.</w:t>
      </w:r>
    </w:p>
    <w:p w14:paraId="6D53844C" w14:textId="66091CD4" w:rsidR="002D7AEB" w:rsidRPr="001B516E" w:rsidRDefault="002D7AEB" w:rsidP="00791AAE">
      <w:r w:rsidRPr="001B516E">
        <w:t>Границы расчетной (предварительной) санитарно-защитной зоны отображены на «Карте зон с особыми условиями использования территории» и на рисунке ниже.</w:t>
      </w:r>
    </w:p>
    <w:p w14:paraId="38074A1A" w14:textId="77777777" w:rsidR="002D7AEB" w:rsidRPr="001B516E" w:rsidRDefault="002D7AEB" w:rsidP="00791AAE">
      <w:pPr>
        <w:keepNext/>
        <w:ind w:firstLine="0"/>
        <w:jc w:val="center"/>
      </w:pPr>
      <w:r w:rsidRPr="001B516E">
        <w:rPr>
          <w:noProof/>
        </w:rPr>
        <w:drawing>
          <wp:inline distT="0" distB="0" distL="0" distR="0" wp14:anchorId="4D754B5F" wp14:editId="27D96BD5">
            <wp:extent cx="6094656" cy="4314194"/>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126414" cy="4336674"/>
                    </a:xfrm>
                    <a:prstGeom prst="rect">
                      <a:avLst/>
                    </a:prstGeom>
                    <a:noFill/>
                    <a:ln>
                      <a:noFill/>
                    </a:ln>
                  </pic:spPr>
                </pic:pic>
              </a:graphicData>
            </a:graphic>
          </wp:inline>
        </w:drawing>
      </w:r>
    </w:p>
    <w:p w14:paraId="0AB28FE8" w14:textId="7BFF20B0" w:rsidR="002D7AEB" w:rsidRPr="001B516E" w:rsidRDefault="002D7AEB" w:rsidP="00791AAE">
      <w:pPr>
        <w:pStyle w:val="affb"/>
      </w:pPr>
      <w:bookmarkStart w:id="429" w:name="_Ref27736939"/>
      <w:r w:rsidRPr="001B516E">
        <w:t>Рисунок</w:t>
      </w:r>
      <w:bookmarkEnd w:id="429"/>
      <w:r w:rsidRPr="001B516E">
        <w:t xml:space="preserve"> – Границы расчетной (предварительной) санитарно-защитной зоны</w:t>
      </w:r>
    </w:p>
    <w:p w14:paraId="7F475D31" w14:textId="77777777" w:rsidR="002D7AEB" w:rsidRPr="001B516E" w:rsidRDefault="002D7AEB" w:rsidP="00791AAE">
      <w:r w:rsidRPr="001B516E">
        <w:t>Санитарный разрыв по фактору химического загрязнения атмосферы предлагается установить общей протяженностью 16547 м, санитарный разрыв по фактору шумового загрязнения атмосферы предлагается установить общей протяженностью 22215 м.</w:t>
      </w:r>
    </w:p>
    <w:p w14:paraId="6FCF1D8E" w14:textId="77777777" w:rsidR="002D7AEB" w:rsidRPr="001B516E" w:rsidRDefault="002D7AEB" w:rsidP="00791AAE">
      <w:r w:rsidRPr="001B516E">
        <w:t>Окончательное решение об установлении размера санитарно-защитной зоны для предприятия принимает Управление Роспотребнадзора в субъекте Российской Федерации по данным натурных наблюдений приоритетных показателей за состоянием загрязнения атмосферного воздуха и измерений, с учетом наличия (отсутствия) жалоб населения на ухудшение условий проживания, в связи с эксплуатацией объекта и оценки риска для здоровья населения.</w:t>
      </w:r>
    </w:p>
    <w:p w14:paraId="77ADBB0E" w14:textId="77777777" w:rsidR="002D7AEB" w:rsidRPr="001B516E" w:rsidRDefault="002D7AEB" w:rsidP="00791AAE">
      <w:r w:rsidRPr="001B516E">
        <w:t xml:space="preserve">В настоящее время разработан проект </w:t>
      </w:r>
      <w:proofErr w:type="spellStart"/>
      <w:r w:rsidRPr="001B516E">
        <w:t>приаэродромной</w:t>
      </w:r>
      <w:proofErr w:type="spellEnd"/>
      <w:r w:rsidRPr="001B516E">
        <w:t xml:space="preserve"> территорий аэродрома Краснодар (Пашковский), который проходит процедуру согласования.</w:t>
      </w:r>
    </w:p>
    <w:p w14:paraId="5EEE0CA2" w14:textId="77777777" w:rsidR="002D7AEB" w:rsidRPr="001B516E" w:rsidRDefault="002D7AEB" w:rsidP="00791AAE">
      <w:proofErr w:type="spellStart"/>
      <w:r w:rsidRPr="001B516E">
        <w:t>Приаэродромная</w:t>
      </w:r>
      <w:proofErr w:type="spellEnd"/>
      <w:r w:rsidRPr="001B516E">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6D678920" w14:textId="77777777" w:rsidR="002D7AEB" w:rsidRPr="001B516E" w:rsidRDefault="002D7AEB" w:rsidP="00791AAE">
      <w:r w:rsidRPr="001B516E">
        <w:t xml:space="preserve">В соответствии с требованиями Постановления Правительства Российской Федерации от 02.12.2017 № 1460 «Об утверждении Правил установления </w:t>
      </w:r>
      <w:proofErr w:type="spellStart"/>
      <w:r w:rsidRPr="001B516E">
        <w:t>приаэродромной</w:t>
      </w:r>
      <w:proofErr w:type="spellEnd"/>
      <w:r w:rsidRPr="001B516E">
        <w:t xml:space="preserve"> территории, Правил выделения на </w:t>
      </w:r>
      <w:proofErr w:type="spellStart"/>
      <w:r w:rsidRPr="001B516E">
        <w:t>приаэродромной</w:t>
      </w:r>
      <w:proofErr w:type="spellEnd"/>
      <w:r w:rsidRPr="001B516E">
        <w:t xml:space="preserve">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1B516E">
        <w:t>приаэродромной</w:t>
      </w:r>
      <w:proofErr w:type="spellEnd"/>
      <w:r w:rsidRPr="001B516E">
        <w:t xml:space="preserve"> территории» на </w:t>
      </w:r>
      <w:proofErr w:type="spellStart"/>
      <w:r w:rsidRPr="001B516E">
        <w:t>приаэродромной</w:t>
      </w:r>
      <w:proofErr w:type="spellEnd"/>
      <w:r w:rsidRPr="001B516E">
        <w:t xml:space="preserve"> территории аэродрома Краснодар (Пашковский) выделяются 7 подзон, в которых устанавливаются ограничения использования объектов недвижимости и осуществления деятельности.</w:t>
      </w:r>
    </w:p>
    <w:p w14:paraId="38048E81" w14:textId="77777777" w:rsidR="002D7AEB" w:rsidRPr="001B516E" w:rsidRDefault="002D7AEB" w:rsidP="00791AAE">
      <w:r w:rsidRPr="001B516E">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Определяется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p>
    <w:p w14:paraId="21DBCAB3" w14:textId="77777777" w:rsidR="002D7AEB" w:rsidRPr="001B516E" w:rsidRDefault="002D7AEB" w:rsidP="00791AAE">
      <w:r w:rsidRPr="001B516E">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Определяется по внешним границам земельных участков, предоставленных для размещения и эксплуатации зданий, сооружений и оборудования, подлежащих размещению в указанных подзонах, отграничивающим такие земельные участки от земельных участков, предназначенных для иных целей.</w:t>
      </w:r>
    </w:p>
    <w:p w14:paraId="07FBF4B8" w14:textId="77777777" w:rsidR="002D7AEB" w:rsidRPr="001B516E" w:rsidRDefault="002D7AEB" w:rsidP="00791AAE">
      <w:r w:rsidRPr="001B516E">
        <w:t xml:space="preserve">3) Третья подзона, в которой </w:t>
      </w:r>
      <w:bookmarkStart w:id="430" w:name="_Hlk26956728"/>
      <w:r w:rsidRPr="001B516E">
        <w:t>запрещается размещать объекты, высота которых превышает ограничения</w:t>
      </w:r>
      <w:bookmarkEnd w:id="430"/>
      <w:r w:rsidRPr="001B516E">
        <w:t xml:space="preserve">,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B516E">
        <w:t>приаэродромной</w:t>
      </w:r>
      <w:proofErr w:type="spellEnd"/>
      <w:r w:rsidRPr="001B516E">
        <w:t xml:space="preserve"> территории. Определяется в границах полос воздушных подходов, установленных в соответствии с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w:t>
      </w:r>
      <w:r w:rsidRPr="001B516E">
        <w:rPr>
          <w:szCs w:val="28"/>
        </w:rPr>
        <w:t>.03.</w:t>
      </w:r>
      <w:r w:rsidRPr="001B516E">
        <w:t>2010 № 138 «Об утверждении Федеральных правил использования воздушного пространства Российской Федерации».</w:t>
      </w:r>
    </w:p>
    <w:p w14:paraId="67E7F974" w14:textId="77777777" w:rsidR="002D7AEB" w:rsidRPr="001B516E" w:rsidRDefault="002D7AEB" w:rsidP="00791AAE">
      <w:pPr>
        <w:rPr>
          <w:szCs w:val="28"/>
        </w:rPr>
      </w:pPr>
      <w:r w:rsidRPr="001B516E">
        <w:rPr>
          <w:szCs w:val="28"/>
        </w:rPr>
        <w:t xml:space="preserve">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Определяется по границам зон действия средств радиотехнического обеспечения полетов воздушных судов и авиационной электросвязи, обозначенным в аэронавигационном паспорте аэродрома Краснодар (Пашковский). </w:t>
      </w:r>
    </w:p>
    <w:p w14:paraId="4959C356" w14:textId="77777777" w:rsidR="002D7AEB" w:rsidRPr="001B516E" w:rsidRDefault="002D7AEB" w:rsidP="00791AAE">
      <w:pPr>
        <w:rPr>
          <w:szCs w:val="28"/>
        </w:rPr>
      </w:pPr>
      <w:r w:rsidRPr="001B516E">
        <w:rPr>
          <w:szCs w:val="28"/>
        </w:rPr>
        <w:t>5) Пятая подзона, в которой запрещается размещать опасные производственные объекты, определенные ФЗ «О промышленной безопасности опасных производственных объектов», функционирование которых может повлиять на безопасность полетов воздушных судов. Определяется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14:paraId="13A79F2C" w14:textId="77777777" w:rsidR="002D7AEB" w:rsidRPr="001B516E" w:rsidRDefault="002D7AEB" w:rsidP="00791AAE">
      <w:pPr>
        <w:rPr>
          <w:szCs w:val="28"/>
        </w:rPr>
      </w:pPr>
      <w:r w:rsidRPr="001B516E">
        <w:rPr>
          <w:szCs w:val="28"/>
        </w:rPr>
        <w:t>6) Шестая подзона, в которой запрещается размещать объекты, способствующие привлечению и массовому скоплению птиц. Определяется по границам, установленным на удалении 15 километров от контрольной точки аэродрома.</w:t>
      </w:r>
    </w:p>
    <w:p w14:paraId="2092282A" w14:textId="77777777" w:rsidR="002D7AEB" w:rsidRPr="001B516E" w:rsidRDefault="002D7AEB" w:rsidP="00791AAE">
      <w:pPr>
        <w:rPr>
          <w:szCs w:val="28"/>
        </w:rPr>
      </w:pPr>
      <w:r w:rsidRPr="001B516E">
        <w:rPr>
          <w:szCs w:val="28"/>
        </w:rPr>
        <w:t xml:space="preserve">Объектами массового привлечения и скопления птиц могут являться: </w:t>
      </w:r>
    </w:p>
    <w:p w14:paraId="221B8A2F" w14:textId="77777777" w:rsidR="002D7AEB" w:rsidRPr="001B516E" w:rsidRDefault="002D7AEB" w:rsidP="00791AAE">
      <w:pPr>
        <w:pStyle w:val="1"/>
      </w:pPr>
      <w:r w:rsidRPr="001B516E">
        <w:t xml:space="preserve">объекты выбросов (размещения) отходов (полигоны ТБО); </w:t>
      </w:r>
    </w:p>
    <w:p w14:paraId="1590E606" w14:textId="77777777" w:rsidR="002D7AEB" w:rsidRPr="001B516E" w:rsidRDefault="002D7AEB" w:rsidP="00791AAE">
      <w:pPr>
        <w:pStyle w:val="1"/>
      </w:pPr>
      <w:r w:rsidRPr="001B516E">
        <w:t xml:space="preserve">животноводческие фермы, скотобойни; </w:t>
      </w:r>
    </w:p>
    <w:p w14:paraId="72D52973" w14:textId="77777777" w:rsidR="002D7AEB" w:rsidRPr="001B516E" w:rsidRDefault="002D7AEB" w:rsidP="00791AAE">
      <w:pPr>
        <w:pStyle w:val="1"/>
      </w:pPr>
      <w:r w:rsidRPr="001B516E">
        <w:t xml:space="preserve">иловые поля; </w:t>
      </w:r>
    </w:p>
    <w:p w14:paraId="76A42699" w14:textId="77777777" w:rsidR="002D7AEB" w:rsidRPr="001B516E" w:rsidRDefault="002D7AEB" w:rsidP="00791AAE">
      <w:pPr>
        <w:pStyle w:val="1"/>
      </w:pPr>
      <w:r w:rsidRPr="001B516E">
        <w:t xml:space="preserve">сельскохозяйственные угодья в период посева/вспашки и сбора урожая; </w:t>
      </w:r>
    </w:p>
    <w:p w14:paraId="1269A54F" w14:textId="77777777" w:rsidR="002D7AEB" w:rsidRPr="001B516E" w:rsidRDefault="002D7AEB" w:rsidP="00791AAE">
      <w:pPr>
        <w:pStyle w:val="1"/>
      </w:pPr>
      <w:proofErr w:type="spellStart"/>
      <w:r w:rsidRPr="001B516E">
        <w:t>скотофермы</w:t>
      </w:r>
      <w:proofErr w:type="spellEnd"/>
      <w:r w:rsidRPr="001B516E">
        <w:t xml:space="preserve">, зверофермы; </w:t>
      </w:r>
    </w:p>
    <w:p w14:paraId="79F78690" w14:textId="77777777" w:rsidR="002D7AEB" w:rsidRPr="001B516E" w:rsidRDefault="002D7AEB" w:rsidP="00791AAE">
      <w:pPr>
        <w:pStyle w:val="1"/>
      </w:pPr>
      <w:r w:rsidRPr="001B516E">
        <w:t>водные объекты (водоемы, реки, болота);</w:t>
      </w:r>
    </w:p>
    <w:p w14:paraId="27F22B5D" w14:textId="77777777" w:rsidR="002D7AEB" w:rsidRPr="001B516E" w:rsidRDefault="002D7AEB" w:rsidP="00791AAE">
      <w:pPr>
        <w:pStyle w:val="1"/>
      </w:pPr>
      <w:r w:rsidRPr="001B516E">
        <w:t>элеваторы и другие объекты.</w:t>
      </w:r>
    </w:p>
    <w:p w14:paraId="10765BBD" w14:textId="77777777" w:rsidR="002D7AEB" w:rsidRPr="001B516E" w:rsidRDefault="002D7AEB" w:rsidP="00791AAE">
      <w:r w:rsidRPr="001B516E">
        <w:t xml:space="preserve">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1B516E">
        <w:t>приаэродромной</w:t>
      </w:r>
      <w:proofErr w:type="spellEnd"/>
      <w:r w:rsidRPr="001B516E">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27AA2A0B" w14:textId="77777777" w:rsidR="002D7AEB" w:rsidRPr="001B516E" w:rsidRDefault="002D7AEB" w:rsidP="00791AAE">
      <w:r w:rsidRPr="001B516E">
        <w:t>Определяется по границам, установленным согласно расчетам, учитывающим следующие факторы: - в части электромагнитного воздействия - границы зон действия средств радиотехнического обеспечения полетов воздушных судов и авиационной электросвязи, обозначенных в аэронавигационном паспорте аэродрома гражданской авиации; - в части концентрации загрязняющих веществ в атмосферном воздухе и шумового воздействия - типы используемых воздушных судов, траектории взлета, посадки и маневрирования воздушных судов в районе аэродрома, расписание движения воздушных судов (в дневное и ночное время), рельеф местности и климатологическое описание аэродрома.</w:t>
      </w:r>
    </w:p>
    <w:p w14:paraId="461BAD4E" w14:textId="77777777" w:rsidR="002D7AEB" w:rsidRPr="001B516E" w:rsidRDefault="002D7AEB" w:rsidP="00791AAE">
      <w:r w:rsidRPr="001B516E">
        <w:t xml:space="preserve">В соответствии с подпунктом 5 пункта 7 статьи 4 Федерального закона от 01.07.2017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1B516E">
        <w:t>приаэродромной</w:t>
      </w:r>
      <w:proofErr w:type="spellEnd"/>
      <w:r w:rsidRPr="001B516E">
        <w:t xml:space="preserve"> территории и санитарно-защитной зоны»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подзоне </w:t>
      </w:r>
      <w:proofErr w:type="spellStart"/>
      <w:r w:rsidRPr="001B516E">
        <w:t>приаэродромной</w:t>
      </w:r>
      <w:proofErr w:type="spellEnd"/>
      <w:r w:rsidRPr="001B516E">
        <w:t xml:space="preserve"> территории при установлении </w:t>
      </w:r>
      <w:proofErr w:type="spellStart"/>
      <w:r w:rsidRPr="001B516E">
        <w:t>приаэродромных</w:t>
      </w:r>
      <w:proofErr w:type="spellEnd"/>
      <w:r w:rsidRPr="001B516E">
        <w:t xml:space="preserve"> территорий в порядке, предусмотренном Воздушным кодексом Российской Федерации,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настоящего Федерального закона».</w:t>
      </w:r>
    </w:p>
    <w:p w14:paraId="2ED463DA" w14:textId="77777777" w:rsidR="002D7AEB" w:rsidRPr="001B516E" w:rsidRDefault="002D7AEB" w:rsidP="00791AAE">
      <w:r w:rsidRPr="001B516E">
        <w:t xml:space="preserve">Граница подзоны № 7 проходит по внешней границе, рассчитанной по фактору шумового воздействия, соответствующей изолиниям эквивалентного уровня звука от пролета ВС и от наземных источников шума (операций руления ВС) 45 </w:t>
      </w:r>
      <w:proofErr w:type="spellStart"/>
      <w:r w:rsidRPr="001B516E">
        <w:t>дБА</w:t>
      </w:r>
      <w:proofErr w:type="spellEnd"/>
      <w:r w:rsidRPr="001B516E">
        <w:t xml:space="preserve"> для ночного времени суток и 55 </w:t>
      </w:r>
      <w:proofErr w:type="spellStart"/>
      <w:r w:rsidRPr="001B516E">
        <w:t>дБА</w:t>
      </w:r>
      <w:proofErr w:type="spellEnd"/>
      <w:r w:rsidRPr="001B516E">
        <w:t xml:space="preserve"> для дневного времени суток: </w:t>
      </w:r>
    </w:p>
    <w:p w14:paraId="250765DC" w14:textId="77777777" w:rsidR="002D7AEB" w:rsidRPr="001B516E" w:rsidRDefault="002D7AEB" w:rsidP="00791AAE">
      <w:pPr>
        <w:pStyle w:val="1"/>
      </w:pPr>
      <w:r w:rsidRPr="001B516E">
        <w:t>контур по фактору шумового воздействия;</w:t>
      </w:r>
    </w:p>
    <w:p w14:paraId="27DB5D39" w14:textId="77777777" w:rsidR="002D7AEB" w:rsidRPr="001B516E" w:rsidRDefault="002D7AEB" w:rsidP="00791AAE">
      <w:pPr>
        <w:pStyle w:val="1"/>
      </w:pPr>
      <w:r w:rsidRPr="001B516E">
        <w:t>контур по фактору электромагнитного воздействия;</w:t>
      </w:r>
    </w:p>
    <w:p w14:paraId="2594254E" w14:textId="77777777" w:rsidR="002D7AEB" w:rsidRPr="001B516E" w:rsidRDefault="002D7AEB" w:rsidP="00791AAE">
      <w:pPr>
        <w:pStyle w:val="1"/>
      </w:pPr>
      <w:r w:rsidRPr="001B516E">
        <w:t xml:space="preserve">контур по фактору химического воздействия. </w:t>
      </w:r>
    </w:p>
    <w:p w14:paraId="3F67F3C2" w14:textId="77777777" w:rsidR="002D7AEB" w:rsidRPr="001B516E" w:rsidRDefault="002D7AEB" w:rsidP="00791AAE">
      <w:r w:rsidRPr="001B516E">
        <w:t xml:space="preserve">Границы по фактору шумового воздействия нормированы по СН 2.2.4/2.1.8.56296 «Шум на рабочих местах, в помещениях жилых, общественных зданий и на территории жилой застройки». </w:t>
      </w:r>
    </w:p>
    <w:p w14:paraId="11FF2BD3" w14:textId="77777777" w:rsidR="002D7AEB" w:rsidRPr="001B516E" w:rsidRDefault="002D7AEB" w:rsidP="00791AAE">
      <w:r w:rsidRPr="001B516E">
        <w:t>Ограничения использования объектов недвижимости и осуществления деятельности по фактору шумового воздействия:</w:t>
      </w:r>
    </w:p>
    <w:p w14:paraId="05410909" w14:textId="77777777" w:rsidR="002D7AEB" w:rsidRPr="001B516E" w:rsidRDefault="002D7AEB" w:rsidP="00791AAE">
      <w:r w:rsidRPr="001B516E">
        <w:t>Запрещается:</w:t>
      </w:r>
    </w:p>
    <w:p w14:paraId="2B044768" w14:textId="77777777" w:rsidR="002D7AEB" w:rsidRPr="001B516E" w:rsidRDefault="002D7AEB" w:rsidP="00791AAE">
      <w:pPr>
        <w:pStyle w:val="1"/>
      </w:pPr>
      <w:r w:rsidRPr="001B516E">
        <w:t>размещение жилых домов;</w:t>
      </w:r>
    </w:p>
    <w:p w14:paraId="5E342FE7" w14:textId="77777777" w:rsidR="002D7AEB" w:rsidRPr="001B516E" w:rsidRDefault="002D7AEB" w:rsidP="00791AAE">
      <w:pPr>
        <w:pStyle w:val="1"/>
      </w:pPr>
      <w:r w:rsidRPr="001B516E">
        <w:t>размещение поликлиник, амбулаторий, диспансеров, домов отдыха, пансионатов, домов интернатов для престарелых и инвалидов;</w:t>
      </w:r>
    </w:p>
    <w:p w14:paraId="131EA9EE" w14:textId="77777777" w:rsidR="002D7AEB" w:rsidRPr="001B516E" w:rsidRDefault="002D7AEB" w:rsidP="00791AAE">
      <w:pPr>
        <w:pStyle w:val="1"/>
      </w:pPr>
      <w:r w:rsidRPr="001B516E">
        <w:t>размещение учебных заведений и дошкольных учреждений, библиотек;</w:t>
      </w:r>
    </w:p>
    <w:p w14:paraId="1A69D05A" w14:textId="77777777" w:rsidR="002D7AEB" w:rsidRPr="001B516E" w:rsidRDefault="002D7AEB" w:rsidP="00791AAE">
      <w:pPr>
        <w:pStyle w:val="1"/>
      </w:pPr>
      <w:r w:rsidRPr="001B516E">
        <w:t>размещение площадок отдыха на территории микрорайонов и групп жилых домов, домов отдыха, пансионатов, домов-интернатов для престарелых и инвалидов площадки детских дошкольных учреждений, школ и др. учебных заведений;</w:t>
      </w:r>
    </w:p>
    <w:p w14:paraId="686ACBB5" w14:textId="77777777" w:rsidR="002D7AEB" w:rsidRPr="001B516E" w:rsidRDefault="002D7AEB" w:rsidP="00791AAE">
      <w:pPr>
        <w:pStyle w:val="1"/>
      </w:pPr>
      <w:r w:rsidRPr="001B516E">
        <w:t>размещение больниц и санаториев;</w:t>
      </w:r>
    </w:p>
    <w:p w14:paraId="6415D5BD" w14:textId="77777777" w:rsidR="002D7AEB" w:rsidRPr="001B516E" w:rsidRDefault="002D7AEB" w:rsidP="00791AAE">
      <w:pPr>
        <w:pStyle w:val="1"/>
      </w:pPr>
      <w:r w:rsidRPr="001B516E">
        <w:t xml:space="preserve">размещение площадок отдыха на территории больниц и санаториев. </w:t>
      </w:r>
    </w:p>
    <w:p w14:paraId="34B59E95" w14:textId="77777777" w:rsidR="002D7AEB" w:rsidRPr="001B516E" w:rsidRDefault="002D7AEB" w:rsidP="00791AAE">
      <w:r w:rsidRPr="001B516E">
        <w:t>Граница шумовой подзоны отображена на «Карте</w:t>
      </w:r>
      <w:r w:rsidRPr="001B516E">
        <w:rPr>
          <w:szCs w:val="28"/>
        </w:rPr>
        <w:t xml:space="preserve"> современного состояния окружающей среды».</w:t>
      </w:r>
    </w:p>
    <w:p w14:paraId="36919BB0" w14:textId="77777777" w:rsidR="002D7AEB" w:rsidRPr="001B516E" w:rsidRDefault="002D7AEB" w:rsidP="00791AAE">
      <w:r w:rsidRPr="001B516E">
        <w:rPr>
          <w:b/>
          <w:bCs/>
          <w:i/>
          <w:iCs/>
        </w:rPr>
        <w:t>Для военного Аэродрома «Краснодар (Центральный)»</w:t>
      </w:r>
      <w:r w:rsidRPr="001B516E">
        <w:t xml:space="preserve">, согласно информации, предоставленной Краснодарским высшим военным авиационным училищем летчиков С. В. Румянцева (письмо от 27.02.2019 № 258), разработан проект решения об установлении </w:t>
      </w:r>
      <w:proofErr w:type="spellStart"/>
      <w:r w:rsidRPr="001B516E">
        <w:t>приаэродромной</w:t>
      </w:r>
      <w:proofErr w:type="spellEnd"/>
      <w:r w:rsidRPr="001B516E">
        <w:t xml:space="preserve"> территории в форме приказа первого заместителя Министра обороны Российской Федерации и пояснительная записка к нему. </w:t>
      </w:r>
    </w:p>
    <w:p w14:paraId="0B0E7573" w14:textId="77777777" w:rsidR="002D7AEB" w:rsidRPr="001B516E" w:rsidRDefault="002D7AEB" w:rsidP="00791AAE">
      <w:r w:rsidRPr="001B516E">
        <w:t xml:space="preserve">На данный момент работа по согласованию и установлению зон с особыми условиями использования территорий аэродрома «Краснодар (Центральный)» приостановлена в связи с отсутствием санитарно-эпидемиологического заключения. </w:t>
      </w:r>
    </w:p>
    <w:p w14:paraId="44BC6D55" w14:textId="77777777" w:rsidR="002D7AEB" w:rsidRPr="001B516E" w:rsidRDefault="002D7AEB" w:rsidP="00791AAE">
      <w:r w:rsidRPr="001B516E">
        <w:t xml:space="preserve">В соответствии с докладом начальника Генерального штаба Вооруженных Сил Российской Федерации – первого заместителя Министра Обороны Российской Федерации от 14 декабря 2019г. № 307/3128 завершение подготовки решений об установлении </w:t>
      </w:r>
      <w:proofErr w:type="spellStart"/>
      <w:r w:rsidRPr="001B516E">
        <w:t>приаэродромных</w:t>
      </w:r>
      <w:proofErr w:type="spellEnd"/>
      <w:r w:rsidRPr="001B516E">
        <w:t xml:space="preserve"> территорий аэродромов совместного с организациями государственной и экспериментальной авиации базирования (использования), в том числе «Краснодар (Центральный)» планируется до 1 марта 2022 г.</w:t>
      </w:r>
    </w:p>
    <w:p w14:paraId="0BBB2455" w14:textId="77777777" w:rsidR="002D7AEB" w:rsidRPr="001B516E" w:rsidRDefault="002D7AEB" w:rsidP="00791AAE">
      <w:r w:rsidRPr="001B516E">
        <w:t xml:space="preserve">До установления </w:t>
      </w:r>
      <w:proofErr w:type="spellStart"/>
      <w:r w:rsidRPr="001B516E">
        <w:t>приаэродромной</w:t>
      </w:r>
      <w:proofErr w:type="spellEnd"/>
      <w:r w:rsidRPr="001B516E">
        <w:t xml:space="preserve"> территории в порядке, предусмотренном Воздушным кодексом, в целях согласования размещения в границах </w:t>
      </w:r>
      <w:proofErr w:type="spellStart"/>
      <w:r w:rsidRPr="001B516E">
        <w:t>приаэродромной</w:t>
      </w:r>
      <w:proofErr w:type="spellEnd"/>
      <w:r w:rsidRPr="001B516E">
        <w:t xml:space="preserve"> территории объектов, установлена </w:t>
      </w:r>
      <w:proofErr w:type="spellStart"/>
      <w:r w:rsidRPr="001B516E">
        <w:t>приаэродромная</w:t>
      </w:r>
      <w:proofErr w:type="spellEnd"/>
      <w:r w:rsidRPr="001B516E">
        <w:t xml:space="preserve"> территория военного аэродрома в соответствии с требованиями приказа Министерства обороны от 02.11.2006 № 455 Об утверждении федеральных авиационных правил «Нормы годности к эксплуатации аэродромов государственной авиации» для аэродромов </w:t>
      </w:r>
      <w:r w:rsidRPr="001B516E">
        <w:rPr>
          <w:lang w:val="en-US"/>
        </w:rPr>
        <w:t>I</w:t>
      </w:r>
      <w:r w:rsidRPr="001B516E">
        <w:t xml:space="preserve"> класса и имеет форму прямоугольника, с размерами 60 км (длина) и 30 км (ширина). Центр прямоугольника расположен в контрольной точке аэродрома, установленными координатами: 45°05'03'' с. ш., 38°56'45'' в. д. (система координат-СК-42). Ширина полос воздушных подходов в пределах концевой полосы безопасности принимается равной ширине левой полосы, далее производится постепенное, под углом 15° (градусов) в каждую сторону, увеличение ширины полос воздушных подходов до величины 2000 м и до удаления 10650 м от торца летной полосы с истинными курсами взлета и посадки 86° и 266°. </w:t>
      </w:r>
    </w:p>
    <w:p w14:paraId="256D8B2D" w14:textId="77777777" w:rsidR="002D7AEB" w:rsidRPr="001B516E" w:rsidRDefault="002D7AEB" w:rsidP="00791AAE">
      <w:r w:rsidRPr="001B516E">
        <w:t xml:space="preserve">В пределах </w:t>
      </w:r>
      <w:proofErr w:type="spellStart"/>
      <w:r w:rsidRPr="001B516E">
        <w:t>приаэродромной</w:t>
      </w:r>
      <w:proofErr w:type="spellEnd"/>
      <w:r w:rsidRPr="001B516E">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А также,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4E0A2C6" w14:textId="77777777" w:rsidR="002D7AEB" w:rsidRPr="001B516E" w:rsidRDefault="002D7AEB" w:rsidP="00791AAE">
      <w:pPr>
        <w:rPr>
          <w:szCs w:val="28"/>
        </w:rPr>
        <w:sectPr w:rsidR="002D7AEB" w:rsidRPr="001B516E" w:rsidSect="00801C6C">
          <w:headerReference w:type="default" r:id="rId209"/>
          <w:pgSz w:w="11906" w:h="16838"/>
          <w:pgMar w:top="1134" w:right="567" w:bottom="1134" w:left="1134" w:header="709" w:footer="709" w:gutter="0"/>
          <w:cols w:space="720"/>
          <w:formProt w:val="0"/>
          <w:docGrid w:linePitch="360"/>
        </w:sectPr>
      </w:pPr>
      <w:r w:rsidRPr="001B516E">
        <w:t xml:space="preserve">Границы </w:t>
      </w:r>
      <w:proofErr w:type="spellStart"/>
      <w:r w:rsidRPr="001B516E">
        <w:t>приаэродромной</w:t>
      </w:r>
      <w:proofErr w:type="spellEnd"/>
      <w:r w:rsidRPr="001B516E">
        <w:t xml:space="preserve"> территории, полос воздушных подходов, </w:t>
      </w:r>
      <w:r w:rsidRPr="001B516E">
        <w:rPr>
          <w:szCs w:val="28"/>
        </w:rPr>
        <w:t>подзоны, в которой запрещается размещать объекты, способствующие привлечению и массовому скоплению птиц, отображены на «Карте зон с особыми условиями использования территории».</w:t>
      </w:r>
    </w:p>
    <w:p w14:paraId="3EF7C0DD" w14:textId="77777777" w:rsidR="002D7AEB" w:rsidRPr="001B516E" w:rsidRDefault="002D7AEB" w:rsidP="00791AAE">
      <w:pPr>
        <w:pStyle w:val="3"/>
      </w:pPr>
      <w:bookmarkStart w:id="431" w:name="_Toc63669897"/>
      <w:r w:rsidRPr="001B516E">
        <w:t>Охранная зона стационарных пунктов наблюдений за состоянием окружающей среды, ее загрязнением</w:t>
      </w:r>
      <w:bookmarkEnd w:id="431"/>
    </w:p>
    <w:p w14:paraId="41AEAACA" w14:textId="77777777" w:rsidR="002D7AEB" w:rsidRPr="001B516E" w:rsidRDefault="002D7AEB" w:rsidP="00791AAE">
      <w:r w:rsidRPr="001B516E">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14:paraId="64DACC51" w14:textId="791670F8" w:rsidR="002D7AEB" w:rsidRPr="001B516E" w:rsidRDefault="002D7AEB" w:rsidP="00791AAE">
      <w:r w:rsidRPr="001B516E">
        <w:t>На территории города Краснодар расположены: 1 метеорологическая станции, 1 озерный гидрометеорологический пост, 2 гидрологических поста на реке Кубань, 7 постов наблюдений за загрязнением атмосферного воздуха, 1 агрометеорологический пост и 1 метеорологическая станция аэропорта. Общий перечень стационарных пунктов наблюдений за состоянием окружающей среды, ее загрязнением, расположенных на территории муниципального образования город Краснодар приведен ниже.</w:t>
      </w:r>
    </w:p>
    <w:p w14:paraId="38DD1D76" w14:textId="42A5C556" w:rsidR="002D7AEB" w:rsidRPr="001B516E" w:rsidRDefault="002D7AEB" w:rsidP="00791AAE">
      <w:pPr>
        <w:pStyle w:val="aff9"/>
      </w:pPr>
      <w:bookmarkStart w:id="432" w:name="_Ref6224410"/>
      <w:r w:rsidRPr="001B516E">
        <w:t xml:space="preserve">Таблица </w:t>
      </w:r>
      <w:fldSimple w:instr=" SEQ Таблица \* ARABIC ">
        <w:r w:rsidR="005B27B2">
          <w:rPr>
            <w:noProof/>
          </w:rPr>
          <w:t>2</w:t>
        </w:r>
      </w:fldSimple>
      <w:bookmarkEnd w:id="432"/>
      <w:r w:rsidRPr="001B516E">
        <w:t>– Перечень стационарных пунктов наблюдений за состоянием окружающей среды, ее загрязнением, расположенных на территории муниципального образования город Краснодар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998"/>
        <w:gridCol w:w="4559"/>
      </w:tblGrid>
      <w:tr w:rsidR="001B516E" w:rsidRPr="001B516E" w14:paraId="2730EBB8" w14:textId="77777777" w:rsidTr="004D0D83">
        <w:trPr>
          <w:trHeight w:val="440"/>
          <w:tblHeader/>
          <w:jc w:val="center"/>
        </w:trPr>
        <w:tc>
          <w:tcPr>
            <w:tcW w:w="313" w:type="pct"/>
            <w:vAlign w:val="center"/>
          </w:tcPr>
          <w:p w14:paraId="15C01023" w14:textId="77777777" w:rsidR="002D7AEB" w:rsidRPr="001B516E" w:rsidRDefault="002D7AEB" w:rsidP="00791AAE">
            <w:pPr>
              <w:pStyle w:val="af8"/>
            </w:pPr>
            <w:r w:rsidRPr="001B516E">
              <w:t>№</w:t>
            </w:r>
          </w:p>
          <w:p w14:paraId="0437C125" w14:textId="77777777" w:rsidR="002D7AEB" w:rsidRPr="001B516E" w:rsidRDefault="002D7AEB" w:rsidP="00791AAE">
            <w:pPr>
              <w:pStyle w:val="af8"/>
            </w:pPr>
            <w:r w:rsidRPr="001B516E">
              <w:t>п/п</w:t>
            </w:r>
          </w:p>
        </w:tc>
        <w:tc>
          <w:tcPr>
            <w:tcW w:w="2451" w:type="pct"/>
            <w:vAlign w:val="center"/>
          </w:tcPr>
          <w:p w14:paraId="69F96548" w14:textId="77777777" w:rsidR="002D7AEB" w:rsidRPr="001B516E" w:rsidRDefault="002D7AEB" w:rsidP="00791AAE">
            <w:pPr>
              <w:pStyle w:val="af8"/>
            </w:pPr>
            <w:r w:rsidRPr="001B516E">
              <w:t>Название</w:t>
            </w:r>
          </w:p>
        </w:tc>
        <w:tc>
          <w:tcPr>
            <w:tcW w:w="2236" w:type="pct"/>
            <w:vAlign w:val="center"/>
          </w:tcPr>
          <w:p w14:paraId="1FAF67E1" w14:textId="77777777" w:rsidR="002D7AEB" w:rsidRPr="001B516E" w:rsidRDefault="002D7AEB" w:rsidP="00791AAE">
            <w:pPr>
              <w:pStyle w:val="af8"/>
            </w:pPr>
            <w:r w:rsidRPr="001B516E">
              <w:t>Месторасположение</w:t>
            </w:r>
          </w:p>
        </w:tc>
      </w:tr>
      <w:tr w:rsidR="001B516E" w:rsidRPr="001B516E" w14:paraId="175F4CDF" w14:textId="77777777" w:rsidTr="004D0D83">
        <w:trPr>
          <w:trHeight w:val="215"/>
          <w:jc w:val="center"/>
        </w:trPr>
        <w:tc>
          <w:tcPr>
            <w:tcW w:w="5000" w:type="pct"/>
            <w:gridSpan w:val="3"/>
          </w:tcPr>
          <w:p w14:paraId="1ACFC88A" w14:textId="77777777" w:rsidR="002D7AEB" w:rsidRPr="001B516E" w:rsidRDefault="002D7AEB" w:rsidP="00791AAE">
            <w:pPr>
              <w:pStyle w:val="affa"/>
            </w:pPr>
            <w:r w:rsidRPr="001B516E">
              <w:t xml:space="preserve">Краснодарский центр по гидрометеорологии и мониторингу окружающей среды – филиал ФГБУ «Северо-Кавказское УГМС» </w:t>
            </w:r>
          </w:p>
          <w:p w14:paraId="304D0FAE" w14:textId="77777777" w:rsidR="002D7AEB" w:rsidRPr="001B516E" w:rsidRDefault="002D7AEB" w:rsidP="00791AAE">
            <w:pPr>
              <w:pStyle w:val="affa"/>
            </w:pPr>
            <w:r w:rsidRPr="001B516E">
              <w:t>(приказ Департамента Федеральной службы по гидрометеорологии и мониторингу окружающей среды по Южному и Северо-Кавказскому федеральным округам от 02.02.2017 № 12)</w:t>
            </w:r>
          </w:p>
        </w:tc>
      </w:tr>
      <w:tr w:rsidR="001B516E" w:rsidRPr="001B516E" w14:paraId="341F95D9" w14:textId="77777777" w:rsidTr="004D0D83">
        <w:trPr>
          <w:trHeight w:val="215"/>
          <w:jc w:val="center"/>
        </w:trPr>
        <w:tc>
          <w:tcPr>
            <w:tcW w:w="313" w:type="pct"/>
          </w:tcPr>
          <w:p w14:paraId="3E14C581" w14:textId="77777777" w:rsidR="002D7AEB" w:rsidRPr="001B516E" w:rsidRDefault="002D7AEB" w:rsidP="00791AAE">
            <w:pPr>
              <w:pStyle w:val="affa"/>
            </w:pPr>
            <w:r w:rsidRPr="001B516E">
              <w:t>1</w:t>
            </w:r>
          </w:p>
        </w:tc>
        <w:tc>
          <w:tcPr>
            <w:tcW w:w="2451" w:type="pct"/>
          </w:tcPr>
          <w:p w14:paraId="3DE9AC12" w14:textId="77777777" w:rsidR="002D7AEB" w:rsidRPr="001B516E" w:rsidRDefault="002D7AEB" w:rsidP="00791AAE">
            <w:pPr>
              <w:pStyle w:val="affa"/>
            </w:pPr>
            <w:r w:rsidRPr="001B516E">
              <w:t xml:space="preserve">Озерный гидрометеорологический пост </w:t>
            </w:r>
            <w:r w:rsidRPr="001B516E">
              <w:rPr>
                <w:lang w:val="en-US"/>
              </w:rPr>
              <w:t>I</w:t>
            </w:r>
            <w:r w:rsidRPr="001B516E">
              <w:t xml:space="preserve"> разряда Старокорсунская – водохранилище. Краснодарское</w:t>
            </w:r>
          </w:p>
        </w:tc>
        <w:tc>
          <w:tcPr>
            <w:tcW w:w="2236" w:type="pct"/>
          </w:tcPr>
          <w:p w14:paraId="487B0FF2" w14:textId="77777777" w:rsidR="002D7AEB" w:rsidRPr="001B516E" w:rsidRDefault="002D7AEB" w:rsidP="00791AAE">
            <w:pPr>
              <w:pStyle w:val="affa"/>
            </w:pPr>
            <w:r w:rsidRPr="001B516E">
              <w:t>Краснодарский край, г. Краснодар, станица Старокорсунская</w:t>
            </w:r>
          </w:p>
        </w:tc>
      </w:tr>
      <w:tr w:rsidR="001B516E" w:rsidRPr="001B516E" w14:paraId="34B0585B" w14:textId="77777777" w:rsidTr="004D0D83">
        <w:trPr>
          <w:trHeight w:val="215"/>
          <w:jc w:val="center"/>
        </w:trPr>
        <w:tc>
          <w:tcPr>
            <w:tcW w:w="313" w:type="pct"/>
          </w:tcPr>
          <w:p w14:paraId="3AC484FE" w14:textId="77777777" w:rsidR="002D7AEB" w:rsidRPr="001B516E" w:rsidRDefault="002D7AEB" w:rsidP="00791AAE">
            <w:pPr>
              <w:pStyle w:val="affa"/>
            </w:pPr>
            <w:r w:rsidRPr="001B516E">
              <w:t>2</w:t>
            </w:r>
          </w:p>
        </w:tc>
        <w:tc>
          <w:tcPr>
            <w:tcW w:w="2451" w:type="pct"/>
          </w:tcPr>
          <w:p w14:paraId="202ED1FA" w14:textId="77777777" w:rsidR="002D7AEB" w:rsidRPr="001B516E" w:rsidRDefault="002D7AEB" w:rsidP="00791AAE">
            <w:pPr>
              <w:pStyle w:val="affa"/>
            </w:pPr>
            <w:r w:rsidRPr="001B516E">
              <w:t xml:space="preserve">Гидрологический пост </w:t>
            </w:r>
            <w:r w:rsidRPr="001B516E">
              <w:rPr>
                <w:lang w:val="en-US"/>
              </w:rPr>
              <w:t>I</w:t>
            </w:r>
            <w:r w:rsidRPr="001B516E">
              <w:t xml:space="preserve"> разряда устье реки Афипс – р. Кубань</w:t>
            </w:r>
          </w:p>
        </w:tc>
        <w:tc>
          <w:tcPr>
            <w:tcW w:w="2236" w:type="pct"/>
          </w:tcPr>
          <w:p w14:paraId="3F3A2528" w14:textId="77777777" w:rsidR="002D7AEB" w:rsidRPr="001B516E" w:rsidRDefault="002D7AEB" w:rsidP="00791AAE">
            <w:pPr>
              <w:pStyle w:val="affa"/>
            </w:pPr>
            <w:r w:rsidRPr="001B516E">
              <w:t>Краснодарский край, г. Краснодар, станица Елизаветинская</w:t>
            </w:r>
          </w:p>
        </w:tc>
      </w:tr>
      <w:tr w:rsidR="001B516E" w:rsidRPr="001B516E" w14:paraId="02D08FEE" w14:textId="77777777" w:rsidTr="004D0D83">
        <w:trPr>
          <w:trHeight w:val="215"/>
          <w:jc w:val="center"/>
        </w:trPr>
        <w:tc>
          <w:tcPr>
            <w:tcW w:w="313" w:type="pct"/>
          </w:tcPr>
          <w:p w14:paraId="6C3A7951" w14:textId="77777777" w:rsidR="002D7AEB" w:rsidRPr="001B516E" w:rsidRDefault="002D7AEB" w:rsidP="00791AAE">
            <w:pPr>
              <w:pStyle w:val="affa"/>
            </w:pPr>
            <w:r w:rsidRPr="001B516E">
              <w:t>3</w:t>
            </w:r>
          </w:p>
        </w:tc>
        <w:tc>
          <w:tcPr>
            <w:tcW w:w="2451" w:type="pct"/>
          </w:tcPr>
          <w:p w14:paraId="1A4D0599" w14:textId="77777777" w:rsidR="002D7AEB" w:rsidRPr="001B516E" w:rsidRDefault="002D7AEB" w:rsidP="00791AAE">
            <w:pPr>
              <w:pStyle w:val="affa"/>
            </w:pPr>
            <w:r w:rsidRPr="001B516E">
              <w:t xml:space="preserve">Гидрологический пост </w:t>
            </w:r>
            <w:r w:rsidRPr="001B516E">
              <w:rPr>
                <w:lang w:val="en-US"/>
              </w:rPr>
              <w:t>I</w:t>
            </w:r>
            <w:r w:rsidRPr="001B516E">
              <w:t xml:space="preserve"> разряда Краснодар – р. Кубань</w:t>
            </w:r>
          </w:p>
        </w:tc>
        <w:tc>
          <w:tcPr>
            <w:tcW w:w="2236" w:type="pct"/>
          </w:tcPr>
          <w:p w14:paraId="17DC8B16" w14:textId="77777777" w:rsidR="002D7AEB" w:rsidRPr="001B516E" w:rsidRDefault="002D7AEB" w:rsidP="00791AAE">
            <w:pPr>
              <w:pStyle w:val="affa"/>
            </w:pPr>
            <w:r w:rsidRPr="001B516E">
              <w:t>Краснодарский край, г. Краснодар</w:t>
            </w:r>
          </w:p>
        </w:tc>
      </w:tr>
      <w:tr w:rsidR="001B516E" w:rsidRPr="001B516E" w14:paraId="264453F1" w14:textId="77777777" w:rsidTr="004D0D83">
        <w:trPr>
          <w:trHeight w:val="215"/>
          <w:jc w:val="center"/>
        </w:trPr>
        <w:tc>
          <w:tcPr>
            <w:tcW w:w="313" w:type="pct"/>
          </w:tcPr>
          <w:p w14:paraId="162E5523" w14:textId="77777777" w:rsidR="002D7AEB" w:rsidRPr="001B516E" w:rsidRDefault="002D7AEB" w:rsidP="00791AAE">
            <w:pPr>
              <w:pStyle w:val="affa"/>
            </w:pPr>
            <w:r w:rsidRPr="001B516E">
              <w:t>4</w:t>
            </w:r>
          </w:p>
        </w:tc>
        <w:tc>
          <w:tcPr>
            <w:tcW w:w="2451" w:type="pct"/>
          </w:tcPr>
          <w:p w14:paraId="0A84D19F" w14:textId="77777777" w:rsidR="002D7AEB" w:rsidRPr="001B516E" w:rsidRDefault="002D7AEB" w:rsidP="00791AAE">
            <w:pPr>
              <w:pStyle w:val="affa"/>
            </w:pPr>
            <w:r w:rsidRPr="001B516E">
              <w:t xml:space="preserve">Метеорологическая станция </w:t>
            </w:r>
            <w:r w:rsidRPr="001B516E">
              <w:rPr>
                <w:lang w:val="en-US"/>
              </w:rPr>
              <w:t>II</w:t>
            </w:r>
            <w:r w:rsidRPr="001B516E">
              <w:t xml:space="preserve"> разряда Краснодар, </w:t>
            </w:r>
            <w:proofErr w:type="spellStart"/>
            <w:r w:rsidRPr="001B516E">
              <w:t>Круглик</w:t>
            </w:r>
            <w:proofErr w:type="spellEnd"/>
          </w:p>
        </w:tc>
        <w:tc>
          <w:tcPr>
            <w:tcW w:w="2236" w:type="pct"/>
          </w:tcPr>
          <w:p w14:paraId="246A8A32" w14:textId="77777777" w:rsidR="002D7AEB" w:rsidRPr="001B516E" w:rsidRDefault="002D7AEB" w:rsidP="00791AAE">
            <w:pPr>
              <w:pStyle w:val="affa"/>
            </w:pPr>
            <w:r w:rsidRPr="001B516E">
              <w:t xml:space="preserve">Краснодарский край, г. Краснодар, ул. </w:t>
            </w:r>
            <w:proofErr w:type="spellStart"/>
            <w:r w:rsidRPr="001B516E">
              <w:t>Баканская</w:t>
            </w:r>
            <w:proofErr w:type="spellEnd"/>
            <w:r w:rsidRPr="001B516E">
              <w:t>, д. 51/1</w:t>
            </w:r>
          </w:p>
        </w:tc>
      </w:tr>
      <w:tr w:rsidR="001B516E" w:rsidRPr="001B516E" w14:paraId="1CC6F111" w14:textId="77777777" w:rsidTr="004D0D83">
        <w:trPr>
          <w:trHeight w:val="215"/>
          <w:jc w:val="center"/>
        </w:trPr>
        <w:tc>
          <w:tcPr>
            <w:tcW w:w="313" w:type="pct"/>
          </w:tcPr>
          <w:p w14:paraId="26550BBC" w14:textId="77777777" w:rsidR="002D7AEB" w:rsidRPr="001B516E" w:rsidRDefault="002D7AEB" w:rsidP="00791AAE">
            <w:pPr>
              <w:pStyle w:val="affa"/>
            </w:pPr>
            <w:r w:rsidRPr="001B516E">
              <w:t>5</w:t>
            </w:r>
          </w:p>
        </w:tc>
        <w:tc>
          <w:tcPr>
            <w:tcW w:w="2451" w:type="pct"/>
          </w:tcPr>
          <w:p w14:paraId="27AFF434" w14:textId="77777777" w:rsidR="002D7AEB" w:rsidRPr="001B516E" w:rsidRDefault="002D7AEB" w:rsidP="00791AAE">
            <w:pPr>
              <w:pStyle w:val="affa"/>
            </w:pPr>
            <w:r w:rsidRPr="001B516E">
              <w:t>Пост наблюдения за загрязнением атмосферного воздуха № 1</w:t>
            </w:r>
          </w:p>
        </w:tc>
        <w:tc>
          <w:tcPr>
            <w:tcW w:w="2236" w:type="pct"/>
          </w:tcPr>
          <w:p w14:paraId="24383E9E" w14:textId="77777777" w:rsidR="002D7AEB" w:rsidRPr="001B516E" w:rsidRDefault="002D7AEB" w:rsidP="00791AAE">
            <w:pPr>
              <w:pStyle w:val="affa"/>
            </w:pPr>
            <w:r w:rsidRPr="001B516E">
              <w:t xml:space="preserve">Краснодарский край, г. Краснодар, ул. </w:t>
            </w:r>
            <w:proofErr w:type="spellStart"/>
            <w:r w:rsidRPr="001B516E">
              <w:t>Баканская</w:t>
            </w:r>
            <w:proofErr w:type="spellEnd"/>
            <w:r w:rsidRPr="001B516E">
              <w:t>, д. 51/1</w:t>
            </w:r>
          </w:p>
        </w:tc>
      </w:tr>
      <w:tr w:rsidR="001B516E" w:rsidRPr="001B516E" w14:paraId="770D55C1" w14:textId="77777777" w:rsidTr="004D0D83">
        <w:trPr>
          <w:trHeight w:val="215"/>
          <w:jc w:val="center"/>
        </w:trPr>
        <w:tc>
          <w:tcPr>
            <w:tcW w:w="313" w:type="pct"/>
          </w:tcPr>
          <w:p w14:paraId="171ADF76" w14:textId="77777777" w:rsidR="002D7AEB" w:rsidRPr="001B516E" w:rsidRDefault="002D7AEB" w:rsidP="00791AAE">
            <w:pPr>
              <w:pStyle w:val="affa"/>
            </w:pPr>
            <w:r w:rsidRPr="001B516E">
              <w:t>6</w:t>
            </w:r>
          </w:p>
        </w:tc>
        <w:tc>
          <w:tcPr>
            <w:tcW w:w="2451" w:type="pct"/>
          </w:tcPr>
          <w:p w14:paraId="7CFB73E0" w14:textId="77777777" w:rsidR="002D7AEB" w:rsidRPr="001B516E" w:rsidRDefault="002D7AEB" w:rsidP="00791AAE">
            <w:pPr>
              <w:pStyle w:val="affa"/>
            </w:pPr>
            <w:r w:rsidRPr="001B516E">
              <w:t>Пост наблюдения за загрязнением атмосферного воздуха № 8</w:t>
            </w:r>
          </w:p>
        </w:tc>
        <w:tc>
          <w:tcPr>
            <w:tcW w:w="2236" w:type="pct"/>
          </w:tcPr>
          <w:p w14:paraId="5599598D" w14:textId="77777777" w:rsidR="002D7AEB" w:rsidRPr="001B516E" w:rsidRDefault="002D7AEB" w:rsidP="00791AAE">
            <w:pPr>
              <w:pStyle w:val="affa"/>
            </w:pPr>
            <w:r w:rsidRPr="001B516E">
              <w:t>Краснодарский край, г. Краснодар, на пересечении ул. Первомайская и ул. Трамвайна</w:t>
            </w:r>
          </w:p>
        </w:tc>
      </w:tr>
      <w:tr w:rsidR="001B516E" w:rsidRPr="001B516E" w14:paraId="0BB5DFBD" w14:textId="77777777" w:rsidTr="004D0D83">
        <w:trPr>
          <w:trHeight w:val="215"/>
          <w:jc w:val="center"/>
        </w:trPr>
        <w:tc>
          <w:tcPr>
            <w:tcW w:w="313" w:type="pct"/>
          </w:tcPr>
          <w:p w14:paraId="559FBDA8" w14:textId="77777777" w:rsidR="002D7AEB" w:rsidRPr="001B516E" w:rsidRDefault="002D7AEB" w:rsidP="00791AAE">
            <w:pPr>
              <w:pStyle w:val="affa"/>
            </w:pPr>
            <w:r w:rsidRPr="001B516E">
              <w:t>7</w:t>
            </w:r>
          </w:p>
        </w:tc>
        <w:tc>
          <w:tcPr>
            <w:tcW w:w="2451" w:type="pct"/>
          </w:tcPr>
          <w:p w14:paraId="6C3BA946" w14:textId="77777777" w:rsidR="002D7AEB" w:rsidRPr="001B516E" w:rsidRDefault="002D7AEB" w:rsidP="00791AAE">
            <w:pPr>
              <w:pStyle w:val="affa"/>
            </w:pPr>
            <w:r w:rsidRPr="001B516E">
              <w:t>Пост наблюдения за загрязнением атмосферного воздуха № 9</w:t>
            </w:r>
          </w:p>
        </w:tc>
        <w:tc>
          <w:tcPr>
            <w:tcW w:w="2236" w:type="pct"/>
          </w:tcPr>
          <w:p w14:paraId="47D9DB10" w14:textId="77777777" w:rsidR="002D7AEB" w:rsidRPr="001B516E" w:rsidRDefault="002D7AEB" w:rsidP="00791AAE">
            <w:pPr>
              <w:pStyle w:val="affa"/>
            </w:pPr>
            <w:r w:rsidRPr="001B516E">
              <w:t>Краснодарский край, г. Краснодар, на пересечении ул. Таманская и ул. Ставропольская</w:t>
            </w:r>
          </w:p>
        </w:tc>
      </w:tr>
      <w:tr w:rsidR="001B516E" w:rsidRPr="001B516E" w14:paraId="0D87062C" w14:textId="77777777" w:rsidTr="004D0D83">
        <w:trPr>
          <w:trHeight w:val="215"/>
          <w:jc w:val="center"/>
        </w:trPr>
        <w:tc>
          <w:tcPr>
            <w:tcW w:w="313" w:type="pct"/>
          </w:tcPr>
          <w:p w14:paraId="5B5510DA" w14:textId="77777777" w:rsidR="002D7AEB" w:rsidRPr="001B516E" w:rsidRDefault="002D7AEB" w:rsidP="00791AAE">
            <w:pPr>
              <w:pStyle w:val="affa"/>
            </w:pPr>
            <w:r w:rsidRPr="001B516E">
              <w:t>8</w:t>
            </w:r>
          </w:p>
        </w:tc>
        <w:tc>
          <w:tcPr>
            <w:tcW w:w="2451" w:type="pct"/>
          </w:tcPr>
          <w:p w14:paraId="69746810" w14:textId="77777777" w:rsidR="002D7AEB" w:rsidRPr="001B516E" w:rsidRDefault="002D7AEB" w:rsidP="00791AAE">
            <w:pPr>
              <w:pStyle w:val="affa"/>
            </w:pPr>
            <w:r w:rsidRPr="001B516E">
              <w:t>Агрометеорологический пост Белозерный (планируемое название – АГК Краснодар)</w:t>
            </w:r>
          </w:p>
        </w:tc>
        <w:tc>
          <w:tcPr>
            <w:tcW w:w="2236" w:type="pct"/>
          </w:tcPr>
          <w:p w14:paraId="31C92B18" w14:textId="77777777" w:rsidR="002D7AEB" w:rsidRPr="001B516E" w:rsidRDefault="002D7AEB" w:rsidP="00791AAE">
            <w:pPr>
              <w:pStyle w:val="affa"/>
            </w:pPr>
            <w:r w:rsidRPr="001B516E">
              <w:t>Краснодарский край, г. Краснодар, хутор Восточный, ул. Энтузиастов, 1 (кадастровый номер земельного участка: 23:43:0000000:19756)</w:t>
            </w:r>
            <w:r w:rsidRPr="001B516E">
              <w:footnoteReference w:id="1"/>
            </w:r>
            <w:r w:rsidRPr="001B516E">
              <w:t xml:space="preserve"> </w:t>
            </w:r>
          </w:p>
        </w:tc>
      </w:tr>
      <w:tr w:rsidR="001B516E" w:rsidRPr="001B516E" w14:paraId="17BA09C6" w14:textId="77777777" w:rsidTr="004D0D83">
        <w:trPr>
          <w:trHeight w:val="215"/>
          <w:jc w:val="center"/>
        </w:trPr>
        <w:tc>
          <w:tcPr>
            <w:tcW w:w="5000" w:type="pct"/>
            <w:gridSpan w:val="3"/>
          </w:tcPr>
          <w:p w14:paraId="10048048" w14:textId="77777777" w:rsidR="002D7AEB" w:rsidRPr="001B516E" w:rsidRDefault="002D7AEB" w:rsidP="00791AAE">
            <w:pPr>
              <w:pStyle w:val="affa"/>
            </w:pPr>
            <w:r w:rsidRPr="001B516E">
              <w:t>Международный аэропорт Краснодар</w:t>
            </w:r>
          </w:p>
        </w:tc>
      </w:tr>
      <w:tr w:rsidR="001B516E" w:rsidRPr="001B516E" w14:paraId="3B40D7E2" w14:textId="77777777" w:rsidTr="004D0D83">
        <w:trPr>
          <w:trHeight w:val="215"/>
          <w:jc w:val="center"/>
        </w:trPr>
        <w:tc>
          <w:tcPr>
            <w:tcW w:w="313" w:type="pct"/>
          </w:tcPr>
          <w:p w14:paraId="5715AC92" w14:textId="77777777" w:rsidR="002D7AEB" w:rsidRPr="001B516E" w:rsidRDefault="002D7AEB" w:rsidP="00791AAE">
            <w:pPr>
              <w:pStyle w:val="affa"/>
            </w:pPr>
            <w:r w:rsidRPr="001B516E">
              <w:t>9</w:t>
            </w:r>
          </w:p>
        </w:tc>
        <w:tc>
          <w:tcPr>
            <w:tcW w:w="2451" w:type="pct"/>
          </w:tcPr>
          <w:p w14:paraId="758A4D5B" w14:textId="77777777" w:rsidR="002D7AEB" w:rsidRPr="001B516E" w:rsidRDefault="002D7AEB" w:rsidP="00791AAE">
            <w:pPr>
              <w:pStyle w:val="affa"/>
            </w:pPr>
            <w:r w:rsidRPr="001B516E">
              <w:t>Метеорологическая станция Международного аэропорта Краснодар</w:t>
            </w:r>
          </w:p>
        </w:tc>
        <w:tc>
          <w:tcPr>
            <w:tcW w:w="2236" w:type="pct"/>
          </w:tcPr>
          <w:p w14:paraId="55C6809D" w14:textId="77777777" w:rsidR="002D7AEB" w:rsidRPr="001B516E" w:rsidRDefault="002D7AEB" w:rsidP="00791AAE">
            <w:pPr>
              <w:pStyle w:val="affa"/>
            </w:pPr>
            <w:r w:rsidRPr="001B516E">
              <w:t>Краснодарский край, г. Краснодар, Международный аэропорт Краснодар</w:t>
            </w:r>
          </w:p>
        </w:tc>
      </w:tr>
      <w:tr w:rsidR="001B516E" w:rsidRPr="001B516E" w14:paraId="37E8D9DF" w14:textId="77777777" w:rsidTr="004D0D83">
        <w:trPr>
          <w:trHeight w:val="215"/>
          <w:jc w:val="center"/>
        </w:trPr>
        <w:tc>
          <w:tcPr>
            <w:tcW w:w="5000" w:type="pct"/>
            <w:gridSpan w:val="3"/>
          </w:tcPr>
          <w:p w14:paraId="41A6D291" w14:textId="77777777" w:rsidR="002D7AEB" w:rsidRPr="001B516E" w:rsidRDefault="002D7AEB" w:rsidP="00791AAE">
            <w:pPr>
              <w:pStyle w:val="affa"/>
            </w:pPr>
            <w:r w:rsidRPr="001B516E">
              <w:t>МУК «Центр мониторинга окружающей среды и транспорта» муниципального образования город Краснодар»</w:t>
            </w:r>
          </w:p>
        </w:tc>
      </w:tr>
      <w:tr w:rsidR="001B516E" w:rsidRPr="001B516E" w14:paraId="4E87CB75" w14:textId="77777777" w:rsidTr="004D0D83">
        <w:trPr>
          <w:trHeight w:val="215"/>
          <w:jc w:val="center"/>
        </w:trPr>
        <w:tc>
          <w:tcPr>
            <w:tcW w:w="313" w:type="pct"/>
          </w:tcPr>
          <w:p w14:paraId="7AFB07A4" w14:textId="77777777" w:rsidR="002D7AEB" w:rsidRPr="001B516E" w:rsidRDefault="002D7AEB" w:rsidP="00791AAE">
            <w:pPr>
              <w:pStyle w:val="affa"/>
            </w:pPr>
            <w:r w:rsidRPr="001B516E">
              <w:t>10</w:t>
            </w:r>
          </w:p>
        </w:tc>
        <w:tc>
          <w:tcPr>
            <w:tcW w:w="2451" w:type="pct"/>
          </w:tcPr>
          <w:p w14:paraId="0B61114C" w14:textId="77777777" w:rsidR="002D7AEB" w:rsidRPr="001B516E" w:rsidRDefault="002D7AEB" w:rsidP="00791AAE">
            <w:pPr>
              <w:pStyle w:val="affa"/>
            </w:pPr>
            <w:r w:rsidRPr="001B516E">
              <w:t>Пост контроля загрязнения атмосферного воздуха – 1</w:t>
            </w:r>
          </w:p>
        </w:tc>
        <w:tc>
          <w:tcPr>
            <w:tcW w:w="2236" w:type="pct"/>
          </w:tcPr>
          <w:p w14:paraId="25E147AF" w14:textId="77777777" w:rsidR="002D7AEB" w:rsidRPr="001B516E" w:rsidRDefault="002D7AEB" w:rsidP="00791AAE">
            <w:pPr>
              <w:pStyle w:val="affa"/>
            </w:pPr>
            <w:r w:rsidRPr="001B516E">
              <w:t>Краснодарский край, г. Краснодар, на пересечении улиц Постовая и Суворова</w:t>
            </w:r>
          </w:p>
        </w:tc>
      </w:tr>
      <w:tr w:rsidR="001B516E" w:rsidRPr="001B516E" w14:paraId="4D08B0E1" w14:textId="77777777" w:rsidTr="004D0D83">
        <w:trPr>
          <w:trHeight w:val="215"/>
          <w:jc w:val="center"/>
        </w:trPr>
        <w:tc>
          <w:tcPr>
            <w:tcW w:w="313" w:type="pct"/>
          </w:tcPr>
          <w:p w14:paraId="4A951AE6" w14:textId="77777777" w:rsidR="002D7AEB" w:rsidRPr="001B516E" w:rsidRDefault="002D7AEB" w:rsidP="00791AAE">
            <w:pPr>
              <w:pStyle w:val="affa"/>
            </w:pPr>
            <w:r w:rsidRPr="001B516E">
              <w:t>11</w:t>
            </w:r>
          </w:p>
        </w:tc>
        <w:tc>
          <w:tcPr>
            <w:tcW w:w="2451" w:type="pct"/>
          </w:tcPr>
          <w:p w14:paraId="5535C9C3" w14:textId="77777777" w:rsidR="002D7AEB" w:rsidRPr="001B516E" w:rsidRDefault="002D7AEB" w:rsidP="00791AAE">
            <w:pPr>
              <w:pStyle w:val="affa"/>
            </w:pPr>
            <w:r w:rsidRPr="001B516E">
              <w:t>Пост контроля загрязнения атмосферного воздуха – 2</w:t>
            </w:r>
          </w:p>
        </w:tc>
        <w:tc>
          <w:tcPr>
            <w:tcW w:w="2236" w:type="pct"/>
          </w:tcPr>
          <w:p w14:paraId="0B8A2060" w14:textId="77777777" w:rsidR="002D7AEB" w:rsidRPr="001B516E" w:rsidRDefault="002D7AEB" w:rsidP="00791AAE">
            <w:pPr>
              <w:pStyle w:val="affa"/>
            </w:pPr>
            <w:r w:rsidRPr="001B516E">
              <w:t xml:space="preserve">Краснодарский край, г. Краснодар, на пересечении улиц Тургенева и </w:t>
            </w:r>
            <w:proofErr w:type="spellStart"/>
            <w:r w:rsidRPr="001B516E">
              <w:t>Атарбекова</w:t>
            </w:r>
            <w:proofErr w:type="spellEnd"/>
          </w:p>
        </w:tc>
      </w:tr>
      <w:tr w:rsidR="001B516E" w:rsidRPr="001B516E" w14:paraId="0A31FA3E" w14:textId="77777777" w:rsidTr="004D0D83">
        <w:trPr>
          <w:trHeight w:val="215"/>
          <w:jc w:val="center"/>
        </w:trPr>
        <w:tc>
          <w:tcPr>
            <w:tcW w:w="313" w:type="pct"/>
          </w:tcPr>
          <w:p w14:paraId="617695CE" w14:textId="77777777" w:rsidR="002D7AEB" w:rsidRPr="001B516E" w:rsidRDefault="002D7AEB" w:rsidP="00791AAE">
            <w:pPr>
              <w:pStyle w:val="affa"/>
            </w:pPr>
            <w:r w:rsidRPr="001B516E">
              <w:t>12</w:t>
            </w:r>
          </w:p>
        </w:tc>
        <w:tc>
          <w:tcPr>
            <w:tcW w:w="2451" w:type="pct"/>
          </w:tcPr>
          <w:p w14:paraId="1D5DF986" w14:textId="77777777" w:rsidR="002D7AEB" w:rsidRPr="001B516E" w:rsidRDefault="002D7AEB" w:rsidP="00791AAE">
            <w:pPr>
              <w:pStyle w:val="affa"/>
            </w:pPr>
            <w:r w:rsidRPr="001B516E">
              <w:t>Пост контроля загрязнения атмосферного воздуха – 3</w:t>
            </w:r>
          </w:p>
        </w:tc>
        <w:tc>
          <w:tcPr>
            <w:tcW w:w="2236" w:type="pct"/>
          </w:tcPr>
          <w:p w14:paraId="393A3C8F" w14:textId="77777777" w:rsidR="002D7AEB" w:rsidRPr="001B516E" w:rsidRDefault="002D7AEB" w:rsidP="00791AAE">
            <w:pPr>
              <w:pStyle w:val="affa"/>
            </w:pPr>
            <w:r w:rsidRPr="001B516E">
              <w:t>Краснодарский край, г. Краснодар, на пересечении улиц Московская и 40-лет Победы</w:t>
            </w:r>
          </w:p>
        </w:tc>
      </w:tr>
      <w:tr w:rsidR="001B516E" w:rsidRPr="001B516E" w14:paraId="132DDBCA" w14:textId="77777777" w:rsidTr="004D0D83">
        <w:trPr>
          <w:trHeight w:val="215"/>
          <w:jc w:val="center"/>
        </w:trPr>
        <w:tc>
          <w:tcPr>
            <w:tcW w:w="313" w:type="pct"/>
          </w:tcPr>
          <w:p w14:paraId="3A59CA28" w14:textId="77777777" w:rsidR="002D7AEB" w:rsidRPr="001B516E" w:rsidRDefault="002D7AEB" w:rsidP="00791AAE">
            <w:pPr>
              <w:pStyle w:val="affa"/>
            </w:pPr>
            <w:r w:rsidRPr="001B516E">
              <w:t>13</w:t>
            </w:r>
          </w:p>
        </w:tc>
        <w:tc>
          <w:tcPr>
            <w:tcW w:w="2451" w:type="pct"/>
          </w:tcPr>
          <w:p w14:paraId="21AD2BC3" w14:textId="77777777" w:rsidR="002D7AEB" w:rsidRPr="001B516E" w:rsidRDefault="002D7AEB" w:rsidP="00791AAE">
            <w:pPr>
              <w:pStyle w:val="affa"/>
            </w:pPr>
            <w:r w:rsidRPr="001B516E">
              <w:t>Пост контроля загрязнения атмосферного воздуха – 4</w:t>
            </w:r>
          </w:p>
        </w:tc>
        <w:tc>
          <w:tcPr>
            <w:tcW w:w="2236" w:type="pct"/>
          </w:tcPr>
          <w:p w14:paraId="0B749968" w14:textId="77777777" w:rsidR="002D7AEB" w:rsidRPr="001B516E" w:rsidRDefault="002D7AEB" w:rsidP="00791AAE">
            <w:pPr>
              <w:pStyle w:val="affa"/>
            </w:pPr>
            <w:r w:rsidRPr="001B516E">
              <w:t>Краснодарский край, г. Краснодар, ул. Проспект Чекистов, на против дома 31</w:t>
            </w:r>
          </w:p>
        </w:tc>
      </w:tr>
    </w:tbl>
    <w:p w14:paraId="61557FEA" w14:textId="77777777" w:rsidR="002D7AEB" w:rsidRPr="001B516E" w:rsidRDefault="002D7AEB" w:rsidP="00791AAE">
      <w:r w:rsidRPr="001B516E">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14:paraId="2819224E" w14:textId="77777777" w:rsidR="002D7AEB" w:rsidRPr="001B516E" w:rsidRDefault="002D7AEB" w:rsidP="00791AAE">
      <w:r w:rsidRPr="001B516E">
        <w:t>В пределах охранных зон стационарных пунктов наблюдений за состоянием окружающей природной среды, ее загрязнением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237F147A" w14:textId="77777777" w:rsidR="002D7AEB" w:rsidRPr="001B516E" w:rsidRDefault="002D7AEB" w:rsidP="00791AAE">
      <w:pPr>
        <w:sectPr w:rsidR="002D7AEB" w:rsidRPr="001B516E" w:rsidSect="00801C6C">
          <w:headerReference w:type="default" r:id="rId210"/>
          <w:pgSz w:w="11906" w:h="16838"/>
          <w:pgMar w:top="1134" w:right="567" w:bottom="1134" w:left="1134" w:header="709" w:footer="709" w:gutter="0"/>
          <w:cols w:space="720"/>
          <w:formProt w:val="0"/>
          <w:docGrid w:linePitch="360"/>
        </w:sectPr>
      </w:pPr>
      <w:r w:rsidRPr="001B516E">
        <w:t>Согласно</w:t>
      </w:r>
      <w:r w:rsidRPr="001B516E">
        <w:rPr>
          <w:bCs/>
        </w:rPr>
        <w:t xml:space="preserve"> п. 1 </w:t>
      </w:r>
      <w:r w:rsidRPr="001B516E">
        <w:t>постановления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охранные зоны устанавливаются только для пунктов наблюдения входящих в государственную наблюдательную сеть, относящуюся исключительно к федеральной собственности. Таким образом, охранные зоны стационарных пунктов наблюдений за состоянием окружающей природной среды, ее загрязнением устанавливаются только для пунктов наблюдений Краснодарского центра по гидрометеорологии и мониторингу окружающей среды – филиал ФГБУ «Северо-Кавказское УГМС».</w:t>
      </w:r>
    </w:p>
    <w:p w14:paraId="4CD58EFD" w14:textId="77777777" w:rsidR="002D7AEB" w:rsidRPr="001B516E" w:rsidRDefault="002D7AEB" w:rsidP="00791AAE">
      <w:pPr>
        <w:pStyle w:val="3"/>
        <w:rPr>
          <w:rFonts w:eastAsia="Times New Roman"/>
        </w:rPr>
      </w:pPr>
      <w:bookmarkStart w:id="433" w:name="_Toc63669898"/>
      <w:r w:rsidRPr="001B516E">
        <w:rPr>
          <w:rFonts w:eastAsia="Times New Roman"/>
        </w:rPr>
        <w:t>Водоохранная зона, прибрежная защитная полоса</w:t>
      </w:r>
      <w:bookmarkEnd w:id="433"/>
    </w:p>
    <w:p w14:paraId="37DB613E" w14:textId="77777777" w:rsidR="002D7AEB" w:rsidRPr="001B516E" w:rsidRDefault="002D7AEB" w:rsidP="00791AAE">
      <w:pPr>
        <w:rPr>
          <w:lang w:eastAsia="zh-CN"/>
        </w:rPr>
      </w:pPr>
      <w:r w:rsidRPr="001B516E">
        <w:rPr>
          <w:lang w:eastAsia="zh-CN"/>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62E5F7C" w14:textId="77777777" w:rsidR="002D7AEB" w:rsidRPr="001B516E" w:rsidRDefault="002D7AEB" w:rsidP="00791AAE">
      <w:pPr>
        <w:rPr>
          <w:lang w:eastAsia="zh-CN"/>
        </w:rPr>
      </w:pPr>
      <w:r w:rsidRPr="001B516E">
        <w:rPr>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C1221B0" w14:textId="77777777" w:rsidR="002D7AEB" w:rsidRPr="001B516E" w:rsidRDefault="002D7AEB" w:rsidP="00791AAE">
      <w:pPr>
        <w:rPr>
          <w:lang w:eastAsia="zh-CN"/>
        </w:rPr>
      </w:pPr>
      <w:r w:rsidRPr="001B516E">
        <w:rPr>
          <w:spacing w:val="2"/>
          <w:lang w:eastAsia="zh-CN"/>
        </w:rPr>
        <w:t xml:space="preserve">Ширина водоохранной зоны рек или ручьев устанавливается от их истока для рек или ручьев протяженностью: </w:t>
      </w:r>
    </w:p>
    <w:p w14:paraId="0EA350B4" w14:textId="77777777" w:rsidR="002D7AEB" w:rsidRPr="001B516E" w:rsidRDefault="002D7AEB" w:rsidP="00791AAE">
      <w:r w:rsidRPr="001B516E">
        <w:t xml:space="preserve">1) до десяти километров - в размере пятидесяти метров; </w:t>
      </w:r>
    </w:p>
    <w:p w14:paraId="2A5BD54B" w14:textId="77777777" w:rsidR="002D7AEB" w:rsidRPr="001B516E" w:rsidRDefault="002D7AEB" w:rsidP="00791AAE">
      <w:r w:rsidRPr="001B516E">
        <w:t xml:space="preserve">2) от десяти до пятидесяти километров - в размере ста метров; </w:t>
      </w:r>
    </w:p>
    <w:p w14:paraId="2012782A" w14:textId="77777777" w:rsidR="002D7AEB" w:rsidRPr="001B516E" w:rsidRDefault="002D7AEB" w:rsidP="00791AAE">
      <w:r w:rsidRPr="001B516E">
        <w:t>3) от пятидесяти километров и более - в размере двухсот метров.</w:t>
      </w:r>
    </w:p>
    <w:p w14:paraId="7F989588" w14:textId="77777777" w:rsidR="002D7AEB" w:rsidRPr="001B516E" w:rsidRDefault="002D7AEB" w:rsidP="00791AAE">
      <w:r w:rsidRPr="001B516E">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BAD7E0A" w14:textId="77777777" w:rsidR="002D7AEB" w:rsidRPr="001B516E" w:rsidRDefault="002D7AEB" w:rsidP="00791AAE">
      <w:pPr>
        <w:rPr>
          <w:szCs w:val="28"/>
          <w:lang w:eastAsia="zh-CN"/>
        </w:rPr>
      </w:pPr>
      <w:r w:rsidRPr="001B516E">
        <w:rPr>
          <w:szCs w:val="28"/>
          <w:lang w:eastAsia="zh-C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14:paraId="69C91461" w14:textId="77777777" w:rsidR="002D7AEB" w:rsidRPr="001B516E" w:rsidRDefault="002D7AEB" w:rsidP="00791AAE">
      <w:pPr>
        <w:rPr>
          <w:szCs w:val="28"/>
          <w:lang w:eastAsia="zh-CN"/>
        </w:rPr>
      </w:pPr>
      <w:r w:rsidRPr="001B516E">
        <w:rPr>
          <w:szCs w:val="28"/>
          <w:lang w:eastAsia="zh-CN"/>
        </w:rPr>
        <w:t>Водоохранные зоны магистральных или межхозяйственных каналов совпадают по ширине с полосами отводов таких каналов.</w:t>
      </w:r>
    </w:p>
    <w:p w14:paraId="621FC9C4" w14:textId="77777777" w:rsidR="002D7AEB" w:rsidRPr="001B516E" w:rsidRDefault="002D7AEB" w:rsidP="00791AAE">
      <w:pPr>
        <w:rPr>
          <w:szCs w:val="28"/>
          <w:lang w:eastAsia="zh-CN"/>
        </w:rPr>
      </w:pPr>
      <w:r w:rsidRPr="001B516E">
        <w:rPr>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788C600E" w14:textId="77777777" w:rsidR="002D7AEB" w:rsidRPr="001B516E" w:rsidRDefault="002D7AEB" w:rsidP="00791AAE">
      <w:pPr>
        <w:rPr>
          <w:szCs w:val="28"/>
          <w:lang w:eastAsia="zh-CN"/>
        </w:rPr>
      </w:pPr>
      <w:r w:rsidRPr="001B516E">
        <w:rPr>
          <w:szCs w:val="28"/>
          <w:lang w:eastAsia="zh-CN"/>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3C4E02F4" w14:textId="77777777" w:rsidR="002D7AEB" w:rsidRPr="001B516E" w:rsidRDefault="002D7AEB" w:rsidP="00791AAE">
      <w:pPr>
        <w:rPr>
          <w:szCs w:val="28"/>
          <w:lang w:eastAsia="zh-CN"/>
        </w:rPr>
      </w:pPr>
      <w:r w:rsidRPr="001B516E">
        <w:rPr>
          <w:szCs w:val="28"/>
          <w:lang w:eastAsia="zh-CN"/>
        </w:rPr>
        <w:t>В соответствии со статьей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17D42CE0" w14:textId="77777777" w:rsidR="002D7AEB" w:rsidRPr="001B516E" w:rsidRDefault="002D7AEB" w:rsidP="00791AAE">
      <w:pPr>
        <w:rPr>
          <w:szCs w:val="28"/>
          <w:lang w:eastAsia="zh-CN"/>
        </w:rPr>
      </w:pPr>
      <w:r w:rsidRPr="001B516E">
        <w:rPr>
          <w:szCs w:val="28"/>
          <w:lang w:eastAsia="zh-CN"/>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bookmarkStart w:id="434" w:name="_Ref365901121"/>
      <w:bookmarkEnd w:id="434"/>
    </w:p>
    <w:p w14:paraId="41CA45DF" w14:textId="5A19E46E" w:rsidR="002D7AEB" w:rsidRPr="001B516E" w:rsidRDefault="002D7AEB" w:rsidP="00791AAE">
      <w:pPr>
        <w:rPr>
          <w:szCs w:val="28"/>
          <w:lang w:eastAsia="zh-CN"/>
        </w:rPr>
      </w:pPr>
      <w:r w:rsidRPr="001B516E">
        <w:rPr>
          <w:szCs w:val="28"/>
          <w:lang w:eastAsia="zh-CN"/>
        </w:rPr>
        <w:t>Постановлением Законодательного собрания Краснодарского края от 15.07.2009 № 1492-П «Об установлении ширины водоохранных зон и ширины прибрежных защитных полос рек и ручьев, расположенных на территории Краснодарского края» определены ширина водоохранных зон для рек и ручьев и ширина прибрежной защитной полосы для всех водотоков 50 м.</w:t>
      </w:r>
    </w:p>
    <w:p w14:paraId="07E75435" w14:textId="249EE8E5" w:rsidR="002D7AEB" w:rsidRPr="001B516E" w:rsidRDefault="002D7AEB" w:rsidP="00791AAE">
      <w:pPr>
        <w:pStyle w:val="aff9"/>
      </w:pPr>
      <w:bookmarkStart w:id="435" w:name="_Ref6224595"/>
      <w:r w:rsidRPr="001B516E">
        <w:t xml:space="preserve">Таблица </w:t>
      </w:r>
      <w:bookmarkEnd w:id="435"/>
      <w:r w:rsidRPr="001B516E">
        <w:t>– Размеры водоохранных зон, прибрежных защитных полос и береговых полос водных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515"/>
        <w:gridCol w:w="1793"/>
        <w:gridCol w:w="1622"/>
        <w:gridCol w:w="2022"/>
        <w:gridCol w:w="1609"/>
        <w:gridCol w:w="1453"/>
        <w:gridCol w:w="1181"/>
      </w:tblGrid>
      <w:tr w:rsidR="001B516E" w:rsidRPr="001B516E" w14:paraId="4112432D" w14:textId="77777777" w:rsidTr="004D0D83">
        <w:trPr>
          <w:trHeight w:val="20"/>
          <w:tblHeader/>
        </w:trPr>
        <w:tc>
          <w:tcPr>
            <w:tcW w:w="57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509620B6" w14:textId="77777777" w:rsidR="002D7AEB" w:rsidRPr="001B516E" w:rsidRDefault="002D7AEB" w:rsidP="00791AAE">
            <w:pPr>
              <w:pStyle w:val="af8"/>
            </w:pPr>
            <w:r w:rsidRPr="001B516E">
              <w:t>№ п/п</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A71CD72" w14:textId="77777777" w:rsidR="002D7AEB" w:rsidRPr="001B516E" w:rsidRDefault="002D7AEB" w:rsidP="00791AAE">
            <w:pPr>
              <w:pStyle w:val="af8"/>
            </w:pPr>
            <w:r w:rsidRPr="001B516E">
              <w:t>Наименование водотока, водоема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6AE35465" w14:textId="77777777" w:rsidR="002D7AEB" w:rsidRPr="001B516E" w:rsidRDefault="002D7AEB" w:rsidP="00791AAE">
            <w:pPr>
              <w:pStyle w:val="af8"/>
            </w:pPr>
            <w:r w:rsidRPr="001B516E">
              <w:t>Куда впадает водоток и с какого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E29998F" w14:textId="77777777" w:rsidR="002D7AEB" w:rsidRPr="001B516E" w:rsidRDefault="002D7AEB" w:rsidP="00791AAE">
            <w:pPr>
              <w:pStyle w:val="af8"/>
            </w:pPr>
            <w:r w:rsidRPr="001B516E">
              <w:t>Протяженность реки, ручья, км, площадь акватории озера, кв. км</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0CF4C7F6" w14:textId="77777777" w:rsidR="002D7AEB" w:rsidRPr="001B516E" w:rsidRDefault="002D7AEB" w:rsidP="00791AAE">
            <w:pPr>
              <w:pStyle w:val="af8"/>
            </w:pPr>
            <w:r w:rsidRPr="001B516E">
              <w:t>Водоохранная зона, м</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25A7E702" w14:textId="77777777" w:rsidR="002D7AEB" w:rsidRPr="001B516E" w:rsidRDefault="002D7AEB" w:rsidP="00791AAE">
            <w:pPr>
              <w:pStyle w:val="af8"/>
            </w:pPr>
            <w:r w:rsidRPr="001B516E">
              <w:t>Прибрежная защитная полоса, м</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left w:w="57" w:type="dxa"/>
            </w:tcMar>
          </w:tcPr>
          <w:p w14:paraId="35560BDF" w14:textId="77777777" w:rsidR="002D7AEB" w:rsidRPr="001B516E" w:rsidRDefault="002D7AEB" w:rsidP="00791AAE">
            <w:pPr>
              <w:pStyle w:val="af8"/>
            </w:pPr>
            <w:r w:rsidRPr="001B516E">
              <w:t>Береговая полоса, м</w:t>
            </w:r>
          </w:p>
        </w:tc>
      </w:tr>
      <w:tr w:rsidR="001B516E" w:rsidRPr="001B516E" w14:paraId="654D4C59" w14:textId="77777777" w:rsidTr="004D0D83">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4A7F507" w14:textId="77777777" w:rsidR="002D7AEB" w:rsidRPr="001B516E" w:rsidRDefault="002D7AEB" w:rsidP="00791AAE">
            <w:pPr>
              <w:pStyle w:val="affa"/>
            </w:pPr>
            <w:r w:rsidRPr="001B516E">
              <w:t>1</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A700C05" w14:textId="77777777" w:rsidR="002D7AEB" w:rsidRPr="001B516E" w:rsidRDefault="002D7AEB" w:rsidP="00791AAE">
            <w:pPr>
              <w:pStyle w:val="affa"/>
            </w:pPr>
            <w:r w:rsidRPr="001B516E">
              <w:t>река Кубань</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78A0D08" w14:textId="77777777" w:rsidR="002D7AEB" w:rsidRPr="001B516E" w:rsidRDefault="002D7AEB" w:rsidP="00791AAE">
            <w:pPr>
              <w:pStyle w:val="affa"/>
            </w:pPr>
            <w:r w:rsidRPr="001B516E">
              <w:t>в Азовское море</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622D75B" w14:textId="77777777" w:rsidR="002D7AEB" w:rsidRPr="001B516E" w:rsidRDefault="002D7AEB" w:rsidP="00791AAE">
            <w:pPr>
              <w:pStyle w:val="affa"/>
            </w:pPr>
            <w:r w:rsidRPr="001B516E">
              <w:t>870</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1AC83AA" w14:textId="77777777" w:rsidR="002D7AEB" w:rsidRPr="001B516E" w:rsidRDefault="002D7AEB" w:rsidP="00791AAE">
            <w:pPr>
              <w:pStyle w:val="affa"/>
            </w:pPr>
            <w:r w:rsidRPr="001B516E">
              <w:t>200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2440726" w14:textId="77777777" w:rsidR="002D7AEB" w:rsidRPr="001B516E" w:rsidRDefault="002D7AEB" w:rsidP="00791AAE">
            <w:pPr>
              <w:pStyle w:val="affa"/>
            </w:pPr>
            <w:r w:rsidRPr="001B516E">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6D2EFFC" w14:textId="77777777" w:rsidR="002D7AEB" w:rsidRPr="001B516E" w:rsidRDefault="002D7AEB" w:rsidP="00791AAE">
            <w:pPr>
              <w:pStyle w:val="affa"/>
            </w:pPr>
            <w:r w:rsidRPr="001B516E">
              <w:t>20</w:t>
            </w:r>
          </w:p>
        </w:tc>
      </w:tr>
      <w:tr w:rsidR="001B516E" w:rsidRPr="001B516E" w14:paraId="5FB3D7A6" w14:textId="77777777" w:rsidTr="004D0D83">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176CCD6" w14:textId="77777777" w:rsidR="002D7AEB" w:rsidRPr="001B516E" w:rsidRDefault="002D7AEB" w:rsidP="00791AAE">
            <w:pPr>
              <w:pStyle w:val="affa"/>
            </w:pPr>
            <w:r w:rsidRPr="001B516E">
              <w:t>2</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59D087B" w14:textId="77777777" w:rsidR="002D7AEB" w:rsidRPr="001B516E" w:rsidRDefault="002D7AEB" w:rsidP="00791AAE">
            <w:pPr>
              <w:pStyle w:val="affa"/>
            </w:pPr>
            <w:r w:rsidRPr="001B516E">
              <w:t>река 1-я Понура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45B2F40" w14:textId="77777777" w:rsidR="002D7AEB" w:rsidRPr="001B516E" w:rsidRDefault="002D7AEB" w:rsidP="00791AAE">
            <w:pPr>
              <w:pStyle w:val="affa"/>
            </w:pPr>
            <w:r w:rsidRPr="001B516E">
              <w:t>в реку Понура с левого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930788E" w14:textId="77777777" w:rsidR="002D7AEB" w:rsidRPr="001B516E" w:rsidRDefault="002D7AEB" w:rsidP="00791AAE">
            <w:pPr>
              <w:pStyle w:val="affa"/>
            </w:pPr>
            <w:r w:rsidRPr="001B516E">
              <w:t>10</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38D8BF2" w14:textId="77777777" w:rsidR="002D7AEB" w:rsidRPr="001B516E" w:rsidRDefault="002D7AEB" w:rsidP="00791AAE">
            <w:pPr>
              <w:pStyle w:val="affa"/>
            </w:pPr>
            <w:r w:rsidRPr="001B516E">
              <w:t>100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83E8AC6" w14:textId="77777777" w:rsidR="002D7AEB" w:rsidRPr="001B516E" w:rsidRDefault="002D7AEB" w:rsidP="00791AAE">
            <w:pPr>
              <w:pStyle w:val="affa"/>
            </w:pPr>
            <w:r w:rsidRPr="001B516E">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25E88D2" w14:textId="77777777" w:rsidR="002D7AEB" w:rsidRPr="001B516E" w:rsidRDefault="002D7AEB" w:rsidP="00791AAE">
            <w:pPr>
              <w:pStyle w:val="affa"/>
            </w:pPr>
            <w:r w:rsidRPr="001B516E">
              <w:t>5</w:t>
            </w:r>
          </w:p>
        </w:tc>
      </w:tr>
      <w:tr w:rsidR="001B516E" w:rsidRPr="001B516E" w14:paraId="769157AB" w14:textId="77777777" w:rsidTr="004D0D83">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1164E2B5" w14:textId="77777777" w:rsidR="002D7AEB" w:rsidRPr="001B516E" w:rsidRDefault="002D7AEB" w:rsidP="00791AAE">
            <w:pPr>
              <w:pStyle w:val="affa"/>
            </w:pPr>
            <w:r w:rsidRPr="001B516E">
              <w:t>3</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665A06B4" w14:textId="77777777" w:rsidR="002D7AEB" w:rsidRPr="001B516E" w:rsidRDefault="002D7AEB" w:rsidP="00791AAE">
            <w:pPr>
              <w:pStyle w:val="affa"/>
            </w:pPr>
            <w:r w:rsidRPr="001B516E">
              <w:t>балка Осечки</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26C01623" w14:textId="77777777" w:rsidR="002D7AEB" w:rsidRPr="001B516E" w:rsidRDefault="002D7AEB" w:rsidP="00791AAE">
            <w:pPr>
              <w:pStyle w:val="affa"/>
            </w:pPr>
            <w:r w:rsidRPr="001B516E">
              <w:t>в реку Понура с левого берега</w:t>
            </w: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21E0206" w14:textId="77777777" w:rsidR="002D7AEB" w:rsidRPr="001B516E" w:rsidRDefault="002D7AEB" w:rsidP="00791AAE">
            <w:pPr>
              <w:pStyle w:val="affa"/>
            </w:pPr>
            <w:r w:rsidRPr="001B516E">
              <w:t>19</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4407AB1" w14:textId="77777777" w:rsidR="002D7AEB" w:rsidRPr="001B516E" w:rsidRDefault="002D7AEB" w:rsidP="00791AAE">
            <w:pPr>
              <w:pStyle w:val="affa"/>
            </w:pPr>
            <w:r w:rsidRPr="001B516E">
              <w:t>100</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8AFC252" w14:textId="77777777" w:rsidR="002D7AEB" w:rsidRPr="001B516E" w:rsidRDefault="002D7AEB" w:rsidP="00791AAE">
            <w:pPr>
              <w:pStyle w:val="affa"/>
            </w:pPr>
            <w:r w:rsidRPr="001B516E">
              <w:t>50</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9BEC4D2" w14:textId="77777777" w:rsidR="002D7AEB" w:rsidRPr="001B516E" w:rsidRDefault="002D7AEB" w:rsidP="00791AAE">
            <w:pPr>
              <w:pStyle w:val="affa"/>
            </w:pPr>
            <w:r w:rsidRPr="001B516E">
              <w:t>20</w:t>
            </w:r>
          </w:p>
        </w:tc>
      </w:tr>
      <w:tr w:rsidR="001B516E" w:rsidRPr="001B516E" w14:paraId="52E61B28" w14:textId="77777777" w:rsidTr="004D0D83">
        <w:trPr>
          <w:trHeight w:val="20"/>
        </w:trPr>
        <w:tc>
          <w:tcPr>
            <w:tcW w:w="57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40DD41D8" w14:textId="77777777" w:rsidR="002D7AEB" w:rsidRPr="001B516E" w:rsidRDefault="002D7AEB" w:rsidP="00791AAE">
            <w:pPr>
              <w:pStyle w:val="affa"/>
            </w:pPr>
            <w:r w:rsidRPr="001B516E">
              <w:t>4</w:t>
            </w:r>
          </w:p>
        </w:tc>
        <w:tc>
          <w:tcPr>
            <w:tcW w:w="1858"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0333C5BA" w14:textId="77777777" w:rsidR="002D7AEB" w:rsidRPr="001B516E" w:rsidRDefault="002D7AEB" w:rsidP="00791AAE">
            <w:pPr>
              <w:pStyle w:val="affa"/>
            </w:pPr>
            <w:r w:rsidRPr="001B516E">
              <w:t>Карасунские озера</w:t>
            </w:r>
          </w:p>
        </w:tc>
        <w:tc>
          <w:tcPr>
            <w:tcW w:w="1974"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4352445" w14:textId="77777777" w:rsidR="002D7AEB" w:rsidRPr="001B516E" w:rsidRDefault="002D7AEB" w:rsidP="00791AAE">
            <w:pPr>
              <w:pStyle w:val="affa"/>
            </w:pPr>
          </w:p>
        </w:tc>
        <w:tc>
          <w:tcPr>
            <w:tcW w:w="2151"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5BD51A6" w14:textId="77777777" w:rsidR="002D7AEB" w:rsidRPr="001B516E" w:rsidRDefault="002D7AEB" w:rsidP="00791AAE">
            <w:pPr>
              <w:pStyle w:val="affa"/>
            </w:pPr>
            <w:r w:rsidRPr="001B516E">
              <w:t>менее 0,5 кв. км</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3AF20AF9" w14:textId="77777777" w:rsidR="002D7AEB" w:rsidRPr="001B516E" w:rsidRDefault="002D7AEB" w:rsidP="00791AAE">
            <w:pPr>
              <w:pStyle w:val="affa"/>
            </w:pPr>
            <w:r w:rsidRPr="001B516E">
              <w:t>-</w:t>
            </w:r>
          </w:p>
        </w:tc>
        <w:tc>
          <w:tcPr>
            <w:tcW w:w="1455"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729BB8BD" w14:textId="77777777" w:rsidR="002D7AEB" w:rsidRPr="001B516E" w:rsidRDefault="002D7AEB" w:rsidP="00791AAE">
            <w:pPr>
              <w:pStyle w:val="affa"/>
            </w:pPr>
            <w:r w:rsidRPr="001B516E">
              <w:t>-</w:t>
            </w:r>
          </w:p>
        </w:tc>
        <w:tc>
          <w:tcPr>
            <w:tcW w:w="1157" w:type="dxa"/>
            <w:tcBorders>
              <w:top w:val="single" w:sz="4" w:space="0" w:color="000000"/>
              <w:left w:val="single" w:sz="4" w:space="0" w:color="000000"/>
              <w:bottom w:val="single" w:sz="4" w:space="0" w:color="000000"/>
              <w:right w:val="single" w:sz="4" w:space="0" w:color="000000"/>
            </w:tcBorders>
            <w:shd w:val="clear" w:color="auto" w:fill="FFFFFF"/>
            <w:tcMar>
              <w:top w:w="113" w:type="dxa"/>
              <w:left w:w="57" w:type="dxa"/>
            </w:tcMar>
          </w:tcPr>
          <w:p w14:paraId="5B0B1309" w14:textId="77777777" w:rsidR="002D7AEB" w:rsidRPr="001B516E" w:rsidRDefault="002D7AEB" w:rsidP="00791AAE">
            <w:pPr>
              <w:pStyle w:val="affa"/>
            </w:pPr>
            <w:r w:rsidRPr="001B516E">
              <w:t>20</w:t>
            </w:r>
          </w:p>
        </w:tc>
      </w:tr>
    </w:tbl>
    <w:p w14:paraId="60ACB408" w14:textId="77777777" w:rsidR="002D7AEB" w:rsidRPr="001B516E" w:rsidRDefault="002D7AEB" w:rsidP="00791AAE">
      <w:pPr>
        <w:rPr>
          <w:lang w:eastAsia="zh-CN"/>
        </w:rPr>
      </w:pPr>
    </w:p>
    <w:p w14:paraId="4B945B8B" w14:textId="77777777" w:rsidR="002D7AEB" w:rsidRPr="001B516E" w:rsidRDefault="002D7AEB" w:rsidP="00791AAE">
      <w:pPr>
        <w:rPr>
          <w:lang w:eastAsia="zh-CN"/>
        </w:rPr>
        <w:sectPr w:rsidR="002D7AEB" w:rsidRPr="001B516E" w:rsidSect="00801C6C">
          <w:headerReference w:type="default" r:id="rId211"/>
          <w:pgSz w:w="11906" w:h="16838"/>
          <w:pgMar w:top="1134" w:right="567" w:bottom="1134" w:left="1134" w:header="709" w:footer="709" w:gutter="0"/>
          <w:cols w:space="720"/>
          <w:formProt w:val="0"/>
          <w:docGrid w:linePitch="360"/>
        </w:sectPr>
      </w:pPr>
      <w:r w:rsidRPr="001B516E">
        <w:rPr>
          <w:lang w:eastAsia="zh-CN"/>
        </w:rPr>
        <w:t>Регламенты использования территории водоохранных зон и прибрежных защитных полос установлены в статье 65 Водного кодекса Российской Федерации.</w:t>
      </w:r>
    </w:p>
    <w:p w14:paraId="551DCA27" w14:textId="77777777" w:rsidR="002D7AEB" w:rsidRPr="001B516E" w:rsidRDefault="002D7AEB" w:rsidP="00791AAE">
      <w:pPr>
        <w:pStyle w:val="3"/>
      </w:pPr>
      <w:bookmarkStart w:id="436" w:name="_Toc63669899"/>
      <w:r w:rsidRPr="001B516E">
        <w:t>Зоны затопления и подтопления</w:t>
      </w:r>
      <w:bookmarkEnd w:id="436"/>
    </w:p>
    <w:p w14:paraId="72E112F5" w14:textId="77777777" w:rsidR="002D7AEB" w:rsidRPr="001B516E" w:rsidRDefault="002D7AEB" w:rsidP="00791AAE">
      <w:r w:rsidRPr="001B516E">
        <w:t>В соответствии с частью 5 статьи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14:paraId="3FA12436" w14:textId="77777777" w:rsidR="002D7AEB" w:rsidRPr="001B516E" w:rsidRDefault="002D7AEB" w:rsidP="00791AAE">
      <w:r w:rsidRPr="001B516E">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14:paraId="23F6F1FA" w14:textId="77777777" w:rsidR="002D7AEB" w:rsidRPr="001B516E" w:rsidRDefault="002D7AEB" w:rsidP="00791AAE">
      <w:r w:rsidRPr="001B516E">
        <w:t>1) Зоны затопления определяются в отношении:</w:t>
      </w:r>
    </w:p>
    <w:p w14:paraId="53ADCCCD" w14:textId="77777777" w:rsidR="002D7AEB" w:rsidRPr="001B516E" w:rsidRDefault="002D7AEB" w:rsidP="00791AAE">
      <w:r w:rsidRPr="001B516E">
        <w:t xml:space="preserve">а) территорий, которые прилегают к </w:t>
      </w:r>
      <w:proofErr w:type="spellStart"/>
      <w:r w:rsidRPr="001B516E">
        <w:t>незарегулированным</w:t>
      </w:r>
      <w:proofErr w:type="spellEnd"/>
      <w:r w:rsidRPr="001B516E">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4D96AB2A" w14:textId="77777777" w:rsidR="002D7AEB" w:rsidRPr="001B516E" w:rsidRDefault="002D7AEB" w:rsidP="00791AAE">
      <w:r w:rsidRPr="001B516E">
        <w:t>б) территорий, прилегающих к устьевым участкам водотоков, затапливаемых в результате нагонных явлений расчетной обеспеченности;</w:t>
      </w:r>
    </w:p>
    <w:p w14:paraId="28314A2B" w14:textId="77777777" w:rsidR="002D7AEB" w:rsidRPr="001B516E" w:rsidRDefault="002D7AEB" w:rsidP="00791AAE">
      <w:r w:rsidRPr="001B516E">
        <w:t xml:space="preserve">в) территорий, прилегающих к естественным водоемам, затапливаемых при уровнях воды однопроцентной обеспеченности; </w:t>
      </w:r>
    </w:p>
    <w:p w14:paraId="05F71A48" w14:textId="77777777" w:rsidR="002D7AEB" w:rsidRPr="001B516E" w:rsidRDefault="002D7AEB" w:rsidP="00791AAE">
      <w:r w:rsidRPr="001B516E">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73B7FAA5" w14:textId="77777777" w:rsidR="002D7AEB" w:rsidRPr="001B516E" w:rsidRDefault="002D7AEB" w:rsidP="00791AAE">
      <w:r w:rsidRPr="001B516E">
        <w:t xml:space="preserve">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14:paraId="74177882" w14:textId="77777777" w:rsidR="002D7AEB" w:rsidRPr="001B516E" w:rsidRDefault="002D7AEB" w:rsidP="00791AAE">
      <w:r w:rsidRPr="001B516E">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14:paraId="43771B12" w14:textId="77777777" w:rsidR="002D7AEB" w:rsidRPr="001B516E" w:rsidRDefault="002D7AEB" w:rsidP="00791AAE">
      <w:r w:rsidRPr="001B516E">
        <w:t xml:space="preserve">В настоящее время границы зон затопления и подтопления в границах города Краснодар не установлены, но органом исполнительной власти Краснодарского края подготовлены предложения для их установления, которые подлежат согласованию в установленном порядке. </w:t>
      </w:r>
    </w:p>
    <w:p w14:paraId="6C65C174" w14:textId="77777777" w:rsidR="002D7AEB" w:rsidRPr="001B516E" w:rsidRDefault="002D7AEB" w:rsidP="00791AAE">
      <w:pPr>
        <w:sectPr w:rsidR="002D7AEB" w:rsidRPr="001B516E" w:rsidSect="00801C6C">
          <w:headerReference w:type="default" r:id="rId212"/>
          <w:pgSz w:w="11906" w:h="16838"/>
          <w:pgMar w:top="1134" w:right="567" w:bottom="1134" w:left="1134" w:header="709" w:footer="709" w:gutter="0"/>
          <w:cols w:space="720"/>
          <w:formProt w:val="0"/>
          <w:docGrid w:linePitch="360"/>
        </w:sectPr>
      </w:pPr>
      <w:r w:rsidRPr="001B516E">
        <w:t>На карте «Зоны с особыми условиями использования территории» отображены предлагаемые для установления границы зон затопления, подтопления.</w:t>
      </w:r>
    </w:p>
    <w:p w14:paraId="293C74C9" w14:textId="77777777" w:rsidR="002D7AEB" w:rsidRPr="001B516E" w:rsidRDefault="002D7AEB" w:rsidP="00791AAE">
      <w:pPr>
        <w:pStyle w:val="3"/>
      </w:pPr>
      <w:bookmarkStart w:id="437" w:name="_Toc63669900"/>
      <w:r w:rsidRPr="001B516E">
        <w:t>Санитарно-защитная зона</w:t>
      </w:r>
      <w:bookmarkEnd w:id="437"/>
    </w:p>
    <w:p w14:paraId="0F590CAD" w14:textId="77777777" w:rsidR="002D7AEB" w:rsidRPr="001B516E" w:rsidRDefault="002D7AEB" w:rsidP="00791AAE">
      <w:r w:rsidRPr="001B516E">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14:paraId="66481187" w14:textId="77777777" w:rsidR="002D7AEB" w:rsidRPr="001B516E" w:rsidRDefault="002D7AEB" w:rsidP="00791AAE">
      <w:pPr>
        <w:rPr>
          <w:szCs w:val="28"/>
          <w:shd w:val="clear" w:color="auto" w:fill="FFFFFF"/>
        </w:rPr>
      </w:pPr>
      <w:r w:rsidRPr="001B516E">
        <w:rPr>
          <w:szCs w:val="28"/>
          <w:shd w:val="clear" w:color="auto" w:fill="FFFFFF"/>
        </w:rPr>
        <w:t xml:space="preserve">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w:t>
      </w:r>
      <w:hyperlink r:id="rId213" w:anchor="block_1000" w:history="1">
        <w:r w:rsidRPr="001B516E">
          <w:rPr>
            <w:szCs w:val="28"/>
            <w:shd w:val="clear" w:color="auto" w:fill="FFFFFF"/>
          </w:rPr>
          <w:t>заявление</w:t>
        </w:r>
      </w:hyperlink>
      <w:r w:rsidRPr="001B516E">
        <w:rPr>
          <w:szCs w:val="28"/>
          <w:shd w:val="clear" w:color="auto" w:fill="FFFFFF"/>
        </w:rPr>
        <w:t xml:space="preserve"> об установлении санитарно-защитной зоны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75D54939" w14:textId="77777777" w:rsidR="002D7AEB" w:rsidRPr="001B516E" w:rsidRDefault="002D7AEB" w:rsidP="00791AAE">
      <w:pPr>
        <w:rPr>
          <w:shd w:val="clear" w:color="auto" w:fill="FFFFFF"/>
        </w:rPr>
      </w:pPr>
      <w:r w:rsidRPr="001B516E">
        <w:rPr>
          <w:shd w:val="clear" w:color="auto" w:fill="FFFFFF"/>
        </w:rPr>
        <w:t xml:space="preserve">Установление размеров санитарно-защитных зон для промышленных объектов и производств проводится при наличии </w:t>
      </w:r>
      <w:bookmarkStart w:id="438" w:name="_Hlk25681340"/>
      <w:r w:rsidRPr="001B516E">
        <w:rPr>
          <w:shd w:val="clear" w:color="auto" w:fill="FFFFFF"/>
        </w:rPr>
        <w:t>проектов обоснования санитарно-защитных зон с расчетами загрязнения атмосферного воздуха, физического воздействия на атмосферный воздух</w:t>
      </w:r>
      <w:bookmarkEnd w:id="438"/>
      <w:r w:rsidRPr="001B516E">
        <w:rPr>
          <w:shd w:val="clear" w:color="auto" w:fill="FFFFFF"/>
        </w:rPr>
        <w:t>,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14:paraId="1267001A" w14:textId="77777777" w:rsidR="002D7AEB" w:rsidRPr="001B516E" w:rsidRDefault="002D7AEB" w:rsidP="00791AAE">
      <w:r w:rsidRPr="001B516E">
        <w:rPr>
          <w:shd w:val="clear" w:color="auto" w:fill="FFFFFF"/>
        </w:rPr>
        <w:t xml:space="preserve">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w:t>
      </w:r>
      <w:r w:rsidRPr="001B516E">
        <w:t>Федерации на основании:</w:t>
      </w:r>
    </w:p>
    <w:p w14:paraId="147BAA9B" w14:textId="77777777" w:rsidR="002D7AEB" w:rsidRPr="001B516E" w:rsidRDefault="002D7AEB" w:rsidP="00791AAE">
      <w:pPr>
        <w:pStyle w:val="1"/>
        <w:rPr>
          <w:shd w:val="clear" w:color="auto" w:fill="FFFFFF"/>
        </w:rPr>
      </w:pPr>
      <w:bookmarkStart w:id="439" w:name="_Hlk25681370"/>
      <w:r w:rsidRPr="001B516E">
        <w:rPr>
          <w:shd w:val="clear" w:color="auto" w:fill="FFFFFF"/>
        </w:rPr>
        <w:t>предварительного заключения Управления Роспотребнадзора по субъекту Российской Федерации</w:t>
      </w:r>
      <w:bookmarkEnd w:id="439"/>
      <w:r w:rsidRPr="001B516E">
        <w:rPr>
          <w:shd w:val="clear" w:color="auto" w:fill="FFFFFF"/>
        </w:rPr>
        <w:t>;</w:t>
      </w:r>
    </w:p>
    <w:p w14:paraId="674CC8E2" w14:textId="77777777" w:rsidR="002D7AEB" w:rsidRPr="001B516E" w:rsidRDefault="002D7AEB" w:rsidP="00791AAE">
      <w:pPr>
        <w:pStyle w:val="1"/>
        <w:rPr>
          <w:shd w:val="clear" w:color="auto" w:fill="FFFFFF"/>
        </w:rPr>
      </w:pPr>
      <w:r w:rsidRPr="001B516E">
        <w:rPr>
          <w:shd w:val="clear" w:color="auto" w:fill="FFFFFF"/>
        </w:rPr>
        <w:t>действующих санитарно-эпидемиологических правил и нормативов;</w:t>
      </w:r>
    </w:p>
    <w:p w14:paraId="07C3785F" w14:textId="77777777" w:rsidR="002D7AEB" w:rsidRPr="001B516E" w:rsidRDefault="00612799" w:rsidP="00791AAE">
      <w:pPr>
        <w:pStyle w:val="1"/>
        <w:rPr>
          <w:shd w:val="clear" w:color="auto" w:fill="FFFFFF"/>
        </w:rPr>
      </w:pPr>
      <w:hyperlink r:id="rId214" w:history="1">
        <w:r w:rsidR="002D7AEB" w:rsidRPr="001B516E">
          <w:rPr>
            <w:shd w:val="clear" w:color="auto" w:fill="FFFFFF"/>
          </w:rPr>
          <w:t>экспертизы</w:t>
        </w:r>
      </w:hyperlink>
      <w:r w:rsidR="002D7AEB" w:rsidRPr="001B516E">
        <w:rPr>
          <w:shd w:val="clear" w:color="auto" w:fill="FFFFFF"/>
        </w:rPr>
        <w:t xml:space="preserve">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14:paraId="70ED880F" w14:textId="77777777" w:rsidR="002D7AEB" w:rsidRPr="001B516E" w:rsidRDefault="002D7AEB" w:rsidP="00791AAE">
      <w:pPr>
        <w:rPr>
          <w:shd w:val="clear" w:color="auto" w:fill="FFFFFF"/>
        </w:rPr>
      </w:pPr>
      <w:r w:rsidRPr="001B516E">
        <w:rPr>
          <w:shd w:val="clear" w:color="auto" w:fill="FFFFFF"/>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6389A673" w14:textId="77777777" w:rsidR="002D7AEB" w:rsidRPr="001B516E" w:rsidRDefault="002D7AEB" w:rsidP="00791AAE">
      <w:pPr>
        <w:rPr>
          <w:szCs w:val="28"/>
        </w:rPr>
      </w:pPr>
      <w:r w:rsidRPr="001B516E">
        <w:rPr>
          <w:szCs w:val="28"/>
        </w:rPr>
        <w:t>Согласно части 13 статьи 26 Федерального закона «О внесении изменений в градостроительный кодекс Российской Федерации и отдельные законодательные акты Российской Федерации» с 01</w:t>
      </w:r>
      <w:r w:rsidRPr="001B516E">
        <w:rPr>
          <w:lang w:eastAsia="zh-CN"/>
        </w:rPr>
        <w:t>.01.</w:t>
      </w:r>
      <w:r w:rsidRPr="001B516E">
        <w:rPr>
          <w:szCs w:val="28"/>
        </w:rPr>
        <w:t>2020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01</w:t>
      </w:r>
      <w:r w:rsidRPr="001B516E">
        <w:t>.</w:t>
      </w:r>
      <w:r w:rsidRPr="001B516E">
        <w:rPr>
          <w:szCs w:val="28"/>
        </w:rPr>
        <w:t xml:space="preserve">10.2019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w:t>
      </w:r>
    </w:p>
    <w:p w14:paraId="32C3857C" w14:textId="77777777" w:rsidR="002D7AEB" w:rsidRPr="001B516E" w:rsidRDefault="002D7AEB" w:rsidP="00791AAE">
      <w:r w:rsidRPr="001B516E">
        <w:t>Регламенты использования территории СЗЗ определены СанПиН 2.2.1/2.1.1.1200-03.</w:t>
      </w:r>
    </w:p>
    <w:p w14:paraId="11E4BB9E" w14:textId="77777777" w:rsidR="002D7AEB" w:rsidRPr="001B516E" w:rsidRDefault="002D7AEB" w:rsidP="00791AAE">
      <w:r w:rsidRPr="001B516E">
        <w:t xml:space="preserve">В настоящее время в муниципальном образовании город Краснодар установлена санитарно-защитная зона только для одного предприятия - филиала АО "Филип Моррис Ижора" "Филип Моррис Кубань, сведения о которой внесены в </w:t>
      </w:r>
      <w:r w:rsidRPr="001B516E">
        <w:rPr>
          <w:shd w:val="clear" w:color="auto" w:fill="FFFFFF"/>
        </w:rPr>
        <w:t>Единый государственный реестр недвижимости</w:t>
      </w:r>
      <w:r w:rsidRPr="001B516E">
        <w:t>.</w:t>
      </w:r>
    </w:p>
    <w:p w14:paraId="0EFE6083" w14:textId="77777777" w:rsidR="002D7AEB" w:rsidRPr="001B516E" w:rsidRDefault="002D7AEB" w:rsidP="00791AAE">
      <w:r w:rsidRPr="001B516E">
        <w:t>111 предприятий, сооружений и иных объектов имеют проекты обоснования санитарно-защитных зон с расчетами загрязнения атмосферного воздуха, физического воздействия на атмосферный воздух, на которые получены санитарно-эпидемиологические заключения управления Роспотребнадзора по Краснодарскому краю, их перечень представлен в томе «Приложения». Для предприятий, не имеющих проектов обоснования санитарно-защитных зон, определены ориентировочные размеры СЗЗ по СанПиН 2.2.1/2.1.1.1200-03 "Санитарно-защитные зоны и санитарная классификация предприятий, сооружений и иных объектов, которые представлены в томе «Приложения».</w:t>
      </w:r>
    </w:p>
    <w:p w14:paraId="4FC93956" w14:textId="77777777" w:rsidR="002D7AEB" w:rsidRPr="001B516E" w:rsidRDefault="002D7AEB" w:rsidP="00791AAE">
      <w:r w:rsidRPr="001B516E">
        <w:t>На карте «Зоны с особыми условиями использования территории» отображены установленные, расчетные, а при их отсутствии - ориентировочные санитарно-защитные зоны.</w:t>
      </w:r>
    </w:p>
    <w:p w14:paraId="75A97779" w14:textId="77777777" w:rsidR="002D7AEB" w:rsidRPr="001B516E" w:rsidRDefault="002D7AEB" w:rsidP="00791AAE">
      <w:r w:rsidRPr="001B516E">
        <w:t>Анализ расчетных СЗЗ показал необходимость уточнения их размеров для сельских кладбищ, в связи с тем, что их радиус по расчетам составляет 300 м, что во много раз превышает размер ориентировочной СЗЗ, который согласно п. 7.1.12. СанПиН 2.2.1/2.1.1.1200-03 составляет 50 м.</w:t>
      </w:r>
    </w:p>
    <w:p w14:paraId="6D3A504D" w14:textId="77777777" w:rsidR="002D7AEB" w:rsidRPr="001B516E" w:rsidRDefault="002D7AEB" w:rsidP="00791AAE">
      <w:pPr>
        <w:sectPr w:rsidR="002D7AEB" w:rsidRPr="001B516E" w:rsidSect="00801C6C">
          <w:headerReference w:type="default" r:id="rId215"/>
          <w:pgSz w:w="11906" w:h="16838"/>
          <w:pgMar w:top="1134" w:right="567" w:bottom="1134" w:left="1134" w:header="709" w:footer="709" w:gutter="0"/>
          <w:cols w:space="720"/>
          <w:formProt w:val="0"/>
          <w:docGrid w:linePitch="360"/>
        </w:sectPr>
      </w:pPr>
      <w:r w:rsidRPr="001B516E">
        <w:t>В целях обеспечения безопасности населения до определения расчетом санитарного разрыва от железных дорог до жилой застройки представляется целесообразным при территориальном планировании учитывать ориентировочную санитарно-защитную зону (санитарный разрыв) от железной дороги до жилой застройки шириной не менее 100 м, до границ садовых участков не менее 50 м, считая от оси крайнего железнодорожного пути.</w:t>
      </w:r>
    </w:p>
    <w:p w14:paraId="7127990D" w14:textId="77777777" w:rsidR="002D7AEB" w:rsidRPr="001B516E" w:rsidRDefault="002D7AEB" w:rsidP="00791AAE">
      <w:pPr>
        <w:pStyle w:val="3"/>
      </w:pPr>
      <w:bookmarkStart w:id="440" w:name="_Toc63669901"/>
      <w:r w:rsidRPr="001B516E">
        <w:t>Охранная зона тепловых сетей</w:t>
      </w:r>
      <w:bookmarkEnd w:id="440"/>
    </w:p>
    <w:p w14:paraId="17277B0A" w14:textId="77777777" w:rsidR="002D7AEB" w:rsidRPr="001B516E" w:rsidRDefault="002D7AEB" w:rsidP="00791AAE">
      <w:r w:rsidRPr="001B516E">
        <w:t>Правила охраны тепловых сетей устанавливаются в соответствии с Приказом от 17.08.1992 № 197 «О типовых правилах охраны коммунальных тепловых сетей».</w:t>
      </w:r>
    </w:p>
    <w:p w14:paraId="60A7F716" w14:textId="77777777" w:rsidR="002D7AEB" w:rsidRPr="001B516E" w:rsidRDefault="002D7AEB" w:rsidP="00791AAE">
      <w:r w:rsidRPr="001B516E">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14:paraId="26BEF9A2" w14:textId="77777777" w:rsidR="002D7AEB" w:rsidRPr="001B516E" w:rsidRDefault="002D7AEB" w:rsidP="00791AAE">
      <w:r w:rsidRPr="001B516E">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14:paraId="7BFEDF88" w14:textId="77777777" w:rsidR="002D7AEB" w:rsidRPr="001B516E" w:rsidRDefault="002D7AEB" w:rsidP="00791AAE">
      <w:pPr>
        <w:sectPr w:rsidR="002D7AEB" w:rsidRPr="001B516E" w:rsidSect="00801C6C">
          <w:pgSz w:w="11906" w:h="16838"/>
          <w:pgMar w:top="1134" w:right="567" w:bottom="1134" w:left="1134" w:header="709" w:footer="709" w:gutter="0"/>
          <w:cols w:space="720"/>
          <w:formProt w:val="0"/>
          <w:docGrid w:linePitch="360"/>
        </w:sectPr>
      </w:pPr>
      <w:r w:rsidRPr="001B516E">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1B516E">
        <w:t>бесканальной</w:t>
      </w:r>
      <w:proofErr w:type="spellEnd"/>
      <w:r w:rsidRPr="001B516E">
        <w:t xml:space="preserve"> прокладки.</w:t>
      </w:r>
    </w:p>
    <w:p w14:paraId="16F681A5" w14:textId="77777777" w:rsidR="002D7AEB" w:rsidRPr="001B516E" w:rsidRDefault="002D7AEB" w:rsidP="00791AAE">
      <w:pPr>
        <w:pStyle w:val="3"/>
      </w:pPr>
      <w:bookmarkStart w:id="441" w:name="_Toc63669902"/>
      <w:r w:rsidRPr="001B516E">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441"/>
    </w:p>
    <w:p w14:paraId="09D8519D" w14:textId="77777777" w:rsidR="002D7AEB" w:rsidRPr="001B516E" w:rsidRDefault="002D7AEB" w:rsidP="00791AAE">
      <w:r w:rsidRPr="001B516E">
        <w:t>В соответствие с Федеральным законом от 14 марта 1995 г. N 33-ФЗ «Об особо охраняемых природных территориях» (с изменениями и дополнениями)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ABFB021" w14:textId="77777777" w:rsidR="002D7AEB" w:rsidRPr="001B516E" w:rsidRDefault="002D7AEB" w:rsidP="00791AAE">
      <w:r w:rsidRPr="001B516E">
        <w:t>Согласно пункту 4 статьи 95 Земельного Кодекса Российской Федерации охранные зоны особо охраняемой природной территории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В границах этих зон запрещается деятельность, оказывающая негативное воздействие на природные комплексы особо охраняемых природных территорий.</w:t>
      </w:r>
    </w:p>
    <w:p w14:paraId="36D4AF64" w14:textId="77777777" w:rsidR="002D7AEB" w:rsidRPr="001B516E" w:rsidRDefault="002D7AEB" w:rsidP="00791AAE">
      <w:r w:rsidRPr="001B516E">
        <w:t>Правила, определяющие порядок создания таких охранных зон, установления их границ, определения режима охраны и использования земельных участков и водных объектов в их границах, утверждаются Постановлением Правительства РФ от 19 февраля 2015 г. N 138</w:t>
      </w:r>
      <w:r w:rsidRPr="001B516E">
        <w:br/>
        <w:t>"Об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14:paraId="18595B29" w14:textId="77777777" w:rsidR="002D7AEB" w:rsidRPr="001B516E" w:rsidRDefault="002D7AEB" w:rsidP="00791AAE">
      <w:pPr>
        <w:rPr>
          <w:b/>
          <w:bCs/>
        </w:rPr>
      </w:pPr>
      <w:r w:rsidRPr="001B516E">
        <w:t>Особо охраняемые природные территории регионального значения создаются высшим исполнительным органом государственной власти Краснодарского края по представлению уполномоченного органа исполнительной власти Краснодарского края в области охраны окружающей среды, согласованному с органами местного самоуправления муниципальных образований, если в особо охраняемые природные территории регионального значения включаются земельные участки, находящиеся в собственности соответствующих муниципальных образований согласно Закону Краснодарского края от 31 декабря 2003 г. № 656-КЗ «Об особо охраняемых природных территориях Краснодарского края».</w:t>
      </w:r>
    </w:p>
    <w:p w14:paraId="370AE07A" w14:textId="77777777" w:rsidR="002D7AEB" w:rsidRPr="001B516E" w:rsidRDefault="002D7AEB" w:rsidP="00791AAE">
      <w:r w:rsidRPr="001B516E">
        <w:t>Урочище "Верхняя и Нижняя Дубинка", расположенное на территории муниципального образования город Краснодар Краснодарского края, объявлено памятником природы регионального значения, а занимаемая им территория - особо охраняемой природной территорией регионального значения - памятником природы "Урочище Верхняя и Нижняя Дубинка" на основании Постановления главы администрации (губернатора) Краснодарского края</w:t>
      </w:r>
      <w:r w:rsidRPr="001B516E">
        <w:br/>
        <w:t xml:space="preserve">от 21 декабря 2017 г. N 1012 "О создании особо охраняемых природных территорий регионального значения: памятника природы "Урочище Верхняя и Нижняя Дубинка" и природной рекреационной зоны "Лесопарк </w:t>
      </w:r>
      <w:proofErr w:type="spellStart"/>
      <w:r w:rsidRPr="001B516E">
        <w:t>Прикубанский</w:t>
      </w:r>
      <w:proofErr w:type="spellEnd"/>
      <w:r w:rsidRPr="001B516E">
        <w:t>".</w:t>
      </w:r>
    </w:p>
    <w:p w14:paraId="492323E9" w14:textId="63057D22" w:rsidR="00E82D9C" w:rsidRPr="001B516E" w:rsidRDefault="002D7AEB" w:rsidP="007775EC">
      <w:r w:rsidRPr="001B516E">
        <w:t>Указанным нормативным правовым актом утверждены границы и режим охранной зоны ООПТ регионального значения памятника природы «Урочище Верхняя и Нижняя Дубинка».</w:t>
      </w:r>
    </w:p>
    <w:sectPr w:rsidR="00E82D9C" w:rsidRPr="001B516E" w:rsidSect="007775EC">
      <w:headerReference w:type="default" r:id="rId2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19E26" w14:textId="77777777" w:rsidR="00612799" w:rsidRDefault="00612799" w:rsidP="006D2531">
      <w:r>
        <w:separator/>
      </w:r>
    </w:p>
    <w:p w14:paraId="4D8CD8C4" w14:textId="77777777" w:rsidR="00612799" w:rsidRDefault="00612799"/>
  </w:endnote>
  <w:endnote w:type="continuationSeparator" w:id="0">
    <w:p w14:paraId="47AEC4B9" w14:textId="77777777" w:rsidR="00612799" w:rsidRDefault="00612799" w:rsidP="006D2531">
      <w:r>
        <w:continuationSeparator/>
      </w:r>
    </w:p>
    <w:p w14:paraId="16BDD882" w14:textId="77777777" w:rsidR="00612799" w:rsidRDefault="00612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3527361"/>
      <w:docPartObj>
        <w:docPartGallery w:val="Page Numbers (Bottom of Page)"/>
        <w:docPartUnique/>
      </w:docPartObj>
    </w:sdtPr>
    <w:sdtContent>
      <w:p w14:paraId="626C7384" w14:textId="77777777" w:rsidR="00612799" w:rsidRDefault="00612799" w:rsidP="001B516E">
        <w:pPr>
          <w:jc w:val="center"/>
        </w:pPr>
        <w:r>
          <w:fldChar w:fldCharType="begin"/>
        </w:r>
        <w:r>
          <w:instrText xml:space="preserve"> PAGE   \* MERGEFORMAT </w:instrText>
        </w:r>
        <w:r>
          <w:fldChar w:fldCharType="separate"/>
        </w:r>
        <w:r>
          <w:rPr>
            <w:noProof/>
          </w:rPr>
          <w:t>34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0CC5" w14:textId="66013A31" w:rsidR="00612799" w:rsidRDefault="00612799" w:rsidP="009D7505">
    <w:pPr>
      <w:jc w:val="right"/>
    </w:pPr>
    <w:r>
      <w:rPr>
        <w:rFonts w:ascii="Century Gothic" w:hAnsi="Century Gothic"/>
        <w:noProof/>
        <w:sz w:val="16"/>
        <w:szCs w:val="16"/>
      </w:rPr>
      <w:drawing>
        <wp:inline distT="0" distB="0" distL="0" distR="0" wp14:anchorId="58225493" wp14:editId="38135F06">
          <wp:extent cx="4655605" cy="5022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ланкНИИ ПГ_ГОТ_низ.jpg"/>
                  <pic:cNvPicPr/>
                </pic:nvPicPr>
                <pic:blipFill>
                  <a:blip r:embed="rId1">
                    <a:extLst>
                      <a:ext uri="{28A0092B-C50C-407E-A947-70E740481C1C}">
                        <a14:useLocalDpi xmlns:a14="http://schemas.microsoft.com/office/drawing/2010/main" val="0"/>
                      </a:ext>
                    </a:extLst>
                  </a:blip>
                  <a:stretch>
                    <a:fillRect/>
                  </a:stretch>
                </pic:blipFill>
                <pic:spPr>
                  <a:xfrm>
                    <a:off x="0" y="0"/>
                    <a:ext cx="4717395" cy="50894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269912"/>
      <w:docPartObj>
        <w:docPartGallery w:val="Page Numbers (Bottom of Page)"/>
        <w:docPartUnique/>
      </w:docPartObj>
    </w:sdtPr>
    <w:sdtContent>
      <w:p w14:paraId="6FA31653" w14:textId="2DE15D3E" w:rsidR="00612799" w:rsidRDefault="00612799" w:rsidP="001B516E">
        <w:pPr>
          <w:pStyle w:val="af4"/>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830890"/>
      <w:docPartObj>
        <w:docPartGallery w:val="Page Numbers (Bottom of Page)"/>
        <w:docPartUnique/>
      </w:docPartObj>
    </w:sdtPr>
    <w:sdtContent>
      <w:p w14:paraId="56F2E82F" w14:textId="19B7625C" w:rsidR="00612799" w:rsidRDefault="00612799" w:rsidP="001B516E">
        <w:pPr>
          <w:pStyle w:val="af4"/>
          <w:jc w:val="center"/>
        </w:pPr>
        <w:r>
          <w:fldChar w:fldCharType="begin"/>
        </w:r>
        <w:r>
          <w:instrText>PAGE   \* MERGEFORMAT</w:instrText>
        </w:r>
        <w:r>
          <w:fldChar w:fldCharType="separate"/>
        </w:r>
        <w:r>
          <w:t>2</w:t>
        </w:r>
        <w:r>
          <w:fldChar w:fldCharType="end"/>
        </w:r>
      </w:p>
    </w:sdtContent>
  </w:sdt>
  <w:p w14:paraId="4B292CF8" w14:textId="1EA2646A" w:rsidR="00612799" w:rsidRDefault="006127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C3001" w14:textId="77777777" w:rsidR="00612799" w:rsidRDefault="00612799" w:rsidP="006D2531">
      <w:r>
        <w:separator/>
      </w:r>
    </w:p>
    <w:p w14:paraId="6A6A3F59" w14:textId="77777777" w:rsidR="00612799" w:rsidRDefault="00612799"/>
  </w:footnote>
  <w:footnote w:type="continuationSeparator" w:id="0">
    <w:p w14:paraId="57B358FD" w14:textId="77777777" w:rsidR="00612799" w:rsidRDefault="00612799" w:rsidP="006D2531">
      <w:r>
        <w:continuationSeparator/>
      </w:r>
    </w:p>
    <w:p w14:paraId="1669C86A" w14:textId="77777777" w:rsidR="00612799" w:rsidRDefault="00612799"/>
  </w:footnote>
  <w:footnote w:id="1">
    <w:p w14:paraId="7BB78D67" w14:textId="77777777" w:rsidR="00612799" w:rsidRPr="00244DF8" w:rsidRDefault="00612799" w:rsidP="002D7AEB">
      <w:pPr>
        <w:pStyle w:val="a8"/>
        <w:rPr>
          <w:sz w:val="24"/>
          <w:szCs w:val="24"/>
        </w:rPr>
      </w:pPr>
      <w:r w:rsidRPr="00244DF8">
        <w:rPr>
          <w:rStyle w:val="aa"/>
          <w:sz w:val="24"/>
          <w:szCs w:val="24"/>
        </w:rPr>
        <w:footnoteRef/>
      </w:r>
      <w:r w:rsidRPr="00244DF8">
        <w:rPr>
          <w:sz w:val="24"/>
          <w:szCs w:val="24"/>
        </w:rPr>
        <w:t xml:space="preserve"> </w:t>
      </w:r>
      <w:r w:rsidRPr="00244DF8">
        <w:rPr>
          <w:sz w:val="22"/>
          <w:szCs w:val="22"/>
        </w:rPr>
        <w:t>Место расположение агрометеорологического поста Белозерный указано с учётом переноса поста из п. Белозёрный</w:t>
      </w:r>
      <w:r>
        <w:rPr>
          <w:sz w:val="22"/>
          <w:szCs w:val="22"/>
        </w:rPr>
        <w:t xml:space="preserve"> в </w:t>
      </w:r>
      <w:r w:rsidRPr="003901D8">
        <w:rPr>
          <w:sz w:val="22"/>
          <w:szCs w:val="22"/>
        </w:rPr>
        <w:t>хутор Восточный</w:t>
      </w:r>
      <w:r>
        <w:rPr>
          <w:sz w:val="22"/>
          <w:szCs w:val="22"/>
        </w:rPr>
        <w:t xml:space="preserve"> </w:t>
      </w:r>
      <w:r w:rsidRPr="00244DF8">
        <w:rPr>
          <w:sz w:val="22"/>
          <w:szCs w:val="22"/>
        </w:rPr>
        <w:t>(согласно письму Краснодарского ЦГМС от 08.11.2019 № 1-59/1877).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4F80F" w14:textId="6244FC9D" w:rsidR="00612799" w:rsidRDefault="00612799" w:rsidP="006654EA">
    <w:pPr>
      <w:pStyle w:val="af2"/>
      <w:jc w:val="center"/>
    </w:pPr>
    <w:r>
      <w:rPr>
        <w:noProof/>
      </w:rPr>
      <w:drawing>
        <wp:inline distT="0" distB="0" distL="0" distR="0" wp14:anchorId="5AABEC16" wp14:editId="108CF384">
          <wp:extent cx="3499055" cy="37147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6358" cy="372250"/>
                  </a:xfrm>
                  <a:prstGeom prst="rect">
                    <a:avLst/>
                  </a:prstGeom>
                  <a:noFill/>
                  <a:ln>
                    <a:noFill/>
                  </a:ln>
                </pic:spPr>
              </pic:pic>
            </a:graphicData>
          </a:graphic>
        </wp:inline>
      </w:drawing>
    </w:r>
  </w:p>
  <w:p w14:paraId="0B9BEBAE" w14:textId="77777777" w:rsidR="00612799" w:rsidRDefault="00612799" w:rsidP="006654EA">
    <w:pPr>
      <w:pStyle w:val="af2"/>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D86D" w14:textId="1FECED2F" w:rsidR="00612799" w:rsidRPr="00721F80" w:rsidRDefault="00612799" w:rsidP="008D7A1F">
    <w:pPr>
      <w:pStyle w:val="af2"/>
      <w:rPr>
        <w:szCs w:val="24"/>
      </w:rPr>
    </w:pPr>
    <w:r w:rsidRPr="00DA3263">
      <w:t>СХ-</w:t>
    </w:r>
    <w:r>
      <w:t>1-1</w:t>
    </w:r>
    <w:r w:rsidRPr="00DA3263">
      <w:t xml:space="preserve">. Зона </w:t>
    </w:r>
    <w:r>
      <w:t>садоводства</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F0E2" w14:textId="07495B45" w:rsidR="00612799" w:rsidRPr="00721F80" w:rsidRDefault="00612799" w:rsidP="008D7A1F">
    <w:pPr>
      <w:pStyle w:val="af2"/>
      <w:rPr>
        <w:szCs w:val="24"/>
      </w:rPr>
    </w:pPr>
    <w:r w:rsidRPr="00DA3263">
      <w:t>СХ-</w:t>
    </w:r>
    <w:r>
      <w:t>1-2</w:t>
    </w:r>
    <w:r w:rsidRPr="00DA3263">
      <w:t xml:space="preserve">. </w:t>
    </w:r>
    <w:r w:rsidRPr="00245318">
      <w:rPr>
        <w:szCs w:val="24"/>
      </w:rPr>
      <w:t xml:space="preserve">Зона </w:t>
    </w:r>
    <w:r>
      <w:rPr>
        <w:szCs w:val="24"/>
      </w:rPr>
      <w:t>ведения садоводства</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6736E" w14:textId="77777777" w:rsidR="00612799" w:rsidRPr="00721F80" w:rsidRDefault="00612799" w:rsidP="008D7A1F">
    <w:pPr>
      <w:pStyle w:val="af2"/>
      <w:rPr>
        <w:szCs w:val="24"/>
      </w:rPr>
    </w:pPr>
    <w:r w:rsidRPr="00721F80">
      <w:rPr>
        <w:szCs w:val="24"/>
      </w:rPr>
      <w:t>СХ-2. Зона личных подсобных хозяйств за границами населенных пунктов</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15461" w14:textId="7DD7A027" w:rsidR="00612799" w:rsidRPr="007A4ACB" w:rsidRDefault="00612799" w:rsidP="008D7A1F">
    <w:pPr>
      <w:pStyle w:val="af2"/>
    </w:pPr>
    <w:r>
      <w:t xml:space="preserve">СХ-3. </w:t>
    </w:r>
    <w:r w:rsidRPr="00721F80">
      <w:rPr>
        <w:szCs w:val="24"/>
      </w:rPr>
      <w:t xml:space="preserve">Зона размещения объектов сельскохозяйственного производства </w:t>
    </w:r>
    <w:r w:rsidRPr="00721F80">
      <w:rPr>
        <w:szCs w:val="24"/>
        <w:lang w:val="en-US"/>
      </w:rPr>
      <w:t>I</w:t>
    </w:r>
    <w:r w:rsidRPr="00721F80">
      <w:rPr>
        <w:szCs w:val="24"/>
      </w:rPr>
      <w:t>–</w:t>
    </w:r>
    <w:r w:rsidRPr="00721F80">
      <w:rPr>
        <w:szCs w:val="24"/>
        <w:lang w:val="en-US"/>
      </w:rPr>
      <w:t>V</w:t>
    </w:r>
    <w:r w:rsidRPr="00721F80">
      <w:rPr>
        <w:szCs w:val="24"/>
      </w:rPr>
      <w:t xml:space="preserve"> класса опасности</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F818" w14:textId="0F8A4397" w:rsidR="00612799" w:rsidRPr="007A4ACB" w:rsidRDefault="00612799" w:rsidP="008D7A1F">
    <w:pPr>
      <w:pStyle w:val="af2"/>
    </w:pPr>
    <w:r>
      <w:t xml:space="preserve">СХ-4. </w:t>
    </w:r>
    <w:r w:rsidRPr="00721F80">
      <w:rPr>
        <w:szCs w:val="24"/>
      </w:rPr>
      <w:t xml:space="preserve">Зона размещения объектов сельскохозяйственного производства </w:t>
    </w:r>
    <w:r w:rsidRPr="00721F80">
      <w:rPr>
        <w:szCs w:val="24"/>
        <w:lang w:val="en-US"/>
      </w:rPr>
      <w:t>III</w:t>
    </w:r>
    <w:r w:rsidRPr="00721F80">
      <w:rPr>
        <w:szCs w:val="24"/>
      </w:rPr>
      <w:t>–</w:t>
    </w:r>
    <w:r w:rsidRPr="00721F80">
      <w:rPr>
        <w:szCs w:val="24"/>
        <w:lang w:val="en-US"/>
      </w:rPr>
      <w:t>V</w:t>
    </w:r>
    <w:r w:rsidRPr="00721F80">
      <w:rPr>
        <w:szCs w:val="24"/>
      </w:rPr>
      <w:t xml:space="preserve"> класса опасности</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33BE" w14:textId="798C4C20" w:rsidR="00612799" w:rsidRPr="007A4ACB" w:rsidRDefault="00612799" w:rsidP="008D7A1F">
    <w:pPr>
      <w:pStyle w:val="af2"/>
    </w:pPr>
    <w:r>
      <w:t>СХ-5</w:t>
    </w:r>
    <w:r w:rsidRPr="00721F80">
      <w:rPr>
        <w:szCs w:val="24"/>
      </w:rPr>
      <w:t xml:space="preserve">. Зона размещения объектов сельскохозяйственного производства </w:t>
    </w:r>
    <w:r w:rsidRPr="00721F80">
      <w:rPr>
        <w:szCs w:val="24"/>
        <w:lang w:val="en-US"/>
      </w:rPr>
      <w:t>IV</w:t>
    </w:r>
    <w:r w:rsidRPr="00721F80">
      <w:rPr>
        <w:szCs w:val="24"/>
      </w:rPr>
      <w:t>–</w:t>
    </w:r>
    <w:r w:rsidRPr="00721F80">
      <w:rPr>
        <w:szCs w:val="24"/>
        <w:lang w:val="en-US"/>
      </w:rPr>
      <w:t>V</w:t>
    </w:r>
    <w:r w:rsidRPr="00721F80">
      <w:rPr>
        <w:szCs w:val="24"/>
      </w:rPr>
      <w:t xml:space="preserve"> класса опасности</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86AF8" w14:textId="4AEC6E7E" w:rsidR="00612799" w:rsidRPr="007A4ACB" w:rsidRDefault="00612799" w:rsidP="008D7A1F">
    <w:pPr>
      <w:pStyle w:val="af2"/>
    </w:pPr>
    <w:r>
      <w:t xml:space="preserve">СХ-6. </w:t>
    </w:r>
    <w:r w:rsidRPr="00514B43">
      <w:rPr>
        <w:szCs w:val="24"/>
      </w:rPr>
      <w:t xml:space="preserve">Зона размещения объектов сельскохозяйственного производства </w:t>
    </w:r>
    <w:r w:rsidRPr="00514B43">
      <w:rPr>
        <w:szCs w:val="24"/>
        <w:lang w:val="en-US"/>
      </w:rPr>
      <w:t>V</w:t>
    </w:r>
    <w:r w:rsidRPr="00514B43">
      <w:rPr>
        <w:szCs w:val="24"/>
      </w:rPr>
      <w:t xml:space="preserve"> класса опасности</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FA3B" w14:textId="1D40615D" w:rsidR="00612799" w:rsidRPr="002911EE" w:rsidRDefault="00612799" w:rsidP="00514B43">
    <w:pPr>
      <w:ind w:firstLine="0"/>
      <w:jc w:val="right"/>
      <w:rPr>
        <w:sz w:val="20"/>
        <w:szCs w:val="20"/>
      </w:rPr>
    </w:pPr>
    <w:r>
      <w:t xml:space="preserve">СХ-7. </w:t>
    </w:r>
    <w:r w:rsidRPr="00514B43">
      <w:rPr>
        <w:szCs w:val="24"/>
      </w:rPr>
      <w:t>Зон</w:t>
    </w:r>
    <w:r>
      <w:rPr>
        <w:szCs w:val="24"/>
      </w:rPr>
      <w:t>а</w:t>
    </w:r>
    <w:r w:rsidRPr="00514B43">
      <w:rPr>
        <w:szCs w:val="24"/>
      </w:rPr>
      <w:t xml:space="preserve"> сельскохозяйственных угодий в составе населенных пунктов</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4BCF" w14:textId="3587C467" w:rsidR="00612799" w:rsidRPr="007A4ACB" w:rsidRDefault="00612799" w:rsidP="008D7A1F">
    <w:pPr>
      <w:pStyle w:val="af2"/>
    </w:pPr>
    <w:r>
      <w:t>СХ-8.</w:t>
    </w:r>
    <w:r w:rsidRPr="00514B43">
      <w:rPr>
        <w:sz w:val="20"/>
        <w:szCs w:val="20"/>
      </w:rPr>
      <w:t xml:space="preserve"> </w:t>
    </w:r>
    <w:r w:rsidRPr="00514B43">
      <w:rPr>
        <w:szCs w:val="24"/>
      </w:rPr>
      <w:t>Зона, предназначенная для научно-исследовательских, учебных и иных, связанных с сельскохозяйственным производством, целей</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C115" w14:textId="3486868D" w:rsidR="00612799" w:rsidRPr="00E42CE5" w:rsidRDefault="00612799" w:rsidP="00E42CE5">
    <w:pPr>
      <w:pStyle w:val="3"/>
      <w:jc w:val="right"/>
      <w:rPr>
        <w:b w:val="0"/>
        <w:bCs/>
        <w:sz w:val="20"/>
        <w:szCs w:val="20"/>
      </w:rPr>
    </w:pPr>
    <w:r w:rsidRPr="000C0558">
      <w:rPr>
        <w:b w:val="0"/>
        <w:bCs/>
      </w:rPr>
      <w:t>Р-1. Зона зеленых насаждений общего пользования (парки, скверы, бульвары, сады)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81874" w14:textId="77777777" w:rsidR="00612799" w:rsidRPr="00EB7E73" w:rsidRDefault="00612799" w:rsidP="00EB7E73"/>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5881F" w14:textId="41F32DEE" w:rsidR="00612799" w:rsidRPr="00225CDB" w:rsidRDefault="00612799" w:rsidP="00225CDB">
    <w:pPr>
      <w:pStyle w:val="3"/>
      <w:jc w:val="right"/>
      <w:rPr>
        <w:b w:val="0"/>
        <w:bCs/>
      </w:rPr>
    </w:pPr>
    <w:r w:rsidRPr="00225CDB">
      <w:rPr>
        <w:b w:val="0"/>
        <w:bCs/>
      </w:rPr>
      <w:t>Р-1-1. Зона зеленых насаждений общего пользования с возможностью размещения объектов спорта, культуры, образования</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1B49F" w14:textId="51CD534F" w:rsidR="00612799" w:rsidRPr="007A4ACB" w:rsidRDefault="00612799" w:rsidP="008D7A1F">
    <w:pPr>
      <w:pStyle w:val="af2"/>
    </w:pPr>
    <w:r>
      <w:t xml:space="preserve">Р-1-2. </w:t>
    </w:r>
    <w:bookmarkStart w:id="103" w:name="_Hlk57641788"/>
    <w:r w:rsidRPr="000C0558">
      <w:rPr>
        <w:szCs w:val="24"/>
      </w:rPr>
      <w:t xml:space="preserve">Зона </w:t>
    </w:r>
    <w:bookmarkEnd w:id="103"/>
    <w:r>
      <w:rPr>
        <w:szCs w:val="24"/>
      </w:rPr>
      <w:t>городского парка «Краснодар»</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E18FD" w14:textId="77777777" w:rsidR="00612799" w:rsidRPr="007A4ACB" w:rsidRDefault="00612799" w:rsidP="008D7A1F">
    <w:pPr>
      <w:pStyle w:val="af2"/>
    </w:pPr>
    <w:r>
      <w:t xml:space="preserve">Р-2. </w:t>
    </w:r>
    <w:r w:rsidRPr="000C0558">
      <w:rPr>
        <w:szCs w:val="24"/>
      </w:rPr>
      <w:t>Зона рекреационного назначения без размещения объектов капитального строительства</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0E770" w14:textId="77777777" w:rsidR="00612799" w:rsidRPr="007A4ACB" w:rsidRDefault="00612799" w:rsidP="008D7A1F">
    <w:pPr>
      <w:pStyle w:val="af2"/>
    </w:pPr>
    <w:r>
      <w:t>Р-3. Зона размещения объектов туристического обслуживания</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FEA39" w14:textId="4E722A1E" w:rsidR="00612799" w:rsidRPr="00721F80" w:rsidRDefault="00612799" w:rsidP="008D7A1F">
    <w:pPr>
      <w:pStyle w:val="af2"/>
      <w:rPr>
        <w:szCs w:val="24"/>
      </w:rPr>
    </w:pPr>
    <w:r w:rsidRPr="00721F80">
      <w:rPr>
        <w:szCs w:val="24"/>
      </w:rPr>
      <w:t xml:space="preserve">Р-4. Зона </w:t>
    </w:r>
    <w:r>
      <w:rPr>
        <w:szCs w:val="24"/>
      </w:rPr>
      <w:t>зоопарка</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386CF" w14:textId="756C5D30" w:rsidR="00612799" w:rsidRPr="007A4ACB" w:rsidRDefault="00612799" w:rsidP="008D7A1F">
    <w:pPr>
      <w:pStyle w:val="af2"/>
    </w:pPr>
    <w:r>
      <w:t>С-1. Зона размещения кладбищ</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ADD7" w14:textId="77777777" w:rsidR="00612799" w:rsidRPr="007A4ACB" w:rsidRDefault="00612799" w:rsidP="008D7A1F">
    <w:pPr>
      <w:pStyle w:val="af2"/>
    </w:pPr>
    <w:r>
      <w:t xml:space="preserve">С-2. </w:t>
    </w:r>
    <w:r w:rsidRPr="00794DE3">
      <w:rPr>
        <w:szCs w:val="24"/>
      </w:rPr>
      <w:t>Зона размещения объектов обращения с отходами</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BC9E3" w14:textId="77777777" w:rsidR="00612799" w:rsidRPr="007A4ACB" w:rsidRDefault="00612799" w:rsidP="008D7A1F">
    <w:pPr>
      <w:pStyle w:val="af2"/>
    </w:pPr>
    <w:r>
      <w:t xml:space="preserve">С-3. </w:t>
    </w:r>
    <w:r w:rsidRPr="00794DE3">
      <w:rPr>
        <w:szCs w:val="24"/>
      </w:rPr>
      <w:t>Зеленые насаждения специального назначения</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B253" w14:textId="5B29B32D" w:rsidR="00612799" w:rsidRPr="007A4ACB" w:rsidRDefault="00612799" w:rsidP="008D7A1F">
    <w:pPr>
      <w:pStyle w:val="af2"/>
    </w:pPr>
    <w:r>
      <w:t xml:space="preserve">С-4. </w:t>
    </w:r>
    <w:r w:rsidRPr="00794DE3">
      <w:rPr>
        <w:szCs w:val="24"/>
      </w:rPr>
      <w:t xml:space="preserve">Зона </w:t>
    </w:r>
    <w:r>
      <w:rPr>
        <w:szCs w:val="24"/>
      </w:rPr>
      <w:t>питомников</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D91C" w14:textId="77777777" w:rsidR="00612799" w:rsidRPr="007A4ACB" w:rsidRDefault="00612799" w:rsidP="008D7A1F">
    <w:pPr>
      <w:pStyle w:val="af2"/>
    </w:pPr>
    <w:r>
      <w:t>РО-1.</w:t>
    </w:r>
    <w:r w:rsidRPr="00794DE3">
      <w:rPr>
        <w:sz w:val="20"/>
        <w:szCs w:val="20"/>
      </w:rPr>
      <w:t xml:space="preserve"> </w:t>
    </w:r>
    <w:r w:rsidRPr="00794DE3">
      <w:rPr>
        <w:szCs w:val="24"/>
      </w:rPr>
      <w:t>Зона режимных территорий</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2ABBF" w14:textId="3559C630" w:rsidR="00612799" w:rsidRPr="00287E13" w:rsidRDefault="00612799" w:rsidP="008D7A1F">
    <w:pPr>
      <w:pStyle w:val="af2"/>
    </w:pPr>
    <w:r>
      <w:t xml:space="preserve">КС-1. </w:t>
    </w:r>
    <w:r w:rsidRPr="00177F94">
      <w:rPr>
        <w:szCs w:val="24"/>
      </w:rPr>
      <w:t xml:space="preserve">Зона размещения коммунально-складских объектов </w:t>
    </w:r>
    <w:r w:rsidRPr="00177F94">
      <w:rPr>
        <w:szCs w:val="24"/>
        <w:lang w:val="en-US"/>
      </w:rPr>
      <w:t>III</w:t>
    </w:r>
    <w:r w:rsidRPr="00177F94">
      <w:rPr>
        <w:szCs w:val="24"/>
      </w:rPr>
      <w:t>–</w:t>
    </w:r>
    <w:r w:rsidRPr="00177F94">
      <w:rPr>
        <w:szCs w:val="24"/>
        <w:lang w:val="en-US"/>
      </w:rPr>
      <w:t>V</w:t>
    </w:r>
    <w:r w:rsidRPr="00177F94">
      <w:rPr>
        <w:szCs w:val="24"/>
      </w:rPr>
      <w:t xml:space="preserve"> класса опасности</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B488" w14:textId="6D1A2445" w:rsidR="00612799" w:rsidRPr="007A4ACB" w:rsidRDefault="00612799" w:rsidP="008D7A1F">
    <w:pPr>
      <w:pStyle w:val="af2"/>
    </w:pPr>
    <w:r>
      <w:t>РО-2.</w:t>
    </w:r>
    <w:r w:rsidRPr="00794DE3">
      <w:rPr>
        <w:sz w:val="20"/>
        <w:szCs w:val="20"/>
      </w:rPr>
      <w:t xml:space="preserve"> </w:t>
    </w:r>
    <w:r w:rsidRPr="00794DE3">
      <w:rPr>
        <w:szCs w:val="24"/>
      </w:rPr>
      <w:t>Зона размещения военного аэродрома</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25E0" w14:textId="42345AF3" w:rsidR="00612799" w:rsidRPr="00F46BF3" w:rsidRDefault="00612799" w:rsidP="00F46BF3">
    <w:pPr>
      <w:pStyle w:val="af2"/>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17AC1" w14:textId="77777777" w:rsidR="00612799" w:rsidRDefault="00612799">
    <w:pPr>
      <w:ind w:firstLine="0"/>
      <w:jc w:val="left"/>
      <w:rPr>
        <w:sz w:val="20"/>
        <w:szCs w:val="20"/>
      </w:rPr>
    </w:pPr>
    <w:r>
      <w:rPr>
        <w:sz w:val="20"/>
        <w:szCs w:val="20"/>
      </w:rPr>
      <w:t>Решение городской Думы Краснодара от 30 января 2007 г. N 19 п. 6 "Об утверждении Правил землепользования и застройки на территории муниципального образования…</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4AD7" w14:textId="77777777" w:rsidR="00612799" w:rsidRPr="00610C5F" w:rsidRDefault="00612799" w:rsidP="00610C5F">
    <w:pPr>
      <w:pStyle w:val="af2"/>
    </w:pPr>
    <w:r>
      <w:t>Требования к архитектурным решениям объектов капитального строительства для территории исторического поселения регионального значения город Краснодар</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0EE4D" w14:textId="6D5FCC41" w:rsidR="00612799" w:rsidRPr="00610C5F" w:rsidRDefault="00612799" w:rsidP="00610C5F">
    <w:pPr>
      <w:pStyle w:val="af2"/>
    </w:pPr>
    <w:r>
      <w:t>Композиционные схемы главных фасадов застройки территории исторического поселения регионального значения город Краснодар</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E052" w14:textId="1574BA29" w:rsidR="00612799" w:rsidRPr="00610C5F" w:rsidRDefault="00612799" w:rsidP="00610C5F">
    <w:pPr>
      <w:pStyle w:val="af2"/>
    </w:pPr>
    <w:r>
      <w:t>Градостроительные регламенты территориальных зон въездных магистралей</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7F4D" w14:textId="3BFD12D0" w:rsidR="00612799" w:rsidRPr="00610C5F" w:rsidRDefault="00612799" w:rsidP="00610C5F">
    <w:pPr>
      <w:pStyle w:val="af2"/>
    </w:pPr>
    <w:bookmarkStart w:id="367" w:name="_Hlk59094148"/>
    <w:r>
      <w:t xml:space="preserve">Ж-1-1 </w:t>
    </w:r>
    <w:r w:rsidRPr="00E05814">
      <w:t xml:space="preserve">Зона застройки </w:t>
    </w:r>
    <w:r w:rsidRPr="00D6004B">
      <w:t>индивидуальными жилыми домами</w:t>
    </w:r>
    <w:r>
      <w:t xml:space="preserve"> вдоль магистральных въездных маршрутов</w:t>
    </w:r>
    <w:bookmarkEnd w:id="367"/>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1BC77" w14:textId="3904CB63" w:rsidR="00612799" w:rsidRPr="00610C5F" w:rsidRDefault="00612799" w:rsidP="0016015B">
    <w:pPr>
      <w:pStyle w:val="af2"/>
    </w:pPr>
    <w:r>
      <w:t xml:space="preserve">Ж-2-1 </w:t>
    </w:r>
    <w:r w:rsidRPr="00E05814">
      <w:t xml:space="preserve">Зона застройки </w:t>
    </w:r>
    <w:r>
      <w:t>малоэтажными</w:t>
    </w:r>
    <w:r w:rsidRPr="00D6004B">
      <w:t xml:space="preserve"> жилыми домами</w:t>
    </w:r>
    <w:r>
      <w:t xml:space="preserve"> вдоль магистральных въездных маршрутов</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72131" w14:textId="6DE2D252" w:rsidR="00612799" w:rsidRPr="00610C5F" w:rsidRDefault="00612799" w:rsidP="00610C5F">
    <w:pPr>
      <w:pStyle w:val="af2"/>
    </w:pPr>
    <w:r>
      <w:t xml:space="preserve">Ж-3-1. </w:t>
    </w:r>
    <w:r w:rsidRPr="00E05814">
      <w:t xml:space="preserve">Зона застройки </w:t>
    </w:r>
    <w:proofErr w:type="spellStart"/>
    <w:r>
      <w:t>среднеэтажными</w:t>
    </w:r>
    <w:proofErr w:type="spellEnd"/>
    <w:r w:rsidRPr="00D6004B">
      <w:t xml:space="preserve"> жилыми домами</w:t>
    </w:r>
    <w:r>
      <w:t xml:space="preserve"> вдоль магистральных въездных маршрутов</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60E91" w14:textId="18E74160" w:rsidR="00612799" w:rsidRPr="00610C5F" w:rsidRDefault="00612799" w:rsidP="00610C5F">
    <w:pPr>
      <w:pStyle w:val="af2"/>
    </w:pPr>
    <w:r>
      <w:t xml:space="preserve">Ж-4-1-1. </w:t>
    </w:r>
    <w:r w:rsidRPr="00E05814">
      <w:t xml:space="preserve">Зона застройки </w:t>
    </w:r>
    <w:r>
      <w:t>многоэтажными</w:t>
    </w:r>
    <w:r w:rsidRPr="00D6004B">
      <w:t xml:space="preserve"> жилыми домами</w:t>
    </w:r>
    <w:r>
      <w:t xml:space="preserve"> вдоль магистральных въездных маршрутов</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E55D4" w14:textId="7B00F60E" w:rsidR="00612799" w:rsidRPr="00287E13" w:rsidRDefault="00612799" w:rsidP="008D7A1F">
    <w:pPr>
      <w:pStyle w:val="af2"/>
    </w:pPr>
    <w:r>
      <w:t xml:space="preserve">КС-2. </w:t>
    </w:r>
    <w:r w:rsidRPr="009A1201">
      <w:rPr>
        <w:szCs w:val="24"/>
      </w:rPr>
      <w:t xml:space="preserve">Зона размещения коммунально-складских объектов </w:t>
    </w:r>
    <w:r w:rsidRPr="009A1201">
      <w:rPr>
        <w:szCs w:val="24"/>
        <w:lang w:val="en-US"/>
      </w:rPr>
      <w:t>IV</w:t>
    </w:r>
    <w:r w:rsidRPr="009A1201">
      <w:rPr>
        <w:szCs w:val="24"/>
      </w:rPr>
      <w:t>–</w:t>
    </w:r>
    <w:r w:rsidRPr="009A1201">
      <w:rPr>
        <w:szCs w:val="24"/>
        <w:lang w:val="en-US"/>
      </w:rPr>
      <w:t>V</w:t>
    </w:r>
    <w:r w:rsidRPr="009A1201">
      <w:rPr>
        <w:szCs w:val="24"/>
      </w:rPr>
      <w:t xml:space="preserve"> класса опасности</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A7760" w14:textId="421DB569" w:rsidR="00612799" w:rsidRPr="00610C5F" w:rsidRDefault="00612799" w:rsidP="00610C5F">
    <w:pPr>
      <w:pStyle w:val="af2"/>
    </w:pPr>
    <w:r>
      <w:t xml:space="preserve">ОД-1-6. </w:t>
    </w:r>
    <w:r w:rsidRPr="00E05814">
      <w:t>Зона застройки объектами делового, общественного и коммерческого назначения</w:t>
    </w:r>
    <w:r>
      <w:t xml:space="preserve"> вдоль магистральных въездных маршрутов. Тип 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0F58" w14:textId="78B9738C" w:rsidR="00612799" w:rsidRPr="00610C5F" w:rsidRDefault="00612799" w:rsidP="00610C5F">
    <w:pPr>
      <w:pStyle w:val="af2"/>
    </w:pPr>
    <w:r>
      <w:t xml:space="preserve">ОД-1-7. </w:t>
    </w:r>
    <w:r w:rsidRPr="00E05814">
      <w:t>Зона застройки объектами делового, общественного и коммерческого назначения общегородского значения</w:t>
    </w:r>
    <w:r>
      <w:t xml:space="preserve"> вдоль магистральных въездных маршрутов. Тип 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1758F" w14:textId="77777777" w:rsidR="00612799" w:rsidRPr="00610C5F" w:rsidRDefault="00612799" w:rsidP="00610C5F">
    <w:pPr>
      <w:pStyle w:val="af2"/>
    </w:pPr>
    <w:r w:rsidRPr="00B54EAE">
      <w:t>Зоны с особыми условиями использования территории</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30FC" w14:textId="3AC5B508" w:rsidR="00612799" w:rsidRPr="00610C5F" w:rsidRDefault="00612799" w:rsidP="00610C5F">
    <w:pPr>
      <w:pStyle w:val="af2"/>
    </w:pPr>
    <w:r w:rsidRPr="00B82115">
      <w:t xml:space="preserve">Зоны охраны объектов культурного </w:t>
    </w:r>
    <w:r w:rsidRPr="002F0794">
      <w:t>наследия, защитная зона объектов культурного наследия</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0572" w14:textId="297B8304" w:rsidR="00612799" w:rsidRPr="00610C5F" w:rsidRDefault="00612799" w:rsidP="00610C5F">
    <w:pPr>
      <w:pStyle w:val="af2"/>
    </w:pPr>
    <w:r w:rsidRPr="00CE036D">
      <w:rPr>
        <w:lang w:eastAsia="zh-CN"/>
      </w:rPr>
      <w:t>Охранная зона объектов электроэнергетики</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685E5" w14:textId="70334566" w:rsidR="00612799" w:rsidRPr="00610C5F" w:rsidRDefault="00612799" w:rsidP="00610C5F">
    <w:pPr>
      <w:pStyle w:val="af2"/>
    </w:pPr>
    <w:r w:rsidRPr="00CE036D">
      <w:t>Охранн</w:t>
    </w:r>
    <w:r>
      <w:t xml:space="preserve">ая </w:t>
    </w:r>
    <w:r w:rsidRPr="00CE036D">
      <w:t>зон</w:t>
    </w:r>
    <w:r>
      <w:t>а</w:t>
    </w:r>
    <w:r w:rsidRPr="00CE036D">
      <w:t xml:space="preserve"> линий и сооружений связи</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43C7A" w14:textId="21431781" w:rsidR="00612799" w:rsidRPr="00610C5F" w:rsidRDefault="00612799" w:rsidP="00610C5F">
    <w:pPr>
      <w:pStyle w:val="af2"/>
    </w:pPr>
    <w:r w:rsidRPr="00CE036D">
      <w:t>Охранная зона железных дорог</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FAA4" w14:textId="7B952846" w:rsidR="00612799" w:rsidRPr="00610C5F" w:rsidRDefault="00612799" w:rsidP="00610C5F">
    <w:pPr>
      <w:pStyle w:val="af2"/>
    </w:pPr>
    <w:hyperlink r:id="rId1" w:anchor="dst276" w:history="1">
      <w:r w:rsidRPr="0000555D">
        <w:rPr>
          <w:szCs w:val="28"/>
        </w:rPr>
        <w:t>Зоны</w:t>
      </w:r>
    </w:hyperlink>
    <w:r w:rsidRPr="0000555D">
      <w:rPr>
        <w:szCs w:val="28"/>
      </w:rPr>
      <w:t xml:space="preserve"> санитарной охраны источников питьевого и </w:t>
    </w:r>
    <w:r w:rsidRPr="0000555D">
      <w:t>хозяйственно-бытового водоснабжения</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862A" w14:textId="5FF44987" w:rsidR="00612799" w:rsidRPr="00610C5F" w:rsidRDefault="00612799" w:rsidP="00610C5F">
    <w:pPr>
      <w:pStyle w:val="af2"/>
    </w:pPr>
    <w:r w:rsidRPr="002F0794">
      <w:rPr>
        <w:szCs w:val="28"/>
      </w:rPr>
      <w:t xml:space="preserve">Придорожные </w:t>
    </w:r>
    <w:hyperlink r:id="rId1" w:anchor="dst100285" w:history="1">
      <w:r w:rsidRPr="002F0794">
        <w:rPr>
          <w:szCs w:val="28"/>
        </w:rPr>
        <w:t>полосы</w:t>
      </w:r>
    </w:hyperlink>
    <w:r w:rsidRPr="002F0794">
      <w:rPr>
        <w:szCs w:val="28"/>
      </w:rPr>
      <w:t xml:space="preserve"> автомобильных дорог</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2F2D2" w14:textId="5F345052" w:rsidR="00612799" w:rsidRPr="00610C5F" w:rsidRDefault="00612799" w:rsidP="00610C5F">
    <w:pPr>
      <w:pStyle w:val="af2"/>
    </w:pPr>
    <w:r w:rsidRPr="00CE036D">
      <w:t xml:space="preserve">Охранная </w:t>
    </w:r>
    <w:hyperlink r:id="rId1" w:anchor="dst91" w:history="1">
      <w:r w:rsidRPr="00CE036D">
        <w:t>зона</w:t>
      </w:r>
    </w:hyperlink>
    <w:r w:rsidRPr="00CE036D">
      <w:t xml:space="preserve"> трубопроводов, зона минимальных расстояний до магистральных или промышленных трубопроводов</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8466" w14:textId="1D49C96D" w:rsidR="00612799" w:rsidRPr="00287E13" w:rsidRDefault="00612799" w:rsidP="008D7A1F">
    <w:pPr>
      <w:pStyle w:val="af2"/>
    </w:pPr>
    <w:r>
      <w:t xml:space="preserve">И. </w:t>
    </w:r>
    <w:r w:rsidRPr="009A1201">
      <w:rPr>
        <w:szCs w:val="24"/>
      </w:rPr>
      <w:t xml:space="preserve">Зона </w:t>
    </w:r>
    <w:r>
      <w:rPr>
        <w:szCs w:val="24"/>
      </w:rPr>
      <w:t>инженерной инфраструктуры</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B93A" w14:textId="1282AA2F" w:rsidR="00612799" w:rsidRPr="00610C5F" w:rsidRDefault="00612799" w:rsidP="00610C5F">
    <w:pPr>
      <w:pStyle w:val="af2"/>
    </w:pPr>
    <w:proofErr w:type="spellStart"/>
    <w:r w:rsidRPr="00282F17">
      <w:t>Приаэродромная</w:t>
    </w:r>
    <w:proofErr w:type="spellEnd"/>
    <w:r w:rsidRPr="00282F17">
      <w:t xml:space="preserve"> территория</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AF24" w14:textId="5E00A432" w:rsidR="00612799" w:rsidRPr="00610C5F" w:rsidRDefault="00612799" w:rsidP="00610C5F">
    <w:pPr>
      <w:pStyle w:val="af2"/>
    </w:pPr>
    <w:r w:rsidRPr="00E74310">
      <w:t>Охранная зона стационарных пунктов наблюдений за состоянием окружающей среды, ее загрязнением</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3668B" w14:textId="387B4B69" w:rsidR="00612799" w:rsidRPr="00610C5F" w:rsidRDefault="00612799" w:rsidP="00610C5F">
    <w:pPr>
      <w:pStyle w:val="af2"/>
    </w:pPr>
    <w:r w:rsidRPr="002F0794">
      <w:t>Водоохранная зона, прибрежн</w:t>
    </w:r>
    <w:r>
      <w:t>ая</w:t>
    </w:r>
    <w:r w:rsidRPr="002F0794">
      <w:t xml:space="preserve"> </w:t>
    </w:r>
    <w:r w:rsidRPr="0000555D">
      <w:t>защитная полоса</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D3A5" w14:textId="79697EEE" w:rsidR="00612799" w:rsidRPr="00610C5F" w:rsidRDefault="00612799" w:rsidP="00610C5F">
    <w:pPr>
      <w:pStyle w:val="af2"/>
    </w:pPr>
    <w:r w:rsidRPr="00CE036D">
      <w:t>Зоны затопления и подтопления</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0207" w14:textId="156D8935" w:rsidR="00612799" w:rsidRPr="00610C5F" w:rsidRDefault="00612799" w:rsidP="00610C5F">
    <w:pPr>
      <w:pStyle w:val="af2"/>
    </w:pPr>
    <w:r w:rsidRPr="00CE036D">
      <w:t>Охранная зона тепловых сетей</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E14A" w14:textId="150D567F" w:rsidR="00612799" w:rsidRPr="00610C5F" w:rsidRDefault="00612799" w:rsidP="00610C5F">
    <w:pPr>
      <w:pStyle w:val="af2"/>
    </w:pPr>
    <w:r w:rsidRPr="00854101">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C3A4" w14:textId="64ED6B59" w:rsidR="00612799" w:rsidRPr="00287E13" w:rsidRDefault="00612799" w:rsidP="008D7A1F">
    <w:pPr>
      <w:pStyle w:val="af2"/>
    </w:pPr>
    <w:r>
      <w:t>Т-1</w:t>
    </w:r>
    <w:r w:rsidRPr="003E5AC6">
      <w:t xml:space="preserve">. Зона </w:t>
    </w:r>
    <w:r>
      <w:t>транспортной инфраструктуры</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857A" w14:textId="60916045" w:rsidR="00612799" w:rsidRPr="00287E13" w:rsidRDefault="00612799" w:rsidP="008D7A1F">
    <w:pPr>
      <w:pStyle w:val="af2"/>
    </w:pPr>
    <w:r>
      <w:t>Т-1-1</w:t>
    </w:r>
    <w:r w:rsidRPr="003E5AC6">
      <w:t xml:space="preserve">. Зона </w:t>
    </w:r>
    <w:r>
      <w:t>железнодорожного транспорта</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F97E5" w14:textId="49ABB20B" w:rsidR="00612799" w:rsidRPr="00287E13" w:rsidRDefault="00612799" w:rsidP="008D7A1F">
    <w:pPr>
      <w:pStyle w:val="af2"/>
    </w:pPr>
    <w:r>
      <w:t>Т-1-2</w:t>
    </w:r>
    <w:r w:rsidRPr="003E5AC6">
      <w:t xml:space="preserve">. Зона </w:t>
    </w:r>
    <w:r>
      <w:t>воздушного транспорта</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2999" w14:textId="3899D0BE" w:rsidR="00612799" w:rsidRPr="007A4ACB" w:rsidRDefault="00612799" w:rsidP="008D7A1F">
    <w:pPr>
      <w:pStyle w:val="af2"/>
    </w:pPr>
    <w:r>
      <w:t xml:space="preserve">СХ-1. </w:t>
    </w:r>
    <w:r w:rsidRPr="00721F80">
      <w:rPr>
        <w:szCs w:val="24"/>
      </w:rPr>
      <w:t>Зона размещения садоводств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3613"/>
    <w:multiLevelType w:val="hybridMultilevel"/>
    <w:tmpl w:val="87229CFC"/>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3AC1134"/>
    <w:multiLevelType w:val="hybridMultilevel"/>
    <w:tmpl w:val="4D1446F8"/>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3DE155A"/>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8C17E4"/>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566491"/>
    <w:multiLevelType w:val="hybridMultilevel"/>
    <w:tmpl w:val="C46E36AE"/>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5" w15:restartNumberingAfterBreak="0">
    <w:nsid w:val="062C03BC"/>
    <w:multiLevelType w:val="hybridMultilevel"/>
    <w:tmpl w:val="02BA146A"/>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0AA21D25"/>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5B41D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254C09"/>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8353CA"/>
    <w:multiLevelType w:val="hybridMultilevel"/>
    <w:tmpl w:val="7DB0394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0FF13914"/>
    <w:multiLevelType w:val="hybridMultilevel"/>
    <w:tmpl w:val="F984DD4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102A5416"/>
    <w:multiLevelType w:val="hybridMultilevel"/>
    <w:tmpl w:val="12629F3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10C472ED"/>
    <w:multiLevelType w:val="hybridMultilevel"/>
    <w:tmpl w:val="7ED89C5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12A151D7"/>
    <w:multiLevelType w:val="hybridMultilevel"/>
    <w:tmpl w:val="7CB4895A"/>
    <w:lvl w:ilvl="0" w:tplc="C9F2CA28">
      <w:start w:val="1"/>
      <w:numFmt w:val="bullet"/>
      <w:lvlText w:val=""/>
      <w:lvlJc w:val="left"/>
      <w:pPr>
        <w:ind w:left="1440" w:hanging="360"/>
      </w:pPr>
      <w:rPr>
        <w:rFonts w:ascii="Symbol" w:hAnsi="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48E3B5F"/>
    <w:multiLevelType w:val="hybridMultilevel"/>
    <w:tmpl w:val="E09685C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5" w15:restartNumberingAfterBreak="0">
    <w:nsid w:val="149C45E8"/>
    <w:multiLevelType w:val="hybridMultilevel"/>
    <w:tmpl w:val="145C8C58"/>
    <w:lvl w:ilvl="0" w:tplc="C9F2CA28">
      <w:start w:val="1"/>
      <w:numFmt w:val="bullet"/>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16" w15:restartNumberingAfterBreak="0">
    <w:nsid w:val="15FF0F9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81055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6C65BC8"/>
    <w:multiLevelType w:val="hybridMultilevel"/>
    <w:tmpl w:val="B4D28CE6"/>
    <w:lvl w:ilvl="0" w:tplc="C9F2CA28">
      <w:start w:val="1"/>
      <w:numFmt w:val="bullet"/>
      <w:lvlText w:val=""/>
      <w:lvlJc w:val="left"/>
      <w:pPr>
        <w:ind w:left="2294" w:hanging="360"/>
      </w:pPr>
      <w:rPr>
        <w:rFonts w:ascii="Symbol" w:hAnsi="Symbol" w:hint="default"/>
        <w:color w:val="auto"/>
      </w:rPr>
    </w:lvl>
    <w:lvl w:ilvl="1" w:tplc="C9F2CA28">
      <w:start w:val="1"/>
      <w:numFmt w:val="bullet"/>
      <w:lvlText w:val=""/>
      <w:lvlJc w:val="left"/>
      <w:pPr>
        <w:ind w:left="2294" w:hanging="360"/>
      </w:pPr>
      <w:rPr>
        <w:rFonts w:ascii="Symbol" w:hAnsi="Symbol" w:hint="default"/>
        <w:color w:val="auto"/>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9" w15:restartNumberingAfterBreak="0">
    <w:nsid w:val="188904FA"/>
    <w:multiLevelType w:val="hybridMultilevel"/>
    <w:tmpl w:val="1466FAE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1AC8132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E853DE"/>
    <w:multiLevelType w:val="hybridMultilevel"/>
    <w:tmpl w:val="74AC4CBE"/>
    <w:lvl w:ilvl="0" w:tplc="C9F2CA28">
      <w:start w:val="1"/>
      <w:numFmt w:val="bullet"/>
      <w:lvlText w:val=""/>
      <w:lvlJc w:val="left"/>
      <w:pPr>
        <w:ind w:left="1950" w:hanging="360"/>
      </w:pPr>
      <w:rPr>
        <w:rFonts w:ascii="Symbol" w:hAnsi="Symbol" w:hint="default"/>
        <w:color w:val="auto"/>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22" w15:restartNumberingAfterBreak="0">
    <w:nsid w:val="1C9A77D8"/>
    <w:multiLevelType w:val="hybridMultilevel"/>
    <w:tmpl w:val="DC5EB836"/>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1E9C0B76"/>
    <w:multiLevelType w:val="hybridMultilevel"/>
    <w:tmpl w:val="CD724216"/>
    <w:lvl w:ilvl="0" w:tplc="C9F2CA2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EFB284F"/>
    <w:multiLevelType w:val="hybridMultilevel"/>
    <w:tmpl w:val="3314F34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1FAB0DB3"/>
    <w:multiLevelType w:val="hybridMultilevel"/>
    <w:tmpl w:val="E09A1DEE"/>
    <w:lvl w:ilvl="0" w:tplc="C9F2CA28">
      <w:start w:val="1"/>
      <w:numFmt w:val="bullet"/>
      <w:lvlText w:val=""/>
      <w:lvlJc w:val="left"/>
      <w:pPr>
        <w:ind w:left="927" w:hanging="360"/>
      </w:pPr>
      <w:rPr>
        <w:rFonts w:ascii="Symbol" w:hAnsi="Symbol" w:hint="default"/>
        <w:color w:val="auto"/>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15:restartNumberingAfterBreak="0">
    <w:nsid w:val="20686D9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1FE4B74"/>
    <w:multiLevelType w:val="hybridMultilevel"/>
    <w:tmpl w:val="BC14C1BC"/>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28" w15:restartNumberingAfterBreak="0">
    <w:nsid w:val="22781676"/>
    <w:multiLevelType w:val="hybridMultilevel"/>
    <w:tmpl w:val="9D6830B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24A45C10"/>
    <w:multiLevelType w:val="hybridMultilevel"/>
    <w:tmpl w:val="57E6A440"/>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24CF3FCA"/>
    <w:multiLevelType w:val="hybridMultilevel"/>
    <w:tmpl w:val="D188EB88"/>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50A2027"/>
    <w:multiLevelType w:val="hybridMultilevel"/>
    <w:tmpl w:val="484AD5B4"/>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269E435A"/>
    <w:multiLevelType w:val="hybridMultilevel"/>
    <w:tmpl w:val="19A2C750"/>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269F5038"/>
    <w:multiLevelType w:val="hybridMultilevel"/>
    <w:tmpl w:val="81E46558"/>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27756B8E"/>
    <w:multiLevelType w:val="hybridMultilevel"/>
    <w:tmpl w:val="DED07240"/>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27DE2114"/>
    <w:multiLevelType w:val="hybridMultilevel"/>
    <w:tmpl w:val="6B9A76D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292A66F0"/>
    <w:multiLevelType w:val="hybridMultilevel"/>
    <w:tmpl w:val="CAD6EFB0"/>
    <w:lvl w:ilvl="0" w:tplc="C9F2CA28">
      <w:start w:val="1"/>
      <w:numFmt w:val="bullet"/>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37" w15:restartNumberingAfterBreak="0">
    <w:nsid w:val="2B452865"/>
    <w:multiLevelType w:val="hybridMultilevel"/>
    <w:tmpl w:val="CC3838E6"/>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15:restartNumberingAfterBreak="0">
    <w:nsid w:val="2B7D1F83"/>
    <w:multiLevelType w:val="hybridMultilevel"/>
    <w:tmpl w:val="44ACC822"/>
    <w:lvl w:ilvl="0" w:tplc="58808D1C">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9" w15:restartNumberingAfterBreak="0">
    <w:nsid w:val="2B883B5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E1177FA"/>
    <w:multiLevelType w:val="hybridMultilevel"/>
    <w:tmpl w:val="1D9E8B98"/>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15:restartNumberingAfterBreak="0">
    <w:nsid w:val="2EDC6730"/>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3422B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FFF7AC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04762D9"/>
    <w:multiLevelType w:val="hybridMultilevel"/>
    <w:tmpl w:val="B54A7E3A"/>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31984756"/>
    <w:multiLevelType w:val="hybridMultilevel"/>
    <w:tmpl w:val="C71AC28C"/>
    <w:lvl w:ilvl="0" w:tplc="89C0FCF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31A36EC6"/>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2CA3CD6"/>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8F2233"/>
    <w:multiLevelType w:val="hybridMultilevel"/>
    <w:tmpl w:val="6322683A"/>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49" w15:restartNumberingAfterBreak="0">
    <w:nsid w:val="36052CE7"/>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6117B93"/>
    <w:multiLevelType w:val="hybridMultilevel"/>
    <w:tmpl w:val="1BE6BF42"/>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1" w15:restartNumberingAfterBreak="0">
    <w:nsid w:val="366F10B0"/>
    <w:multiLevelType w:val="hybridMultilevel"/>
    <w:tmpl w:val="B790C004"/>
    <w:lvl w:ilvl="0" w:tplc="F1063D20">
      <w:start w:val="1"/>
      <w:numFmt w:val="decimal"/>
      <w:pStyle w:val="a"/>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2" w15:restartNumberingAfterBreak="0">
    <w:nsid w:val="36DC5F34"/>
    <w:multiLevelType w:val="hybridMultilevel"/>
    <w:tmpl w:val="4112E23C"/>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3" w15:restartNumberingAfterBreak="0">
    <w:nsid w:val="37532D8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84E3F1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92A3007"/>
    <w:multiLevelType w:val="hybridMultilevel"/>
    <w:tmpl w:val="473E9824"/>
    <w:lvl w:ilvl="0" w:tplc="1D4E863C">
      <w:start w:val="1"/>
      <w:numFmt w:val="bullet"/>
      <w:pStyle w:val="a0"/>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95C4047"/>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9D72723"/>
    <w:multiLevelType w:val="hybridMultilevel"/>
    <w:tmpl w:val="A504016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AE22AC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AEE0651"/>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B171092"/>
    <w:multiLevelType w:val="hybridMultilevel"/>
    <w:tmpl w:val="AE2C531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1" w15:restartNumberingAfterBreak="0">
    <w:nsid w:val="3C2D52A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C7B0CF7"/>
    <w:multiLevelType w:val="hybridMultilevel"/>
    <w:tmpl w:val="3F0624A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3" w15:restartNumberingAfterBreak="0">
    <w:nsid w:val="3EFC0366"/>
    <w:multiLevelType w:val="hybridMultilevel"/>
    <w:tmpl w:val="14E2711E"/>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4" w15:restartNumberingAfterBreak="0">
    <w:nsid w:val="3F1E2245"/>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00C4BAC"/>
    <w:multiLevelType w:val="hybridMultilevel"/>
    <w:tmpl w:val="88E438C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66" w15:restartNumberingAfterBreak="0">
    <w:nsid w:val="408E3CF1"/>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0C50299"/>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1BE4C80"/>
    <w:multiLevelType w:val="hybridMultilevel"/>
    <w:tmpl w:val="28F6B194"/>
    <w:lvl w:ilvl="0" w:tplc="C9F2CA28">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9" w15:restartNumberingAfterBreak="0">
    <w:nsid w:val="42AE541E"/>
    <w:multiLevelType w:val="hybridMultilevel"/>
    <w:tmpl w:val="A7E6A9E2"/>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70" w15:restartNumberingAfterBreak="0">
    <w:nsid w:val="433E559E"/>
    <w:multiLevelType w:val="hybridMultilevel"/>
    <w:tmpl w:val="CDC4940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1" w15:restartNumberingAfterBreak="0">
    <w:nsid w:val="45F63A4F"/>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6D4026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74B4B8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7B24BA3"/>
    <w:multiLevelType w:val="hybridMultilevel"/>
    <w:tmpl w:val="DEF880E8"/>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99A5A6B"/>
    <w:multiLevelType w:val="hybridMultilevel"/>
    <w:tmpl w:val="F4DA11BA"/>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6" w15:restartNumberingAfterBreak="0">
    <w:nsid w:val="4B14160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B23365F"/>
    <w:multiLevelType w:val="hybridMultilevel"/>
    <w:tmpl w:val="324C15AA"/>
    <w:lvl w:ilvl="0" w:tplc="C9F2CA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B763D45"/>
    <w:multiLevelType w:val="hybridMultilevel"/>
    <w:tmpl w:val="85127706"/>
    <w:lvl w:ilvl="0" w:tplc="C9F2CA28">
      <w:start w:val="1"/>
      <w:numFmt w:val="bullet"/>
      <w:lvlText w:val=""/>
      <w:lvlJc w:val="left"/>
      <w:pPr>
        <w:ind w:left="360" w:hanging="360"/>
      </w:pPr>
      <w:rPr>
        <w:rFonts w:ascii="Symbol" w:hAnsi="Symbol" w:hint="default"/>
        <w:strike w:val="0"/>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BED0640"/>
    <w:multiLevelType w:val="hybridMultilevel"/>
    <w:tmpl w:val="A3A0BC20"/>
    <w:lvl w:ilvl="0" w:tplc="9BB4DBE4">
      <w:start w:val="1"/>
      <w:numFmt w:val="bullet"/>
      <w:pStyle w:val="10"/>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80" w15:restartNumberingAfterBreak="0">
    <w:nsid w:val="4D160F50"/>
    <w:multiLevelType w:val="hybridMultilevel"/>
    <w:tmpl w:val="33860FE0"/>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81" w15:restartNumberingAfterBreak="0">
    <w:nsid w:val="4D80752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F192F55"/>
    <w:multiLevelType w:val="hybridMultilevel"/>
    <w:tmpl w:val="B36A56AC"/>
    <w:lvl w:ilvl="0" w:tplc="55E6B97E">
      <w:start w:val="1"/>
      <w:numFmt w:val="bullet"/>
      <w:lvlText w:val=""/>
      <w:lvlJc w:val="left"/>
      <w:pPr>
        <w:ind w:left="360"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01F001D"/>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31A5A5D"/>
    <w:multiLevelType w:val="hybridMultilevel"/>
    <w:tmpl w:val="D2A23FD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5" w15:restartNumberingAfterBreak="0">
    <w:nsid w:val="541C01D6"/>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43959C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67811FD"/>
    <w:multiLevelType w:val="hybridMultilevel"/>
    <w:tmpl w:val="A45CF40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8" w15:restartNumberingAfterBreak="0">
    <w:nsid w:val="56D313FE"/>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8167E4B"/>
    <w:multiLevelType w:val="hybridMultilevel"/>
    <w:tmpl w:val="9E222428"/>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90" w15:restartNumberingAfterBreak="0">
    <w:nsid w:val="587A76CD"/>
    <w:multiLevelType w:val="hybridMultilevel"/>
    <w:tmpl w:val="E84668FA"/>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1" w15:restartNumberingAfterBreak="0">
    <w:nsid w:val="593C14D0"/>
    <w:multiLevelType w:val="hybridMultilevel"/>
    <w:tmpl w:val="CA7A3ED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B6744CA"/>
    <w:multiLevelType w:val="hybridMultilevel"/>
    <w:tmpl w:val="73143214"/>
    <w:lvl w:ilvl="0" w:tplc="C9F2CA2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BF34B30"/>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CF73823"/>
    <w:multiLevelType w:val="hybridMultilevel"/>
    <w:tmpl w:val="B3789B1E"/>
    <w:lvl w:ilvl="0" w:tplc="C9F2CA28">
      <w:start w:val="1"/>
      <w:numFmt w:val="bullet"/>
      <w:lvlText w:val=""/>
      <w:lvlJc w:val="left"/>
      <w:pPr>
        <w:ind w:left="1494" w:hanging="360"/>
      </w:pPr>
      <w:rPr>
        <w:rFonts w:ascii="Symbol" w:hAnsi="Symbol"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5" w15:restartNumberingAfterBreak="0">
    <w:nsid w:val="5D81739D"/>
    <w:multiLevelType w:val="hybridMultilevel"/>
    <w:tmpl w:val="399200E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E977FC3"/>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F44062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0927F48"/>
    <w:multiLevelType w:val="hybridMultilevel"/>
    <w:tmpl w:val="7794DC4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3157359"/>
    <w:multiLevelType w:val="hybridMultilevel"/>
    <w:tmpl w:val="FC668936"/>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00" w15:restartNumberingAfterBreak="0">
    <w:nsid w:val="63574FE1"/>
    <w:multiLevelType w:val="hybridMultilevel"/>
    <w:tmpl w:val="3D4E5576"/>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1" w15:restartNumberingAfterBreak="0">
    <w:nsid w:val="6458530A"/>
    <w:multiLevelType w:val="hybridMultilevel"/>
    <w:tmpl w:val="CA409420"/>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2" w15:restartNumberingAfterBreak="0">
    <w:nsid w:val="68CE7971"/>
    <w:multiLevelType w:val="multilevel"/>
    <w:tmpl w:val="57F26886"/>
    <w:lvl w:ilvl="0">
      <w:start w:val="1"/>
      <w:numFmt w:val="decimal"/>
      <w:lvlText w:val="%1."/>
      <w:lvlJc w:val="left"/>
      <w:pPr>
        <w:ind w:left="360" w:hanging="360"/>
      </w:pPr>
    </w:lvl>
    <w:lvl w:ilvl="1">
      <w:start w:val="2"/>
      <w:numFmt w:val="decimal"/>
      <w:isLgl/>
      <w:lvlText w:val="%1.%2."/>
      <w:lvlJc w:val="left"/>
      <w:pPr>
        <w:ind w:left="1129" w:hanging="42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847" w:hanging="720"/>
      </w:pPr>
      <w:rPr>
        <w:rFonts w:hint="default"/>
        <w:b w:val="0"/>
      </w:rPr>
    </w:lvl>
    <w:lvl w:ilvl="4">
      <w:start w:val="1"/>
      <w:numFmt w:val="decimal"/>
      <w:isLgl/>
      <w:lvlText w:val="%1.%2.%3.%4.%5."/>
      <w:lvlJc w:val="left"/>
      <w:pPr>
        <w:ind w:left="3916" w:hanging="1080"/>
      </w:pPr>
      <w:rPr>
        <w:rFonts w:hint="default"/>
        <w:b w:val="0"/>
      </w:rPr>
    </w:lvl>
    <w:lvl w:ilvl="5">
      <w:start w:val="1"/>
      <w:numFmt w:val="decimal"/>
      <w:isLgl/>
      <w:lvlText w:val="%1.%2.%3.%4.%5.%6."/>
      <w:lvlJc w:val="left"/>
      <w:pPr>
        <w:ind w:left="4625" w:hanging="1080"/>
      </w:pPr>
      <w:rPr>
        <w:rFonts w:hint="default"/>
        <w:b w:val="0"/>
      </w:rPr>
    </w:lvl>
    <w:lvl w:ilvl="6">
      <w:start w:val="1"/>
      <w:numFmt w:val="decimal"/>
      <w:isLgl/>
      <w:lvlText w:val="%1.%2.%3.%4.%5.%6.%7."/>
      <w:lvlJc w:val="left"/>
      <w:pPr>
        <w:ind w:left="5694" w:hanging="1440"/>
      </w:pPr>
      <w:rPr>
        <w:rFonts w:hint="default"/>
        <w:b w:val="0"/>
      </w:rPr>
    </w:lvl>
    <w:lvl w:ilvl="7">
      <w:start w:val="1"/>
      <w:numFmt w:val="decimal"/>
      <w:isLgl/>
      <w:lvlText w:val="%1.%2.%3.%4.%5.%6.%7.%8."/>
      <w:lvlJc w:val="left"/>
      <w:pPr>
        <w:ind w:left="6403" w:hanging="1440"/>
      </w:pPr>
      <w:rPr>
        <w:rFonts w:hint="default"/>
        <w:b w:val="0"/>
      </w:rPr>
    </w:lvl>
    <w:lvl w:ilvl="8">
      <w:start w:val="1"/>
      <w:numFmt w:val="decimal"/>
      <w:isLgl/>
      <w:lvlText w:val="%1.%2.%3.%4.%5.%6.%7.%8.%9."/>
      <w:lvlJc w:val="left"/>
      <w:pPr>
        <w:ind w:left="7472" w:hanging="1800"/>
      </w:pPr>
      <w:rPr>
        <w:rFonts w:hint="default"/>
        <w:b w:val="0"/>
      </w:rPr>
    </w:lvl>
  </w:abstractNum>
  <w:abstractNum w:abstractNumId="103" w15:restartNumberingAfterBreak="0">
    <w:nsid w:val="69117803"/>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95E074D"/>
    <w:multiLevelType w:val="hybridMultilevel"/>
    <w:tmpl w:val="96083E40"/>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5" w15:restartNumberingAfterBreak="0">
    <w:nsid w:val="6A5C259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ACC5D76"/>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D8B2A0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DD30365"/>
    <w:multiLevelType w:val="hybridMultilevel"/>
    <w:tmpl w:val="C0A89136"/>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15:restartNumberingAfterBreak="0">
    <w:nsid w:val="6E713C54"/>
    <w:multiLevelType w:val="hybridMultilevel"/>
    <w:tmpl w:val="5F244BAA"/>
    <w:lvl w:ilvl="0" w:tplc="89C0FC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E9402E2"/>
    <w:multiLevelType w:val="hybridMultilevel"/>
    <w:tmpl w:val="96D63CFA"/>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11" w15:restartNumberingAfterBreak="0">
    <w:nsid w:val="6F305FDF"/>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038721B"/>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1063968"/>
    <w:multiLevelType w:val="hybridMultilevel"/>
    <w:tmpl w:val="02862784"/>
    <w:lvl w:ilvl="0" w:tplc="C9F2CA28">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4" w15:restartNumberingAfterBreak="0">
    <w:nsid w:val="711E6DA4"/>
    <w:multiLevelType w:val="hybridMultilevel"/>
    <w:tmpl w:val="F1FE5442"/>
    <w:lvl w:ilvl="0" w:tplc="C9F2CA28">
      <w:start w:val="1"/>
      <w:numFmt w:val="bullet"/>
      <w:lvlText w:val=""/>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15:restartNumberingAfterBreak="0">
    <w:nsid w:val="717904EA"/>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3E72EA0"/>
    <w:multiLevelType w:val="hybridMultilevel"/>
    <w:tmpl w:val="FB44F9E8"/>
    <w:lvl w:ilvl="0" w:tplc="0419000F">
      <w:numFmt w:val="bullet"/>
      <w:pStyle w:val="2"/>
      <w:lvlText w:val="-"/>
      <w:lvlJc w:val="left"/>
      <w:pPr>
        <w:ind w:left="1428" w:hanging="360"/>
      </w:pPr>
      <w:rPr>
        <w:rFonts w:ascii="Times New Roman" w:eastAsia="Times New Roman" w:hAnsi="Times New Roman" w:cs="Times New Roman"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117" w15:restartNumberingAfterBreak="0">
    <w:nsid w:val="74C90A13"/>
    <w:multiLevelType w:val="hybridMultilevel"/>
    <w:tmpl w:val="3EFCAD6C"/>
    <w:lvl w:ilvl="0" w:tplc="C9F2CA2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75C55D2D"/>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88E246A"/>
    <w:multiLevelType w:val="multilevel"/>
    <w:tmpl w:val="82D84214"/>
    <w:lvl w:ilvl="0">
      <w:start w:val="1"/>
      <w:numFmt w:val="decimal"/>
      <w:lvlText w:val="%1."/>
      <w:lvlJc w:val="left"/>
      <w:pPr>
        <w:ind w:left="360" w:hanging="360"/>
      </w:pPr>
    </w:lvl>
    <w:lvl w:ilvl="1">
      <w:start w:val="2"/>
      <w:numFmt w:val="decimal"/>
      <w:isLgl/>
      <w:lvlText w:val="%1.%2"/>
      <w:lvlJc w:val="left"/>
      <w:pPr>
        <w:ind w:left="1159" w:hanging="450"/>
      </w:pPr>
      <w:rPr>
        <w:rFonts w:hint="default"/>
        <w:color w:val="FF0000"/>
      </w:rPr>
    </w:lvl>
    <w:lvl w:ilvl="2">
      <w:start w:val="1"/>
      <w:numFmt w:val="decimal"/>
      <w:isLgl/>
      <w:lvlText w:val="%1.%2.%3"/>
      <w:lvlJc w:val="left"/>
      <w:pPr>
        <w:ind w:left="2138" w:hanging="720"/>
      </w:pPr>
      <w:rPr>
        <w:rFonts w:hint="default"/>
        <w:color w:val="FF0000"/>
      </w:rPr>
    </w:lvl>
    <w:lvl w:ilvl="3">
      <w:start w:val="1"/>
      <w:numFmt w:val="decimal"/>
      <w:isLgl/>
      <w:lvlText w:val="%1.%2.%3.%4"/>
      <w:lvlJc w:val="left"/>
      <w:pPr>
        <w:ind w:left="2847" w:hanging="720"/>
      </w:pPr>
      <w:rPr>
        <w:rFonts w:hint="default"/>
        <w:color w:val="FF0000"/>
      </w:rPr>
    </w:lvl>
    <w:lvl w:ilvl="4">
      <w:start w:val="1"/>
      <w:numFmt w:val="decimal"/>
      <w:isLgl/>
      <w:lvlText w:val="%1.%2.%3.%4.%5"/>
      <w:lvlJc w:val="left"/>
      <w:pPr>
        <w:ind w:left="3916" w:hanging="1080"/>
      </w:pPr>
      <w:rPr>
        <w:rFonts w:hint="default"/>
        <w:color w:val="FF0000"/>
      </w:rPr>
    </w:lvl>
    <w:lvl w:ilvl="5">
      <w:start w:val="1"/>
      <w:numFmt w:val="decimal"/>
      <w:isLgl/>
      <w:lvlText w:val="%1.%2.%3.%4.%5.%6"/>
      <w:lvlJc w:val="left"/>
      <w:pPr>
        <w:ind w:left="4625" w:hanging="1080"/>
      </w:pPr>
      <w:rPr>
        <w:rFonts w:hint="default"/>
        <w:color w:val="FF0000"/>
      </w:rPr>
    </w:lvl>
    <w:lvl w:ilvl="6">
      <w:start w:val="1"/>
      <w:numFmt w:val="decimal"/>
      <w:isLgl/>
      <w:lvlText w:val="%1.%2.%3.%4.%5.%6.%7"/>
      <w:lvlJc w:val="left"/>
      <w:pPr>
        <w:ind w:left="5694" w:hanging="1440"/>
      </w:pPr>
      <w:rPr>
        <w:rFonts w:hint="default"/>
        <w:color w:val="FF0000"/>
      </w:rPr>
    </w:lvl>
    <w:lvl w:ilvl="7">
      <w:start w:val="1"/>
      <w:numFmt w:val="decimal"/>
      <w:isLgl/>
      <w:lvlText w:val="%1.%2.%3.%4.%5.%6.%7.%8"/>
      <w:lvlJc w:val="left"/>
      <w:pPr>
        <w:ind w:left="6403" w:hanging="1440"/>
      </w:pPr>
      <w:rPr>
        <w:rFonts w:hint="default"/>
        <w:color w:val="FF0000"/>
      </w:rPr>
    </w:lvl>
    <w:lvl w:ilvl="8">
      <w:start w:val="1"/>
      <w:numFmt w:val="decimal"/>
      <w:isLgl/>
      <w:lvlText w:val="%1.%2.%3.%4.%5.%6.%7.%8.%9"/>
      <w:lvlJc w:val="left"/>
      <w:pPr>
        <w:ind w:left="7472" w:hanging="1800"/>
      </w:pPr>
      <w:rPr>
        <w:rFonts w:hint="default"/>
        <w:color w:val="FF0000"/>
      </w:rPr>
    </w:lvl>
  </w:abstractNum>
  <w:abstractNum w:abstractNumId="120" w15:restartNumberingAfterBreak="0">
    <w:nsid w:val="791B4EE4"/>
    <w:multiLevelType w:val="hybridMultilevel"/>
    <w:tmpl w:val="A91AFFEE"/>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21" w15:restartNumberingAfterBreak="0">
    <w:nsid w:val="7DC5399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E6135D1"/>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EA66751"/>
    <w:multiLevelType w:val="hybridMultilevel"/>
    <w:tmpl w:val="A998BDB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F507437"/>
    <w:multiLevelType w:val="hybridMultilevel"/>
    <w:tmpl w:val="4F18D642"/>
    <w:lvl w:ilvl="0" w:tplc="C9F2CA28">
      <w:start w:val="1"/>
      <w:numFmt w:val="bullet"/>
      <w:lvlText w:val=""/>
      <w:lvlJc w:val="left"/>
      <w:pPr>
        <w:ind w:left="587" w:hanging="360"/>
      </w:pPr>
      <w:rPr>
        <w:rFonts w:ascii="Symbol" w:hAnsi="Symbol" w:hint="default"/>
        <w:color w:val="auto"/>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125" w15:restartNumberingAfterBreak="0">
    <w:nsid w:val="7FB04B47"/>
    <w:multiLevelType w:val="hybridMultilevel"/>
    <w:tmpl w:val="E54ACBD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9"/>
  </w:num>
  <w:num w:numId="2">
    <w:abstractNumId w:val="55"/>
  </w:num>
  <w:num w:numId="3">
    <w:abstractNumId w:val="51"/>
  </w:num>
  <w:num w:numId="4">
    <w:abstractNumId w:val="82"/>
  </w:num>
  <w:num w:numId="5">
    <w:abstractNumId w:val="38"/>
  </w:num>
  <w:num w:numId="6">
    <w:abstractNumId w:val="116"/>
  </w:num>
  <w:num w:numId="7">
    <w:abstractNumId w:val="13"/>
  </w:num>
  <w:num w:numId="8">
    <w:abstractNumId w:val="45"/>
  </w:num>
  <w:num w:numId="9">
    <w:abstractNumId w:val="18"/>
  </w:num>
  <w:num w:numId="10">
    <w:abstractNumId w:val="21"/>
  </w:num>
  <w:num w:numId="11">
    <w:abstractNumId w:val="30"/>
  </w:num>
  <w:num w:numId="12">
    <w:abstractNumId w:val="37"/>
  </w:num>
  <w:num w:numId="13">
    <w:abstractNumId w:val="113"/>
  </w:num>
  <w:num w:numId="14">
    <w:abstractNumId w:val="19"/>
  </w:num>
  <w:num w:numId="15">
    <w:abstractNumId w:val="12"/>
  </w:num>
  <w:num w:numId="16">
    <w:abstractNumId w:val="22"/>
  </w:num>
  <w:num w:numId="17">
    <w:abstractNumId w:val="25"/>
  </w:num>
  <w:num w:numId="18">
    <w:abstractNumId w:val="29"/>
  </w:num>
  <w:num w:numId="19">
    <w:abstractNumId w:val="101"/>
  </w:num>
  <w:num w:numId="20">
    <w:abstractNumId w:val="92"/>
  </w:num>
  <w:num w:numId="21">
    <w:abstractNumId w:val="84"/>
  </w:num>
  <w:num w:numId="22">
    <w:abstractNumId w:val="120"/>
  </w:num>
  <w:num w:numId="23">
    <w:abstractNumId w:val="114"/>
  </w:num>
  <w:num w:numId="24">
    <w:abstractNumId w:val="99"/>
  </w:num>
  <w:num w:numId="25">
    <w:abstractNumId w:val="110"/>
  </w:num>
  <w:num w:numId="26">
    <w:abstractNumId w:val="48"/>
  </w:num>
  <w:num w:numId="27">
    <w:abstractNumId w:val="80"/>
  </w:num>
  <w:num w:numId="28">
    <w:abstractNumId w:val="60"/>
  </w:num>
  <w:num w:numId="29">
    <w:abstractNumId w:val="100"/>
  </w:num>
  <w:num w:numId="30">
    <w:abstractNumId w:val="9"/>
  </w:num>
  <w:num w:numId="31">
    <w:abstractNumId w:val="52"/>
  </w:num>
  <w:num w:numId="32">
    <w:abstractNumId w:val="35"/>
  </w:num>
  <w:num w:numId="33">
    <w:abstractNumId w:val="89"/>
  </w:num>
  <w:num w:numId="34">
    <w:abstractNumId w:val="77"/>
  </w:num>
  <w:num w:numId="35">
    <w:abstractNumId w:val="90"/>
  </w:num>
  <w:num w:numId="36">
    <w:abstractNumId w:val="70"/>
  </w:num>
  <w:num w:numId="37">
    <w:abstractNumId w:val="5"/>
  </w:num>
  <w:num w:numId="38">
    <w:abstractNumId w:val="44"/>
  </w:num>
  <w:num w:numId="39">
    <w:abstractNumId w:val="108"/>
  </w:num>
  <w:num w:numId="40">
    <w:abstractNumId w:val="24"/>
  </w:num>
  <w:num w:numId="41">
    <w:abstractNumId w:val="1"/>
  </w:num>
  <w:num w:numId="42">
    <w:abstractNumId w:val="31"/>
  </w:num>
  <w:num w:numId="43">
    <w:abstractNumId w:val="87"/>
  </w:num>
  <w:num w:numId="44">
    <w:abstractNumId w:val="32"/>
  </w:num>
  <w:num w:numId="45">
    <w:abstractNumId w:val="62"/>
  </w:num>
  <w:num w:numId="46">
    <w:abstractNumId w:val="10"/>
  </w:num>
  <w:num w:numId="47">
    <w:abstractNumId w:val="27"/>
  </w:num>
  <w:num w:numId="48">
    <w:abstractNumId w:val="69"/>
  </w:num>
  <w:num w:numId="49">
    <w:abstractNumId w:val="65"/>
  </w:num>
  <w:num w:numId="50">
    <w:abstractNumId w:val="40"/>
  </w:num>
  <w:num w:numId="51">
    <w:abstractNumId w:val="94"/>
  </w:num>
  <w:num w:numId="52">
    <w:abstractNumId w:val="0"/>
  </w:num>
  <w:num w:numId="53">
    <w:abstractNumId w:val="34"/>
  </w:num>
  <w:num w:numId="54">
    <w:abstractNumId w:val="11"/>
  </w:num>
  <w:num w:numId="55">
    <w:abstractNumId w:val="23"/>
  </w:num>
  <w:num w:numId="56">
    <w:abstractNumId w:val="68"/>
  </w:num>
  <w:num w:numId="57">
    <w:abstractNumId w:val="50"/>
  </w:num>
  <w:num w:numId="58">
    <w:abstractNumId w:val="63"/>
  </w:num>
  <w:num w:numId="59">
    <w:abstractNumId w:val="4"/>
  </w:num>
  <w:num w:numId="60">
    <w:abstractNumId w:val="75"/>
  </w:num>
  <w:num w:numId="61">
    <w:abstractNumId w:val="74"/>
  </w:num>
  <w:num w:numId="62">
    <w:abstractNumId w:val="117"/>
  </w:num>
  <w:num w:numId="63">
    <w:abstractNumId w:val="36"/>
  </w:num>
  <w:num w:numId="64">
    <w:abstractNumId w:val="33"/>
  </w:num>
  <w:num w:numId="65">
    <w:abstractNumId w:val="104"/>
  </w:num>
  <w:num w:numId="66">
    <w:abstractNumId w:val="28"/>
  </w:num>
  <w:num w:numId="67">
    <w:abstractNumId w:val="14"/>
  </w:num>
  <w:num w:numId="68">
    <w:abstractNumId w:val="124"/>
  </w:num>
  <w:num w:numId="69">
    <w:abstractNumId w:val="78"/>
  </w:num>
  <w:num w:numId="70">
    <w:abstractNumId w:val="15"/>
  </w:num>
  <w:num w:numId="71">
    <w:abstractNumId w:val="112"/>
  </w:num>
  <w:num w:numId="72">
    <w:abstractNumId w:val="93"/>
  </w:num>
  <w:num w:numId="73">
    <w:abstractNumId w:val="115"/>
  </w:num>
  <w:num w:numId="74">
    <w:abstractNumId w:val="20"/>
  </w:num>
  <w:num w:numId="75">
    <w:abstractNumId w:val="97"/>
  </w:num>
  <w:num w:numId="76">
    <w:abstractNumId w:val="86"/>
  </w:num>
  <w:num w:numId="77">
    <w:abstractNumId w:val="7"/>
  </w:num>
  <w:num w:numId="78">
    <w:abstractNumId w:val="125"/>
  </w:num>
  <w:num w:numId="79">
    <w:abstractNumId w:val="88"/>
  </w:num>
  <w:num w:numId="80">
    <w:abstractNumId w:val="81"/>
  </w:num>
  <w:num w:numId="81">
    <w:abstractNumId w:val="6"/>
  </w:num>
  <w:num w:numId="82">
    <w:abstractNumId w:val="73"/>
  </w:num>
  <w:num w:numId="83">
    <w:abstractNumId w:val="8"/>
  </w:num>
  <w:num w:numId="84">
    <w:abstractNumId w:val="72"/>
  </w:num>
  <w:num w:numId="85">
    <w:abstractNumId w:val="16"/>
  </w:num>
  <w:num w:numId="86">
    <w:abstractNumId w:val="107"/>
  </w:num>
  <w:num w:numId="87">
    <w:abstractNumId w:val="83"/>
  </w:num>
  <w:num w:numId="88">
    <w:abstractNumId w:val="58"/>
  </w:num>
  <w:num w:numId="89">
    <w:abstractNumId w:val="122"/>
  </w:num>
  <w:num w:numId="90">
    <w:abstractNumId w:val="3"/>
  </w:num>
  <w:num w:numId="91">
    <w:abstractNumId w:val="43"/>
  </w:num>
  <w:num w:numId="92">
    <w:abstractNumId w:val="76"/>
  </w:num>
  <w:num w:numId="93">
    <w:abstractNumId w:val="121"/>
  </w:num>
  <w:num w:numId="94">
    <w:abstractNumId w:val="103"/>
  </w:num>
  <w:num w:numId="95">
    <w:abstractNumId w:val="96"/>
  </w:num>
  <w:num w:numId="96">
    <w:abstractNumId w:val="118"/>
  </w:num>
  <w:num w:numId="97">
    <w:abstractNumId w:val="119"/>
  </w:num>
  <w:num w:numId="98">
    <w:abstractNumId w:val="105"/>
  </w:num>
  <w:num w:numId="99">
    <w:abstractNumId w:val="111"/>
  </w:num>
  <w:num w:numId="100">
    <w:abstractNumId w:val="53"/>
  </w:num>
  <w:num w:numId="101">
    <w:abstractNumId w:val="64"/>
  </w:num>
  <w:num w:numId="102">
    <w:abstractNumId w:val="106"/>
  </w:num>
  <w:num w:numId="103">
    <w:abstractNumId w:val="85"/>
  </w:num>
  <w:num w:numId="104">
    <w:abstractNumId w:val="66"/>
  </w:num>
  <w:num w:numId="105">
    <w:abstractNumId w:val="56"/>
  </w:num>
  <w:num w:numId="106">
    <w:abstractNumId w:val="46"/>
  </w:num>
  <w:num w:numId="107">
    <w:abstractNumId w:val="2"/>
  </w:num>
  <w:num w:numId="108">
    <w:abstractNumId w:val="91"/>
  </w:num>
  <w:num w:numId="109">
    <w:abstractNumId w:val="49"/>
  </w:num>
  <w:num w:numId="110">
    <w:abstractNumId w:val="98"/>
  </w:num>
  <w:num w:numId="111">
    <w:abstractNumId w:val="71"/>
  </w:num>
  <w:num w:numId="112">
    <w:abstractNumId w:val="47"/>
  </w:num>
  <w:num w:numId="113">
    <w:abstractNumId w:val="41"/>
  </w:num>
  <w:num w:numId="114">
    <w:abstractNumId w:val="61"/>
  </w:num>
  <w:num w:numId="115">
    <w:abstractNumId w:val="59"/>
  </w:num>
  <w:num w:numId="116">
    <w:abstractNumId w:val="67"/>
  </w:num>
  <w:num w:numId="117">
    <w:abstractNumId w:val="54"/>
  </w:num>
  <w:num w:numId="118">
    <w:abstractNumId w:val="102"/>
  </w:num>
  <w:num w:numId="119">
    <w:abstractNumId w:val="109"/>
  </w:num>
  <w:num w:numId="120">
    <w:abstractNumId w:val="123"/>
  </w:num>
  <w:num w:numId="121">
    <w:abstractNumId w:val="57"/>
  </w:num>
  <w:num w:numId="122">
    <w:abstractNumId w:val="95"/>
  </w:num>
  <w:num w:numId="123">
    <w:abstractNumId w:val="42"/>
  </w:num>
  <w:num w:numId="124">
    <w:abstractNumId w:val="17"/>
  </w:num>
  <w:num w:numId="125">
    <w:abstractNumId w:val="26"/>
  </w:num>
  <w:num w:numId="126">
    <w:abstractNumId w:val="3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4"/>
  <w:documentProtection w:formatting="1" w:enforcement="0"/>
  <w:defaultTabStop w:val="709"/>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176"/>
    <w:rsid w:val="00001654"/>
    <w:rsid w:val="00002B3E"/>
    <w:rsid w:val="00003076"/>
    <w:rsid w:val="000038F4"/>
    <w:rsid w:val="00003ED6"/>
    <w:rsid w:val="0000525B"/>
    <w:rsid w:val="00005768"/>
    <w:rsid w:val="00005E76"/>
    <w:rsid w:val="000072C0"/>
    <w:rsid w:val="000079B5"/>
    <w:rsid w:val="00007DE3"/>
    <w:rsid w:val="00010D27"/>
    <w:rsid w:val="00010EEA"/>
    <w:rsid w:val="00011DAE"/>
    <w:rsid w:val="00013765"/>
    <w:rsid w:val="00013B13"/>
    <w:rsid w:val="00013C92"/>
    <w:rsid w:val="00013C9B"/>
    <w:rsid w:val="00013CD2"/>
    <w:rsid w:val="00014570"/>
    <w:rsid w:val="00014598"/>
    <w:rsid w:val="0001471B"/>
    <w:rsid w:val="00014E2F"/>
    <w:rsid w:val="0001501B"/>
    <w:rsid w:val="00015213"/>
    <w:rsid w:val="00015320"/>
    <w:rsid w:val="000172E3"/>
    <w:rsid w:val="0002133D"/>
    <w:rsid w:val="00021526"/>
    <w:rsid w:val="00021FE8"/>
    <w:rsid w:val="0002202B"/>
    <w:rsid w:val="0002294E"/>
    <w:rsid w:val="00023255"/>
    <w:rsid w:val="00023B4D"/>
    <w:rsid w:val="00024033"/>
    <w:rsid w:val="0002462C"/>
    <w:rsid w:val="000250E8"/>
    <w:rsid w:val="00025F61"/>
    <w:rsid w:val="00026673"/>
    <w:rsid w:val="00026CCE"/>
    <w:rsid w:val="000273BF"/>
    <w:rsid w:val="0003022D"/>
    <w:rsid w:val="00030638"/>
    <w:rsid w:val="00031550"/>
    <w:rsid w:val="00031B87"/>
    <w:rsid w:val="00034FD2"/>
    <w:rsid w:val="00035E3B"/>
    <w:rsid w:val="00036242"/>
    <w:rsid w:val="00036F12"/>
    <w:rsid w:val="0003793E"/>
    <w:rsid w:val="00037C1C"/>
    <w:rsid w:val="00040782"/>
    <w:rsid w:val="00040F34"/>
    <w:rsid w:val="00041373"/>
    <w:rsid w:val="00041852"/>
    <w:rsid w:val="00041DDB"/>
    <w:rsid w:val="00042A4B"/>
    <w:rsid w:val="00042BDC"/>
    <w:rsid w:val="000443D2"/>
    <w:rsid w:val="0004566F"/>
    <w:rsid w:val="00045D31"/>
    <w:rsid w:val="00045D37"/>
    <w:rsid w:val="000461D9"/>
    <w:rsid w:val="00046CBE"/>
    <w:rsid w:val="000471F2"/>
    <w:rsid w:val="00047872"/>
    <w:rsid w:val="00047D62"/>
    <w:rsid w:val="00047EF6"/>
    <w:rsid w:val="00050072"/>
    <w:rsid w:val="0005029F"/>
    <w:rsid w:val="00050368"/>
    <w:rsid w:val="000504BC"/>
    <w:rsid w:val="00050F95"/>
    <w:rsid w:val="00051662"/>
    <w:rsid w:val="00051C26"/>
    <w:rsid w:val="000523E6"/>
    <w:rsid w:val="000525DB"/>
    <w:rsid w:val="00052929"/>
    <w:rsid w:val="00054017"/>
    <w:rsid w:val="000545B8"/>
    <w:rsid w:val="00054C26"/>
    <w:rsid w:val="00060755"/>
    <w:rsid w:val="00061028"/>
    <w:rsid w:val="000620D5"/>
    <w:rsid w:val="00062196"/>
    <w:rsid w:val="0006262E"/>
    <w:rsid w:val="00062E75"/>
    <w:rsid w:val="0006518A"/>
    <w:rsid w:val="00065318"/>
    <w:rsid w:val="00065818"/>
    <w:rsid w:val="000662E3"/>
    <w:rsid w:val="00066345"/>
    <w:rsid w:val="000664A8"/>
    <w:rsid w:val="000667D7"/>
    <w:rsid w:val="00067609"/>
    <w:rsid w:val="00070044"/>
    <w:rsid w:val="0007019E"/>
    <w:rsid w:val="0007035D"/>
    <w:rsid w:val="00071D93"/>
    <w:rsid w:val="00071DBE"/>
    <w:rsid w:val="00072046"/>
    <w:rsid w:val="000720DA"/>
    <w:rsid w:val="000723C6"/>
    <w:rsid w:val="00072F4D"/>
    <w:rsid w:val="00073639"/>
    <w:rsid w:val="00074386"/>
    <w:rsid w:val="000744B4"/>
    <w:rsid w:val="00074745"/>
    <w:rsid w:val="0007506E"/>
    <w:rsid w:val="000751D4"/>
    <w:rsid w:val="000755F4"/>
    <w:rsid w:val="00075B82"/>
    <w:rsid w:val="00077205"/>
    <w:rsid w:val="00080157"/>
    <w:rsid w:val="000805C9"/>
    <w:rsid w:val="00081914"/>
    <w:rsid w:val="000821EB"/>
    <w:rsid w:val="00082CD8"/>
    <w:rsid w:val="00082FA2"/>
    <w:rsid w:val="00083B0F"/>
    <w:rsid w:val="00083B34"/>
    <w:rsid w:val="00084DE6"/>
    <w:rsid w:val="0008516F"/>
    <w:rsid w:val="000862A3"/>
    <w:rsid w:val="000866A8"/>
    <w:rsid w:val="0008695A"/>
    <w:rsid w:val="00087C3C"/>
    <w:rsid w:val="0009017E"/>
    <w:rsid w:val="0009040E"/>
    <w:rsid w:val="000904F4"/>
    <w:rsid w:val="000929E4"/>
    <w:rsid w:val="00092C5E"/>
    <w:rsid w:val="00092C69"/>
    <w:rsid w:val="000930B6"/>
    <w:rsid w:val="00093781"/>
    <w:rsid w:val="00093DD0"/>
    <w:rsid w:val="00093FAB"/>
    <w:rsid w:val="00094939"/>
    <w:rsid w:val="000959DC"/>
    <w:rsid w:val="00096B9B"/>
    <w:rsid w:val="00096D8A"/>
    <w:rsid w:val="00097F88"/>
    <w:rsid w:val="000A0348"/>
    <w:rsid w:val="000A0423"/>
    <w:rsid w:val="000A0531"/>
    <w:rsid w:val="000A08A4"/>
    <w:rsid w:val="000A0B67"/>
    <w:rsid w:val="000A0BA1"/>
    <w:rsid w:val="000A1973"/>
    <w:rsid w:val="000A19A2"/>
    <w:rsid w:val="000A292A"/>
    <w:rsid w:val="000A2C76"/>
    <w:rsid w:val="000A3A14"/>
    <w:rsid w:val="000A3B03"/>
    <w:rsid w:val="000A5BC2"/>
    <w:rsid w:val="000A5FDF"/>
    <w:rsid w:val="000A6A0B"/>
    <w:rsid w:val="000A6A90"/>
    <w:rsid w:val="000A6E18"/>
    <w:rsid w:val="000A737F"/>
    <w:rsid w:val="000A7EB5"/>
    <w:rsid w:val="000B0E09"/>
    <w:rsid w:val="000B0F28"/>
    <w:rsid w:val="000B0FB7"/>
    <w:rsid w:val="000B1989"/>
    <w:rsid w:val="000B1A84"/>
    <w:rsid w:val="000B26BE"/>
    <w:rsid w:val="000B2A27"/>
    <w:rsid w:val="000B2C1A"/>
    <w:rsid w:val="000B3203"/>
    <w:rsid w:val="000B3DE1"/>
    <w:rsid w:val="000B3E99"/>
    <w:rsid w:val="000B434B"/>
    <w:rsid w:val="000B4913"/>
    <w:rsid w:val="000B4E5E"/>
    <w:rsid w:val="000B5A65"/>
    <w:rsid w:val="000B6512"/>
    <w:rsid w:val="000B6751"/>
    <w:rsid w:val="000B7911"/>
    <w:rsid w:val="000B7F4A"/>
    <w:rsid w:val="000C0558"/>
    <w:rsid w:val="000C3533"/>
    <w:rsid w:val="000C420F"/>
    <w:rsid w:val="000C4683"/>
    <w:rsid w:val="000C55F0"/>
    <w:rsid w:val="000C66B4"/>
    <w:rsid w:val="000C7392"/>
    <w:rsid w:val="000C7DEF"/>
    <w:rsid w:val="000C7EAB"/>
    <w:rsid w:val="000D10E0"/>
    <w:rsid w:val="000D31E8"/>
    <w:rsid w:val="000D349F"/>
    <w:rsid w:val="000D34B8"/>
    <w:rsid w:val="000D3753"/>
    <w:rsid w:val="000D38D4"/>
    <w:rsid w:val="000D455C"/>
    <w:rsid w:val="000D4F67"/>
    <w:rsid w:val="000D5004"/>
    <w:rsid w:val="000D5480"/>
    <w:rsid w:val="000D5952"/>
    <w:rsid w:val="000D5EC7"/>
    <w:rsid w:val="000D6ABD"/>
    <w:rsid w:val="000D70C6"/>
    <w:rsid w:val="000D7231"/>
    <w:rsid w:val="000D73A4"/>
    <w:rsid w:val="000D78C6"/>
    <w:rsid w:val="000E0B00"/>
    <w:rsid w:val="000E11CC"/>
    <w:rsid w:val="000E18BF"/>
    <w:rsid w:val="000E1B87"/>
    <w:rsid w:val="000E1FE6"/>
    <w:rsid w:val="000E2085"/>
    <w:rsid w:val="000E2444"/>
    <w:rsid w:val="000E25D9"/>
    <w:rsid w:val="000E2C9B"/>
    <w:rsid w:val="000E319D"/>
    <w:rsid w:val="000E3270"/>
    <w:rsid w:val="000E4F1F"/>
    <w:rsid w:val="000E55F6"/>
    <w:rsid w:val="000E5A21"/>
    <w:rsid w:val="000E65C0"/>
    <w:rsid w:val="000E6864"/>
    <w:rsid w:val="000E6CC6"/>
    <w:rsid w:val="000E6ED6"/>
    <w:rsid w:val="000E7E29"/>
    <w:rsid w:val="000F0ECB"/>
    <w:rsid w:val="000F1573"/>
    <w:rsid w:val="000F1D33"/>
    <w:rsid w:val="000F1F45"/>
    <w:rsid w:val="000F249E"/>
    <w:rsid w:val="000F24C4"/>
    <w:rsid w:val="000F2A02"/>
    <w:rsid w:val="000F2C35"/>
    <w:rsid w:val="000F2C93"/>
    <w:rsid w:val="000F3DF6"/>
    <w:rsid w:val="000F4106"/>
    <w:rsid w:val="000F4198"/>
    <w:rsid w:val="000F43F6"/>
    <w:rsid w:val="000F52A4"/>
    <w:rsid w:val="000F52AB"/>
    <w:rsid w:val="000F574B"/>
    <w:rsid w:val="000F70D0"/>
    <w:rsid w:val="000F7617"/>
    <w:rsid w:val="000F79E9"/>
    <w:rsid w:val="00100A18"/>
    <w:rsid w:val="00100B02"/>
    <w:rsid w:val="00101A0E"/>
    <w:rsid w:val="00101F37"/>
    <w:rsid w:val="001029C7"/>
    <w:rsid w:val="00102D97"/>
    <w:rsid w:val="00103A4D"/>
    <w:rsid w:val="00103F9B"/>
    <w:rsid w:val="00104841"/>
    <w:rsid w:val="001048A1"/>
    <w:rsid w:val="00104CFE"/>
    <w:rsid w:val="00105277"/>
    <w:rsid w:val="00105C88"/>
    <w:rsid w:val="00105E1A"/>
    <w:rsid w:val="00105F89"/>
    <w:rsid w:val="001070BF"/>
    <w:rsid w:val="001073D6"/>
    <w:rsid w:val="00107882"/>
    <w:rsid w:val="00107F4F"/>
    <w:rsid w:val="001106FC"/>
    <w:rsid w:val="0011074C"/>
    <w:rsid w:val="00110F9A"/>
    <w:rsid w:val="00111DBE"/>
    <w:rsid w:val="00112D00"/>
    <w:rsid w:val="00112D16"/>
    <w:rsid w:val="001141F8"/>
    <w:rsid w:val="00114CCF"/>
    <w:rsid w:val="0011586D"/>
    <w:rsid w:val="001169CE"/>
    <w:rsid w:val="00117032"/>
    <w:rsid w:val="00117719"/>
    <w:rsid w:val="00120429"/>
    <w:rsid w:val="001208EE"/>
    <w:rsid w:val="0012191B"/>
    <w:rsid w:val="00121E4B"/>
    <w:rsid w:val="00121E97"/>
    <w:rsid w:val="00122537"/>
    <w:rsid w:val="001246FC"/>
    <w:rsid w:val="00124BE4"/>
    <w:rsid w:val="00125C7A"/>
    <w:rsid w:val="00125E4A"/>
    <w:rsid w:val="00125E72"/>
    <w:rsid w:val="00126E05"/>
    <w:rsid w:val="00127236"/>
    <w:rsid w:val="001305FF"/>
    <w:rsid w:val="0013079D"/>
    <w:rsid w:val="00130D45"/>
    <w:rsid w:val="001318DE"/>
    <w:rsid w:val="00131ACA"/>
    <w:rsid w:val="0013206D"/>
    <w:rsid w:val="00133117"/>
    <w:rsid w:val="00133195"/>
    <w:rsid w:val="0013330C"/>
    <w:rsid w:val="0013361B"/>
    <w:rsid w:val="001336D4"/>
    <w:rsid w:val="00133C61"/>
    <w:rsid w:val="001341E0"/>
    <w:rsid w:val="0013452A"/>
    <w:rsid w:val="00135E57"/>
    <w:rsid w:val="001361DE"/>
    <w:rsid w:val="00136649"/>
    <w:rsid w:val="00136941"/>
    <w:rsid w:val="00136AB4"/>
    <w:rsid w:val="0013729B"/>
    <w:rsid w:val="00137411"/>
    <w:rsid w:val="00141197"/>
    <w:rsid w:val="001423D3"/>
    <w:rsid w:val="00142616"/>
    <w:rsid w:val="001429C5"/>
    <w:rsid w:val="00143B03"/>
    <w:rsid w:val="001440FF"/>
    <w:rsid w:val="00144172"/>
    <w:rsid w:val="00144C03"/>
    <w:rsid w:val="00144C4C"/>
    <w:rsid w:val="00145EE8"/>
    <w:rsid w:val="0014633D"/>
    <w:rsid w:val="00146402"/>
    <w:rsid w:val="001470BC"/>
    <w:rsid w:val="001476CA"/>
    <w:rsid w:val="001503FD"/>
    <w:rsid w:val="0015171A"/>
    <w:rsid w:val="001519D0"/>
    <w:rsid w:val="00152A8C"/>
    <w:rsid w:val="00152E61"/>
    <w:rsid w:val="00152EB2"/>
    <w:rsid w:val="001530DD"/>
    <w:rsid w:val="00153288"/>
    <w:rsid w:val="0015493E"/>
    <w:rsid w:val="001564D2"/>
    <w:rsid w:val="00156C0B"/>
    <w:rsid w:val="001576D3"/>
    <w:rsid w:val="0016015B"/>
    <w:rsid w:val="001606CD"/>
    <w:rsid w:val="00160A85"/>
    <w:rsid w:val="00161408"/>
    <w:rsid w:val="001622E7"/>
    <w:rsid w:val="00162CD3"/>
    <w:rsid w:val="001633CD"/>
    <w:rsid w:val="001636D7"/>
    <w:rsid w:val="0016399B"/>
    <w:rsid w:val="0016454E"/>
    <w:rsid w:val="00165E8B"/>
    <w:rsid w:val="00165FDA"/>
    <w:rsid w:val="00166816"/>
    <w:rsid w:val="00167183"/>
    <w:rsid w:val="0016727C"/>
    <w:rsid w:val="00167804"/>
    <w:rsid w:val="001679DF"/>
    <w:rsid w:val="001679F7"/>
    <w:rsid w:val="001700D7"/>
    <w:rsid w:val="00170AE9"/>
    <w:rsid w:val="00170C11"/>
    <w:rsid w:val="00170F04"/>
    <w:rsid w:val="001711E5"/>
    <w:rsid w:val="0017166C"/>
    <w:rsid w:val="0017190E"/>
    <w:rsid w:val="001721CD"/>
    <w:rsid w:val="00172239"/>
    <w:rsid w:val="00173042"/>
    <w:rsid w:val="001734AC"/>
    <w:rsid w:val="00174096"/>
    <w:rsid w:val="00174214"/>
    <w:rsid w:val="00174633"/>
    <w:rsid w:val="001756C8"/>
    <w:rsid w:val="00175CAA"/>
    <w:rsid w:val="00175F1B"/>
    <w:rsid w:val="00176076"/>
    <w:rsid w:val="001769AB"/>
    <w:rsid w:val="00177718"/>
    <w:rsid w:val="00177DB8"/>
    <w:rsid w:val="00177F94"/>
    <w:rsid w:val="00180347"/>
    <w:rsid w:val="00181977"/>
    <w:rsid w:val="00181B2E"/>
    <w:rsid w:val="00181DF7"/>
    <w:rsid w:val="00181E6C"/>
    <w:rsid w:val="0018326F"/>
    <w:rsid w:val="00184A2C"/>
    <w:rsid w:val="001853D1"/>
    <w:rsid w:val="00185576"/>
    <w:rsid w:val="001864E6"/>
    <w:rsid w:val="00186BCB"/>
    <w:rsid w:val="0018762E"/>
    <w:rsid w:val="00190C83"/>
    <w:rsid w:val="00190E6B"/>
    <w:rsid w:val="001912C8"/>
    <w:rsid w:val="00191F01"/>
    <w:rsid w:val="00192260"/>
    <w:rsid w:val="00192FBF"/>
    <w:rsid w:val="00192FC4"/>
    <w:rsid w:val="001933B6"/>
    <w:rsid w:val="00193D74"/>
    <w:rsid w:val="00194F73"/>
    <w:rsid w:val="00196473"/>
    <w:rsid w:val="00196C24"/>
    <w:rsid w:val="0019727A"/>
    <w:rsid w:val="001979D3"/>
    <w:rsid w:val="00197BB4"/>
    <w:rsid w:val="001A0CF7"/>
    <w:rsid w:val="001A1C19"/>
    <w:rsid w:val="001A2549"/>
    <w:rsid w:val="001A2C64"/>
    <w:rsid w:val="001A3C05"/>
    <w:rsid w:val="001A3D13"/>
    <w:rsid w:val="001A4801"/>
    <w:rsid w:val="001A499B"/>
    <w:rsid w:val="001A57F5"/>
    <w:rsid w:val="001A61D1"/>
    <w:rsid w:val="001A6B05"/>
    <w:rsid w:val="001A727C"/>
    <w:rsid w:val="001A7B21"/>
    <w:rsid w:val="001A7D64"/>
    <w:rsid w:val="001B0A86"/>
    <w:rsid w:val="001B1226"/>
    <w:rsid w:val="001B12E8"/>
    <w:rsid w:val="001B1946"/>
    <w:rsid w:val="001B1A25"/>
    <w:rsid w:val="001B1E18"/>
    <w:rsid w:val="001B2418"/>
    <w:rsid w:val="001B278F"/>
    <w:rsid w:val="001B3480"/>
    <w:rsid w:val="001B34BD"/>
    <w:rsid w:val="001B3958"/>
    <w:rsid w:val="001B4222"/>
    <w:rsid w:val="001B4AE5"/>
    <w:rsid w:val="001B4F66"/>
    <w:rsid w:val="001B516E"/>
    <w:rsid w:val="001B5994"/>
    <w:rsid w:val="001B6823"/>
    <w:rsid w:val="001B6BE5"/>
    <w:rsid w:val="001B760E"/>
    <w:rsid w:val="001C00F8"/>
    <w:rsid w:val="001C07CC"/>
    <w:rsid w:val="001C0978"/>
    <w:rsid w:val="001C133C"/>
    <w:rsid w:val="001C1BF4"/>
    <w:rsid w:val="001C2863"/>
    <w:rsid w:val="001C2A8F"/>
    <w:rsid w:val="001C2FAC"/>
    <w:rsid w:val="001C359F"/>
    <w:rsid w:val="001C35C2"/>
    <w:rsid w:val="001C3910"/>
    <w:rsid w:val="001C3A65"/>
    <w:rsid w:val="001C3C87"/>
    <w:rsid w:val="001C44CA"/>
    <w:rsid w:val="001C56AC"/>
    <w:rsid w:val="001C63B5"/>
    <w:rsid w:val="001D048A"/>
    <w:rsid w:val="001D04F7"/>
    <w:rsid w:val="001D08C3"/>
    <w:rsid w:val="001D094B"/>
    <w:rsid w:val="001D1BBB"/>
    <w:rsid w:val="001D1CC1"/>
    <w:rsid w:val="001D2230"/>
    <w:rsid w:val="001D2D0B"/>
    <w:rsid w:val="001D34D4"/>
    <w:rsid w:val="001D3667"/>
    <w:rsid w:val="001D3850"/>
    <w:rsid w:val="001D4AB2"/>
    <w:rsid w:val="001D505C"/>
    <w:rsid w:val="001D5314"/>
    <w:rsid w:val="001D6C91"/>
    <w:rsid w:val="001D7E40"/>
    <w:rsid w:val="001E01C7"/>
    <w:rsid w:val="001E01CD"/>
    <w:rsid w:val="001E0635"/>
    <w:rsid w:val="001E0FE3"/>
    <w:rsid w:val="001E126F"/>
    <w:rsid w:val="001E19B5"/>
    <w:rsid w:val="001E4114"/>
    <w:rsid w:val="001E437D"/>
    <w:rsid w:val="001E5227"/>
    <w:rsid w:val="001E557F"/>
    <w:rsid w:val="001E5806"/>
    <w:rsid w:val="001E7538"/>
    <w:rsid w:val="001F0FA5"/>
    <w:rsid w:val="001F1FAC"/>
    <w:rsid w:val="001F2C42"/>
    <w:rsid w:val="001F2F71"/>
    <w:rsid w:val="001F3206"/>
    <w:rsid w:val="001F3719"/>
    <w:rsid w:val="001F3A8F"/>
    <w:rsid w:val="001F4246"/>
    <w:rsid w:val="001F426E"/>
    <w:rsid w:val="001F4509"/>
    <w:rsid w:val="001F564E"/>
    <w:rsid w:val="001F572C"/>
    <w:rsid w:val="001F5BB5"/>
    <w:rsid w:val="001F7D0F"/>
    <w:rsid w:val="001F7FE6"/>
    <w:rsid w:val="00200077"/>
    <w:rsid w:val="00200144"/>
    <w:rsid w:val="00200427"/>
    <w:rsid w:val="002004E4"/>
    <w:rsid w:val="00200635"/>
    <w:rsid w:val="00200729"/>
    <w:rsid w:val="00200A7A"/>
    <w:rsid w:val="00201078"/>
    <w:rsid w:val="00201158"/>
    <w:rsid w:val="002017E4"/>
    <w:rsid w:val="0020253C"/>
    <w:rsid w:val="00202664"/>
    <w:rsid w:val="00203989"/>
    <w:rsid w:val="00203E81"/>
    <w:rsid w:val="00204B9A"/>
    <w:rsid w:val="002054A7"/>
    <w:rsid w:val="00205BAC"/>
    <w:rsid w:val="00206057"/>
    <w:rsid w:val="00206825"/>
    <w:rsid w:val="00206B77"/>
    <w:rsid w:val="00206CEA"/>
    <w:rsid w:val="00207206"/>
    <w:rsid w:val="00207371"/>
    <w:rsid w:val="00207D27"/>
    <w:rsid w:val="00207E88"/>
    <w:rsid w:val="002100D6"/>
    <w:rsid w:val="0021054F"/>
    <w:rsid w:val="0021064D"/>
    <w:rsid w:val="002108B4"/>
    <w:rsid w:val="0021154F"/>
    <w:rsid w:val="00213CCB"/>
    <w:rsid w:val="0021405B"/>
    <w:rsid w:val="0021539C"/>
    <w:rsid w:val="00215AC6"/>
    <w:rsid w:val="00216791"/>
    <w:rsid w:val="00216D21"/>
    <w:rsid w:val="00217ACC"/>
    <w:rsid w:val="0022037C"/>
    <w:rsid w:val="00220809"/>
    <w:rsid w:val="00220D97"/>
    <w:rsid w:val="002218EA"/>
    <w:rsid w:val="00221BF2"/>
    <w:rsid w:val="0022223D"/>
    <w:rsid w:val="002228CE"/>
    <w:rsid w:val="00222F7E"/>
    <w:rsid w:val="0022306B"/>
    <w:rsid w:val="00223405"/>
    <w:rsid w:val="002242D1"/>
    <w:rsid w:val="00225C0F"/>
    <w:rsid w:val="00225CDB"/>
    <w:rsid w:val="00226794"/>
    <w:rsid w:val="0022683B"/>
    <w:rsid w:val="00227118"/>
    <w:rsid w:val="00227CA3"/>
    <w:rsid w:val="002301AB"/>
    <w:rsid w:val="0023028A"/>
    <w:rsid w:val="00231686"/>
    <w:rsid w:val="00231CBD"/>
    <w:rsid w:val="00231F98"/>
    <w:rsid w:val="00232FA0"/>
    <w:rsid w:val="002335B7"/>
    <w:rsid w:val="00233842"/>
    <w:rsid w:val="00233CDB"/>
    <w:rsid w:val="00233E00"/>
    <w:rsid w:val="00234180"/>
    <w:rsid w:val="002348A3"/>
    <w:rsid w:val="0023495D"/>
    <w:rsid w:val="00234C28"/>
    <w:rsid w:val="002353AB"/>
    <w:rsid w:val="002354A1"/>
    <w:rsid w:val="00235736"/>
    <w:rsid w:val="00235932"/>
    <w:rsid w:val="00235FD8"/>
    <w:rsid w:val="00236184"/>
    <w:rsid w:val="002365D6"/>
    <w:rsid w:val="002368B6"/>
    <w:rsid w:val="00236E78"/>
    <w:rsid w:val="00237692"/>
    <w:rsid w:val="00237F56"/>
    <w:rsid w:val="002404D0"/>
    <w:rsid w:val="00240E18"/>
    <w:rsid w:val="00241F64"/>
    <w:rsid w:val="00242772"/>
    <w:rsid w:val="00243693"/>
    <w:rsid w:val="002444C7"/>
    <w:rsid w:val="00244774"/>
    <w:rsid w:val="00245318"/>
    <w:rsid w:val="00245ACF"/>
    <w:rsid w:val="002464DE"/>
    <w:rsid w:val="0024676A"/>
    <w:rsid w:val="00246A38"/>
    <w:rsid w:val="00246B81"/>
    <w:rsid w:val="0024742E"/>
    <w:rsid w:val="00247960"/>
    <w:rsid w:val="00250370"/>
    <w:rsid w:val="00250C23"/>
    <w:rsid w:val="00250FDC"/>
    <w:rsid w:val="00251B94"/>
    <w:rsid w:val="00252660"/>
    <w:rsid w:val="00252B87"/>
    <w:rsid w:val="00252D56"/>
    <w:rsid w:val="00254161"/>
    <w:rsid w:val="002553B9"/>
    <w:rsid w:val="00256731"/>
    <w:rsid w:val="002576B4"/>
    <w:rsid w:val="00257F01"/>
    <w:rsid w:val="00261851"/>
    <w:rsid w:val="00261BA4"/>
    <w:rsid w:val="00262047"/>
    <w:rsid w:val="002642BC"/>
    <w:rsid w:val="00264BFA"/>
    <w:rsid w:val="00264EE6"/>
    <w:rsid w:val="0026515C"/>
    <w:rsid w:val="002653E3"/>
    <w:rsid w:val="002659CA"/>
    <w:rsid w:val="00265E5B"/>
    <w:rsid w:val="002666AC"/>
    <w:rsid w:val="00266FEA"/>
    <w:rsid w:val="00270885"/>
    <w:rsid w:val="00271E33"/>
    <w:rsid w:val="0027231E"/>
    <w:rsid w:val="0027251B"/>
    <w:rsid w:val="00272B73"/>
    <w:rsid w:val="00272D5E"/>
    <w:rsid w:val="00272F5F"/>
    <w:rsid w:val="002735E7"/>
    <w:rsid w:val="00277981"/>
    <w:rsid w:val="002806F7"/>
    <w:rsid w:val="002807E9"/>
    <w:rsid w:val="00280ADE"/>
    <w:rsid w:val="00280AE8"/>
    <w:rsid w:val="00280C30"/>
    <w:rsid w:val="0028108E"/>
    <w:rsid w:val="00281E20"/>
    <w:rsid w:val="00281F05"/>
    <w:rsid w:val="00282428"/>
    <w:rsid w:val="002827B7"/>
    <w:rsid w:val="002832A7"/>
    <w:rsid w:val="002838DF"/>
    <w:rsid w:val="00283C3F"/>
    <w:rsid w:val="00283D65"/>
    <w:rsid w:val="00284505"/>
    <w:rsid w:val="00284BC8"/>
    <w:rsid w:val="00284C1B"/>
    <w:rsid w:val="00285746"/>
    <w:rsid w:val="00285902"/>
    <w:rsid w:val="002862D2"/>
    <w:rsid w:val="00286D0A"/>
    <w:rsid w:val="002871E5"/>
    <w:rsid w:val="00287256"/>
    <w:rsid w:val="00287E13"/>
    <w:rsid w:val="00287E3F"/>
    <w:rsid w:val="0029006A"/>
    <w:rsid w:val="00290D89"/>
    <w:rsid w:val="002918DA"/>
    <w:rsid w:val="002925CE"/>
    <w:rsid w:val="00292C1F"/>
    <w:rsid w:val="00292FDE"/>
    <w:rsid w:val="00292FF7"/>
    <w:rsid w:val="00293017"/>
    <w:rsid w:val="00293149"/>
    <w:rsid w:val="00293E43"/>
    <w:rsid w:val="002942C7"/>
    <w:rsid w:val="0029456E"/>
    <w:rsid w:val="0029504E"/>
    <w:rsid w:val="00296374"/>
    <w:rsid w:val="00296613"/>
    <w:rsid w:val="00296C1B"/>
    <w:rsid w:val="002A01B6"/>
    <w:rsid w:val="002A0CF4"/>
    <w:rsid w:val="002A140E"/>
    <w:rsid w:val="002A473A"/>
    <w:rsid w:val="002A69E7"/>
    <w:rsid w:val="002A7296"/>
    <w:rsid w:val="002A76DC"/>
    <w:rsid w:val="002A7C6A"/>
    <w:rsid w:val="002B0472"/>
    <w:rsid w:val="002B0490"/>
    <w:rsid w:val="002B0865"/>
    <w:rsid w:val="002B0A53"/>
    <w:rsid w:val="002B1083"/>
    <w:rsid w:val="002B1546"/>
    <w:rsid w:val="002B1568"/>
    <w:rsid w:val="002B1FC9"/>
    <w:rsid w:val="002B203A"/>
    <w:rsid w:val="002B27C6"/>
    <w:rsid w:val="002B3626"/>
    <w:rsid w:val="002B3953"/>
    <w:rsid w:val="002B3DB0"/>
    <w:rsid w:val="002B426B"/>
    <w:rsid w:val="002B436B"/>
    <w:rsid w:val="002B49CB"/>
    <w:rsid w:val="002B4E75"/>
    <w:rsid w:val="002B5F34"/>
    <w:rsid w:val="002B63D0"/>
    <w:rsid w:val="002B6614"/>
    <w:rsid w:val="002B7250"/>
    <w:rsid w:val="002C07CC"/>
    <w:rsid w:val="002C0AF3"/>
    <w:rsid w:val="002C0D24"/>
    <w:rsid w:val="002C1232"/>
    <w:rsid w:val="002C2136"/>
    <w:rsid w:val="002C2997"/>
    <w:rsid w:val="002C2D09"/>
    <w:rsid w:val="002C3273"/>
    <w:rsid w:val="002C3C94"/>
    <w:rsid w:val="002C3E5E"/>
    <w:rsid w:val="002C4503"/>
    <w:rsid w:val="002C4EC5"/>
    <w:rsid w:val="002C68C3"/>
    <w:rsid w:val="002C6B9E"/>
    <w:rsid w:val="002C6DEA"/>
    <w:rsid w:val="002C6F5F"/>
    <w:rsid w:val="002C6F98"/>
    <w:rsid w:val="002C7800"/>
    <w:rsid w:val="002D0963"/>
    <w:rsid w:val="002D1DC9"/>
    <w:rsid w:val="002D2A67"/>
    <w:rsid w:val="002D2C97"/>
    <w:rsid w:val="002D2CA0"/>
    <w:rsid w:val="002D3005"/>
    <w:rsid w:val="002D3109"/>
    <w:rsid w:val="002D3259"/>
    <w:rsid w:val="002D3528"/>
    <w:rsid w:val="002D35B5"/>
    <w:rsid w:val="002D3694"/>
    <w:rsid w:val="002D4E3B"/>
    <w:rsid w:val="002D530C"/>
    <w:rsid w:val="002D63C1"/>
    <w:rsid w:val="002D71FD"/>
    <w:rsid w:val="002D7AEB"/>
    <w:rsid w:val="002E14A5"/>
    <w:rsid w:val="002E257F"/>
    <w:rsid w:val="002E2B8D"/>
    <w:rsid w:val="002E2F4C"/>
    <w:rsid w:val="002E38DC"/>
    <w:rsid w:val="002E3B2D"/>
    <w:rsid w:val="002E45D5"/>
    <w:rsid w:val="002E4D07"/>
    <w:rsid w:val="002E5061"/>
    <w:rsid w:val="002E5142"/>
    <w:rsid w:val="002E540A"/>
    <w:rsid w:val="002E584B"/>
    <w:rsid w:val="002E5E93"/>
    <w:rsid w:val="002E60C0"/>
    <w:rsid w:val="002E78D8"/>
    <w:rsid w:val="002F02D4"/>
    <w:rsid w:val="002F095D"/>
    <w:rsid w:val="002F0F24"/>
    <w:rsid w:val="002F2111"/>
    <w:rsid w:val="002F2400"/>
    <w:rsid w:val="002F2587"/>
    <w:rsid w:val="002F27DB"/>
    <w:rsid w:val="002F297B"/>
    <w:rsid w:val="002F371E"/>
    <w:rsid w:val="002F4769"/>
    <w:rsid w:val="002F4D24"/>
    <w:rsid w:val="002F4E18"/>
    <w:rsid w:val="002F503A"/>
    <w:rsid w:val="002F5A77"/>
    <w:rsid w:val="002F6293"/>
    <w:rsid w:val="002F63E6"/>
    <w:rsid w:val="002F65BA"/>
    <w:rsid w:val="002F7877"/>
    <w:rsid w:val="002F7F55"/>
    <w:rsid w:val="003008EA"/>
    <w:rsid w:val="00301A0F"/>
    <w:rsid w:val="00301E7F"/>
    <w:rsid w:val="00303124"/>
    <w:rsid w:val="00303927"/>
    <w:rsid w:val="00303DDB"/>
    <w:rsid w:val="0030448C"/>
    <w:rsid w:val="00304A03"/>
    <w:rsid w:val="00304BA3"/>
    <w:rsid w:val="0030623C"/>
    <w:rsid w:val="00306378"/>
    <w:rsid w:val="003063FF"/>
    <w:rsid w:val="00306BBD"/>
    <w:rsid w:val="00306CD3"/>
    <w:rsid w:val="00307AFD"/>
    <w:rsid w:val="00310450"/>
    <w:rsid w:val="00310711"/>
    <w:rsid w:val="00310754"/>
    <w:rsid w:val="003112EC"/>
    <w:rsid w:val="003114B7"/>
    <w:rsid w:val="003115F9"/>
    <w:rsid w:val="003119CE"/>
    <w:rsid w:val="00311E76"/>
    <w:rsid w:val="003129C1"/>
    <w:rsid w:val="00313414"/>
    <w:rsid w:val="00314179"/>
    <w:rsid w:val="00314562"/>
    <w:rsid w:val="0031485A"/>
    <w:rsid w:val="003158BB"/>
    <w:rsid w:val="00315D16"/>
    <w:rsid w:val="00316F68"/>
    <w:rsid w:val="003212EF"/>
    <w:rsid w:val="0032210F"/>
    <w:rsid w:val="00323077"/>
    <w:rsid w:val="00323422"/>
    <w:rsid w:val="00323472"/>
    <w:rsid w:val="003239D4"/>
    <w:rsid w:val="003246EC"/>
    <w:rsid w:val="003256EF"/>
    <w:rsid w:val="0032580A"/>
    <w:rsid w:val="003267D6"/>
    <w:rsid w:val="00327982"/>
    <w:rsid w:val="0033068C"/>
    <w:rsid w:val="00331028"/>
    <w:rsid w:val="00331CFE"/>
    <w:rsid w:val="00332748"/>
    <w:rsid w:val="00333833"/>
    <w:rsid w:val="0033388E"/>
    <w:rsid w:val="00334B7F"/>
    <w:rsid w:val="00335015"/>
    <w:rsid w:val="00335132"/>
    <w:rsid w:val="003362B1"/>
    <w:rsid w:val="003377F8"/>
    <w:rsid w:val="003400A7"/>
    <w:rsid w:val="0034026B"/>
    <w:rsid w:val="003406BA"/>
    <w:rsid w:val="00340927"/>
    <w:rsid w:val="003417FD"/>
    <w:rsid w:val="00343B90"/>
    <w:rsid w:val="003443B2"/>
    <w:rsid w:val="00344D08"/>
    <w:rsid w:val="003452FB"/>
    <w:rsid w:val="00345B1D"/>
    <w:rsid w:val="00345BDA"/>
    <w:rsid w:val="003461BD"/>
    <w:rsid w:val="00347213"/>
    <w:rsid w:val="003501A3"/>
    <w:rsid w:val="00350D01"/>
    <w:rsid w:val="00351209"/>
    <w:rsid w:val="00352F77"/>
    <w:rsid w:val="003549A1"/>
    <w:rsid w:val="003549C1"/>
    <w:rsid w:val="003550E7"/>
    <w:rsid w:val="00355191"/>
    <w:rsid w:val="003558EC"/>
    <w:rsid w:val="00355BE6"/>
    <w:rsid w:val="00356779"/>
    <w:rsid w:val="00357064"/>
    <w:rsid w:val="00357E95"/>
    <w:rsid w:val="0036128E"/>
    <w:rsid w:val="003612BC"/>
    <w:rsid w:val="00362F11"/>
    <w:rsid w:val="00363733"/>
    <w:rsid w:val="00363D01"/>
    <w:rsid w:val="00364372"/>
    <w:rsid w:val="003645C4"/>
    <w:rsid w:val="00365924"/>
    <w:rsid w:val="00366EE7"/>
    <w:rsid w:val="003670AC"/>
    <w:rsid w:val="003676FD"/>
    <w:rsid w:val="0036775C"/>
    <w:rsid w:val="00367D1C"/>
    <w:rsid w:val="00367D29"/>
    <w:rsid w:val="003707AE"/>
    <w:rsid w:val="00370A3C"/>
    <w:rsid w:val="0037232A"/>
    <w:rsid w:val="003728C0"/>
    <w:rsid w:val="00373899"/>
    <w:rsid w:val="003738A6"/>
    <w:rsid w:val="003738DD"/>
    <w:rsid w:val="00374231"/>
    <w:rsid w:val="00374273"/>
    <w:rsid w:val="003743EA"/>
    <w:rsid w:val="00374765"/>
    <w:rsid w:val="00374A05"/>
    <w:rsid w:val="00374FA4"/>
    <w:rsid w:val="00374FDA"/>
    <w:rsid w:val="00375EDE"/>
    <w:rsid w:val="003769DF"/>
    <w:rsid w:val="00380061"/>
    <w:rsid w:val="003806EC"/>
    <w:rsid w:val="00380785"/>
    <w:rsid w:val="00380B03"/>
    <w:rsid w:val="00380B18"/>
    <w:rsid w:val="00381A3E"/>
    <w:rsid w:val="00381AD1"/>
    <w:rsid w:val="00382045"/>
    <w:rsid w:val="003821F1"/>
    <w:rsid w:val="00382824"/>
    <w:rsid w:val="00384B20"/>
    <w:rsid w:val="00384E93"/>
    <w:rsid w:val="0038508F"/>
    <w:rsid w:val="00385571"/>
    <w:rsid w:val="00386347"/>
    <w:rsid w:val="00387B87"/>
    <w:rsid w:val="003905CC"/>
    <w:rsid w:val="0039076E"/>
    <w:rsid w:val="00390EBD"/>
    <w:rsid w:val="0039176A"/>
    <w:rsid w:val="003924F3"/>
    <w:rsid w:val="00393795"/>
    <w:rsid w:val="00393C6F"/>
    <w:rsid w:val="00394728"/>
    <w:rsid w:val="00395066"/>
    <w:rsid w:val="003960A1"/>
    <w:rsid w:val="00396D5C"/>
    <w:rsid w:val="00396E42"/>
    <w:rsid w:val="00397066"/>
    <w:rsid w:val="00397D17"/>
    <w:rsid w:val="003A0022"/>
    <w:rsid w:val="003A01F0"/>
    <w:rsid w:val="003A073C"/>
    <w:rsid w:val="003A095A"/>
    <w:rsid w:val="003A0ACE"/>
    <w:rsid w:val="003A1E7B"/>
    <w:rsid w:val="003A1FF4"/>
    <w:rsid w:val="003A2162"/>
    <w:rsid w:val="003A2550"/>
    <w:rsid w:val="003A2AC9"/>
    <w:rsid w:val="003A499A"/>
    <w:rsid w:val="003A4A38"/>
    <w:rsid w:val="003A4A81"/>
    <w:rsid w:val="003A53CB"/>
    <w:rsid w:val="003A7ADC"/>
    <w:rsid w:val="003A7C3C"/>
    <w:rsid w:val="003B001F"/>
    <w:rsid w:val="003B00F0"/>
    <w:rsid w:val="003B09E5"/>
    <w:rsid w:val="003B1090"/>
    <w:rsid w:val="003B11D7"/>
    <w:rsid w:val="003B1490"/>
    <w:rsid w:val="003B1CCB"/>
    <w:rsid w:val="003B1E2A"/>
    <w:rsid w:val="003B1F67"/>
    <w:rsid w:val="003B20D7"/>
    <w:rsid w:val="003B227F"/>
    <w:rsid w:val="003B24CA"/>
    <w:rsid w:val="003B39D4"/>
    <w:rsid w:val="003B3E28"/>
    <w:rsid w:val="003B40C4"/>
    <w:rsid w:val="003B4B8E"/>
    <w:rsid w:val="003B64C1"/>
    <w:rsid w:val="003B696D"/>
    <w:rsid w:val="003B6FAA"/>
    <w:rsid w:val="003B715D"/>
    <w:rsid w:val="003C0001"/>
    <w:rsid w:val="003C0A9A"/>
    <w:rsid w:val="003C1BF1"/>
    <w:rsid w:val="003C297E"/>
    <w:rsid w:val="003C2BD2"/>
    <w:rsid w:val="003C4601"/>
    <w:rsid w:val="003C4A6F"/>
    <w:rsid w:val="003C4E60"/>
    <w:rsid w:val="003C5CD1"/>
    <w:rsid w:val="003C6746"/>
    <w:rsid w:val="003C6BED"/>
    <w:rsid w:val="003C7040"/>
    <w:rsid w:val="003C7FBB"/>
    <w:rsid w:val="003D0B96"/>
    <w:rsid w:val="003D0D0C"/>
    <w:rsid w:val="003D1479"/>
    <w:rsid w:val="003D21A7"/>
    <w:rsid w:val="003D28A2"/>
    <w:rsid w:val="003D2EC7"/>
    <w:rsid w:val="003D3331"/>
    <w:rsid w:val="003D39D4"/>
    <w:rsid w:val="003D3EE6"/>
    <w:rsid w:val="003D40E9"/>
    <w:rsid w:val="003D4890"/>
    <w:rsid w:val="003D4BC0"/>
    <w:rsid w:val="003D53A0"/>
    <w:rsid w:val="003D6942"/>
    <w:rsid w:val="003D6B18"/>
    <w:rsid w:val="003D7C73"/>
    <w:rsid w:val="003E00B5"/>
    <w:rsid w:val="003E01C9"/>
    <w:rsid w:val="003E0EEC"/>
    <w:rsid w:val="003E1636"/>
    <w:rsid w:val="003E1B6A"/>
    <w:rsid w:val="003E1D4E"/>
    <w:rsid w:val="003E260B"/>
    <w:rsid w:val="003E2891"/>
    <w:rsid w:val="003E2DF7"/>
    <w:rsid w:val="003E31C3"/>
    <w:rsid w:val="003E38C1"/>
    <w:rsid w:val="003E3B2E"/>
    <w:rsid w:val="003E425A"/>
    <w:rsid w:val="003E44E3"/>
    <w:rsid w:val="003E4785"/>
    <w:rsid w:val="003E4E72"/>
    <w:rsid w:val="003E4FDD"/>
    <w:rsid w:val="003E5AC6"/>
    <w:rsid w:val="003E5CA6"/>
    <w:rsid w:val="003E5CC3"/>
    <w:rsid w:val="003E628E"/>
    <w:rsid w:val="003E62ED"/>
    <w:rsid w:val="003E69E8"/>
    <w:rsid w:val="003E74F2"/>
    <w:rsid w:val="003E762C"/>
    <w:rsid w:val="003E78A0"/>
    <w:rsid w:val="003F0538"/>
    <w:rsid w:val="003F1572"/>
    <w:rsid w:val="003F19AD"/>
    <w:rsid w:val="003F1DE6"/>
    <w:rsid w:val="003F2203"/>
    <w:rsid w:val="003F2CA3"/>
    <w:rsid w:val="003F2FD1"/>
    <w:rsid w:val="003F3006"/>
    <w:rsid w:val="003F3177"/>
    <w:rsid w:val="003F38F5"/>
    <w:rsid w:val="003F4278"/>
    <w:rsid w:val="003F4289"/>
    <w:rsid w:val="003F5569"/>
    <w:rsid w:val="003F66DA"/>
    <w:rsid w:val="003F6721"/>
    <w:rsid w:val="003F6BE9"/>
    <w:rsid w:val="003F6DF0"/>
    <w:rsid w:val="003F6EA2"/>
    <w:rsid w:val="003F779B"/>
    <w:rsid w:val="004006EC"/>
    <w:rsid w:val="00400728"/>
    <w:rsid w:val="00400762"/>
    <w:rsid w:val="0040135E"/>
    <w:rsid w:val="004015E8"/>
    <w:rsid w:val="0040201F"/>
    <w:rsid w:val="0040326B"/>
    <w:rsid w:val="004044EE"/>
    <w:rsid w:val="00405A6E"/>
    <w:rsid w:val="00406BA4"/>
    <w:rsid w:val="004075DC"/>
    <w:rsid w:val="00407A7B"/>
    <w:rsid w:val="00407A89"/>
    <w:rsid w:val="0041089B"/>
    <w:rsid w:val="00410F8F"/>
    <w:rsid w:val="0041274E"/>
    <w:rsid w:val="004138AA"/>
    <w:rsid w:val="004144F3"/>
    <w:rsid w:val="00414A03"/>
    <w:rsid w:val="00414BFF"/>
    <w:rsid w:val="0041506C"/>
    <w:rsid w:val="00415F9E"/>
    <w:rsid w:val="004160D1"/>
    <w:rsid w:val="00416BD2"/>
    <w:rsid w:val="00416C68"/>
    <w:rsid w:val="0041741F"/>
    <w:rsid w:val="0041775D"/>
    <w:rsid w:val="00417AE8"/>
    <w:rsid w:val="00417CCE"/>
    <w:rsid w:val="00420163"/>
    <w:rsid w:val="0042022E"/>
    <w:rsid w:val="0042063C"/>
    <w:rsid w:val="004212FB"/>
    <w:rsid w:val="004263AE"/>
    <w:rsid w:val="00426895"/>
    <w:rsid w:val="00426921"/>
    <w:rsid w:val="00426FD2"/>
    <w:rsid w:val="004270FA"/>
    <w:rsid w:val="0042718F"/>
    <w:rsid w:val="00427911"/>
    <w:rsid w:val="00431360"/>
    <w:rsid w:val="00431615"/>
    <w:rsid w:val="0043182C"/>
    <w:rsid w:val="004331A1"/>
    <w:rsid w:val="00433762"/>
    <w:rsid w:val="00434179"/>
    <w:rsid w:val="00436887"/>
    <w:rsid w:val="00437697"/>
    <w:rsid w:val="00437883"/>
    <w:rsid w:val="00440340"/>
    <w:rsid w:val="004406BA"/>
    <w:rsid w:val="004415D4"/>
    <w:rsid w:val="00441CFB"/>
    <w:rsid w:val="00442281"/>
    <w:rsid w:val="004432EE"/>
    <w:rsid w:val="00443686"/>
    <w:rsid w:val="00443D84"/>
    <w:rsid w:val="00443E82"/>
    <w:rsid w:val="00445241"/>
    <w:rsid w:val="00445673"/>
    <w:rsid w:val="00445689"/>
    <w:rsid w:val="00445C15"/>
    <w:rsid w:val="00446A6A"/>
    <w:rsid w:val="004474BB"/>
    <w:rsid w:val="00447610"/>
    <w:rsid w:val="00447C13"/>
    <w:rsid w:val="00451964"/>
    <w:rsid w:val="00452227"/>
    <w:rsid w:val="00452CBA"/>
    <w:rsid w:val="00454470"/>
    <w:rsid w:val="00454912"/>
    <w:rsid w:val="004551EC"/>
    <w:rsid w:val="0045578B"/>
    <w:rsid w:val="00455934"/>
    <w:rsid w:val="00455CFF"/>
    <w:rsid w:val="00455EE2"/>
    <w:rsid w:val="00456A20"/>
    <w:rsid w:val="00457530"/>
    <w:rsid w:val="00460689"/>
    <w:rsid w:val="00460DF4"/>
    <w:rsid w:val="004620AA"/>
    <w:rsid w:val="004623AD"/>
    <w:rsid w:val="00462D52"/>
    <w:rsid w:val="00462E38"/>
    <w:rsid w:val="004632A6"/>
    <w:rsid w:val="00464D1D"/>
    <w:rsid w:val="004656E7"/>
    <w:rsid w:val="004659FC"/>
    <w:rsid w:val="0046621E"/>
    <w:rsid w:val="00466DB1"/>
    <w:rsid w:val="00467A21"/>
    <w:rsid w:val="00467BF3"/>
    <w:rsid w:val="0047021D"/>
    <w:rsid w:val="0047024E"/>
    <w:rsid w:val="0047097B"/>
    <w:rsid w:val="004711E4"/>
    <w:rsid w:val="00471C01"/>
    <w:rsid w:val="00471F52"/>
    <w:rsid w:val="00472867"/>
    <w:rsid w:val="00473452"/>
    <w:rsid w:val="00474626"/>
    <w:rsid w:val="00474D44"/>
    <w:rsid w:val="00474DA3"/>
    <w:rsid w:val="00474EEC"/>
    <w:rsid w:val="00475D00"/>
    <w:rsid w:val="00475F15"/>
    <w:rsid w:val="0047678B"/>
    <w:rsid w:val="00481052"/>
    <w:rsid w:val="00481C57"/>
    <w:rsid w:val="0048381A"/>
    <w:rsid w:val="00483FEE"/>
    <w:rsid w:val="004840ED"/>
    <w:rsid w:val="0048436D"/>
    <w:rsid w:val="004849FA"/>
    <w:rsid w:val="00484A97"/>
    <w:rsid w:val="00484D31"/>
    <w:rsid w:val="00484F9D"/>
    <w:rsid w:val="00485474"/>
    <w:rsid w:val="004858E1"/>
    <w:rsid w:val="00485915"/>
    <w:rsid w:val="00485B2B"/>
    <w:rsid w:val="0048624A"/>
    <w:rsid w:val="0048766B"/>
    <w:rsid w:val="004900EA"/>
    <w:rsid w:val="004907A5"/>
    <w:rsid w:val="00490EA1"/>
    <w:rsid w:val="00492C0A"/>
    <w:rsid w:val="004934B1"/>
    <w:rsid w:val="004936EA"/>
    <w:rsid w:val="00493A0D"/>
    <w:rsid w:val="00494143"/>
    <w:rsid w:val="00494767"/>
    <w:rsid w:val="00495442"/>
    <w:rsid w:val="0049569E"/>
    <w:rsid w:val="00495ADF"/>
    <w:rsid w:val="00496353"/>
    <w:rsid w:val="004A0C0A"/>
    <w:rsid w:val="004A11F5"/>
    <w:rsid w:val="004A1B3C"/>
    <w:rsid w:val="004A21AE"/>
    <w:rsid w:val="004A2231"/>
    <w:rsid w:val="004A2277"/>
    <w:rsid w:val="004A2613"/>
    <w:rsid w:val="004A29AE"/>
    <w:rsid w:val="004A3C72"/>
    <w:rsid w:val="004A43BF"/>
    <w:rsid w:val="004A47BD"/>
    <w:rsid w:val="004A4BB7"/>
    <w:rsid w:val="004A4D78"/>
    <w:rsid w:val="004A4FDD"/>
    <w:rsid w:val="004A5A2F"/>
    <w:rsid w:val="004A60A2"/>
    <w:rsid w:val="004A60E7"/>
    <w:rsid w:val="004A701F"/>
    <w:rsid w:val="004A7A69"/>
    <w:rsid w:val="004B02A5"/>
    <w:rsid w:val="004B05F9"/>
    <w:rsid w:val="004B0B28"/>
    <w:rsid w:val="004B31F2"/>
    <w:rsid w:val="004B3972"/>
    <w:rsid w:val="004B3DA4"/>
    <w:rsid w:val="004B4259"/>
    <w:rsid w:val="004B44A4"/>
    <w:rsid w:val="004B45BA"/>
    <w:rsid w:val="004B4DF2"/>
    <w:rsid w:val="004B5DEE"/>
    <w:rsid w:val="004B6090"/>
    <w:rsid w:val="004B6240"/>
    <w:rsid w:val="004B7086"/>
    <w:rsid w:val="004B7160"/>
    <w:rsid w:val="004B7FF0"/>
    <w:rsid w:val="004C0628"/>
    <w:rsid w:val="004C0E60"/>
    <w:rsid w:val="004C2D94"/>
    <w:rsid w:val="004C311A"/>
    <w:rsid w:val="004C3121"/>
    <w:rsid w:val="004C3F6D"/>
    <w:rsid w:val="004C5A3F"/>
    <w:rsid w:val="004C66E6"/>
    <w:rsid w:val="004C6D19"/>
    <w:rsid w:val="004C70B0"/>
    <w:rsid w:val="004C7FB4"/>
    <w:rsid w:val="004D06B5"/>
    <w:rsid w:val="004D0D83"/>
    <w:rsid w:val="004D136A"/>
    <w:rsid w:val="004D1480"/>
    <w:rsid w:val="004D1648"/>
    <w:rsid w:val="004D1ACF"/>
    <w:rsid w:val="004D25E4"/>
    <w:rsid w:val="004D294F"/>
    <w:rsid w:val="004D3044"/>
    <w:rsid w:val="004D326E"/>
    <w:rsid w:val="004D33D7"/>
    <w:rsid w:val="004D39A4"/>
    <w:rsid w:val="004D3DC2"/>
    <w:rsid w:val="004D48D5"/>
    <w:rsid w:val="004D5055"/>
    <w:rsid w:val="004D50A5"/>
    <w:rsid w:val="004D5100"/>
    <w:rsid w:val="004D54EE"/>
    <w:rsid w:val="004D58C4"/>
    <w:rsid w:val="004D6705"/>
    <w:rsid w:val="004D6A2E"/>
    <w:rsid w:val="004D71A5"/>
    <w:rsid w:val="004D7672"/>
    <w:rsid w:val="004D7775"/>
    <w:rsid w:val="004E00F8"/>
    <w:rsid w:val="004E0307"/>
    <w:rsid w:val="004E0924"/>
    <w:rsid w:val="004E0BB7"/>
    <w:rsid w:val="004E17B0"/>
    <w:rsid w:val="004E1DF3"/>
    <w:rsid w:val="004E1FBA"/>
    <w:rsid w:val="004E2347"/>
    <w:rsid w:val="004E347B"/>
    <w:rsid w:val="004E43F4"/>
    <w:rsid w:val="004E4C3E"/>
    <w:rsid w:val="004E503A"/>
    <w:rsid w:val="004E5BD5"/>
    <w:rsid w:val="004E5F7B"/>
    <w:rsid w:val="004E6335"/>
    <w:rsid w:val="004E6424"/>
    <w:rsid w:val="004E6552"/>
    <w:rsid w:val="004E77E1"/>
    <w:rsid w:val="004E7920"/>
    <w:rsid w:val="004F0D0B"/>
    <w:rsid w:val="004F1223"/>
    <w:rsid w:val="004F130B"/>
    <w:rsid w:val="004F23C0"/>
    <w:rsid w:val="004F27BE"/>
    <w:rsid w:val="004F284A"/>
    <w:rsid w:val="004F2D41"/>
    <w:rsid w:val="004F350B"/>
    <w:rsid w:val="004F35C7"/>
    <w:rsid w:val="004F3899"/>
    <w:rsid w:val="004F422B"/>
    <w:rsid w:val="004F42DC"/>
    <w:rsid w:val="004F483F"/>
    <w:rsid w:val="004F50AD"/>
    <w:rsid w:val="004F5EE8"/>
    <w:rsid w:val="004F617A"/>
    <w:rsid w:val="004F6C8C"/>
    <w:rsid w:val="004F6ED9"/>
    <w:rsid w:val="004F7081"/>
    <w:rsid w:val="004F7774"/>
    <w:rsid w:val="004F7A72"/>
    <w:rsid w:val="004F7EE9"/>
    <w:rsid w:val="005017DE"/>
    <w:rsid w:val="0050218A"/>
    <w:rsid w:val="00502581"/>
    <w:rsid w:val="00502A62"/>
    <w:rsid w:val="00502EB9"/>
    <w:rsid w:val="00502F39"/>
    <w:rsid w:val="00503065"/>
    <w:rsid w:val="00505D63"/>
    <w:rsid w:val="00505F48"/>
    <w:rsid w:val="00506716"/>
    <w:rsid w:val="00506B26"/>
    <w:rsid w:val="00507386"/>
    <w:rsid w:val="00507A79"/>
    <w:rsid w:val="00510064"/>
    <w:rsid w:val="00511843"/>
    <w:rsid w:val="00511D25"/>
    <w:rsid w:val="00511D78"/>
    <w:rsid w:val="0051219D"/>
    <w:rsid w:val="0051298D"/>
    <w:rsid w:val="00512BE8"/>
    <w:rsid w:val="00512E60"/>
    <w:rsid w:val="0051365F"/>
    <w:rsid w:val="0051379A"/>
    <w:rsid w:val="0051420D"/>
    <w:rsid w:val="00514624"/>
    <w:rsid w:val="00514898"/>
    <w:rsid w:val="00514B43"/>
    <w:rsid w:val="00514F05"/>
    <w:rsid w:val="00515110"/>
    <w:rsid w:val="005155AA"/>
    <w:rsid w:val="005155E7"/>
    <w:rsid w:val="005157F4"/>
    <w:rsid w:val="00516494"/>
    <w:rsid w:val="00516718"/>
    <w:rsid w:val="005167FF"/>
    <w:rsid w:val="00516EB3"/>
    <w:rsid w:val="005177DB"/>
    <w:rsid w:val="00517B5A"/>
    <w:rsid w:val="00517F53"/>
    <w:rsid w:val="00520106"/>
    <w:rsid w:val="00520C5E"/>
    <w:rsid w:val="005212F3"/>
    <w:rsid w:val="00521CDC"/>
    <w:rsid w:val="005220F3"/>
    <w:rsid w:val="00522721"/>
    <w:rsid w:val="005235A6"/>
    <w:rsid w:val="005238F1"/>
    <w:rsid w:val="00523995"/>
    <w:rsid w:val="00523C42"/>
    <w:rsid w:val="00523D18"/>
    <w:rsid w:val="0052426E"/>
    <w:rsid w:val="00524403"/>
    <w:rsid w:val="0052542B"/>
    <w:rsid w:val="005255FE"/>
    <w:rsid w:val="0052572C"/>
    <w:rsid w:val="00525AF7"/>
    <w:rsid w:val="00525E9A"/>
    <w:rsid w:val="00526A37"/>
    <w:rsid w:val="0052706D"/>
    <w:rsid w:val="00527347"/>
    <w:rsid w:val="00527B95"/>
    <w:rsid w:val="005307B8"/>
    <w:rsid w:val="005307EA"/>
    <w:rsid w:val="00531505"/>
    <w:rsid w:val="00531D58"/>
    <w:rsid w:val="00532D7D"/>
    <w:rsid w:val="005345CB"/>
    <w:rsid w:val="005348B2"/>
    <w:rsid w:val="0053490F"/>
    <w:rsid w:val="0053496D"/>
    <w:rsid w:val="005349A2"/>
    <w:rsid w:val="00534DC8"/>
    <w:rsid w:val="00535534"/>
    <w:rsid w:val="00535CC3"/>
    <w:rsid w:val="005369F9"/>
    <w:rsid w:val="005374A8"/>
    <w:rsid w:val="00537674"/>
    <w:rsid w:val="005378D1"/>
    <w:rsid w:val="0054029A"/>
    <w:rsid w:val="005415CA"/>
    <w:rsid w:val="005417F5"/>
    <w:rsid w:val="00542B20"/>
    <w:rsid w:val="00542F3B"/>
    <w:rsid w:val="0054418B"/>
    <w:rsid w:val="0054426C"/>
    <w:rsid w:val="0054467D"/>
    <w:rsid w:val="005446FC"/>
    <w:rsid w:val="00544848"/>
    <w:rsid w:val="005448D6"/>
    <w:rsid w:val="00544998"/>
    <w:rsid w:val="00545238"/>
    <w:rsid w:val="00545F28"/>
    <w:rsid w:val="00545F7E"/>
    <w:rsid w:val="00546EB6"/>
    <w:rsid w:val="00547429"/>
    <w:rsid w:val="00547B5F"/>
    <w:rsid w:val="00547E6C"/>
    <w:rsid w:val="005502CA"/>
    <w:rsid w:val="00550401"/>
    <w:rsid w:val="00551517"/>
    <w:rsid w:val="00551712"/>
    <w:rsid w:val="00551AAF"/>
    <w:rsid w:val="00552A46"/>
    <w:rsid w:val="00552E80"/>
    <w:rsid w:val="005535B4"/>
    <w:rsid w:val="00553642"/>
    <w:rsid w:val="005537E2"/>
    <w:rsid w:val="00553A14"/>
    <w:rsid w:val="00553DEF"/>
    <w:rsid w:val="005540A4"/>
    <w:rsid w:val="00554228"/>
    <w:rsid w:val="00554484"/>
    <w:rsid w:val="00554793"/>
    <w:rsid w:val="0055586A"/>
    <w:rsid w:val="00555E41"/>
    <w:rsid w:val="00555FC9"/>
    <w:rsid w:val="00557834"/>
    <w:rsid w:val="005578F5"/>
    <w:rsid w:val="005579BD"/>
    <w:rsid w:val="005579D9"/>
    <w:rsid w:val="00560EB8"/>
    <w:rsid w:val="0056104E"/>
    <w:rsid w:val="005614AD"/>
    <w:rsid w:val="00561778"/>
    <w:rsid w:val="00562156"/>
    <w:rsid w:val="00562BB2"/>
    <w:rsid w:val="00562E90"/>
    <w:rsid w:val="005641DA"/>
    <w:rsid w:val="005643AA"/>
    <w:rsid w:val="00564CD9"/>
    <w:rsid w:val="00566F67"/>
    <w:rsid w:val="00567608"/>
    <w:rsid w:val="0057023F"/>
    <w:rsid w:val="00570B78"/>
    <w:rsid w:val="00570CFD"/>
    <w:rsid w:val="005712C4"/>
    <w:rsid w:val="00571328"/>
    <w:rsid w:val="00571403"/>
    <w:rsid w:val="005715D8"/>
    <w:rsid w:val="00571920"/>
    <w:rsid w:val="005719D9"/>
    <w:rsid w:val="005720A1"/>
    <w:rsid w:val="00572301"/>
    <w:rsid w:val="005725B0"/>
    <w:rsid w:val="00572B15"/>
    <w:rsid w:val="005730D5"/>
    <w:rsid w:val="0057489A"/>
    <w:rsid w:val="00574955"/>
    <w:rsid w:val="00575928"/>
    <w:rsid w:val="00575F0D"/>
    <w:rsid w:val="005760B4"/>
    <w:rsid w:val="00577642"/>
    <w:rsid w:val="0057789D"/>
    <w:rsid w:val="00581987"/>
    <w:rsid w:val="00581D0B"/>
    <w:rsid w:val="00582236"/>
    <w:rsid w:val="00582D06"/>
    <w:rsid w:val="00582F32"/>
    <w:rsid w:val="0058357A"/>
    <w:rsid w:val="005841FD"/>
    <w:rsid w:val="0058476E"/>
    <w:rsid w:val="005848B9"/>
    <w:rsid w:val="00584AC2"/>
    <w:rsid w:val="00584E10"/>
    <w:rsid w:val="005855DC"/>
    <w:rsid w:val="0058567E"/>
    <w:rsid w:val="0058629B"/>
    <w:rsid w:val="005863DF"/>
    <w:rsid w:val="0058664D"/>
    <w:rsid w:val="005868BA"/>
    <w:rsid w:val="00586D69"/>
    <w:rsid w:val="00591212"/>
    <w:rsid w:val="005913D6"/>
    <w:rsid w:val="00591582"/>
    <w:rsid w:val="0059186E"/>
    <w:rsid w:val="00591C4B"/>
    <w:rsid w:val="00591ECA"/>
    <w:rsid w:val="00592369"/>
    <w:rsid w:val="00593366"/>
    <w:rsid w:val="005937A1"/>
    <w:rsid w:val="00593F8C"/>
    <w:rsid w:val="005942F3"/>
    <w:rsid w:val="0059569C"/>
    <w:rsid w:val="00596117"/>
    <w:rsid w:val="00596C28"/>
    <w:rsid w:val="00596C9A"/>
    <w:rsid w:val="00597458"/>
    <w:rsid w:val="005978AF"/>
    <w:rsid w:val="00597B47"/>
    <w:rsid w:val="00597BFA"/>
    <w:rsid w:val="005A1546"/>
    <w:rsid w:val="005A1960"/>
    <w:rsid w:val="005A1C25"/>
    <w:rsid w:val="005A279A"/>
    <w:rsid w:val="005A2917"/>
    <w:rsid w:val="005A2F0E"/>
    <w:rsid w:val="005A3325"/>
    <w:rsid w:val="005A33BC"/>
    <w:rsid w:val="005A4A22"/>
    <w:rsid w:val="005A4CF5"/>
    <w:rsid w:val="005A5DD2"/>
    <w:rsid w:val="005A6019"/>
    <w:rsid w:val="005A6852"/>
    <w:rsid w:val="005A7133"/>
    <w:rsid w:val="005A7342"/>
    <w:rsid w:val="005A7596"/>
    <w:rsid w:val="005B071B"/>
    <w:rsid w:val="005B2173"/>
    <w:rsid w:val="005B23BB"/>
    <w:rsid w:val="005B264F"/>
    <w:rsid w:val="005B27B2"/>
    <w:rsid w:val="005B2941"/>
    <w:rsid w:val="005B38CF"/>
    <w:rsid w:val="005B3AB3"/>
    <w:rsid w:val="005B44DE"/>
    <w:rsid w:val="005B5182"/>
    <w:rsid w:val="005B5A4B"/>
    <w:rsid w:val="005B68D5"/>
    <w:rsid w:val="005B6D9E"/>
    <w:rsid w:val="005B6DC0"/>
    <w:rsid w:val="005B6E6F"/>
    <w:rsid w:val="005B71FA"/>
    <w:rsid w:val="005C078E"/>
    <w:rsid w:val="005C08A2"/>
    <w:rsid w:val="005C0DCA"/>
    <w:rsid w:val="005C1518"/>
    <w:rsid w:val="005C2052"/>
    <w:rsid w:val="005C23CE"/>
    <w:rsid w:val="005C30D4"/>
    <w:rsid w:val="005C3E32"/>
    <w:rsid w:val="005C41F4"/>
    <w:rsid w:val="005C4825"/>
    <w:rsid w:val="005C4DBC"/>
    <w:rsid w:val="005C5030"/>
    <w:rsid w:val="005C508F"/>
    <w:rsid w:val="005C5BB6"/>
    <w:rsid w:val="005C626C"/>
    <w:rsid w:val="005C71F1"/>
    <w:rsid w:val="005C787D"/>
    <w:rsid w:val="005D0A21"/>
    <w:rsid w:val="005D0F9E"/>
    <w:rsid w:val="005D1152"/>
    <w:rsid w:val="005D1159"/>
    <w:rsid w:val="005D2988"/>
    <w:rsid w:val="005D2D6B"/>
    <w:rsid w:val="005D2DEE"/>
    <w:rsid w:val="005D3108"/>
    <w:rsid w:val="005D346A"/>
    <w:rsid w:val="005D3C2D"/>
    <w:rsid w:val="005D4794"/>
    <w:rsid w:val="005D4A4E"/>
    <w:rsid w:val="005D4DBB"/>
    <w:rsid w:val="005D52FB"/>
    <w:rsid w:val="005D66F6"/>
    <w:rsid w:val="005D7A07"/>
    <w:rsid w:val="005E06C2"/>
    <w:rsid w:val="005E0972"/>
    <w:rsid w:val="005E0A36"/>
    <w:rsid w:val="005E0DC3"/>
    <w:rsid w:val="005E12DE"/>
    <w:rsid w:val="005E2A29"/>
    <w:rsid w:val="005E394E"/>
    <w:rsid w:val="005E3C2E"/>
    <w:rsid w:val="005E45F8"/>
    <w:rsid w:val="005E4FC9"/>
    <w:rsid w:val="005E62AB"/>
    <w:rsid w:val="005E7045"/>
    <w:rsid w:val="005F1B1E"/>
    <w:rsid w:val="005F1B9D"/>
    <w:rsid w:val="005F20F0"/>
    <w:rsid w:val="005F234D"/>
    <w:rsid w:val="005F2395"/>
    <w:rsid w:val="005F26A7"/>
    <w:rsid w:val="005F384E"/>
    <w:rsid w:val="005F4764"/>
    <w:rsid w:val="005F4F14"/>
    <w:rsid w:val="005F551B"/>
    <w:rsid w:val="005F61C9"/>
    <w:rsid w:val="005F61FF"/>
    <w:rsid w:val="005F64AC"/>
    <w:rsid w:val="005F7E88"/>
    <w:rsid w:val="00600645"/>
    <w:rsid w:val="006006AF"/>
    <w:rsid w:val="006014DF"/>
    <w:rsid w:val="006018FC"/>
    <w:rsid w:val="00601E57"/>
    <w:rsid w:val="00602025"/>
    <w:rsid w:val="0060231B"/>
    <w:rsid w:val="0060247E"/>
    <w:rsid w:val="006028B5"/>
    <w:rsid w:val="00602B3E"/>
    <w:rsid w:val="00602BC9"/>
    <w:rsid w:val="00602C1C"/>
    <w:rsid w:val="006042CC"/>
    <w:rsid w:val="006042D5"/>
    <w:rsid w:val="0060454D"/>
    <w:rsid w:val="0060471A"/>
    <w:rsid w:val="0060493A"/>
    <w:rsid w:val="00605D52"/>
    <w:rsid w:val="00606D37"/>
    <w:rsid w:val="00610C5F"/>
    <w:rsid w:val="00610C9C"/>
    <w:rsid w:val="0061183D"/>
    <w:rsid w:val="006121B4"/>
    <w:rsid w:val="006123E2"/>
    <w:rsid w:val="00612799"/>
    <w:rsid w:val="006129A7"/>
    <w:rsid w:val="00612F4D"/>
    <w:rsid w:val="006130F5"/>
    <w:rsid w:val="006140A1"/>
    <w:rsid w:val="00614195"/>
    <w:rsid w:val="0061627E"/>
    <w:rsid w:val="00616857"/>
    <w:rsid w:val="006176C6"/>
    <w:rsid w:val="00617B91"/>
    <w:rsid w:val="00617EAB"/>
    <w:rsid w:val="00620D41"/>
    <w:rsid w:val="0062128E"/>
    <w:rsid w:val="0062182B"/>
    <w:rsid w:val="0062236A"/>
    <w:rsid w:val="006223F3"/>
    <w:rsid w:val="0062245E"/>
    <w:rsid w:val="00622773"/>
    <w:rsid w:val="00623038"/>
    <w:rsid w:val="00623487"/>
    <w:rsid w:val="006238D3"/>
    <w:rsid w:val="0062470B"/>
    <w:rsid w:val="0062475D"/>
    <w:rsid w:val="00624AB3"/>
    <w:rsid w:val="00624D8E"/>
    <w:rsid w:val="00625C8F"/>
    <w:rsid w:val="00626C5A"/>
    <w:rsid w:val="00627E2E"/>
    <w:rsid w:val="00627E38"/>
    <w:rsid w:val="00627FF1"/>
    <w:rsid w:val="00630436"/>
    <w:rsid w:val="0063185F"/>
    <w:rsid w:val="006332C9"/>
    <w:rsid w:val="00633922"/>
    <w:rsid w:val="00633B62"/>
    <w:rsid w:val="00634657"/>
    <w:rsid w:val="00634A44"/>
    <w:rsid w:val="00635046"/>
    <w:rsid w:val="00635896"/>
    <w:rsid w:val="0063644A"/>
    <w:rsid w:val="0063681F"/>
    <w:rsid w:val="00636B9A"/>
    <w:rsid w:val="00636EA2"/>
    <w:rsid w:val="00640FA5"/>
    <w:rsid w:val="0064114E"/>
    <w:rsid w:val="0064175E"/>
    <w:rsid w:val="0064350B"/>
    <w:rsid w:val="00643CC2"/>
    <w:rsid w:val="0064561F"/>
    <w:rsid w:val="006459C2"/>
    <w:rsid w:val="006503FD"/>
    <w:rsid w:val="0065059A"/>
    <w:rsid w:val="0065105E"/>
    <w:rsid w:val="0065158F"/>
    <w:rsid w:val="00651BC3"/>
    <w:rsid w:val="0065217B"/>
    <w:rsid w:val="006521BC"/>
    <w:rsid w:val="00652362"/>
    <w:rsid w:val="00652614"/>
    <w:rsid w:val="006526BD"/>
    <w:rsid w:val="0065354C"/>
    <w:rsid w:val="0065440C"/>
    <w:rsid w:val="00655685"/>
    <w:rsid w:val="0065682F"/>
    <w:rsid w:val="00656C4A"/>
    <w:rsid w:val="006573D1"/>
    <w:rsid w:val="00657B32"/>
    <w:rsid w:val="00657E38"/>
    <w:rsid w:val="00660572"/>
    <w:rsid w:val="00660796"/>
    <w:rsid w:val="00660AF3"/>
    <w:rsid w:val="00660C0C"/>
    <w:rsid w:val="00661528"/>
    <w:rsid w:val="00661BA6"/>
    <w:rsid w:val="00661C51"/>
    <w:rsid w:val="00663C43"/>
    <w:rsid w:val="00665235"/>
    <w:rsid w:val="006654EA"/>
    <w:rsid w:val="006669E3"/>
    <w:rsid w:val="00666B2B"/>
    <w:rsid w:val="00666D24"/>
    <w:rsid w:val="00666E0C"/>
    <w:rsid w:val="00667027"/>
    <w:rsid w:val="006675DD"/>
    <w:rsid w:val="00667D75"/>
    <w:rsid w:val="00667F97"/>
    <w:rsid w:val="00667FD6"/>
    <w:rsid w:val="00670AE4"/>
    <w:rsid w:val="00670EEC"/>
    <w:rsid w:val="00671621"/>
    <w:rsid w:val="00671D43"/>
    <w:rsid w:val="006725B7"/>
    <w:rsid w:val="00672799"/>
    <w:rsid w:val="00672D30"/>
    <w:rsid w:val="00672DEE"/>
    <w:rsid w:val="006735F9"/>
    <w:rsid w:val="006747F5"/>
    <w:rsid w:val="00674C12"/>
    <w:rsid w:val="00675606"/>
    <w:rsid w:val="00675EED"/>
    <w:rsid w:val="00677291"/>
    <w:rsid w:val="0067729D"/>
    <w:rsid w:val="0067741A"/>
    <w:rsid w:val="006775D7"/>
    <w:rsid w:val="00677B74"/>
    <w:rsid w:val="0068063D"/>
    <w:rsid w:val="00680AE0"/>
    <w:rsid w:val="006814B8"/>
    <w:rsid w:val="0068203C"/>
    <w:rsid w:val="00682506"/>
    <w:rsid w:val="00683967"/>
    <w:rsid w:val="00684145"/>
    <w:rsid w:val="00684175"/>
    <w:rsid w:val="006859CC"/>
    <w:rsid w:val="0068655F"/>
    <w:rsid w:val="0068669C"/>
    <w:rsid w:val="00686CCE"/>
    <w:rsid w:val="00687AE5"/>
    <w:rsid w:val="00687F10"/>
    <w:rsid w:val="00690AD5"/>
    <w:rsid w:val="00690EF8"/>
    <w:rsid w:val="00691917"/>
    <w:rsid w:val="00693992"/>
    <w:rsid w:val="00693999"/>
    <w:rsid w:val="00693E06"/>
    <w:rsid w:val="006942D0"/>
    <w:rsid w:val="0069569C"/>
    <w:rsid w:val="00696146"/>
    <w:rsid w:val="006975FE"/>
    <w:rsid w:val="006A0772"/>
    <w:rsid w:val="006A11B9"/>
    <w:rsid w:val="006A244F"/>
    <w:rsid w:val="006A2A79"/>
    <w:rsid w:val="006A2EED"/>
    <w:rsid w:val="006A46CF"/>
    <w:rsid w:val="006A4866"/>
    <w:rsid w:val="006A4F44"/>
    <w:rsid w:val="006A53A9"/>
    <w:rsid w:val="006A590E"/>
    <w:rsid w:val="006A5CA1"/>
    <w:rsid w:val="006A5DED"/>
    <w:rsid w:val="006A60B3"/>
    <w:rsid w:val="006A67E4"/>
    <w:rsid w:val="006A68A0"/>
    <w:rsid w:val="006A6B5C"/>
    <w:rsid w:val="006A702A"/>
    <w:rsid w:val="006A764F"/>
    <w:rsid w:val="006A7944"/>
    <w:rsid w:val="006A7BAC"/>
    <w:rsid w:val="006A7DB6"/>
    <w:rsid w:val="006B0093"/>
    <w:rsid w:val="006B0471"/>
    <w:rsid w:val="006B04A7"/>
    <w:rsid w:val="006B1B45"/>
    <w:rsid w:val="006B1CD9"/>
    <w:rsid w:val="006B49D8"/>
    <w:rsid w:val="006B4AA2"/>
    <w:rsid w:val="006B556E"/>
    <w:rsid w:val="006B5BE6"/>
    <w:rsid w:val="006B5C47"/>
    <w:rsid w:val="006B5DEC"/>
    <w:rsid w:val="006B60EC"/>
    <w:rsid w:val="006B63E4"/>
    <w:rsid w:val="006B6A62"/>
    <w:rsid w:val="006B6A6F"/>
    <w:rsid w:val="006B6F4A"/>
    <w:rsid w:val="006B74AC"/>
    <w:rsid w:val="006B777D"/>
    <w:rsid w:val="006B7D8A"/>
    <w:rsid w:val="006C15B4"/>
    <w:rsid w:val="006C169D"/>
    <w:rsid w:val="006C17EE"/>
    <w:rsid w:val="006C1910"/>
    <w:rsid w:val="006C28AF"/>
    <w:rsid w:val="006C2A28"/>
    <w:rsid w:val="006C474D"/>
    <w:rsid w:val="006C4DF8"/>
    <w:rsid w:val="006C53A7"/>
    <w:rsid w:val="006C6D2F"/>
    <w:rsid w:val="006C6F97"/>
    <w:rsid w:val="006D0222"/>
    <w:rsid w:val="006D05BC"/>
    <w:rsid w:val="006D0600"/>
    <w:rsid w:val="006D2531"/>
    <w:rsid w:val="006D2FF8"/>
    <w:rsid w:val="006D3257"/>
    <w:rsid w:val="006D3ABF"/>
    <w:rsid w:val="006D3B28"/>
    <w:rsid w:val="006D3B69"/>
    <w:rsid w:val="006D3D41"/>
    <w:rsid w:val="006D511B"/>
    <w:rsid w:val="006D5ABA"/>
    <w:rsid w:val="006D61DD"/>
    <w:rsid w:val="006D6504"/>
    <w:rsid w:val="006D68F7"/>
    <w:rsid w:val="006D7080"/>
    <w:rsid w:val="006D73E6"/>
    <w:rsid w:val="006D7EDF"/>
    <w:rsid w:val="006E00F6"/>
    <w:rsid w:val="006E0FA6"/>
    <w:rsid w:val="006E1AC9"/>
    <w:rsid w:val="006E20C3"/>
    <w:rsid w:val="006E2ABF"/>
    <w:rsid w:val="006E2D35"/>
    <w:rsid w:val="006E3B2C"/>
    <w:rsid w:val="006E3C3F"/>
    <w:rsid w:val="006E400D"/>
    <w:rsid w:val="006E4197"/>
    <w:rsid w:val="006E4B81"/>
    <w:rsid w:val="006E4FD2"/>
    <w:rsid w:val="006E521C"/>
    <w:rsid w:val="006E52A1"/>
    <w:rsid w:val="006E56D4"/>
    <w:rsid w:val="006E596E"/>
    <w:rsid w:val="006E5BA7"/>
    <w:rsid w:val="006E6B2A"/>
    <w:rsid w:val="006E720A"/>
    <w:rsid w:val="006E7CFA"/>
    <w:rsid w:val="006F02C6"/>
    <w:rsid w:val="006F0643"/>
    <w:rsid w:val="006F0B4A"/>
    <w:rsid w:val="006F121A"/>
    <w:rsid w:val="006F15CB"/>
    <w:rsid w:val="006F18EE"/>
    <w:rsid w:val="006F1DC9"/>
    <w:rsid w:val="006F1F02"/>
    <w:rsid w:val="006F271D"/>
    <w:rsid w:val="006F2EF0"/>
    <w:rsid w:val="006F3A57"/>
    <w:rsid w:val="006F3D7E"/>
    <w:rsid w:val="006F3ED0"/>
    <w:rsid w:val="006F4677"/>
    <w:rsid w:val="006F4AB3"/>
    <w:rsid w:val="006F5159"/>
    <w:rsid w:val="006F551A"/>
    <w:rsid w:val="006F58AB"/>
    <w:rsid w:val="006F5918"/>
    <w:rsid w:val="006F59A8"/>
    <w:rsid w:val="006F640C"/>
    <w:rsid w:val="006F65F0"/>
    <w:rsid w:val="006F6F1B"/>
    <w:rsid w:val="006F7837"/>
    <w:rsid w:val="006F7839"/>
    <w:rsid w:val="006F7A8D"/>
    <w:rsid w:val="0070079D"/>
    <w:rsid w:val="00700D6A"/>
    <w:rsid w:val="0070146E"/>
    <w:rsid w:val="0070195F"/>
    <w:rsid w:val="00702378"/>
    <w:rsid w:val="00702395"/>
    <w:rsid w:val="007023D8"/>
    <w:rsid w:val="00703E59"/>
    <w:rsid w:val="00704B46"/>
    <w:rsid w:val="007057EB"/>
    <w:rsid w:val="00705A8F"/>
    <w:rsid w:val="00706439"/>
    <w:rsid w:val="007071ED"/>
    <w:rsid w:val="007079E2"/>
    <w:rsid w:val="00710366"/>
    <w:rsid w:val="007103E3"/>
    <w:rsid w:val="007104AA"/>
    <w:rsid w:val="00710C18"/>
    <w:rsid w:val="0071118D"/>
    <w:rsid w:val="00712ED2"/>
    <w:rsid w:val="00713531"/>
    <w:rsid w:val="007145C7"/>
    <w:rsid w:val="007159A5"/>
    <w:rsid w:val="00715D6E"/>
    <w:rsid w:val="00716A2D"/>
    <w:rsid w:val="00716E26"/>
    <w:rsid w:val="0071714E"/>
    <w:rsid w:val="007175EF"/>
    <w:rsid w:val="007200D0"/>
    <w:rsid w:val="0072014B"/>
    <w:rsid w:val="00721A86"/>
    <w:rsid w:val="00721ABF"/>
    <w:rsid w:val="00721E34"/>
    <w:rsid w:val="00721F80"/>
    <w:rsid w:val="0072420C"/>
    <w:rsid w:val="007243A9"/>
    <w:rsid w:val="007243AA"/>
    <w:rsid w:val="00724724"/>
    <w:rsid w:val="00724EB6"/>
    <w:rsid w:val="007253DD"/>
    <w:rsid w:val="007258DF"/>
    <w:rsid w:val="00725A3C"/>
    <w:rsid w:val="00726885"/>
    <w:rsid w:val="00726B58"/>
    <w:rsid w:val="00730292"/>
    <w:rsid w:val="0073165D"/>
    <w:rsid w:val="00731E42"/>
    <w:rsid w:val="00732675"/>
    <w:rsid w:val="00732ECA"/>
    <w:rsid w:val="0073313C"/>
    <w:rsid w:val="00733694"/>
    <w:rsid w:val="0073404C"/>
    <w:rsid w:val="00734966"/>
    <w:rsid w:val="0073518F"/>
    <w:rsid w:val="007360D7"/>
    <w:rsid w:val="0073623F"/>
    <w:rsid w:val="0073637F"/>
    <w:rsid w:val="00736EFF"/>
    <w:rsid w:val="007370E2"/>
    <w:rsid w:val="00737D5B"/>
    <w:rsid w:val="0074020C"/>
    <w:rsid w:val="00740A5A"/>
    <w:rsid w:val="007412E7"/>
    <w:rsid w:val="00741731"/>
    <w:rsid w:val="007427FE"/>
    <w:rsid w:val="00742A99"/>
    <w:rsid w:val="00742FDE"/>
    <w:rsid w:val="0074308C"/>
    <w:rsid w:val="007430B3"/>
    <w:rsid w:val="0074317D"/>
    <w:rsid w:val="0074579A"/>
    <w:rsid w:val="00745A1E"/>
    <w:rsid w:val="00745A70"/>
    <w:rsid w:val="00745DDF"/>
    <w:rsid w:val="007462F3"/>
    <w:rsid w:val="007467F6"/>
    <w:rsid w:val="00746C86"/>
    <w:rsid w:val="00747546"/>
    <w:rsid w:val="00747734"/>
    <w:rsid w:val="00751C72"/>
    <w:rsid w:val="00751D34"/>
    <w:rsid w:val="007520B9"/>
    <w:rsid w:val="007525B1"/>
    <w:rsid w:val="00752B9B"/>
    <w:rsid w:val="007534C9"/>
    <w:rsid w:val="0075365B"/>
    <w:rsid w:val="007536A2"/>
    <w:rsid w:val="00753B48"/>
    <w:rsid w:val="007541A9"/>
    <w:rsid w:val="007558C6"/>
    <w:rsid w:val="00755DAF"/>
    <w:rsid w:val="00756256"/>
    <w:rsid w:val="007577B0"/>
    <w:rsid w:val="00761918"/>
    <w:rsid w:val="00761DBD"/>
    <w:rsid w:val="0076362B"/>
    <w:rsid w:val="00763731"/>
    <w:rsid w:val="007638AB"/>
    <w:rsid w:val="00763CC4"/>
    <w:rsid w:val="0076563A"/>
    <w:rsid w:val="00765AA8"/>
    <w:rsid w:val="00766886"/>
    <w:rsid w:val="00767B58"/>
    <w:rsid w:val="00767D46"/>
    <w:rsid w:val="00770330"/>
    <w:rsid w:val="007705EC"/>
    <w:rsid w:val="00770A63"/>
    <w:rsid w:val="00770A7D"/>
    <w:rsid w:val="00770E6C"/>
    <w:rsid w:val="00770E89"/>
    <w:rsid w:val="007712C8"/>
    <w:rsid w:val="00771373"/>
    <w:rsid w:val="0077191F"/>
    <w:rsid w:val="007720E9"/>
    <w:rsid w:val="00772F18"/>
    <w:rsid w:val="0077334C"/>
    <w:rsid w:val="00773A45"/>
    <w:rsid w:val="00773A63"/>
    <w:rsid w:val="00773B95"/>
    <w:rsid w:val="0077419A"/>
    <w:rsid w:val="00774D9F"/>
    <w:rsid w:val="00775253"/>
    <w:rsid w:val="00776C8B"/>
    <w:rsid w:val="00776E62"/>
    <w:rsid w:val="007770C7"/>
    <w:rsid w:val="007775EC"/>
    <w:rsid w:val="00777CB1"/>
    <w:rsid w:val="0078013A"/>
    <w:rsid w:val="00780311"/>
    <w:rsid w:val="00780452"/>
    <w:rsid w:val="007808ED"/>
    <w:rsid w:val="0078091C"/>
    <w:rsid w:val="0078107E"/>
    <w:rsid w:val="00781882"/>
    <w:rsid w:val="00782AD8"/>
    <w:rsid w:val="007830DC"/>
    <w:rsid w:val="00783659"/>
    <w:rsid w:val="00784687"/>
    <w:rsid w:val="00784FC2"/>
    <w:rsid w:val="00785115"/>
    <w:rsid w:val="00785315"/>
    <w:rsid w:val="007876E6"/>
    <w:rsid w:val="0078790D"/>
    <w:rsid w:val="00787C1E"/>
    <w:rsid w:val="007904BA"/>
    <w:rsid w:val="00790A6E"/>
    <w:rsid w:val="00791A01"/>
    <w:rsid w:val="00791AAE"/>
    <w:rsid w:val="00792684"/>
    <w:rsid w:val="007928AB"/>
    <w:rsid w:val="0079305F"/>
    <w:rsid w:val="00794A69"/>
    <w:rsid w:val="00794DE3"/>
    <w:rsid w:val="0079507E"/>
    <w:rsid w:val="007951D8"/>
    <w:rsid w:val="007956CE"/>
    <w:rsid w:val="00795A94"/>
    <w:rsid w:val="00795FEC"/>
    <w:rsid w:val="007960AD"/>
    <w:rsid w:val="007966F9"/>
    <w:rsid w:val="007A0E01"/>
    <w:rsid w:val="007A221C"/>
    <w:rsid w:val="007A29E9"/>
    <w:rsid w:val="007A2D5F"/>
    <w:rsid w:val="007A4A89"/>
    <w:rsid w:val="007A4ACB"/>
    <w:rsid w:val="007A5D11"/>
    <w:rsid w:val="007A630A"/>
    <w:rsid w:val="007A6615"/>
    <w:rsid w:val="007A6DA3"/>
    <w:rsid w:val="007A73CB"/>
    <w:rsid w:val="007A74F0"/>
    <w:rsid w:val="007A780C"/>
    <w:rsid w:val="007B0F11"/>
    <w:rsid w:val="007B2D47"/>
    <w:rsid w:val="007B300E"/>
    <w:rsid w:val="007B3A14"/>
    <w:rsid w:val="007B4805"/>
    <w:rsid w:val="007B6A10"/>
    <w:rsid w:val="007B70C9"/>
    <w:rsid w:val="007B7332"/>
    <w:rsid w:val="007B74D0"/>
    <w:rsid w:val="007B785E"/>
    <w:rsid w:val="007C0506"/>
    <w:rsid w:val="007C0A70"/>
    <w:rsid w:val="007C14FE"/>
    <w:rsid w:val="007C22EB"/>
    <w:rsid w:val="007C2E1E"/>
    <w:rsid w:val="007C3333"/>
    <w:rsid w:val="007C3715"/>
    <w:rsid w:val="007C3A5F"/>
    <w:rsid w:val="007C3FB6"/>
    <w:rsid w:val="007C42AB"/>
    <w:rsid w:val="007C43A6"/>
    <w:rsid w:val="007C4449"/>
    <w:rsid w:val="007C4611"/>
    <w:rsid w:val="007C4DF8"/>
    <w:rsid w:val="007C6725"/>
    <w:rsid w:val="007C6BD7"/>
    <w:rsid w:val="007C72C7"/>
    <w:rsid w:val="007C784D"/>
    <w:rsid w:val="007D01BB"/>
    <w:rsid w:val="007D0332"/>
    <w:rsid w:val="007D040C"/>
    <w:rsid w:val="007D07C5"/>
    <w:rsid w:val="007D0FAE"/>
    <w:rsid w:val="007D20C3"/>
    <w:rsid w:val="007D22CC"/>
    <w:rsid w:val="007D280F"/>
    <w:rsid w:val="007D53E0"/>
    <w:rsid w:val="007D685E"/>
    <w:rsid w:val="007D6D97"/>
    <w:rsid w:val="007D7E40"/>
    <w:rsid w:val="007E08D2"/>
    <w:rsid w:val="007E0A34"/>
    <w:rsid w:val="007E2320"/>
    <w:rsid w:val="007E247B"/>
    <w:rsid w:val="007E26A6"/>
    <w:rsid w:val="007E29C4"/>
    <w:rsid w:val="007E2A64"/>
    <w:rsid w:val="007E30E3"/>
    <w:rsid w:val="007E3452"/>
    <w:rsid w:val="007E39F5"/>
    <w:rsid w:val="007E3E5C"/>
    <w:rsid w:val="007E43AC"/>
    <w:rsid w:val="007E48D9"/>
    <w:rsid w:val="007E50AB"/>
    <w:rsid w:val="007E741F"/>
    <w:rsid w:val="007F0030"/>
    <w:rsid w:val="007F0370"/>
    <w:rsid w:val="007F08D7"/>
    <w:rsid w:val="007F0D89"/>
    <w:rsid w:val="007F0DF3"/>
    <w:rsid w:val="007F1291"/>
    <w:rsid w:val="007F306D"/>
    <w:rsid w:val="007F52ED"/>
    <w:rsid w:val="007F5AD4"/>
    <w:rsid w:val="007F5E39"/>
    <w:rsid w:val="007F6BFE"/>
    <w:rsid w:val="007F7234"/>
    <w:rsid w:val="007F73AB"/>
    <w:rsid w:val="007F740A"/>
    <w:rsid w:val="007F7E14"/>
    <w:rsid w:val="008001FA"/>
    <w:rsid w:val="00801252"/>
    <w:rsid w:val="00801C6C"/>
    <w:rsid w:val="008021AD"/>
    <w:rsid w:val="00802903"/>
    <w:rsid w:val="008036AD"/>
    <w:rsid w:val="008038ED"/>
    <w:rsid w:val="00804366"/>
    <w:rsid w:val="00804A23"/>
    <w:rsid w:val="00804AF0"/>
    <w:rsid w:val="008055CB"/>
    <w:rsid w:val="0080560A"/>
    <w:rsid w:val="00805851"/>
    <w:rsid w:val="008059C2"/>
    <w:rsid w:val="00805AE4"/>
    <w:rsid w:val="008067C1"/>
    <w:rsid w:val="008074EA"/>
    <w:rsid w:val="00807E5E"/>
    <w:rsid w:val="0081177D"/>
    <w:rsid w:val="00811805"/>
    <w:rsid w:val="00811D24"/>
    <w:rsid w:val="008149F5"/>
    <w:rsid w:val="00820160"/>
    <w:rsid w:val="0082035E"/>
    <w:rsid w:val="0082134C"/>
    <w:rsid w:val="008217AB"/>
    <w:rsid w:val="00821F5B"/>
    <w:rsid w:val="00822FAC"/>
    <w:rsid w:val="008236E7"/>
    <w:rsid w:val="00824053"/>
    <w:rsid w:val="0082413B"/>
    <w:rsid w:val="008243FF"/>
    <w:rsid w:val="00824FA9"/>
    <w:rsid w:val="00825052"/>
    <w:rsid w:val="00826880"/>
    <w:rsid w:val="00826EEB"/>
    <w:rsid w:val="00827742"/>
    <w:rsid w:val="00827E45"/>
    <w:rsid w:val="00832628"/>
    <w:rsid w:val="0083296F"/>
    <w:rsid w:val="008335E4"/>
    <w:rsid w:val="00833735"/>
    <w:rsid w:val="00833BE8"/>
    <w:rsid w:val="00834B92"/>
    <w:rsid w:val="008358F1"/>
    <w:rsid w:val="00835C2A"/>
    <w:rsid w:val="00835F21"/>
    <w:rsid w:val="00836452"/>
    <w:rsid w:val="00836CA1"/>
    <w:rsid w:val="00836D6D"/>
    <w:rsid w:val="00836F52"/>
    <w:rsid w:val="008375C4"/>
    <w:rsid w:val="00842F03"/>
    <w:rsid w:val="00843A65"/>
    <w:rsid w:val="0084493A"/>
    <w:rsid w:val="008457AF"/>
    <w:rsid w:val="0084637D"/>
    <w:rsid w:val="008469FE"/>
    <w:rsid w:val="00847967"/>
    <w:rsid w:val="00847CCB"/>
    <w:rsid w:val="00847D1D"/>
    <w:rsid w:val="00847D83"/>
    <w:rsid w:val="00847F26"/>
    <w:rsid w:val="0085008E"/>
    <w:rsid w:val="0085090F"/>
    <w:rsid w:val="00850F8E"/>
    <w:rsid w:val="008511F1"/>
    <w:rsid w:val="00851240"/>
    <w:rsid w:val="0085170E"/>
    <w:rsid w:val="00853126"/>
    <w:rsid w:val="008545AB"/>
    <w:rsid w:val="00854DB5"/>
    <w:rsid w:val="00855C5B"/>
    <w:rsid w:val="0085614C"/>
    <w:rsid w:val="008563C7"/>
    <w:rsid w:val="00856627"/>
    <w:rsid w:val="00856633"/>
    <w:rsid w:val="008569D3"/>
    <w:rsid w:val="008569E1"/>
    <w:rsid w:val="00856B47"/>
    <w:rsid w:val="00857463"/>
    <w:rsid w:val="00860107"/>
    <w:rsid w:val="00860947"/>
    <w:rsid w:val="00860D3E"/>
    <w:rsid w:val="00860EB6"/>
    <w:rsid w:val="0086290A"/>
    <w:rsid w:val="0086309A"/>
    <w:rsid w:val="00863899"/>
    <w:rsid w:val="00863B03"/>
    <w:rsid w:val="00863C47"/>
    <w:rsid w:val="0086474E"/>
    <w:rsid w:val="00864A5D"/>
    <w:rsid w:val="0086570D"/>
    <w:rsid w:val="0086578E"/>
    <w:rsid w:val="00865958"/>
    <w:rsid w:val="00865D0F"/>
    <w:rsid w:val="00866B77"/>
    <w:rsid w:val="00867073"/>
    <w:rsid w:val="0086790C"/>
    <w:rsid w:val="00871220"/>
    <w:rsid w:val="00872AE3"/>
    <w:rsid w:val="00872BD2"/>
    <w:rsid w:val="00872BF3"/>
    <w:rsid w:val="008738D1"/>
    <w:rsid w:val="008743EA"/>
    <w:rsid w:val="0087537B"/>
    <w:rsid w:val="00875D21"/>
    <w:rsid w:val="00876AC0"/>
    <w:rsid w:val="00880752"/>
    <w:rsid w:val="00881BFD"/>
    <w:rsid w:val="00881CDB"/>
    <w:rsid w:val="008829A1"/>
    <w:rsid w:val="00883392"/>
    <w:rsid w:val="008837B3"/>
    <w:rsid w:val="00884026"/>
    <w:rsid w:val="0088432A"/>
    <w:rsid w:val="0088453D"/>
    <w:rsid w:val="00884AD1"/>
    <w:rsid w:val="00884D02"/>
    <w:rsid w:val="00884D14"/>
    <w:rsid w:val="00884D73"/>
    <w:rsid w:val="008852F5"/>
    <w:rsid w:val="00886088"/>
    <w:rsid w:val="008868C6"/>
    <w:rsid w:val="00886A5D"/>
    <w:rsid w:val="00886D88"/>
    <w:rsid w:val="00887112"/>
    <w:rsid w:val="008904D3"/>
    <w:rsid w:val="00890798"/>
    <w:rsid w:val="00892178"/>
    <w:rsid w:val="00892C05"/>
    <w:rsid w:val="00892C64"/>
    <w:rsid w:val="00892E09"/>
    <w:rsid w:val="00892EFD"/>
    <w:rsid w:val="0089333E"/>
    <w:rsid w:val="008934C9"/>
    <w:rsid w:val="008943E4"/>
    <w:rsid w:val="008955A3"/>
    <w:rsid w:val="0089635A"/>
    <w:rsid w:val="00896C32"/>
    <w:rsid w:val="00896FE2"/>
    <w:rsid w:val="00897011"/>
    <w:rsid w:val="0089725B"/>
    <w:rsid w:val="008975D5"/>
    <w:rsid w:val="00897ADC"/>
    <w:rsid w:val="008A1345"/>
    <w:rsid w:val="008A163A"/>
    <w:rsid w:val="008A1F73"/>
    <w:rsid w:val="008A26D4"/>
    <w:rsid w:val="008A4864"/>
    <w:rsid w:val="008A4D13"/>
    <w:rsid w:val="008A56C7"/>
    <w:rsid w:val="008A5AE9"/>
    <w:rsid w:val="008A6284"/>
    <w:rsid w:val="008A6C4A"/>
    <w:rsid w:val="008A7452"/>
    <w:rsid w:val="008A7FD0"/>
    <w:rsid w:val="008B16E7"/>
    <w:rsid w:val="008B2865"/>
    <w:rsid w:val="008B28DF"/>
    <w:rsid w:val="008B3DEB"/>
    <w:rsid w:val="008B3E0D"/>
    <w:rsid w:val="008B450F"/>
    <w:rsid w:val="008B5322"/>
    <w:rsid w:val="008B5489"/>
    <w:rsid w:val="008B68AA"/>
    <w:rsid w:val="008B6D60"/>
    <w:rsid w:val="008B7056"/>
    <w:rsid w:val="008B726B"/>
    <w:rsid w:val="008B7BA9"/>
    <w:rsid w:val="008C0045"/>
    <w:rsid w:val="008C0962"/>
    <w:rsid w:val="008C0AFC"/>
    <w:rsid w:val="008C0E04"/>
    <w:rsid w:val="008C1938"/>
    <w:rsid w:val="008C1A99"/>
    <w:rsid w:val="008C2890"/>
    <w:rsid w:val="008C2B79"/>
    <w:rsid w:val="008C3840"/>
    <w:rsid w:val="008C3A1A"/>
    <w:rsid w:val="008C45D6"/>
    <w:rsid w:val="008C504E"/>
    <w:rsid w:val="008C6BE9"/>
    <w:rsid w:val="008C6C0B"/>
    <w:rsid w:val="008C77C9"/>
    <w:rsid w:val="008C7F7E"/>
    <w:rsid w:val="008D0196"/>
    <w:rsid w:val="008D09B9"/>
    <w:rsid w:val="008D11AD"/>
    <w:rsid w:val="008D26B0"/>
    <w:rsid w:val="008D439E"/>
    <w:rsid w:val="008D4456"/>
    <w:rsid w:val="008D524C"/>
    <w:rsid w:val="008D5BA9"/>
    <w:rsid w:val="008D682E"/>
    <w:rsid w:val="008D6CD3"/>
    <w:rsid w:val="008D6CEA"/>
    <w:rsid w:val="008D6E32"/>
    <w:rsid w:val="008D7A1F"/>
    <w:rsid w:val="008D7E79"/>
    <w:rsid w:val="008E0275"/>
    <w:rsid w:val="008E0686"/>
    <w:rsid w:val="008E15A6"/>
    <w:rsid w:val="008E19F9"/>
    <w:rsid w:val="008E2B29"/>
    <w:rsid w:val="008E2DC2"/>
    <w:rsid w:val="008E3450"/>
    <w:rsid w:val="008E39BF"/>
    <w:rsid w:val="008E39F5"/>
    <w:rsid w:val="008E468C"/>
    <w:rsid w:val="008E50B0"/>
    <w:rsid w:val="008E61BF"/>
    <w:rsid w:val="008E73CE"/>
    <w:rsid w:val="008E753B"/>
    <w:rsid w:val="008E75BC"/>
    <w:rsid w:val="008F0673"/>
    <w:rsid w:val="008F0805"/>
    <w:rsid w:val="008F0DA3"/>
    <w:rsid w:val="008F14F9"/>
    <w:rsid w:val="008F1545"/>
    <w:rsid w:val="008F1964"/>
    <w:rsid w:val="008F1EF8"/>
    <w:rsid w:val="008F1F15"/>
    <w:rsid w:val="008F2C34"/>
    <w:rsid w:val="008F312B"/>
    <w:rsid w:val="008F3948"/>
    <w:rsid w:val="008F398F"/>
    <w:rsid w:val="008F421C"/>
    <w:rsid w:val="008F492F"/>
    <w:rsid w:val="008F4F3B"/>
    <w:rsid w:val="008F64CC"/>
    <w:rsid w:val="008F653C"/>
    <w:rsid w:val="008F6601"/>
    <w:rsid w:val="008F6B65"/>
    <w:rsid w:val="00900EAA"/>
    <w:rsid w:val="009012C1"/>
    <w:rsid w:val="0090138D"/>
    <w:rsid w:val="00901990"/>
    <w:rsid w:val="00902D0F"/>
    <w:rsid w:val="00902E55"/>
    <w:rsid w:val="00903D9D"/>
    <w:rsid w:val="009044CE"/>
    <w:rsid w:val="00904970"/>
    <w:rsid w:val="009049BC"/>
    <w:rsid w:val="0090664B"/>
    <w:rsid w:val="00906A02"/>
    <w:rsid w:val="009109F4"/>
    <w:rsid w:val="00910EF2"/>
    <w:rsid w:val="00911112"/>
    <w:rsid w:val="009111CE"/>
    <w:rsid w:val="00912229"/>
    <w:rsid w:val="00912F11"/>
    <w:rsid w:val="00913AAD"/>
    <w:rsid w:val="00915179"/>
    <w:rsid w:val="009161E7"/>
    <w:rsid w:val="009165D3"/>
    <w:rsid w:val="00916839"/>
    <w:rsid w:val="00916F48"/>
    <w:rsid w:val="00916F5C"/>
    <w:rsid w:val="00916FE4"/>
    <w:rsid w:val="009178D8"/>
    <w:rsid w:val="00917E14"/>
    <w:rsid w:val="009207E8"/>
    <w:rsid w:val="00920C3C"/>
    <w:rsid w:val="0092153D"/>
    <w:rsid w:val="00921E22"/>
    <w:rsid w:val="0092209C"/>
    <w:rsid w:val="00923FF4"/>
    <w:rsid w:val="009245E1"/>
    <w:rsid w:val="00924B50"/>
    <w:rsid w:val="00930045"/>
    <w:rsid w:val="00930634"/>
    <w:rsid w:val="00930671"/>
    <w:rsid w:val="00931A4F"/>
    <w:rsid w:val="00931A99"/>
    <w:rsid w:val="00931DD4"/>
    <w:rsid w:val="00933AC1"/>
    <w:rsid w:val="00933DDF"/>
    <w:rsid w:val="009340E3"/>
    <w:rsid w:val="00934759"/>
    <w:rsid w:val="009353D7"/>
    <w:rsid w:val="00935893"/>
    <w:rsid w:val="009365BE"/>
    <w:rsid w:val="00936660"/>
    <w:rsid w:val="00936E63"/>
    <w:rsid w:val="009373D1"/>
    <w:rsid w:val="0094026E"/>
    <w:rsid w:val="009406ED"/>
    <w:rsid w:val="00940C24"/>
    <w:rsid w:val="00940DDF"/>
    <w:rsid w:val="00942419"/>
    <w:rsid w:val="00942D83"/>
    <w:rsid w:val="00943232"/>
    <w:rsid w:val="009432EF"/>
    <w:rsid w:val="009433EF"/>
    <w:rsid w:val="009436E2"/>
    <w:rsid w:val="00943878"/>
    <w:rsid w:val="00943DD2"/>
    <w:rsid w:val="00944004"/>
    <w:rsid w:val="00945963"/>
    <w:rsid w:val="00945A44"/>
    <w:rsid w:val="009473C4"/>
    <w:rsid w:val="0095014C"/>
    <w:rsid w:val="0095042E"/>
    <w:rsid w:val="00951C86"/>
    <w:rsid w:val="00953030"/>
    <w:rsid w:val="009537C3"/>
    <w:rsid w:val="00953879"/>
    <w:rsid w:val="00954817"/>
    <w:rsid w:val="0095599F"/>
    <w:rsid w:val="00957F43"/>
    <w:rsid w:val="00960352"/>
    <w:rsid w:val="00961C49"/>
    <w:rsid w:val="0096214F"/>
    <w:rsid w:val="009622C4"/>
    <w:rsid w:val="00962E10"/>
    <w:rsid w:val="009632F8"/>
    <w:rsid w:val="009634FF"/>
    <w:rsid w:val="00964069"/>
    <w:rsid w:val="00964829"/>
    <w:rsid w:val="0096484F"/>
    <w:rsid w:val="00964B27"/>
    <w:rsid w:val="0096536F"/>
    <w:rsid w:val="00965AA5"/>
    <w:rsid w:val="009661AB"/>
    <w:rsid w:val="009661D7"/>
    <w:rsid w:val="009665A2"/>
    <w:rsid w:val="009701A6"/>
    <w:rsid w:val="009708C2"/>
    <w:rsid w:val="0097135E"/>
    <w:rsid w:val="00971683"/>
    <w:rsid w:val="00971E58"/>
    <w:rsid w:val="00971F78"/>
    <w:rsid w:val="009721AA"/>
    <w:rsid w:val="00973331"/>
    <w:rsid w:val="00974168"/>
    <w:rsid w:val="009744A4"/>
    <w:rsid w:val="009750ED"/>
    <w:rsid w:val="00975B10"/>
    <w:rsid w:val="00975B94"/>
    <w:rsid w:val="00976120"/>
    <w:rsid w:val="00976EC8"/>
    <w:rsid w:val="009779C5"/>
    <w:rsid w:val="00980D37"/>
    <w:rsid w:val="00980E31"/>
    <w:rsid w:val="00982EB3"/>
    <w:rsid w:val="00982FEF"/>
    <w:rsid w:val="009834DE"/>
    <w:rsid w:val="00983E1E"/>
    <w:rsid w:val="0098485D"/>
    <w:rsid w:val="00985718"/>
    <w:rsid w:val="00985A93"/>
    <w:rsid w:val="009871A2"/>
    <w:rsid w:val="00987659"/>
    <w:rsid w:val="009900AB"/>
    <w:rsid w:val="0099025B"/>
    <w:rsid w:val="00990D4B"/>
    <w:rsid w:val="00990D8E"/>
    <w:rsid w:val="00991476"/>
    <w:rsid w:val="00991815"/>
    <w:rsid w:val="00991BA6"/>
    <w:rsid w:val="009939FF"/>
    <w:rsid w:val="00993BF2"/>
    <w:rsid w:val="00993F20"/>
    <w:rsid w:val="00994092"/>
    <w:rsid w:val="009946DB"/>
    <w:rsid w:val="00994FCE"/>
    <w:rsid w:val="009951AC"/>
    <w:rsid w:val="00995537"/>
    <w:rsid w:val="00996385"/>
    <w:rsid w:val="00996D43"/>
    <w:rsid w:val="009970FA"/>
    <w:rsid w:val="00997D56"/>
    <w:rsid w:val="00997DF3"/>
    <w:rsid w:val="009A02AE"/>
    <w:rsid w:val="009A0424"/>
    <w:rsid w:val="009A06F9"/>
    <w:rsid w:val="009A0BA5"/>
    <w:rsid w:val="009A1201"/>
    <w:rsid w:val="009A1BAB"/>
    <w:rsid w:val="009A1CCB"/>
    <w:rsid w:val="009A2790"/>
    <w:rsid w:val="009A2D0F"/>
    <w:rsid w:val="009A3F4A"/>
    <w:rsid w:val="009A4932"/>
    <w:rsid w:val="009A5520"/>
    <w:rsid w:val="009A6208"/>
    <w:rsid w:val="009A6769"/>
    <w:rsid w:val="009A6E2D"/>
    <w:rsid w:val="009A7EC2"/>
    <w:rsid w:val="009B0C72"/>
    <w:rsid w:val="009B0DC2"/>
    <w:rsid w:val="009B1008"/>
    <w:rsid w:val="009B1825"/>
    <w:rsid w:val="009B2434"/>
    <w:rsid w:val="009B3404"/>
    <w:rsid w:val="009B36D6"/>
    <w:rsid w:val="009B3BDF"/>
    <w:rsid w:val="009B40EE"/>
    <w:rsid w:val="009B446C"/>
    <w:rsid w:val="009B4590"/>
    <w:rsid w:val="009B4D8A"/>
    <w:rsid w:val="009B5E6B"/>
    <w:rsid w:val="009B6C51"/>
    <w:rsid w:val="009B7A2E"/>
    <w:rsid w:val="009C1237"/>
    <w:rsid w:val="009C12BB"/>
    <w:rsid w:val="009C17EC"/>
    <w:rsid w:val="009C1942"/>
    <w:rsid w:val="009C2413"/>
    <w:rsid w:val="009C2A4F"/>
    <w:rsid w:val="009C2AB6"/>
    <w:rsid w:val="009C2F47"/>
    <w:rsid w:val="009C380B"/>
    <w:rsid w:val="009C4887"/>
    <w:rsid w:val="009C52E7"/>
    <w:rsid w:val="009C5500"/>
    <w:rsid w:val="009C5D40"/>
    <w:rsid w:val="009C5D5A"/>
    <w:rsid w:val="009C6A37"/>
    <w:rsid w:val="009C6B00"/>
    <w:rsid w:val="009C7048"/>
    <w:rsid w:val="009C72A4"/>
    <w:rsid w:val="009C7304"/>
    <w:rsid w:val="009C780A"/>
    <w:rsid w:val="009D098C"/>
    <w:rsid w:val="009D0C3D"/>
    <w:rsid w:val="009D159F"/>
    <w:rsid w:val="009D18DE"/>
    <w:rsid w:val="009D1B32"/>
    <w:rsid w:val="009D203D"/>
    <w:rsid w:val="009D26E6"/>
    <w:rsid w:val="009D28F1"/>
    <w:rsid w:val="009D2954"/>
    <w:rsid w:val="009D3293"/>
    <w:rsid w:val="009D386A"/>
    <w:rsid w:val="009D3AF7"/>
    <w:rsid w:val="009D4004"/>
    <w:rsid w:val="009D4A4C"/>
    <w:rsid w:val="009D4BEF"/>
    <w:rsid w:val="009D59B7"/>
    <w:rsid w:val="009D5CA7"/>
    <w:rsid w:val="009D5DE5"/>
    <w:rsid w:val="009D60CE"/>
    <w:rsid w:val="009D71A4"/>
    <w:rsid w:val="009D7442"/>
    <w:rsid w:val="009D7505"/>
    <w:rsid w:val="009D7590"/>
    <w:rsid w:val="009D79BF"/>
    <w:rsid w:val="009D7CD2"/>
    <w:rsid w:val="009E06BF"/>
    <w:rsid w:val="009E0D37"/>
    <w:rsid w:val="009E1CE8"/>
    <w:rsid w:val="009E2554"/>
    <w:rsid w:val="009E2704"/>
    <w:rsid w:val="009E2A6E"/>
    <w:rsid w:val="009E323D"/>
    <w:rsid w:val="009E325D"/>
    <w:rsid w:val="009E3E1A"/>
    <w:rsid w:val="009E47DC"/>
    <w:rsid w:val="009E4961"/>
    <w:rsid w:val="009E4C83"/>
    <w:rsid w:val="009E4CB3"/>
    <w:rsid w:val="009E56DC"/>
    <w:rsid w:val="009E7237"/>
    <w:rsid w:val="009E7344"/>
    <w:rsid w:val="009E753E"/>
    <w:rsid w:val="009E79B6"/>
    <w:rsid w:val="009E7A45"/>
    <w:rsid w:val="009E7C68"/>
    <w:rsid w:val="009F030B"/>
    <w:rsid w:val="009F06E5"/>
    <w:rsid w:val="009F1994"/>
    <w:rsid w:val="009F2464"/>
    <w:rsid w:val="009F2F42"/>
    <w:rsid w:val="009F2F6D"/>
    <w:rsid w:val="009F3D11"/>
    <w:rsid w:val="009F43C9"/>
    <w:rsid w:val="009F44EC"/>
    <w:rsid w:val="009F4576"/>
    <w:rsid w:val="009F4580"/>
    <w:rsid w:val="009F4ECD"/>
    <w:rsid w:val="009F519C"/>
    <w:rsid w:val="009F522F"/>
    <w:rsid w:val="009F54D1"/>
    <w:rsid w:val="009F5E5D"/>
    <w:rsid w:val="009F6798"/>
    <w:rsid w:val="009F67AA"/>
    <w:rsid w:val="009F6940"/>
    <w:rsid w:val="009F6ADC"/>
    <w:rsid w:val="009F72E4"/>
    <w:rsid w:val="009F7D36"/>
    <w:rsid w:val="00A00F14"/>
    <w:rsid w:val="00A01CDD"/>
    <w:rsid w:val="00A02468"/>
    <w:rsid w:val="00A02549"/>
    <w:rsid w:val="00A03635"/>
    <w:rsid w:val="00A03F0C"/>
    <w:rsid w:val="00A0487D"/>
    <w:rsid w:val="00A0489B"/>
    <w:rsid w:val="00A04B22"/>
    <w:rsid w:val="00A04C2C"/>
    <w:rsid w:val="00A066F0"/>
    <w:rsid w:val="00A10B52"/>
    <w:rsid w:val="00A10D28"/>
    <w:rsid w:val="00A10DE4"/>
    <w:rsid w:val="00A121C9"/>
    <w:rsid w:val="00A12567"/>
    <w:rsid w:val="00A12887"/>
    <w:rsid w:val="00A13FDB"/>
    <w:rsid w:val="00A14129"/>
    <w:rsid w:val="00A14411"/>
    <w:rsid w:val="00A14C0D"/>
    <w:rsid w:val="00A14C2C"/>
    <w:rsid w:val="00A14F19"/>
    <w:rsid w:val="00A153AF"/>
    <w:rsid w:val="00A15DD5"/>
    <w:rsid w:val="00A17C25"/>
    <w:rsid w:val="00A17FB5"/>
    <w:rsid w:val="00A20D5C"/>
    <w:rsid w:val="00A21F44"/>
    <w:rsid w:val="00A223AD"/>
    <w:rsid w:val="00A22CF6"/>
    <w:rsid w:val="00A23766"/>
    <w:rsid w:val="00A23C6F"/>
    <w:rsid w:val="00A24081"/>
    <w:rsid w:val="00A2488E"/>
    <w:rsid w:val="00A25A9B"/>
    <w:rsid w:val="00A26304"/>
    <w:rsid w:val="00A264FF"/>
    <w:rsid w:val="00A26807"/>
    <w:rsid w:val="00A273BE"/>
    <w:rsid w:val="00A2777E"/>
    <w:rsid w:val="00A27B89"/>
    <w:rsid w:val="00A27D4F"/>
    <w:rsid w:val="00A27E3D"/>
    <w:rsid w:val="00A30A1D"/>
    <w:rsid w:val="00A30BCE"/>
    <w:rsid w:val="00A30F6D"/>
    <w:rsid w:val="00A31741"/>
    <w:rsid w:val="00A33BF2"/>
    <w:rsid w:val="00A34446"/>
    <w:rsid w:val="00A3527B"/>
    <w:rsid w:val="00A354F6"/>
    <w:rsid w:val="00A35C68"/>
    <w:rsid w:val="00A35FFD"/>
    <w:rsid w:val="00A369C4"/>
    <w:rsid w:val="00A36BE0"/>
    <w:rsid w:val="00A37C73"/>
    <w:rsid w:val="00A37D37"/>
    <w:rsid w:val="00A416AB"/>
    <w:rsid w:val="00A42121"/>
    <w:rsid w:val="00A42297"/>
    <w:rsid w:val="00A423FA"/>
    <w:rsid w:val="00A42F1E"/>
    <w:rsid w:val="00A43599"/>
    <w:rsid w:val="00A45DE9"/>
    <w:rsid w:val="00A46F09"/>
    <w:rsid w:val="00A47211"/>
    <w:rsid w:val="00A47B9C"/>
    <w:rsid w:val="00A504D5"/>
    <w:rsid w:val="00A50DC1"/>
    <w:rsid w:val="00A51BD8"/>
    <w:rsid w:val="00A51C84"/>
    <w:rsid w:val="00A529CF"/>
    <w:rsid w:val="00A532E5"/>
    <w:rsid w:val="00A533E4"/>
    <w:rsid w:val="00A545D1"/>
    <w:rsid w:val="00A54F9F"/>
    <w:rsid w:val="00A55173"/>
    <w:rsid w:val="00A557D1"/>
    <w:rsid w:val="00A55D56"/>
    <w:rsid w:val="00A568D6"/>
    <w:rsid w:val="00A57160"/>
    <w:rsid w:val="00A57F0C"/>
    <w:rsid w:val="00A604E0"/>
    <w:rsid w:val="00A6058D"/>
    <w:rsid w:val="00A6086B"/>
    <w:rsid w:val="00A608C0"/>
    <w:rsid w:val="00A60A1A"/>
    <w:rsid w:val="00A60AEA"/>
    <w:rsid w:val="00A60B2F"/>
    <w:rsid w:val="00A60CCD"/>
    <w:rsid w:val="00A60D08"/>
    <w:rsid w:val="00A61501"/>
    <w:rsid w:val="00A61747"/>
    <w:rsid w:val="00A61E71"/>
    <w:rsid w:val="00A6234F"/>
    <w:rsid w:val="00A644E2"/>
    <w:rsid w:val="00A64D92"/>
    <w:rsid w:val="00A6543F"/>
    <w:rsid w:val="00A65C72"/>
    <w:rsid w:val="00A6668F"/>
    <w:rsid w:val="00A67955"/>
    <w:rsid w:val="00A70117"/>
    <w:rsid w:val="00A70444"/>
    <w:rsid w:val="00A7060C"/>
    <w:rsid w:val="00A70F5A"/>
    <w:rsid w:val="00A71118"/>
    <w:rsid w:val="00A7112B"/>
    <w:rsid w:val="00A7387D"/>
    <w:rsid w:val="00A749F2"/>
    <w:rsid w:val="00A74C33"/>
    <w:rsid w:val="00A75AA8"/>
    <w:rsid w:val="00A75FC7"/>
    <w:rsid w:val="00A7623C"/>
    <w:rsid w:val="00A767A4"/>
    <w:rsid w:val="00A774C4"/>
    <w:rsid w:val="00A803FA"/>
    <w:rsid w:val="00A807E0"/>
    <w:rsid w:val="00A80F9F"/>
    <w:rsid w:val="00A81351"/>
    <w:rsid w:val="00A819F1"/>
    <w:rsid w:val="00A8259C"/>
    <w:rsid w:val="00A825CD"/>
    <w:rsid w:val="00A82918"/>
    <w:rsid w:val="00A83BEB"/>
    <w:rsid w:val="00A83EEB"/>
    <w:rsid w:val="00A84F9C"/>
    <w:rsid w:val="00A85387"/>
    <w:rsid w:val="00A859D0"/>
    <w:rsid w:val="00A866DD"/>
    <w:rsid w:val="00A86918"/>
    <w:rsid w:val="00A86FAE"/>
    <w:rsid w:val="00A87402"/>
    <w:rsid w:val="00A87DF1"/>
    <w:rsid w:val="00A90684"/>
    <w:rsid w:val="00A908BD"/>
    <w:rsid w:val="00A9129B"/>
    <w:rsid w:val="00A91D89"/>
    <w:rsid w:val="00A91E0A"/>
    <w:rsid w:val="00A92534"/>
    <w:rsid w:val="00A92D4E"/>
    <w:rsid w:val="00A92F29"/>
    <w:rsid w:val="00A92F7E"/>
    <w:rsid w:val="00A93578"/>
    <w:rsid w:val="00A93EAB"/>
    <w:rsid w:val="00A95045"/>
    <w:rsid w:val="00A953F6"/>
    <w:rsid w:val="00A95DA1"/>
    <w:rsid w:val="00A960D1"/>
    <w:rsid w:val="00A96D59"/>
    <w:rsid w:val="00A9784E"/>
    <w:rsid w:val="00AA1934"/>
    <w:rsid w:val="00AA205B"/>
    <w:rsid w:val="00AA2156"/>
    <w:rsid w:val="00AA34C7"/>
    <w:rsid w:val="00AA4644"/>
    <w:rsid w:val="00AA4791"/>
    <w:rsid w:val="00AA4B60"/>
    <w:rsid w:val="00AA4D93"/>
    <w:rsid w:val="00AA5DFE"/>
    <w:rsid w:val="00AA612A"/>
    <w:rsid w:val="00AA629C"/>
    <w:rsid w:val="00AA64D7"/>
    <w:rsid w:val="00AA66F9"/>
    <w:rsid w:val="00AA6C9F"/>
    <w:rsid w:val="00AA6F59"/>
    <w:rsid w:val="00AA74F5"/>
    <w:rsid w:val="00AB0FA6"/>
    <w:rsid w:val="00AB1407"/>
    <w:rsid w:val="00AB1E78"/>
    <w:rsid w:val="00AB28D2"/>
    <w:rsid w:val="00AB405D"/>
    <w:rsid w:val="00AB499F"/>
    <w:rsid w:val="00AB4C3A"/>
    <w:rsid w:val="00AB57D1"/>
    <w:rsid w:val="00AB66E0"/>
    <w:rsid w:val="00AB6AB5"/>
    <w:rsid w:val="00AB7C5C"/>
    <w:rsid w:val="00AB7E5E"/>
    <w:rsid w:val="00AC0129"/>
    <w:rsid w:val="00AC09B9"/>
    <w:rsid w:val="00AC0F51"/>
    <w:rsid w:val="00AC22E3"/>
    <w:rsid w:val="00AC274E"/>
    <w:rsid w:val="00AC2B0B"/>
    <w:rsid w:val="00AC31F4"/>
    <w:rsid w:val="00AC332D"/>
    <w:rsid w:val="00AC340A"/>
    <w:rsid w:val="00AC505D"/>
    <w:rsid w:val="00AC51A7"/>
    <w:rsid w:val="00AC53E9"/>
    <w:rsid w:val="00AC5414"/>
    <w:rsid w:val="00AC6FA4"/>
    <w:rsid w:val="00AC745D"/>
    <w:rsid w:val="00AC74F9"/>
    <w:rsid w:val="00AD016D"/>
    <w:rsid w:val="00AD02F4"/>
    <w:rsid w:val="00AD0939"/>
    <w:rsid w:val="00AD3252"/>
    <w:rsid w:val="00AD36B2"/>
    <w:rsid w:val="00AD39F9"/>
    <w:rsid w:val="00AD46CC"/>
    <w:rsid w:val="00AD4D38"/>
    <w:rsid w:val="00AD4EB1"/>
    <w:rsid w:val="00AD64F5"/>
    <w:rsid w:val="00AD6526"/>
    <w:rsid w:val="00AD7388"/>
    <w:rsid w:val="00AD75B1"/>
    <w:rsid w:val="00AD7A03"/>
    <w:rsid w:val="00AD7FEA"/>
    <w:rsid w:val="00AE05C3"/>
    <w:rsid w:val="00AE06CC"/>
    <w:rsid w:val="00AE11B2"/>
    <w:rsid w:val="00AE2D2A"/>
    <w:rsid w:val="00AE3838"/>
    <w:rsid w:val="00AE3968"/>
    <w:rsid w:val="00AE45CF"/>
    <w:rsid w:val="00AE46D5"/>
    <w:rsid w:val="00AE4750"/>
    <w:rsid w:val="00AE4E62"/>
    <w:rsid w:val="00AE4EE3"/>
    <w:rsid w:val="00AE60EB"/>
    <w:rsid w:val="00AE64DE"/>
    <w:rsid w:val="00AE6EBD"/>
    <w:rsid w:val="00AF02C9"/>
    <w:rsid w:val="00AF04F6"/>
    <w:rsid w:val="00AF0B5D"/>
    <w:rsid w:val="00AF0F2E"/>
    <w:rsid w:val="00AF166B"/>
    <w:rsid w:val="00AF23FF"/>
    <w:rsid w:val="00AF2BB1"/>
    <w:rsid w:val="00AF2BF0"/>
    <w:rsid w:val="00AF4910"/>
    <w:rsid w:val="00AF4928"/>
    <w:rsid w:val="00AF4F2D"/>
    <w:rsid w:val="00AF5103"/>
    <w:rsid w:val="00AF5206"/>
    <w:rsid w:val="00AF5EE1"/>
    <w:rsid w:val="00AF62A9"/>
    <w:rsid w:val="00AF67AE"/>
    <w:rsid w:val="00AF7321"/>
    <w:rsid w:val="00B00965"/>
    <w:rsid w:val="00B009A8"/>
    <w:rsid w:val="00B00CBD"/>
    <w:rsid w:val="00B0143F"/>
    <w:rsid w:val="00B01EEB"/>
    <w:rsid w:val="00B02B81"/>
    <w:rsid w:val="00B033D9"/>
    <w:rsid w:val="00B048C1"/>
    <w:rsid w:val="00B05595"/>
    <w:rsid w:val="00B059B7"/>
    <w:rsid w:val="00B05F26"/>
    <w:rsid w:val="00B061B6"/>
    <w:rsid w:val="00B06E96"/>
    <w:rsid w:val="00B07249"/>
    <w:rsid w:val="00B07279"/>
    <w:rsid w:val="00B07480"/>
    <w:rsid w:val="00B07F34"/>
    <w:rsid w:val="00B07FEF"/>
    <w:rsid w:val="00B10778"/>
    <w:rsid w:val="00B10B24"/>
    <w:rsid w:val="00B10F3C"/>
    <w:rsid w:val="00B111BD"/>
    <w:rsid w:val="00B11A0A"/>
    <w:rsid w:val="00B1231C"/>
    <w:rsid w:val="00B12600"/>
    <w:rsid w:val="00B12795"/>
    <w:rsid w:val="00B12ABF"/>
    <w:rsid w:val="00B13FFA"/>
    <w:rsid w:val="00B141EF"/>
    <w:rsid w:val="00B15A3B"/>
    <w:rsid w:val="00B15BDF"/>
    <w:rsid w:val="00B16572"/>
    <w:rsid w:val="00B1673E"/>
    <w:rsid w:val="00B16988"/>
    <w:rsid w:val="00B16B78"/>
    <w:rsid w:val="00B16BB7"/>
    <w:rsid w:val="00B16F57"/>
    <w:rsid w:val="00B174B5"/>
    <w:rsid w:val="00B17B27"/>
    <w:rsid w:val="00B20DFF"/>
    <w:rsid w:val="00B229C5"/>
    <w:rsid w:val="00B22D68"/>
    <w:rsid w:val="00B238F0"/>
    <w:rsid w:val="00B23929"/>
    <w:rsid w:val="00B2483E"/>
    <w:rsid w:val="00B24A7B"/>
    <w:rsid w:val="00B270F4"/>
    <w:rsid w:val="00B2738B"/>
    <w:rsid w:val="00B27A4B"/>
    <w:rsid w:val="00B27A57"/>
    <w:rsid w:val="00B3028C"/>
    <w:rsid w:val="00B3074B"/>
    <w:rsid w:val="00B31EB0"/>
    <w:rsid w:val="00B3204B"/>
    <w:rsid w:val="00B322A6"/>
    <w:rsid w:val="00B329B1"/>
    <w:rsid w:val="00B33642"/>
    <w:rsid w:val="00B34E0E"/>
    <w:rsid w:val="00B34EDB"/>
    <w:rsid w:val="00B351DD"/>
    <w:rsid w:val="00B357EE"/>
    <w:rsid w:val="00B358EB"/>
    <w:rsid w:val="00B35BEC"/>
    <w:rsid w:val="00B366EB"/>
    <w:rsid w:val="00B368D3"/>
    <w:rsid w:val="00B37612"/>
    <w:rsid w:val="00B41372"/>
    <w:rsid w:val="00B413DD"/>
    <w:rsid w:val="00B41511"/>
    <w:rsid w:val="00B415A0"/>
    <w:rsid w:val="00B41C94"/>
    <w:rsid w:val="00B42489"/>
    <w:rsid w:val="00B42864"/>
    <w:rsid w:val="00B42AEB"/>
    <w:rsid w:val="00B43A3C"/>
    <w:rsid w:val="00B44409"/>
    <w:rsid w:val="00B445B8"/>
    <w:rsid w:val="00B44C77"/>
    <w:rsid w:val="00B44CE2"/>
    <w:rsid w:val="00B44CF8"/>
    <w:rsid w:val="00B450DC"/>
    <w:rsid w:val="00B451A7"/>
    <w:rsid w:val="00B45318"/>
    <w:rsid w:val="00B45C78"/>
    <w:rsid w:val="00B45EC3"/>
    <w:rsid w:val="00B45FDB"/>
    <w:rsid w:val="00B47177"/>
    <w:rsid w:val="00B504AC"/>
    <w:rsid w:val="00B50C4C"/>
    <w:rsid w:val="00B511A7"/>
    <w:rsid w:val="00B51F72"/>
    <w:rsid w:val="00B529B1"/>
    <w:rsid w:val="00B52A48"/>
    <w:rsid w:val="00B52AD4"/>
    <w:rsid w:val="00B53BFB"/>
    <w:rsid w:val="00B543D4"/>
    <w:rsid w:val="00B54EAE"/>
    <w:rsid w:val="00B54F46"/>
    <w:rsid w:val="00B552FE"/>
    <w:rsid w:val="00B57FE1"/>
    <w:rsid w:val="00B60027"/>
    <w:rsid w:val="00B60046"/>
    <w:rsid w:val="00B600FA"/>
    <w:rsid w:val="00B6077F"/>
    <w:rsid w:val="00B60E0A"/>
    <w:rsid w:val="00B6176D"/>
    <w:rsid w:val="00B61F3F"/>
    <w:rsid w:val="00B620C1"/>
    <w:rsid w:val="00B622D5"/>
    <w:rsid w:val="00B6368D"/>
    <w:rsid w:val="00B642BF"/>
    <w:rsid w:val="00B647C0"/>
    <w:rsid w:val="00B64A53"/>
    <w:rsid w:val="00B65B48"/>
    <w:rsid w:val="00B65E57"/>
    <w:rsid w:val="00B668DB"/>
    <w:rsid w:val="00B67610"/>
    <w:rsid w:val="00B7045A"/>
    <w:rsid w:val="00B710AC"/>
    <w:rsid w:val="00B729E2"/>
    <w:rsid w:val="00B72DBE"/>
    <w:rsid w:val="00B72E5E"/>
    <w:rsid w:val="00B73253"/>
    <w:rsid w:val="00B73433"/>
    <w:rsid w:val="00B73D88"/>
    <w:rsid w:val="00B741D4"/>
    <w:rsid w:val="00B74396"/>
    <w:rsid w:val="00B74762"/>
    <w:rsid w:val="00B747D1"/>
    <w:rsid w:val="00B74FFF"/>
    <w:rsid w:val="00B76366"/>
    <w:rsid w:val="00B764E7"/>
    <w:rsid w:val="00B764EF"/>
    <w:rsid w:val="00B773FD"/>
    <w:rsid w:val="00B776A8"/>
    <w:rsid w:val="00B77E67"/>
    <w:rsid w:val="00B8070E"/>
    <w:rsid w:val="00B80B57"/>
    <w:rsid w:val="00B82EEF"/>
    <w:rsid w:val="00B83198"/>
    <w:rsid w:val="00B84885"/>
    <w:rsid w:val="00B849E1"/>
    <w:rsid w:val="00B84FBA"/>
    <w:rsid w:val="00B85711"/>
    <w:rsid w:val="00B858D8"/>
    <w:rsid w:val="00B8617D"/>
    <w:rsid w:val="00B864C3"/>
    <w:rsid w:val="00B86B72"/>
    <w:rsid w:val="00B875D0"/>
    <w:rsid w:val="00B90457"/>
    <w:rsid w:val="00B9078A"/>
    <w:rsid w:val="00B90C0B"/>
    <w:rsid w:val="00B90F15"/>
    <w:rsid w:val="00B910C4"/>
    <w:rsid w:val="00B92095"/>
    <w:rsid w:val="00B92E03"/>
    <w:rsid w:val="00B9300E"/>
    <w:rsid w:val="00B946C4"/>
    <w:rsid w:val="00B94A26"/>
    <w:rsid w:val="00B951D3"/>
    <w:rsid w:val="00B95B20"/>
    <w:rsid w:val="00B95FA2"/>
    <w:rsid w:val="00B972AA"/>
    <w:rsid w:val="00BA00CD"/>
    <w:rsid w:val="00BA0EEC"/>
    <w:rsid w:val="00BA1674"/>
    <w:rsid w:val="00BA1820"/>
    <w:rsid w:val="00BA1990"/>
    <w:rsid w:val="00BA1A54"/>
    <w:rsid w:val="00BA42AD"/>
    <w:rsid w:val="00BA5C66"/>
    <w:rsid w:val="00BA5D20"/>
    <w:rsid w:val="00BA5FEF"/>
    <w:rsid w:val="00BA6596"/>
    <w:rsid w:val="00BA67DB"/>
    <w:rsid w:val="00BA6B28"/>
    <w:rsid w:val="00BA7B44"/>
    <w:rsid w:val="00BB0284"/>
    <w:rsid w:val="00BB0DB7"/>
    <w:rsid w:val="00BB0DE5"/>
    <w:rsid w:val="00BB24E3"/>
    <w:rsid w:val="00BB2B72"/>
    <w:rsid w:val="00BB3055"/>
    <w:rsid w:val="00BB33C3"/>
    <w:rsid w:val="00BB3430"/>
    <w:rsid w:val="00BB3681"/>
    <w:rsid w:val="00BB37B0"/>
    <w:rsid w:val="00BB5925"/>
    <w:rsid w:val="00BB5D24"/>
    <w:rsid w:val="00BB5FBB"/>
    <w:rsid w:val="00BB699B"/>
    <w:rsid w:val="00BB6E46"/>
    <w:rsid w:val="00BB7A71"/>
    <w:rsid w:val="00BC0A3A"/>
    <w:rsid w:val="00BC16CD"/>
    <w:rsid w:val="00BC1ACF"/>
    <w:rsid w:val="00BC1DA6"/>
    <w:rsid w:val="00BC2D52"/>
    <w:rsid w:val="00BC43CF"/>
    <w:rsid w:val="00BC4632"/>
    <w:rsid w:val="00BC4797"/>
    <w:rsid w:val="00BC4BDF"/>
    <w:rsid w:val="00BC4DE5"/>
    <w:rsid w:val="00BC504C"/>
    <w:rsid w:val="00BC54F8"/>
    <w:rsid w:val="00BC6463"/>
    <w:rsid w:val="00BC6D9D"/>
    <w:rsid w:val="00BC6F89"/>
    <w:rsid w:val="00BC7092"/>
    <w:rsid w:val="00BC7C9B"/>
    <w:rsid w:val="00BD027E"/>
    <w:rsid w:val="00BD1FAA"/>
    <w:rsid w:val="00BD29CF"/>
    <w:rsid w:val="00BD2AD4"/>
    <w:rsid w:val="00BD2C6D"/>
    <w:rsid w:val="00BD3008"/>
    <w:rsid w:val="00BD326F"/>
    <w:rsid w:val="00BD38CF"/>
    <w:rsid w:val="00BD3E66"/>
    <w:rsid w:val="00BD3E81"/>
    <w:rsid w:val="00BD44B0"/>
    <w:rsid w:val="00BD5AD7"/>
    <w:rsid w:val="00BD5FE0"/>
    <w:rsid w:val="00BD68A2"/>
    <w:rsid w:val="00BD76F7"/>
    <w:rsid w:val="00BD7723"/>
    <w:rsid w:val="00BD7855"/>
    <w:rsid w:val="00BE11B6"/>
    <w:rsid w:val="00BE1426"/>
    <w:rsid w:val="00BE1EBB"/>
    <w:rsid w:val="00BE1FB2"/>
    <w:rsid w:val="00BE2612"/>
    <w:rsid w:val="00BE3095"/>
    <w:rsid w:val="00BE31AF"/>
    <w:rsid w:val="00BE57C0"/>
    <w:rsid w:val="00BE5B27"/>
    <w:rsid w:val="00BE5C7F"/>
    <w:rsid w:val="00BE5DB4"/>
    <w:rsid w:val="00BE666D"/>
    <w:rsid w:val="00BF04E7"/>
    <w:rsid w:val="00BF0577"/>
    <w:rsid w:val="00BF07F4"/>
    <w:rsid w:val="00BF1441"/>
    <w:rsid w:val="00BF1710"/>
    <w:rsid w:val="00BF320A"/>
    <w:rsid w:val="00BF4067"/>
    <w:rsid w:val="00BF408C"/>
    <w:rsid w:val="00BF45C6"/>
    <w:rsid w:val="00BF4678"/>
    <w:rsid w:val="00BF4B00"/>
    <w:rsid w:val="00BF5507"/>
    <w:rsid w:val="00BF5C75"/>
    <w:rsid w:val="00BF66FA"/>
    <w:rsid w:val="00BF6727"/>
    <w:rsid w:val="00BF6B8E"/>
    <w:rsid w:val="00BF6F00"/>
    <w:rsid w:val="00BF70AF"/>
    <w:rsid w:val="00BF7E27"/>
    <w:rsid w:val="00C0052D"/>
    <w:rsid w:val="00C018F7"/>
    <w:rsid w:val="00C0299E"/>
    <w:rsid w:val="00C02B4F"/>
    <w:rsid w:val="00C02C49"/>
    <w:rsid w:val="00C0406A"/>
    <w:rsid w:val="00C04B61"/>
    <w:rsid w:val="00C05537"/>
    <w:rsid w:val="00C05546"/>
    <w:rsid w:val="00C05613"/>
    <w:rsid w:val="00C0577B"/>
    <w:rsid w:val="00C0612F"/>
    <w:rsid w:val="00C06498"/>
    <w:rsid w:val="00C06B12"/>
    <w:rsid w:val="00C06FC4"/>
    <w:rsid w:val="00C07190"/>
    <w:rsid w:val="00C079F8"/>
    <w:rsid w:val="00C1158A"/>
    <w:rsid w:val="00C11E86"/>
    <w:rsid w:val="00C12185"/>
    <w:rsid w:val="00C1229D"/>
    <w:rsid w:val="00C123B0"/>
    <w:rsid w:val="00C1339B"/>
    <w:rsid w:val="00C151F1"/>
    <w:rsid w:val="00C15A0F"/>
    <w:rsid w:val="00C1626D"/>
    <w:rsid w:val="00C16947"/>
    <w:rsid w:val="00C206DD"/>
    <w:rsid w:val="00C20FD3"/>
    <w:rsid w:val="00C215E8"/>
    <w:rsid w:val="00C220C5"/>
    <w:rsid w:val="00C22894"/>
    <w:rsid w:val="00C22CF4"/>
    <w:rsid w:val="00C231DB"/>
    <w:rsid w:val="00C23688"/>
    <w:rsid w:val="00C23A51"/>
    <w:rsid w:val="00C24B3D"/>
    <w:rsid w:val="00C2521E"/>
    <w:rsid w:val="00C2575D"/>
    <w:rsid w:val="00C25BD6"/>
    <w:rsid w:val="00C25D0E"/>
    <w:rsid w:val="00C263F1"/>
    <w:rsid w:val="00C265FB"/>
    <w:rsid w:val="00C300BB"/>
    <w:rsid w:val="00C30B2A"/>
    <w:rsid w:val="00C3163F"/>
    <w:rsid w:val="00C31C29"/>
    <w:rsid w:val="00C330D2"/>
    <w:rsid w:val="00C34816"/>
    <w:rsid w:val="00C35CE4"/>
    <w:rsid w:val="00C36673"/>
    <w:rsid w:val="00C369CA"/>
    <w:rsid w:val="00C40311"/>
    <w:rsid w:val="00C41D35"/>
    <w:rsid w:val="00C432F2"/>
    <w:rsid w:val="00C43349"/>
    <w:rsid w:val="00C4361D"/>
    <w:rsid w:val="00C445E1"/>
    <w:rsid w:val="00C4586D"/>
    <w:rsid w:val="00C469B6"/>
    <w:rsid w:val="00C46ED8"/>
    <w:rsid w:val="00C46FCB"/>
    <w:rsid w:val="00C47A0F"/>
    <w:rsid w:val="00C47A7F"/>
    <w:rsid w:val="00C5023B"/>
    <w:rsid w:val="00C502D7"/>
    <w:rsid w:val="00C5064D"/>
    <w:rsid w:val="00C50FB6"/>
    <w:rsid w:val="00C51226"/>
    <w:rsid w:val="00C5184D"/>
    <w:rsid w:val="00C518C6"/>
    <w:rsid w:val="00C53C0A"/>
    <w:rsid w:val="00C54849"/>
    <w:rsid w:val="00C555B5"/>
    <w:rsid w:val="00C565A4"/>
    <w:rsid w:val="00C567F5"/>
    <w:rsid w:val="00C577F0"/>
    <w:rsid w:val="00C5799C"/>
    <w:rsid w:val="00C57EDB"/>
    <w:rsid w:val="00C6035E"/>
    <w:rsid w:val="00C60F6E"/>
    <w:rsid w:val="00C60FBD"/>
    <w:rsid w:val="00C610E6"/>
    <w:rsid w:val="00C628E5"/>
    <w:rsid w:val="00C62C31"/>
    <w:rsid w:val="00C6312A"/>
    <w:rsid w:val="00C64296"/>
    <w:rsid w:val="00C64BCE"/>
    <w:rsid w:val="00C64D46"/>
    <w:rsid w:val="00C6563F"/>
    <w:rsid w:val="00C65C76"/>
    <w:rsid w:val="00C67726"/>
    <w:rsid w:val="00C677E2"/>
    <w:rsid w:val="00C67805"/>
    <w:rsid w:val="00C70BE3"/>
    <w:rsid w:val="00C70DA3"/>
    <w:rsid w:val="00C71804"/>
    <w:rsid w:val="00C7346C"/>
    <w:rsid w:val="00C73611"/>
    <w:rsid w:val="00C736C1"/>
    <w:rsid w:val="00C748EE"/>
    <w:rsid w:val="00C74C4F"/>
    <w:rsid w:val="00C7571A"/>
    <w:rsid w:val="00C75E5C"/>
    <w:rsid w:val="00C76285"/>
    <w:rsid w:val="00C76381"/>
    <w:rsid w:val="00C777C9"/>
    <w:rsid w:val="00C77B93"/>
    <w:rsid w:val="00C80838"/>
    <w:rsid w:val="00C815AB"/>
    <w:rsid w:val="00C816F6"/>
    <w:rsid w:val="00C819C4"/>
    <w:rsid w:val="00C81E56"/>
    <w:rsid w:val="00C81F63"/>
    <w:rsid w:val="00C821AE"/>
    <w:rsid w:val="00C82645"/>
    <w:rsid w:val="00C82E95"/>
    <w:rsid w:val="00C83156"/>
    <w:rsid w:val="00C83CD7"/>
    <w:rsid w:val="00C84119"/>
    <w:rsid w:val="00C84E0D"/>
    <w:rsid w:val="00C859BE"/>
    <w:rsid w:val="00C85ACB"/>
    <w:rsid w:val="00C860B9"/>
    <w:rsid w:val="00C877D3"/>
    <w:rsid w:val="00C87F02"/>
    <w:rsid w:val="00C9006E"/>
    <w:rsid w:val="00C90DB2"/>
    <w:rsid w:val="00C91AE0"/>
    <w:rsid w:val="00C92A5A"/>
    <w:rsid w:val="00C9305C"/>
    <w:rsid w:val="00C93984"/>
    <w:rsid w:val="00C94267"/>
    <w:rsid w:val="00C94ADA"/>
    <w:rsid w:val="00C94DCF"/>
    <w:rsid w:val="00C951EF"/>
    <w:rsid w:val="00C95358"/>
    <w:rsid w:val="00C96359"/>
    <w:rsid w:val="00C96367"/>
    <w:rsid w:val="00C968C9"/>
    <w:rsid w:val="00C96CC9"/>
    <w:rsid w:val="00CA013A"/>
    <w:rsid w:val="00CA1859"/>
    <w:rsid w:val="00CA19CC"/>
    <w:rsid w:val="00CA1DD0"/>
    <w:rsid w:val="00CA1F88"/>
    <w:rsid w:val="00CA2232"/>
    <w:rsid w:val="00CA29D3"/>
    <w:rsid w:val="00CA36CE"/>
    <w:rsid w:val="00CA4786"/>
    <w:rsid w:val="00CA5121"/>
    <w:rsid w:val="00CA5D81"/>
    <w:rsid w:val="00CA62DB"/>
    <w:rsid w:val="00CA696E"/>
    <w:rsid w:val="00CA6AD8"/>
    <w:rsid w:val="00CA72E0"/>
    <w:rsid w:val="00CB008D"/>
    <w:rsid w:val="00CB0136"/>
    <w:rsid w:val="00CB15BB"/>
    <w:rsid w:val="00CB22BC"/>
    <w:rsid w:val="00CB30AA"/>
    <w:rsid w:val="00CB40C6"/>
    <w:rsid w:val="00CB4466"/>
    <w:rsid w:val="00CB4BEF"/>
    <w:rsid w:val="00CB4FA4"/>
    <w:rsid w:val="00CB5194"/>
    <w:rsid w:val="00CB5BD0"/>
    <w:rsid w:val="00CB6831"/>
    <w:rsid w:val="00CB7713"/>
    <w:rsid w:val="00CB7D39"/>
    <w:rsid w:val="00CB7EAC"/>
    <w:rsid w:val="00CC0A1F"/>
    <w:rsid w:val="00CC1259"/>
    <w:rsid w:val="00CC1504"/>
    <w:rsid w:val="00CC1930"/>
    <w:rsid w:val="00CC1DCB"/>
    <w:rsid w:val="00CC1E4B"/>
    <w:rsid w:val="00CC2053"/>
    <w:rsid w:val="00CC23FA"/>
    <w:rsid w:val="00CC2549"/>
    <w:rsid w:val="00CC305A"/>
    <w:rsid w:val="00CC3321"/>
    <w:rsid w:val="00CC3BF7"/>
    <w:rsid w:val="00CC4ACE"/>
    <w:rsid w:val="00CC5A41"/>
    <w:rsid w:val="00CC5DF3"/>
    <w:rsid w:val="00CC7052"/>
    <w:rsid w:val="00CC7624"/>
    <w:rsid w:val="00CD07A7"/>
    <w:rsid w:val="00CD14BC"/>
    <w:rsid w:val="00CD18D7"/>
    <w:rsid w:val="00CD1C72"/>
    <w:rsid w:val="00CD2CB5"/>
    <w:rsid w:val="00CD2D4B"/>
    <w:rsid w:val="00CD2EF2"/>
    <w:rsid w:val="00CD30A8"/>
    <w:rsid w:val="00CD3326"/>
    <w:rsid w:val="00CD3CF3"/>
    <w:rsid w:val="00CD3E1A"/>
    <w:rsid w:val="00CD496C"/>
    <w:rsid w:val="00CD57CE"/>
    <w:rsid w:val="00CD70DA"/>
    <w:rsid w:val="00CD7AAE"/>
    <w:rsid w:val="00CE006D"/>
    <w:rsid w:val="00CE0ADD"/>
    <w:rsid w:val="00CE1624"/>
    <w:rsid w:val="00CE1725"/>
    <w:rsid w:val="00CE2346"/>
    <w:rsid w:val="00CE2DC8"/>
    <w:rsid w:val="00CE521C"/>
    <w:rsid w:val="00CE5294"/>
    <w:rsid w:val="00CE599F"/>
    <w:rsid w:val="00CE5E2C"/>
    <w:rsid w:val="00CE727A"/>
    <w:rsid w:val="00CE77C6"/>
    <w:rsid w:val="00CE78A3"/>
    <w:rsid w:val="00CF014D"/>
    <w:rsid w:val="00CF1096"/>
    <w:rsid w:val="00CF1EEE"/>
    <w:rsid w:val="00CF29C1"/>
    <w:rsid w:val="00CF2F69"/>
    <w:rsid w:val="00CF32C6"/>
    <w:rsid w:val="00CF3A33"/>
    <w:rsid w:val="00CF4079"/>
    <w:rsid w:val="00CF479A"/>
    <w:rsid w:val="00CF48FE"/>
    <w:rsid w:val="00CF573F"/>
    <w:rsid w:val="00CF58C7"/>
    <w:rsid w:val="00CF6097"/>
    <w:rsid w:val="00CF6C14"/>
    <w:rsid w:val="00CF6D44"/>
    <w:rsid w:val="00CF71F1"/>
    <w:rsid w:val="00CF7EA7"/>
    <w:rsid w:val="00D00312"/>
    <w:rsid w:val="00D00F85"/>
    <w:rsid w:val="00D0166B"/>
    <w:rsid w:val="00D01A34"/>
    <w:rsid w:val="00D01C25"/>
    <w:rsid w:val="00D01E29"/>
    <w:rsid w:val="00D0337D"/>
    <w:rsid w:val="00D0386E"/>
    <w:rsid w:val="00D03ECD"/>
    <w:rsid w:val="00D065E0"/>
    <w:rsid w:val="00D07A13"/>
    <w:rsid w:val="00D07C22"/>
    <w:rsid w:val="00D07E5C"/>
    <w:rsid w:val="00D1038E"/>
    <w:rsid w:val="00D11916"/>
    <w:rsid w:val="00D11B10"/>
    <w:rsid w:val="00D11BC1"/>
    <w:rsid w:val="00D11BC6"/>
    <w:rsid w:val="00D11EA1"/>
    <w:rsid w:val="00D127C0"/>
    <w:rsid w:val="00D12E8F"/>
    <w:rsid w:val="00D12EF5"/>
    <w:rsid w:val="00D14B6E"/>
    <w:rsid w:val="00D14D8C"/>
    <w:rsid w:val="00D15BFD"/>
    <w:rsid w:val="00D16C36"/>
    <w:rsid w:val="00D17030"/>
    <w:rsid w:val="00D1711D"/>
    <w:rsid w:val="00D17210"/>
    <w:rsid w:val="00D17584"/>
    <w:rsid w:val="00D2149A"/>
    <w:rsid w:val="00D216D9"/>
    <w:rsid w:val="00D21B42"/>
    <w:rsid w:val="00D21BDB"/>
    <w:rsid w:val="00D220A4"/>
    <w:rsid w:val="00D220C3"/>
    <w:rsid w:val="00D221E6"/>
    <w:rsid w:val="00D235CD"/>
    <w:rsid w:val="00D23816"/>
    <w:rsid w:val="00D23F5C"/>
    <w:rsid w:val="00D24042"/>
    <w:rsid w:val="00D24695"/>
    <w:rsid w:val="00D247BB"/>
    <w:rsid w:val="00D24E5A"/>
    <w:rsid w:val="00D258F9"/>
    <w:rsid w:val="00D25AB7"/>
    <w:rsid w:val="00D26037"/>
    <w:rsid w:val="00D26925"/>
    <w:rsid w:val="00D26943"/>
    <w:rsid w:val="00D2736E"/>
    <w:rsid w:val="00D2745F"/>
    <w:rsid w:val="00D276FF"/>
    <w:rsid w:val="00D27CD0"/>
    <w:rsid w:val="00D30308"/>
    <w:rsid w:val="00D307C1"/>
    <w:rsid w:val="00D30F37"/>
    <w:rsid w:val="00D31D5B"/>
    <w:rsid w:val="00D32F5C"/>
    <w:rsid w:val="00D33265"/>
    <w:rsid w:val="00D33388"/>
    <w:rsid w:val="00D33947"/>
    <w:rsid w:val="00D33A97"/>
    <w:rsid w:val="00D34074"/>
    <w:rsid w:val="00D34654"/>
    <w:rsid w:val="00D346D3"/>
    <w:rsid w:val="00D35027"/>
    <w:rsid w:val="00D35E1C"/>
    <w:rsid w:val="00D36891"/>
    <w:rsid w:val="00D37619"/>
    <w:rsid w:val="00D4037F"/>
    <w:rsid w:val="00D4042C"/>
    <w:rsid w:val="00D40620"/>
    <w:rsid w:val="00D40C3C"/>
    <w:rsid w:val="00D4149D"/>
    <w:rsid w:val="00D41A62"/>
    <w:rsid w:val="00D42520"/>
    <w:rsid w:val="00D430FF"/>
    <w:rsid w:val="00D44C51"/>
    <w:rsid w:val="00D45B1F"/>
    <w:rsid w:val="00D461B3"/>
    <w:rsid w:val="00D46305"/>
    <w:rsid w:val="00D46741"/>
    <w:rsid w:val="00D46871"/>
    <w:rsid w:val="00D46C9B"/>
    <w:rsid w:val="00D46D7D"/>
    <w:rsid w:val="00D47198"/>
    <w:rsid w:val="00D474F1"/>
    <w:rsid w:val="00D4791D"/>
    <w:rsid w:val="00D5013D"/>
    <w:rsid w:val="00D50243"/>
    <w:rsid w:val="00D502B7"/>
    <w:rsid w:val="00D509F8"/>
    <w:rsid w:val="00D5220D"/>
    <w:rsid w:val="00D529B7"/>
    <w:rsid w:val="00D52A88"/>
    <w:rsid w:val="00D52E78"/>
    <w:rsid w:val="00D53FFB"/>
    <w:rsid w:val="00D54DEE"/>
    <w:rsid w:val="00D55062"/>
    <w:rsid w:val="00D554E9"/>
    <w:rsid w:val="00D557E4"/>
    <w:rsid w:val="00D569E3"/>
    <w:rsid w:val="00D56B3C"/>
    <w:rsid w:val="00D57600"/>
    <w:rsid w:val="00D57A60"/>
    <w:rsid w:val="00D6004B"/>
    <w:rsid w:val="00D604BE"/>
    <w:rsid w:val="00D60B3F"/>
    <w:rsid w:val="00D60CCF"/>
    <w:rsid w:val="00D613AF"/>
    <w:rsid w:val="00D63CF1"/>
    <w:rsid w:val="00D644F9"/>
    <w:rsid w:val="00D648BE"/>
    <w:rsid w:val="00D66585"/>
    <w:rsid w:val="00D6706F"/>
    <w:rsid w:val="00D67E21"/>
    <w:rsid w:val="00D7023C"/>
    <w:rsid w:val="00D7051F"/>
    <w:rsid w:val="00D70ABF"/>
    <w:rsid w:val="00D71C60"/>
    <w:rsid w:val="00D71C89"/>
    <w:rsid w:val="00D71EC9"/>
    <w:rsid w:val="00D72073"/>
    <w:rsid w:val="00D72795"/>
    <w:rsid w:val="00D72B1F"/>
    <w:rsid w:val="00D730F2"/>
    <w:rsid w:val="00D74CC4"/>
    <w:rsid w:val="00D74F86"/>
    <w:rsid w:val="00D763E1"/>
    <w:rsid w:val="00D76916"/>
    <w:rsid w:val="00D77EB5"/>
    <w:rsid w:val="00D8001B"/>
    <w:rsid w:val="00D80439"/>
    <w:rsid w:val="00D8085D"/>
    <w:rsid w:val="00D8224A"/>
    <w:rsid w:val="00D82707"/>
    <w:rsid w:val="00D8344D"/>
    <w:rsid w:val="00D83ADC"/>
    <w:rsid w:val="00D83B62"/>
    <w:rsid w:val="00D84A80"/>
    <w:rsid w:val="00D84FD2"/>
    <w:rsid w:val="00D8620E"/>
    <w:rsid w:val="00D8624E"/>
    <w:rsid w:val="00D870A1"/>
    <w:rsid w:val="00D9066D"/>
    <w:rsid w:val="00D90824"/>
    <w:rsid w:val="00D9084B"/>
    <w:rsid w:val="00D91C33"/>
    <w:rsid w:val="00D927E8"/>
    <w:rsid w:val="00D92862"/>
    <w:rsid w:val="00D93DCC"/>
    <w:rsid w:val="00D942CC"/>
    <w:rsid w:val="00D94DDC"/>
    <w:rsid w:val="00D95400"/>
    <w:rsid w:val="00D95E1F"/>
    <w:rsid w:val="00D9609B"/>
    <w:rsid w:val="00D96153"/>
    <w:rsid w:val="00D96463"/>
    <w:rsid w:val="00D97539"/>
    <w:rsid w:val="00D97898"/>
    <w:rsid w:val="00D97B99"/>
    <w:rsid w:val="00D97EFC"/>
    <w:rsid w:val="00DA063A"/>
    <w:rsid w:val="00DA09AD"/>
    <w:rsid w:val="00DA13C8"/>
    <w:rsid w:val="00DA21F1"/>
    <w:rsid w:val="00DA29F9"/>
    <w:rsid w:val="00DA2CDE"/>
    <w:rsid w:val="00DA3047"/>
    <w:rsid w:val="00DA3263"/>
    <w:rsid w:val="00DA330C"/>
    <w:rsid w:val="00DA4266"/>
    <w:rsid w:val="00DA4554"/>
    <w:rsid w:val="00DA458F"/>
    <w:rsid w:val="00DA5215"/>
    <w:rsid w:val="00DA58CE"/>
    <w:rsid w:val="00DA5F4E"/>
    <w:rsid w:val="00DA6263"/>
    <w:rsid w:val="00DA7B0C"/>
    <w:rsid w:val="00DA7C14"/>
    <w:rsid w:val="00DB0585"/>
    <w:rsid w:val="00DB1C55"/>
    <w:rsid w:val="00DB1D90"/>
    <w:rsid w:val="00DB222F"/>
    <w:rsid w:val="00DB2B69"/>
    <w:rsid w:val="00DB2C2C"/>
    <w:rsid w:val="00DB34D9"/>
    <w:rsid w:val="00DB37E7"/>
    <w:rsid w:val="00DB38C6"/>
    <w:rsid w:val="00DB4906"/>
    <w:rsid w:val="00DB4A35"/>
    <w:rsid w:val="00DB4E67"/>
    <w:rsid w:val="00DB5209"/>
    <w:rsid w:val="00DB5B08"/>
    <w:rsid w:val="00DB5CEF"/>
    <w:rsid w:val="00DB5D60"/>
    <w:rsid w:val="00DB5E83"/>
    <w:rsid w:val="00DB5F82"/>
    <w:rsid w:val="00DB6970"/>
    <w:rsid w:val="00DB6DB9"/>
    <w:rsid w:val="00DB7624"/>
    <w:rsid w:val="00DB7F15"/>
    <w:rsid w:val="00DC0C18"/>
    <w:rsid w:val="00DC0DD6"/>
    <w:rsid w:val="00DC107A"/>
    <w:rsid w:val="00DC1389"/>
    <w:rsid w:val="00DC1856"/>
    <w:rsid w:val="00DC288E"/>
    <w:rsid w:val="00DC32BB"/>
    <w:rsid w:val="00DC3587"/>
    <w:rsid w:val="00DC3F54"/>
    <w:rsid w:val="00DC3F5D"/>
    <w:rsid w:val="00DC4275"/>
    <w:rsid w:val="00DC458E"/>
    <w:rsid w:val="00DC4B03"/>
    <w:rsid w:val="00DC53EF"/>
    <w:rsid w:val="00DC5683"/>
    <w:rsid w:val="00DC624F"/>
    <w:rsid w:val="00DC7DBB"/>
    <w:rsid w:val="00DC7E68"/>
    <w:rsid w:val="00DD0039"/>
    <w:rsid w:val="00DD0689"/>
    <w:rsid w:val="00DD06FA"/>
    <w:rsid w:val="00DD0A4B"/>
    <w:rsid w:val="00DD1184"/>
    <w:rsid w:val="00DD16BA"/>
    <w:rsid w:val="00DD177F"/>
    <w:rsid w:val="00DD34F7"/>
    <w:rsid w:val="00DD3817"/>
    <w:rsid w:val="00DD3A7F"/>
    <w:rsid w:val="00DD3E8F"/>
    <w:rsid w:val="00DD40E2"/>
    <w:rsid w:val="00DD52AF"/>
    <w:rsid w:val="00DD586C"/>
    <w:rsid w:val="00DD58CB"/>
    <w:rsid w:val="00DD5911"/>
    <w:rsid w:val="00DD59A4"/>
    <w:rsid w:val="00DD5B07"/>
    <w:rsid w:val="00DD5F8A"/>
    <w:rsid w:val="00DD60EE"/>
    <w:rsid w:val="00DD68ED"/>
    <w:rsid w:val="00DD7D69"/>
    <w:rsid w:val="00DE051C"/>
    <w:rsid w:val="00DE06D5"/>
    <w:rsid w:val="00DE0CFD"/>
    <w:rsid w:val="00DE0DDB"/>
    <w:rsid w:val="00DE189E"/>
    <w:rsid w:val="00DE2303"/>
    <w:rsid w:val="00DE3932"/>
    <w:rsid w:val="00DE4039"/>
    <w:rsid w:val="00DE40A4"/>
    <w:rsid w:val="00DE40BB"/>
    <w:rsid w:val="00DE46C1"/>
    <w:rsid w:val="00DE4CF5"/>
    <w:rsid w:val="00DE4F9E"/>
    <w:rsid w:val="00DE55C2"/>
    <w:rsid w:val="00DE56D6"/>
    <w:rsid w:val="00DE5E45"/>
    <w:rsid w:val="00DE613B"/>
    <w:rsid w:val="00DE62D0"/>
    <w:rsid w:val="00DE6A04"/>
    <w:rsid w:val="00DE7242"/>
    <w:rsid w:val="00DE731A"/>
    <w:rsid w:val="00DF047C"/>
    <w:rsid w:val="00DF092E"/>
    <w:rsid w:val="00DF119C"/>
    <w:rsid w:val="00DF139C"/>
    <w:rsid w:val="00DF3D37"/>
    <w:rsid w:val="00DF3DDE"/>
    <w:rsid w:val="00DF49E1"/>
    <w:rsid w:val="00DF5081"/>
    <w:rsid w:val="00DF5422"/>
    <w:rsid w:val="00DF6F5C"/>
    <w:rsid w:val="00DF7F29"/>
    <w:rsid w:val="00E01382"/>
    <w:rsid w:val="00E0320D"/>
    <w:rsid w:val="00E049A9"/>
    <w:rsid w:val="00E05814"/>
    <w:rsid w:val="00E05B06"/>
    <w:rsid w:val="00E07CEF"/>
    <w:rsid w:val="00E109DF"/>
    <w:rsid w:val="00E1198C"/>
    <w:rsid w:val="00E12CD4"/>
    <w:rsid w:val="00E12EF3"/>
    <w:rsid w:val="00E13372"/>
    <w:rsid w:val="00E137E7"/>
    <w:rsid w:val="00E13E8C"/>
    <w:rsid w:val="00E14501"/>
    <w:rsid w:val="00E146F9"/>
    <w:rsid w:val="00E149C6"/>
    <w:rsid w:val="00E15EF9"/>
    <w:rsid w:val="00E15F7A"/>
    <w:rsid w:val="00E164E1"/>
    <w:rsid w:val="00E165C1"/>
    <w:rsid w:val="00E2017B"/>
    <w:rsid w:val="00E209FD"/>
    <w:rsid w:val="00E20BAE"/>
    <w:rsid w:val="00E20DE9"/>
    <w:rsid w:val="00E220FB"/>
    <w:rsid w:val="00E22523"/>
    <w:rsid w:val="00E23B94"/>
    <w:rsid w:val="00E23BBB"/>
    <w:rsid w:val="00E24D2E"/>
    <w:rsid w:val="00E24F9B"/>
    <w:rsid w:val="00E25173"/>
    <w:rsid w:val="00E25415"/>
    <w:rsid w:val="00E254C1"/>
    <w:rsid w:val="00E25842"/>
    <w:rsid w:val="00E262F5"/>
    <w:rsid w:val="00E265A5"/>
    <w:rsid w:val="00E265EE"/>
    <w:rsid w:val="00E27061"/>
    <w:rsid w:val="00E27778"/>
    <w:rsid w:val="00E27C1D"/>
    <w:rsid w:val="00E27FF8"/>
    <w:rsid w:val="00E31001"/>
    <w:rsid w:val="00E318BB"/>
    <w:rsid w:val="00E319C7"/>
    <w:rsid w:val="00E319F3"/>
    <w:rsid w:val="00E32203"/>
    <w:rsid w:val="00E322FC"/>
    <w:rsid w:val="00E32472"/>
    <w:rsid w:val="00E32C33"/>
    <w:rsid w:val="00E33F45"/>
    <w:rsid w:val="00E343F5"/>
    <w:rsid w:val="00E34AD7"/>
    <w:rsid w:val="00E34C75"/>
    <w:rsid w:val="00E3562C"/>
    <w:rsid w:val="00E35900"/>
    <w:rsid w:val="00E36241"/>
    <w:rsid w:val="00E362C5"/>
    <w:rsid w:val="00E36793"/>
    <w:rsid w:val="00E36E34"/>
    <w:rsid w:val="00E40896"/>
    <w:rsid w:val="00E4291D"/>
    <w:rsid w:val="00E42BAD"/>
    <w:rsid w:val="00E42CE5"/>
    <w:rsid w:val="00E42FD2"/>
    <w:rsid w:val="00E43D77"/>
    <w:rsid w:val="00E459C8"/>
    <w:rsid w:val="00E46245"/>
    <w:rsid w:val="00E462A1"/>
    <w:rsid w:val="00E466A2"/>
    <w:rsid w:val="00E46A43"/>
    <w:rsid w:val="00E46C40"/>
    <w:rsid w:val="00E46CC3"/>
    <w:rsid w:val="00E47C91"/>
    <w:rsid w:val="00E501BE"/>
    <w:rsid w:val="00E508F0"/>
    <w:rsid w:val="00E50C6D"/>
    <w:rsid w:val="00E50CDC"/>
    <w:rsid w:val="00E51487"/>
    <w:rsid w:val="00E52001"/>
    <w:rsid w:val="00E52163"/>
    <w:rsid w:val="00E5219A"/>
    <w:rsid w:val="00E5225D"/>
    <w:rsid w:val="00E52497"/>
    <w:rsid w:val="00E52CC4"/>
    <w:rsid w:val="00E535C6"/>
    <w:rsid w:val="00E53AF9"/>
    <w:rsid w:val="00E53B83"/>
    <w:rsid w:val="00E53DF6"/>
    <w:rsid w:val="00E545E2"/>
    <w:rsid w:val="00E54BED"/>
    <w:rsid w:val="00E54EB1"/>
    <w:rsid w:val="00E54F6E"/>
    <w:rsid w:val="00E564F7"/>
    <w:rsid w:val="00E56C97"/>
    <w:rsid w:val="00E57E40"/>
    <w:rsid w:val="00E6045C"/>
    <w:rsid w:val="00E60AAC"/>
    <w:rsid w:val="00E6119C"/>
    <w:rsid w:val="00E614D7"/>
    <w:rsid w:val="00E6169B"/>
    <w:rsid w:val="00E61D0A"/>
    <w:rsid w:val="00E61FB0"/>
    <w:rsid w:val="00E6263E"/>
    <w:rsid w:val="00E63220"/>
    <w:rsid w:val="00E63385"/>
    <w:rsid w:val="00E640F2"/>
    <w:rsid w:val="00E64485"/>
    <w:rsid w:val="00E64D02"/>
    <w:rsid w:val="00E64F93"/>
    <w:rsid w:val="00E6541C"/>
    <w:rsid w:val="00E667AC"/>
    <w:rsid w:val="00E66BDA"/>
    <w:rsid w:val="00E67133"/>
    <w:rsid w:val="00E67867"/>
    <w:rsid w:val="00E67F7C"/>
    <w:rsid w:val="00E709A9"/>
    <w:rsid w:val="00E70DDF"/>
    <w:rsid w:val="00E71129"/>
    <w:rsid w:val="00E71243"/>
    <w:rsid w:val="00E71EDF"/>
    <w:rsid w:val="00E72456"/>
    <w:rsid w:val="00E72FDC"/>
    <w:rsid w:val="00E7316A"/>
    <w:rsid w:val="00E73444"/>
    <w:rsid w:val="00E7372A"/>
    <w:rsid w:val="00E73BBD"/>
    <w:rsid w:val="00E73E6E"/>
    <w:rsid w:val="00E742EE"/>
    <w:rsid w:val="00E74F7C"/>
    <w:rsid w:val="00E75EC1"/>
    <w:rsid w:val="00E763A0"/>
    <w:rsid w:val="00E76607"/>
    <w:rsid w:val="00E76797"/>
    <w:rsid w:val="00E76E1C"/>
    <w:rsid w:val="00E76E3C"/>
    <w:rsid w:val="00E76FB2"/>
    <w:rsid w:val="00E7715C"/>
    <w:rsid w:val="00E776E3"/>
    <w:rsid w:val="00E80145"/>
    <w:rsid w:val="00E80523"/>
    <w:rsid w:val="00E8056A"/>
    <w:rsid w:val="00E8072C"/>
    <w:rsid w:val="00E807B9"/>
    <w:rsid w:val="00E814E5"/>
    <w:rsid w:val="00E81F3D"/>
    <w:rsid w:val="00E82830"/>
    <w:rsid w:val="00E82D9C"/>
    <w:rsid w:val="00E84597"/>
    <w:rsid w:val="00E84DFD"/>
    <w:rsid w:val="00E852BD"/>
    <w:rsid w:val="00E8531C"/>
    <w:rsid w:val="00E85C6D"/>
    <w:rsid w:val="00E863AD"/>
    <w:rsid w:val="00E86A52"/>
    <w:rsid w:val="00E87F50"/>
    <w:rsid w:val="00E87F7D"/>
    <w:rsid w:val="00E9013C"/>
    <w:rsid w:val="00E906A9"/>
    <w:rsid w:val="00E90800"/>
    <w:rsid w:val="00E908EC"/>
    <w:rsid w:val="00E90FC4"/>
    <w:rsid w:val="00E9125B"/>
    <w:rsid w:val="00E91474"/>
    <w:rsid w:val="00E92385"/>
    <w:rsid w:val="00E9261A"/>
    <w:rsid w:val="00E92D68"/>
    <w:rsid w:val="00E92D94"/>
    <w:rsid w:val="00E92F0A"/>
    <w:rsid w:val="00E940B7"/>
    <w:rsid w:val="00E944E4"/>
    <w:rsid w:val="00E94576"/>
    <w:rsid w:val="00E95502"/>
    <w:rsid w:val="00E95E56"/>
    <w:rsid w:val="00E96D39"/>
    <w:rsid w:val="00E973F5"/>
    <w:rsid w:val="00E976B2"/>
    <w:rsid w:val="00EA0178"/>
    <w:rsid w:val="00EA1109"/>
    <w:rsid w:val="00EA19A3"/>
    <w:rsid w:val="00EA1B65"/>
    <w:rsid w:val="00EA235C"/>
    <w:rsid w:val="00EA2F8B"/>
    <w:rsid w:val="00EA37DD"/>
    <w:rsid w:val="00EA39A4"/>
    <w:rsid w:val="00EA3E64"/>
    <w:rsid w:val="00EA465B"/>
    <w:rsid w:val="00EA4F5E"/>
    <w:rsid w:val="00EA5298"/>
    <w:rsid w:val="00EA5A8C"/>
    <w:rsid w:val="00EA61DD"/>
    <w:rsid w:val="00EA6384"/>
    <w:rsid w:val="00EA646D"/>
    <w:rsid w:val="00EA670F"/>
    <w:rsid w:val="00EA6EA3"/>
    <w:rsid w:val="00EA77D2"/>
    <w:rsid w:val="00EA796C"/>
    <w:rsid w:val="00EB04C9"/>
    <w:rsid w:val="00EB1656"/>
    <w:rsid w:val="00EB2737"/>
    <w:rsid w:val="00EB36F7"/>
    <w:rsid w:val="00EB4D87"/>
    <w:rsid w:val="00EB6C58"/>
    <w:rsid w:val="00EB6F09"/>
    <w:rsid w:val="00EB713F"/>
    <w:rsid w:val="00EB79B6"/>
    <w:rsid w:val="00EB7C06"/>
    <w:rsid w:val="00EB7E73"/>
    <w:rsid w:val="00EC1704"/>
    <w:rsid w:val="00EC1A13"/>
    <w:rsid w:val="00EC35F3"/>
    <w:rsid w:val="00EC3998"/>
    <w:rsid w:val="00EC418E"/>
    <w:rsid w:val="00EC4880"/>
    <w:rsid w:val="00EC57C9"/>
    <w:rsid w:val="00EC69EE"/>
    <w:rsid w:val="00EC7E93"/>
    <w:rsid w:val="00ED06D9"/>
    <w:rsid w:val="00ED14E4"/>
    <w:rsid w:val="00ED41C0"/>
    <w:rsid w:val="00ED453D"/>
    <w:rsid w:val="00ED4C37"/>
    <w:rsid w:val="00ED546D"/>
    <w:rsid w:val="00ED5F10"/>
    <w:rsid w:val="00ED642E"/>
    <w:rsid w:val="00ED6934"/>
    <w:rsid w:val="00ED6E66"/>
    <w:rsid w:val="00ED71B2"/>
    <w:rsid w:val="00ED7283"/>
    <w:rsid w:val="00ED7862"/>
    <w:rsid w:val="00ED7F0A"/>
    <w:rsid w:val="00EE01DA"/>
    <w:rsid w:val="00EE02AB"/>
    <w:rsid w:val="00EE057E"/>
    <w:rsid w:val="00EE158C"/>
    <w:rsid w:val="00EE1AA5"/>
    <w:rsid w:val="00EE1E33"/>
    <w:rsid w:val="00EE224F"/>
    <w:rsid w:val="00EE2C0B"/>
    <w:rsid w:val="00EE2C6C"/>
    <w:rsid w:val="00EE2FA8"/>
    <w:rsid w:val="00EE5F0D"/>
    <w:rsid w:val="00EE6E29"/>
    <w:rsid w:val="00EE7404"/>
    <w:rsid w:val="00EE7AD8"/>
    <w:rsid w:val="00EF0335"/>
    <w:rsid w:val="00EF11C0"/>
    <w:rsid w:val="00EF368D"/>
    <w:rsid w:val="00EF3AC8"/>
    <w:rsid w:val="00EF4038"/>
    <w:rsid w:val="00EF446A"/>
    <w:rsid w:val="00EF4AA3"/>
    <w:rsid w:val="00EF51C0"/>
    <w:rsid w:val="00EF560E"/>
    <w:rsid w:val="00EF5993"/>
    <w:rsid w:val="00EF62EA"/>
    <w:rsid w:val="00EF6CCE"/>
    <w:rsid w:val="00EF6F2F"/>
    <w:rsid w:val="00EF7036"/>
    <w:rsid w:val="00EF7547"/>
    <w:rsid w:val="00EF7BC2"/>
    <w:rsid w:val="00F009B6"/>
    <w:rsid w:val="00F00B4B"/>
    <w:rsid w:val="00F01C47"/>
    <w:rsid w:val="00F020FE"/>
    <w:rsid w:val="00F02D98"/>
    <w:rsid w:val="00F0303F"/>
    <w:rsid w:val="00F03C9E"/>
    <w:rsid w:val="00F03FCF"/>
    <w:rsid w:val="00F046C2"/>
    <w:rsid w:val="00F05AD6"/>
    <w:rsid w:val="00F06183"/>
    <w:rsid w:val="00F0694F"/>
    <w:rsid w:val="00F06F95"/>
    <w:rsid w:val="00F075FE"/>
    <w:rsid w:val="00F078D3"/>
    <w:rsid w:val="00F07B87"/>
    <w:rsid w:val="00F07BA2"/>
    <w:rsid w:val="00F10909"/>
    <w:rsid w:val="00F118C6"/>
    <w:rsid w:val="00F11F3D"/>
    <w:rsid w:val="00F12C8B"/>
    <w:rsid w:val="00F13095"/>
    <w:rsid w:val="00F14346"/>
    <w:rsid w:val="00F155E0"/>
    <w:rsid w:val="00F16074"/>
    <w:rsid w:val="00F1757E"/>
    <w:rsid w:val="00F17589"/>
    <w:rsid w:val="00F1760C"/>
    <w:rsid w:val="00F17A4D"/>
    <w:rsid w:val="00F201C0"/>
    <w:rsid w:val="00F22334"/>
    <w:rsid w:val="00F2270B"/>
    <w:rsid w:val="00F22B02"/>
    <w:rsid w:val="00F23030"/>
    <w:rsid w:val="00F24323"/>
    <w:rsid w:val="00F24F54"/>
    <w:rsid w:val="00F25939"/>
    <w:rsid w:val="00F25945"/>
    <w:rsid w:val="00F25C0B"/>
    <w:rsid w:val="00F26976"/>
    <w:rsid w:val="00F269AA"/>
    <w:rsid w:val="00F26E81"/>
    <w:rsid w:val="00F27094"/>
    <w:rsid w:val="00F2751D"/>
    <w:rsid w:val="00F27A61"/>
    <w:rsid w:val="00F27DA4"/>
    <w:rsid w:val="00F305FD"/>
    <w:rsid w:val="00F30B09"/>
    <w:rsid w:val="00F3151C"/>
    <w:rsid w:val="00F32200"/>
    <w:rsid w:val="00F324D0"/>
    <w:rsid w:val="00F32555"/>
    <w:rsid w:val="00F32734"/>
    <w:rsid w:val="00F32EFF"/>
    <w:rsid w:val="00F33BC1"/>
    <w:rsid w:val="00F34F70"/>
    <w:rsid w:val="00F34FB4"/>
    <w:rsid w:val="00F36D2D"/>
    <w:rsid w:val="00F376B6"/>
    <w:rsid w:val="00F41C9D"/>
    <w:rsid w:val="00F4240D"/>
    <w:rsid w:val="00F42AC7"/>
    <w:rsid w:val="00F42F65"/>
    <w:rsid w:val="00F4336A"/>
    <w:rsid w:val="00F44540"/>
    <w:rsid w:val="00F445DC"/>
    <w:rsid w:val="00F45A91"/>
    <w:rsid w:val="00F45EB5"/>
    <w:rsid w:val="00F4614A"/>
    <w:rsid w:val="00F4698C"/>
    <w:rsid w:val="00F46BF3"/>
    <w:rsid w:val="00F471E4"/>
    <w:rsid w:val="00F47A2A"/>
    <w:rsid w:val="00F47A9A"/>
    <w:rsid w:val="00F50005"/>
    <w:rsid w:val="00F50433"/>
    <w:rsid w:val="00F50862"/>
    <w:rsid w:val="00F50D15"/>
    <w:rsid w:val="00F51A41"/>
    <w:rsid w:val="00F52463"/>
    <w:rsid w:val="00F53309"/>
    <w:rsid w:val="00F538A8"/>
    <w:rsid w:val="00F54505"/>
    <w:rsid w:val="00F54832"/>
    <w:rsid w:val="00F550E8"/>
    <w:rsid w:val="00F55B58"/>
    <w:rsid w:val="00F564CB"/>
    <w:rsid w:val="00F56C75"/>
    <w:rsid w:val="00F56D30"/>
    <w:rsid w:val="00F57093"/>
    <w:rsid w:val="00F5758F"/>
    <w:rsid w:val="00F57A1A"/>
    <w:rsid w:val="00F61BBD"/>
    <w:rsid w:val="00F61CDC"/>
    <w:rsid w:val="00F61EC8"/>
    <w:rsid w:val="00F628A0"/>
    <w:rsid w:val="00F6299C"/>
    <w:rsid w:val="00F62DC9"/>
    <w:rsid w:val="00F63F48"/>
    <w:rsid w:val="00F64DC3"/>
    <w:rsid w:val="00F655B0"/>
    <w:rsid w:val="00F65C54"/>
    <w:rsid w:val="00F65FA9"/>
    <w:rsid w:val="00F66194"/>
    <w:rsid w:val="00F666A0"/>
    <w:rsid w:val="00F66D8F"/>
    <w:rsid w:val="00F67222"/>
    <w:rsid w:val="00F6799E"/>
    <w:rsid w:val="00F67D83"/>
    <w:rsid w:val="00F706D8"/>
    <w:rsid w:val="00F716DA"/>
    <w:rsid w:val="00F71748"/>
    <w:rsid w:val="00F720A0"/>
    <w:rsid w:val="00F72610"/>
    <w:rsid w:val="00F72A02"/>
    <w:rsid w:val="00F72D45"/>
    <w:rsid w:val="00F73374"/>
    <w:rsid w:val="00F73B19"/>
    <w:rsid w:val="00F73C8D"/>
    <w:rsid w:val="00F74F14"/>
    <w:rsid w:val="00F75FA5"/>
    <w:rsid w:val="00F76995"/>
    <w:rsid w:val="00F76B7B"/>
    <w:rsid w:val="00F76E67"/>
    <w:rsid w:val="00F76EB7"/>
    <w:rsid w:val="00F77824"/>
    <w:rsid w:val="00F77B3B"/>
    <w:rsid w:val="00F82639"/>
    <w:rsid w:val="00F82E29"/>
    <w:rsid w:val="00F84540"/>
    <w:rsid w:val="00F850C0"/>
    <w:rsid w:val="00F85485"/>
    <w:rsid w:val="00F85D00"/>
    <w:rsid w:val="00F86327"/>
    <w:rsid w:val="00F86810"/>
    <w:rsid w:val="00F86B17"/>
    <w:rsid w:val="00F86F20"/>
    <w:rsid w:val="00F87805"/>
    <w:rsid w:val="00F87BE1"/>
    <w:rsid w:val="00F902CE"/>
    <w:rsid w:val="00F90723"/>
    <w:rsid w:val="00F91187"/>
    <w:rsid w:val="00F913DA"/>
    <w:rsid w:val="00F9489B"/>
    <w:rsid w:val="00F948CC"/>
    <w:rsid w:val="00F9490B"/>
    <w:rsid w:val="00F94950"/>
    <w:rsid w:val="00F9525B"/>
    <w:rsid w:val="00F958DB"/>
    <w:rsid w:val="00F964A1"/>
    <w:rsid w:val="00F97277"/>
    <w:rsid w:val="00F97853"/>
    <w:rsid w:val="00FA024E"/>
    <w:rsid w:val="00FA0394"/>
    <w:rsid w:val="00FA03A9"/>
    <w:rsid w:val="00FA09B7"/>
    <w:rsid w:val="00FA1392"/>
    <w:rsid w:val="00FA184E"/>
    <w:rsid w:val="00FA203A"/>
    <w:rsid w:val="00FA2109"/>
    <w:rsid w:val="00FA2176"/>
    <w:rsid w:val="00FA277A"/>
    <w:rsid w:val="00FA2FD5"/>
    <w:rsid w:val="00FA3995"/>
    <w:rsid w:val="00FA3B6A"/>
    <w:rsid w:val="00FA3C9D"/>
    <w:rsid w:val="00FA3DC1"/>
    <w:rsid w:val="00FA42DF"/>
    <w:rsid w:val="00FA4A86"/>
    <w:rsid w:val="00FA5ADC"/>
    <w:rsid w:val="00FA5B14"/>
    <w:rsid w:val="00FA70B5"/>
    <w:rsid w:val="00FB0625"/>
    <w:rsid w:val="00FB08C3"/>
    <w:rsid w:val="00FB149A"/>
    <w:rsid w:val="00FB23A0"/>
    <w:rsid w:val="00FB2751"/>
    <w:rsid w:val="00FB2A97"/>
    <w:rsid w:val="00FB2CEF"/>
    <w:rsid w:val="00FB2D59"/>
    <w:rsid w:val="00FB2F91"/>
    <w:rsid w:val="00FB3BEC"/>
    <w:rsid w:val="00FB3F0A"/>
    <w:rsid w:val="00FB4A46"/>
    <w:rsid w:val="00FB4D8B"/>
    <w:rsid w:val="00FB6DAA"/>
    <w:rsid w:val="00FB76FE"/>
    <w:rsid w:val="00FC035F"/>
    <w:rsid w:val="00FC1901"/>
    <w:rsid w:val="00FC33CC"/>
    <w:rsid w:val="00FC495C"/>
    <w:rsid w:val="00FC4BBF"/>
    <w:rsid w:val="00FC5178"/>
    <w:rsid w:val="00FC568F"/>
    <w:rsid w:val="00FC5932"/>
    <w:rsid w:val="00FC5A11"/>
    <w:rsid w:val="00FC5C6A"/>
    <w:rsid w:val="00FC6754"/>
    <w:rsid w:val="00FD00E0"/>
    <w:rsid w:val="00FD0411"/>
    <w:rsid w:val="00FD07BC"/>
    <w:rsid w:val="00FD1265"/>
    <w:rsid w:val="00FD160E"/>
    <w:rsid w:val="00FD18D2"/>
    <w:rsid w:val="00FD375C"/>
    <w:rsid w:val="00FD4A69"/>
    <w:rsid w:val="00FD5138"/>
    <w:rsid w:val="00FD5C14"/>
    <w:rsid w:val="00FD65F9"/>
    <w:rsid w:val="00FD6BDB"/>
    <w:rsid w:val="00FD6E11"/>
    <w:rsid w:val="00FD723C"/>
    <w:rsid w:val="00FD766C"/>
    <w:rsid w:val="00FE0274"/>
    <w:rsid w:val="00FE0323"/>
    <w:rsid w:val="00FE2288"/>
    <w:rsid w:val="00FE2C8B"/>
    <w:rsid w:val="00FE3147"/>
    <w:rsid w:val="00FE3719"/>
    <w:rsid w:val="00FE519C"/>
    <w:rsid w:val="00FE5797"/>
    <w:rsid w:val="00FE589B"/>
    <w:rsid w:val="00FE5BE9"/>
    <w:rsid w:val="00FE69DD"/>
    <w:rsid w:val="00FF08C7"/>
    <w:rsid w:val="00FF0B23"/>
    <w:rsid w:val="00FF1500"/>
    <w:rsid w:val="00FF1849"/>
    <w:rsid w:val="00FF3026"/>
    <w:rsid w:val="00FF3379"/>
    <w:rsid w:val="00FF36A9"/>
    <w:rsid w:val="00FF3844"/>
    <w:rsid w:val="00FF3AAC"/>
    <w:rsid w:val="00FF3E1B"/>
    <w:rsid w:val="00FF3ED4"/>
    <w:rsid w:val="00FF4C34"/>
    <w:rsid w:val="00FF5F07"/>
    <w:rsid w:val="00FF72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1"/>
    <o:shapelayout v:ext="edit">
      <o:idmap v:ext="edit" data="1"/>
    </o:shapelayout>
  </w:shapeDefaults>
  <w:decimalSymbol w:val=","/>
  <w:listSeparator w:val=";"/>
  <w14:docId w14:val="4CD7A2D9"/>
  <w15:docId w15:val="{A194D1FB-B42C-4797-B3D2-293008135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F34FB4"/>
    <w:pPr>
      <w:spacing w:after="0" w:line="240" w:lineRule="auto"/>
      <w:ind w:firstLine="709"/>
      <w:jc w:val="both"/>
    </w:pPr>
    <w:rPr>
      <w:rFonts w:ascii="Times New Roman" w:eastAsia="Times New Roman" w:hAnsi="Times New Roman" w:cs="Times New Roman"/>
      <w:sz w:val="24"/>
      <w:lang w:eastAsia="ru-RU"/>
    </w:rPr>
  </w:style>
  <w:style w:type="paragraph" w:styleId="11">
    <w:name w:val="heading 1"/>
    <w:basedOn w:val="a1"/>
    <w:next w:val="a1"/>
    <w:link w:val="12"/>
    <w:uiPriority w:val="99"/>
    <w:qFormat/>
    <w:rsid w:val="007770C7"/>
    <w:pPr>
      <w:keepNext/>
      <w:keepLines/>
      <w:spacing w:before="240" w:after="240"/>
      <w:outlineLvl w:val="0"/>
    </w:pPr>
    <w:rPr>
      <w:rFonts w:eastAsiaTheme="majorEastAsia" w:cstheme="majorBidi"/>
      <w:b/>
      <w:szCs w:val="32"/>
    </w:rPr>
  </w:style>
  <w:style w:type="paragraph" w:styleId="20">
    <w:name w:val="heading 2"/>
    <w:basedOn w:val="a1"/>
    <w:next w:val="a1"/>
    <w:link w:val="21"/>
    <w:unhideWhenUsed/>
    <w:qFormat/>
    <w:rsid w:val="007770C7"/>
    <w:pPr>
      <w:keepNext/>
      <w:spacing w:before="240" w:after="240"/>
      <w:outlineLvl w:val="1"/>
    </w:pPr>
    <w:rPr>
      <w:b/>
      <w:bCs/>
      <w:szCs w:val="24"/>
    </w:rPr>
  </w:style>
  <w:style w:type="paragraph" w:styleId="3">
    <w:name w:val="heading 3"/>
    <w:basedOn w:val="a1"/>
    <w:next w:val="a1"/>
    <w:link w:val="30"/>
    <w:uiPriority w:val="9"/>
    <w:unhideWhenUsed/>
    <w:qFormat/>
    <w:rsid w:val="00A545D1"/>
    <w:pPr>
      <w:keepNext/>
      <w:keepLines/>
      <w:spacing w:before="240" w:after="240"/>
      <w:ind w:firstLine="0"/>
      <w:jc w:val="center"/>
      <w:outlineLvl w:val="2"/>
    </w:pPr>
    <w:rPr>
      <w:rFonts w:eastAsiaTheme="majorEastAsia" w:cstheme="majorBidi"/>
      <w:b/>
      <w:szCs w:val="24"/>
    </w:rPr>
  </w:style>
  <w:style w:type="paragraph" w:styleId="4">
    <w:name w:val="heading 4"/>
    <w:basedOn w:val="a1"/>
    <w:next w:val="a1"/>
    <w:link w:val="40"/>
    <w:qFormat/>
    <w:rsid w:val="00581987"/>
    <w:pPr>
      <w:keepNext/>
      <w:tabs>
        <w:tab w:val="left" w:pos="851"/>
      </w:tabs>
      <w:spacing w:before="240" w:after="60"/>
      <w:outlineLvl w:val="3"/>
    </w:pPr>
    <w:rPr>
      <w:b/>
      <w:bCs/>
      <w:szCs w:val="28"/>
    </w:rPr>
  </w:style>
  <w:style w:type="paragraph" w:styleId="5">
    <w:name w:val="heading 5"/>
    <w:basedOn w:val="a1"/>
    <w:next w:val="a1"/>
    <w:link w:val="50"/>
    <w:qFormat/>
    <w:rsid w:val="00581987"/>
    <w:pPr>
      <w:tabs>
        <w:tab w:val="left" w:pos="851"/>
      </w:tabs>
      <w:spacing w:before="240" w:after="60"/>
      <w:outlineLvl w:val="4"/>
    </w:pPr>
    <w:rPr>
      <w:b/>
      <w:bCs/>
      <w:i/>
      <w:iCs/>
      <w:sz w:val="26"/>
      <w:szCs w:val="26"/>
    </w:rPr>
  </w:style>
  <w:style w:type="paragraph" w:styleId="6">
    <w:name w:val="heading 6"/>
    <w:basedOn w:val="a1"/>
    <w:next w:val="a1"/>
    <w:link w:val="60"/>
    <w:unhideWhenUsed/>
    <w:qFormat/>
    <w:rsid w:val="004E4C3E"/>
    <w:pPr>
      <w:keepNext/>
      <w:keepLines/>
      <w:spacing w:before="40"/>
      <w:outlineLvl w:val="5"/>
    </w:pPr>
    <w:rPr>
      <w:rFonts w:asciiTheme="majorHAnsi" w:eastAsiaTheme="majorEastAsia" w:hAnsiTheme="majorHAnsi" w:cstheme="majorBidi"/>
      <w:color w:val="1F4D78" w:themeColor="accent1" w:themeShade="7F"/>
    </w:rPr>
  </w:style>
  <w:style w:type="paragraph" w:styleId="9">
    <w:name w:val="heading 9"/>
    <w:basedOn w:val="a1"/>
    <w:next w:val="a1"/>
    <w:link w:val="90"/>
    <w:uiPriority w:val="9"/>
    <w:semiHidden/>
    <w:unhideWhenUsed/>
    <w:qFormat/>
    <w:rsid w:val="0006518A"/>
    <w:pPr>
      <w:keepNext/>
      <w:keepLines/>
      <w:spacing w:before="40"/>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uiPriority w:val="9"/>
    <w:rsid w:val="007770C7"/>
    <w:rPr>
      <w:rFonts w:ascii="Times New Roman" w:eastAsiaTheme="majorEastAsia" w:hAnsi="Times New Roman" w:cstheme="majorBidi"/>
      <w:b/>
      <w:sz w:val="28"/>
      <w:szCs w:val="32"/>
      <w:lang w:eastAsia="ru-RU"/>
    </w:rPr>
  </w:style>
  <w:style w:type="character" w:customStyle="1" w:styleId="21">
    <w:name w:val="Заголовок 2 Знак"/>
    <w:basedOn w:val="a2"/>
    <w:link w:val="20"/>
    <w:rsid w:val="007770C7"/>
    <w:rPr>
      <w:rFonts w:ascii="Times New Roman" w:eastAsia="Times New Roman" w:hAnsi="Times New Roman" w:cs="Times New Roman"/>
      <w:b/>
      <w:bCs/>
      <w:sz w:val="28"/>
      <w:szCs w:val="24"/>
      <w:lang w:eastAsia="ru-RU"/>
    </w:rPr>
  </w:style>
  <w:style w:type="character" w:customStyle="1" w:styleId="30">
    <w:name w:val="Заголовок 3 Знак"/>
    <w:basedOn w:val="a2"/>
    <w:link w:val="3"/>
    <w:uiPriority w:val="9"/>
    <w:rsid w:val="00A545D1"/>
    <w:rPr>
      <w:rFonts w:ascii="Times New Roman" w:eastAsiaTheme="majorEastAsia" w:hAnsi="Times New Roman" w:cstheme="majorBidi"/>
      <w:b/>
      <w:sz w:val="24"/>
      <w:szCs w:val="24"/>
      <w:lang w:eastAsia="ru-RU"/>
    </w:rPr>
  </w:style>
  <w:style w:type="character" w:customStyle="1" w:styleId="40">
    <w:name w:val="Заголовок 4 Знак"/>
    <w:basedOn w:val="a2"/>
    <w:link w:val="4"/>
    <w:rsid w:val="00581987"/>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81987"/>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4E4C3E"/>
    <w:rPr>
      <w:rFonts w:asciiTheme="majorHAnsi" w:eastAsiaTheme="majorEastAsia" w:hAnsiTheme="majorHAnsi" w:cstheme="majorBidi"/>
      <w:color w:val="1F4D78" w:themeColor="accent1" w:themeShade="7F"/>
      <w:sz w:val="24"/>
      <w:lang w:eastAsia="ru-RU"/>
    </w:rPr>
  </w:style>
  <w:style w:type="character" w:customStyle="1" w:styleId="90">
    <w:name w:val="Заголовок 9 Знак"/>
    <w:basedOn w:val="a2"/>
    <w:link w:val="9"/>
    <w:uiPriority w:val="9"/>
    <w:semiHidden/>
    <w:rsid w:val="0006518A"/>
    <w:rPr>
      <w:rFonts w:asciiTheme="majorHAnsi" w:eastAsiaTheme="majorEastAsia" w:hAnsiTheme="majorHAnsi" w:cstheme="majorBidi"/>
      <w:i/>
      <w:iCs/>
      <w:color w:val="272727" w:themeColor="text1" w:themeTint="D8"/>
      <w:sz w:val="21"/>
      <w:szCs w:val="21"/>
      <w:lang w:eastAsia="ru-RU"/>
    </w:rPr>
  </w:style>
  <w:style w:type="paragraph" w:styleId="a5">
    <w:name w:val="List Paragraph"/>
    <w:basedOn w:val="a1"/>
    <w:link w:val="a6"/>
    <w:uiPriority w:val="34"/>
    <w:qFormat/>
    <w:rsid w:val="00A47211"/>
    <w:pPr>
      <w:ind w:left="720"/>
      <w:contextualSpacing/>
    </w:pPr>
  </w:style>
  <w:style w:type="character" w:customStyle="1" w:styleId="a6">
    <w:name w:val="Абзац списка Знак"/>
    <w:link w:val="a5"/>
    <w:uiPriority w:val="34"/>
    <w:locked/>
    <w:rsid w:val="00936660"/>
    <w:rPr>
      <w:rFonts w:ascii="Times New Roman" w:eastAsia="Times New Roman" w:hAnsi="Times New Roman" w:cs="Times New Roman"/>
      <w:sz w:val="24"/>
      <w:lang w:eastAsia="ru-RU"/>
    </w:rPr>
  </w:style>
  <w:style w:type="character" w:customStyle="1" w:styleId="13">
    <w:name w:val="Основной текст Знак1"/>
    <w:basedOn w:val="a2"/>
    <w:uiPriority w:val="99"/>
    <w:semiHidden/>
    <w:rsid w:val="004E4C3E"/>
    <w:rPr>
      <w:rFonts w:ascii="Times New Roman" w:eastAsia="Times New Roman" w:hAnsi="Times New Roman" w:cs="Times New Roman"/>
      <w:sz w:val="24"/>
      <w:lang w:eastAsia="ru-RU"/>
    </w:rPr>
  </w:style>
  <w:style w:type="character" w:customStyle="1" w:styleId="a7">
    <w:name w:val="Заголовок записки Знак"/>
    <w:basedOn w:val="a2"/>
    <w:uiPriority w:val="99"/>
    <w:semiHidden/>
    <w:rsid w:val="00310754"/>
    <w:rPr>
      <w:rFonts w:ascii="Times New Roman" w:eastAsia="Times New Roman" w:hAnsi="Times New Roman" w:cs="Times New Roman"/>
      <w:sz w:val="24"/>
      <w:lang w:eastAsia="ru-RU"/>
    </w:rPr>
  </w:style>
  <w:style w:type="paragraph" w:styleId="14">
    <w:name w:val="index 1"/>
    <w:basedOn w:val="a1"/>
    <w:next w:val="a1"/>
    <w:autoRedefine/>
    <w:uiPriority w:val="99"/>
    <w:semiHidden/>
    <w:unhideWhenUsed/>
    <w:rsid w:val="0006518A"/>
    <w:pPr>
      <w:ind w:left="240" w:hanging="240"/>
    </w:pPr>
    <w:rPr>
      <w:szCs w:val="24"/>
    </w:rPr>
  </w:style>
  <w:style w:type="paragraph" w:styleId="a8">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1"/>
    <w:link w:val="a9"/>
    <w:uiPriority w:val="99"/>
    <w:unhideWhenUsed/>
    <w:qFormat/>
    <w:rsid w:val="00310754"/>
    <w:rPr>
      <w:sz w:val="20"/>
      <w:szCs w:val="20"/>
    </w:rPr>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2"/>
    <w:link w:val="a8"/>
    <w:uiPriority w:val="99"/>
    <w:rsid w:val="00310754"/>
    <w:rPr>
      <w:rFonts w:ascii="Times New Roman" w:eastAsia="Times New Roman" w:hAnsi="Times New Roman" w:cs="Times New Roman"/>
      <w:sz w:val="20"/>
      <w:szCs w:val="20"/>
      <w:lang w:eastAsia="ru-RU"/>
    </w:rPr>
  </w:style>
  <w:style w:type="character" w:styleId="aa">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basedOn w:val="a2"/>
    <w:uiPriority w:val="99"/>
    <w:unhideWhenUsed/>
    <w:rsid w:val="00310754"/>
    <w:rPr>
      <w:vertAlign w:val="superscript"/>
    </w:rPr>
  </w:style>
  <w:style w:type="paragraph" w:styleId="15">
    <w:name w:val="toc 1"/>
    <w:basedOn w:val="a1"/>
    <w:next w:val="a1"/>
    <w:autoRedefine/>
    <w:uiPriority w:val="39"/>
    <w:unhideWhenUsed/>
    <w:qFormat/>
    <w:rsid w:val="00F46BF3"/>
    <w:pPr>
      <w:spacing w:before="240" w:after="120"/>
      <w:ind w:firstLine="0"/>
      <w:jc w:val="center"/>
    </w:pPr>
    <w:rPr>
      <w:b/>
      <w:bCs/>
      <w:szCs w:val="24"/>
    </w:rPr>
  </w:style>
  <w:style w:type="paragraph" w:styleId="22">
    <w:name w:val="toc 2"/>
    <w:basedOn w:val="a1"/>
    <w:next w:val="a1"/>
    <w:autoRedefine/>
    <w:uiPriority w:val="39"/>
    <w:unhideWhenUsed/>
    <w:qFormat/>
    <w:rsid w:val="00856633"/>
    <w:pPr>
      <w:tabs>
        <w:tab w:val="right" w:leader="dot" w:pos="10195"/>
      </w:tabs>
      <w:spacing w:before="120"/>
      <w:ind w:left="240" w:hanging="240"/>
      <w:jc w:val="left"/>
    </w:pPr>
    <w:rPr>
      <w:rFonts w:cstheme="minorHAnsi"/>
      <w:iCs/>
      <w:szCs w:val="20"/>
    </w:rPr>
  </w:style>
  <w:style w:type="paragraph" w:styleId="31">
    <w:name w:val="toc 3"/>
    <w:basedOn w:val="a1"/>
    <w:next w:val="a1"/>
    <w:autoRedefine/>
    <w:uiPriority w:val="39"/>
    <w:unhideWhenUsed/>
    <w:qFormat/>
    <w:rsid w:val="00856633"/>
    <w:pPr>
      <w:tabs>
        <w:tab w:val="right" w:leader="dot" w:pos="10195"/>
      </w:tabs>
      <w:ind w:left="567" w:hanging="567"/>
      <w:jc w:val="left"/>
    </w:pPr>
    <w:rPr>
      <w:rFonts w:cstheme="minorHAnsi"/>
      <w:sz w:val="22"/>
      <w:szCs w:val="20"/>
    </w:rPr>
  </w:style>
  <w:style w:type="table" w:styleId="ab">
    <w:name w:val="Table Grid"/>
    <w:basedOn w:val="a3"/>
    <w:uiPriority w:val="39"/>
    <w:rsid w:val="003107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Revision"/>
    <w:hidden/>
    <w:uiPriority w:val="99"/>
    <w:semiHidden/>
    <w:rsid w:val="00133117"/>
    <w:pPr>
      <w:spacing w:after="0" w:line="240" w:lineRule="auto"/>
    </w:pPr>
    <w:rPr>
      <w:rFonts w:ascii="Times New Roman" w:eastAsia="Times New Roman" w:hAnsi="Times New Roman" w:cs="Times New Roman"/>
      <w:sz w:val="24"/>
      <w:lang w:eastAsia="ru-RU"/>
    </w:rPr>
  </w:style>
  <w:style w:type="paragraph" w:styleId="ad">
    <w:name w:val="Body Text Indent"/>
    <w:basedOn w:val="a1"/>
    <w:link w:val="ae"/>
    <w:semiHidden/>
    <w:rsid w:val="00581987"/>
    <w:pPr>
      <w:tabs>
        <w:tab w:val="left" w:pos="851"/>
      </w:tabs>
      <w:ind w:left="-540"/>
    </w:pPr>
    <w:rPr>
      <w:szCs w:val="28"/>
      <w:lang w:eastAsia="ar-SA"/>
    </w:rPr>
  </w:style>
  <w:style w:type="character" w:customStyle="1" w:styleId="ae">
    <w:name w:val="Основной текст с отступом Знак"/>
    <w:basedOn w:val="a2"/>
    <w:link w:val="ad"/>
    <w:semiHidden/>
    <w:rsid w:val="00581987"/>
    <w:rPr>
      <w:rFonts w:ascii="Times New Roman" w:eastAsia="Times New Roman" w:hAnsi="Times New Roman" w:cs="Times New Roman"/>
      <w:sz w:val="28"/>
      <w:szCs w:val="28"/>
      <w:lang w:eastAsia="ar-SA"/>
    </w:rPr>
  </w:style>
  <w:style w:type="paragraph" w:customStyle="1" w:styleId="a0">
    <w:name w:val="Список (черточки)"/>
    <w:basedOn w:val="a1"/>
    <w:qFormat/>
    <w:rsid w:val="00617B91"/>
    <w:pPr>
      <w:numPr>
        <w:numId w:val="2"/>
      </w:numPr>
      <w:tabs>
        <w:tab w:val="left" w:pos="851"/>
      </w:tabs>
    </w:pPr>
    <w:rPr>
      <w:bCs/>
      <w:spacing w:val="-1"/>
      <w:szCs w:val="24"/>
    </w:rPr>
  </w:style>
  <w:style w:type="paragraph" w:styleId="af">
    <w:name w:val="Document Map"/>
    <w:basedOn w:val="a1"/>
    <w:link w:val="af0"/>
    <w:semiHidden/>
    <w:rsid w:val="00581987"/>
    <w:pPr>
      <w:shd w:val="clear" w:color="auto" w:fill="000080"/>
      <w:tabs>
        <w:tab w:val="left" w:pos="851"/>
      </w:tabs>
    </w:pPr>
    <w:rPr>
      <w:rFonts w:ascii="Tahoma" w:hAnsi="Tahoma"/>
      <w:sz w:val="20"/>
      <w:szCs w:val="20"/>
      <w:lang w:eastAsia="ar-SA"/>
    </w:rPr>
  </w:style>
  <w:style w:type="character" w:customStyle="1" w:styleId="af0">
    <w:name w:val="Схема документа Знак"/>
    <w:basedOn w:val="a2"/>
    <w:link w:val="af"/>
    <w:semiHidden/>
    <w:rsid w:val="00581987"/>
    <w:rPr>
      <w:rFonts w:ascii="Tahoma" w:eastAsia="Times New Roman" w:hAnsi="Tahoma" w:cs="Times New Roman"/>
      <w:sz w:val="20"/>
      <w:szCs w:val="20"/>
      <w:shd w:val="clear" w:color="auto" w:fill="000080"/>
      <w:lang w:eastAsia="ar-SA"/>
    </w:rPr>
  </w:style>
  <w:style w:type="paragraph" w:customStyle="1" w:styleId="a">
    <w:name w:val="Абзац списка цифирки"/>
    <w:basedOn w:val="a1"/>
    <w:rsid w:val="00B668DB"/>
    <w:pPr>
      <w:numPr>
        <w:numId w:val="3"/>
      </w:numPr>
      <w:tabs>
        <w:tab w:val="left" w:pos="851"/>
      </w:tabs>
      <w:ind w:left="0" w:firstLine="709"/>
    </w:pPr>
    <w:rPr>
      <w:bCs/>
      <w:spacing w:val="-1"/>
      <w:szCs w:val="24"/>
    </w:rPr>
  </w:style>
  <w:style w:type="character" w:styleId="af1">
    <w:name w:val="Unresolved Mention"/>
    <w:basedOn w:val="a2"/>
    <w:uiPriority w:val="99"/>
    <w:semiHidden/>
    <w:unhideWhenUsed/>
    <w:rsid w:val="00581987"/>
    <w:rPr>
      <w:color w:val="808080"/>
      <w:shd w:val="clear" w:color="auto" w:fill="E6E6E6"/>
    </w:rPr>
  </w:style>
  <w:style w:type="paragraph" w:styleId="af2">
    <w:name w:val="header"/>
    <w:aliases w:val="Верхний колонтитул Знак1,Верхний колонтитул Знак Знак,Знак6 Знак Знак, Знак6 Знак Знак"/>
    <w:basedOn w:val="a1"/>
    <w:link w:val="af3"/>
    <w:uiPriority w:val="99"/>
    <w:unhideWhenUsed/>
    <w:rsid w:val="00C821AE"/>
    <w:pPr>
      <w:tabs>
        <w:tab w:val="center" w:pos="4677"/>
        <w:tab w:val="right" w:pos="9355"/>
      </w:tabs>
      <w:jc w:val="right"/>
    </w:pPr>
  </w:style>
  <w:style w:type="character" w:customStyle="1" w:styleId="af3">
    <w:name w:val="Верхний колонтитул Знак"/>
    <w:aliases w:val="Верхний колонтитул Знак1 Знак,Верхний колонтитул Знак Знак Знак,Знак6 Знак Знак Знак, Знак6 Знак Знак Знак"/>
    <w:basedOn w:val="a2"/>
    <w:link w:val="af2"/>
    <w:uiPriority w:val="99"/>
    <w:rsid w:val="00C821AE"/>
    <w:rPr>
      <w:rFonts w:ascii="Times New Roman" w:eastAsia="Times New Roman" w:hAnsi="Times New Roman" w:cs="Times New Roman"/>
      <w:sz w:val="24"/>
      <w:lang w:eastAsia="ru-RU"/>
    </w:rPr>
  </w:style>
  <w:style w:type="paragraph" w:styleId="af4">
    <w:name w:val="footer"/>
    <w:basedOn w:val="a1"/>
    <w:link w:val="af5"/>
    <w:uiPriority w:val="99"/>
    <w:unhideWhenUsed/>
    <w:rsid w:val="008F1964"/>
    <w:pPr>
      <w:tabs>
        <w:tab w:val="center" w:pos="4677"/>
        <w:tab w:val="right" w:pos="9355"/>
      </w:tabs>
    </w:pPr>
  </w:style>
  <w:style w:type="character" w:customStyle="1" w:styleId="af5">
    <w:name w:val="Нижний колонтитул Знак"/>
    <w:basedOn w:val="a2"/>
    <w:link w:val="af4"/>
    <w:uiPriority w:val="99"/>
    <w:rsid w:val="008F1964"/>
    <w:rPr>
      <w:rFonts w:ascii="Times New Roman" w:eastAsia="Times New Roman" w:hAnsi="Times New Roman" w:cs="Times New Roman"/>
      <w:sz w:val="24"/>
      <w:lang w:eastAsia="ru-RU"/>
    </w:rPr>
  </w:style>
  <w:style w:type="paragraph" w:customStyle="1" w:styleId="af6">
    <w:name w:val="Табличный_по_ширине"/>
    <w:basedOn w:val="a1"/>
    <w:qFormat/>
    <w:rsid w:val="007770C7"/>
    <w:pPr>
      <w:ind w:firstLine="0"/>
    </w:pPr>
  </w:style>
  <w:style w:type="paragraph" w:customStyle="1" w:styleId="af7">
    <w:name w:val="Табличный_по_центру"/>
    <w:basedOn w:val="af6"/>
    <w:qFormat/>
    <w:rsid w:val="007770C7"/>
    <w:pPr>
      <w:jc w:val="center"/>
    </w:pPr>
  </w:style>
  <w:style w:type="paragraph" w:customStyle="1" w:styleId="123">
    <w:name w:val="Табличный_список_1_2_3"/>
    <w:basedOn w:val="af6"/>
    <w:qFormat/>
    <w:rsid w:val="000545B8"/>
    <w:pPr>
      <w:tabs>
        <w:tab w:val="left" w:pos="357"/>
      </w:tabs>
    </w:pPr>
    <w:rPr>
      <w:color w:val="2D2D2D"/>
      <w:spacing w:val="2"/>
    </w:rPr>
  </w:style>
  <w:style w:type="paragraph" w:customStyle="1" w:styleId="10">
    <w:name w:val="Табличный_список_черточки_1_порядок"/>
    <w:basedOn w:val="af6"/>
    <w:qFormat/>
    <w:rsid w:val="00D27CD0"/>
    <w:pPr>
      <w:numPr>
        <w:numId w:val="1"/>
      </w:numPr>
      <w:tabs>
        <w:tab w:val="left" w:pos="567"/>
      </w:tabs>
    </w:pPr>
    <w:rPr>
      <w:color w:val="2D2D2D"/>
      <w:spacing w:val="2"/>
    </w:rPr>
  </w:style>
  <w:style w:type="paragraph" w:customStyle="1" w:styleId="23">
    <w:name w:val="Табличный_список_черточки_2_порядок"/>
    <w:basedOn w:val="10"/>
    <w:qFormat/>
    <w:rsid w:val="00A10D28"/>
    <w:pPr>
      <w:tabs>
        <w:tab w:val="decimal" w:pos="567"/>
        <w:tab w:val="left" w:pos="1134"/>
      </w:tabs>
    </w:pPr>
  </w:style>
  <w:style w:type="paragraph" w:customStyle="1" w:styleId="af8">
    <w:name w:val="Табличный_заголовок"/>
    <w:basedOn w:val="af7"/>
    <w:qFormat/>
    <w:rsid w:val="00C87F02"/>
    <w:rPr>
      <w:b/>
    </w:rPr>
  </w:style>
  <w:style w:type="paragraph" w:customStyle="1" w:styleId="af9">
    <w:name w:val="Табличный_нумерация"/>
    <w:basedOn w:val="af7"/>
    <w:qFormat/>
    <w:rsid w:val="000545B8"/>
    <w:pPr>
      <w:contextualSpacing/>
      <w:jc w:val="left"/>
    </w:pPr>
  </w:style>
  <w:style w:type="character" w:styleId="afa">
    <w:name w:val="annotation reference"/>
    <w:basedOn w:val="a2"/>
    <w:semiHidden/>
    <w:unhideWhenUsed/>
    <w:rsid w:val="003E762C"/>
    <w:rPr>
      <w:sz w:val="16"/>
      <w:szCs w:val="16"/>
    </w:rPr>
  </w:style>
  <w:style w:type="paragraph" w:styleId="afb">
    <w:name w:val="annotation text"/>
    <w:basedOn w:val="a1"/>
    <w:link w:val="afc"/>
    <w:unhideWhenUsed/>
    <w:rsid w:val="003E762C"/>
    <w:rPr>
      <w:sz w:val="20"/>
      <w:szCs w:val="20"/>
    </w:rPr>
  </w:style>
  <w:style w:type="character" w:customStyle="1" w:styleId="afc">
    <w:name w:val="Текст примечания Знак"/>
    <w:basedOn w:val="a2"/>
    <w:link w:val="afb"/>
    <w:rsid w:val="003E762C"/>
    <w:rPr>
      <w:rFonts w:ascii="Times New Roman" w:eastAsia="Times New Roman" w:hAnsi="Times New Roman" w:cs="Times New Roman"/>
      <w:sz w:val="20"/>
      <w:szCs w:val="20"/>
      <w:lang w:eastAsia="ru-RU"/>
    </w:rPr>
  </w:style>
  <w:style w:type="paragraph" w:styleId="afd">
    <w:name w:val="annotation subject"/>
    <w:basedOn w:val="afb"/>
    <w:next w:val="afb"/>
    <w:link w:val="afe"/>
    <w:semiHidden/>
    <w:unhideWhenUsed/>
    <w:rsid w:val="003E762C"/>
    <w:rPr>
      <w:b/>
      <w:bCs/>
    </w:rPr>
  </w:style>
  <w:style w:type="character" w:customStyle="1" w:styleId="afe">
    <w:name w:val="Тема примечания Знак"/>
    <w:basedOn w:val="afc"/>
    <w:link w:val="afd"/>
    <w:semiHidden/>
    <w:rsid w:val="003E762C"/>
    <w:rPr>
      <w:rFonts w:ascii="Times New Roman" w:eastAsia="Times New Roman" w:hAnsi="Times New Roman" w:cs="Times New Roman"/>
      <w:b/>
      <w:bCs/>
      <w:sz w:val="20"/>
      <w:szCs w:val="20"/>
      <w:lang w:eastAsia="ru-RU"/>
    </w:rPr>
  </w:style>
  <w:style w:type="paragraph" w:styleId="aff">
    <w:name w:val="Balloon Text"/>
    <w:basedOn w:val="a1"/>
    <w:link w:val="aff0"/>
    <w:uiPriority w:val="99"/>
    <w:unhideWhenUsed/>
    <w:rsid w:val="003E762C"/>
    <w:rPr>
      <w:rFonts w:ascii="Segoe UI" w:hAnsi="Segoe UI" w:cs="Segoe UI"/>
      <w:sz w:val="18"/>
      <w:szCs w:val="18"/>
    </w:rPr>
  </w:style>
  <w:style w:type="character" w:customStyle="1" w:styleId="aff0">
    <w:name w:val="Текст выноски Знак"/>
    <w:basedOn w:val="a2"/>
    <w:link w:val="aff"/>
    <w:uiPriority w:val="99"/>
    <w:rsid w:val="003E762C"/>
    <w:rPr>
      <w:rFonts w:ascii="Segoe UI" w:eastAsia="Times New Roman" w:hAnsi="Segoe UI" w:cs="Segoe UI"/>
      <w:sz w:val="18"/>
      <w:szCs w:val="18"/>
      <w:lang w:eastAsia="ru-RU"/>
    </w:rPr>
  </w:style>
  <w:style w:type="paragraph" w:customStyle="1" w:styleId="aff1">
    <w:name w:val="Таблица в таблице"/>
    <w:basedOn w:val="a1"/>
    <w:qFormat/>
    <w:rsid w:val="00236184"/>
    <w:pPr>
      <w:ind w:firstLine="0"/>
      <w:jc w:val="center"/>
      <w:textAlignment w:val="baseline"/>
    </w:pPr>
    <w:rPr>
      <w:spacing w:val="2"/>
      <w:sz w:val="20"/>
      <w:szCs w:val="20"/>
    </w:rPr>
  </w:style>
  <w:style w:type="character" w:styleId="aff2">
    <w:name w:val="Hyperlink"/>
    <w:basedOn w:val="a2"/>
    <w:uiPriority w:val="99"/>
    <w:unhideWhenUsed/>
    <w:rsid w:val="007B7332"/>
    <w:rPr>
      <w:color w:val="0563C1" w:themeColor="hyperlink"/>
      <w:u w:val="single"/>
    </w:rPr>
  </w:style>
  <w:style w:type="character" w:customStyle="1" w:styleId="blk1">
    <w:name w:val="blk1"/>
    <w:basedOn w:val="a2"/>
    <w:rsid w:val="00936660"/>
    <w:rPr>
      <w:vanish w:val="0"/>
      <w:webHidden w:val="0"/>
      <w:specVanish w:val="0"/>
    </w:rPr>
  </w:style>
  <w:style w:type="character" w:customStyle="1" w:styleId="16">
    <w:name w:val="Заголовок1 Знак"/>
    <w:basedOn w:val="a2"/>
    <w:link w:val="17"/>
    <w:locked/>
    <w:rsid w:val="008038ED"/>
    <w:rPr>
      <w:rFonts w:ascii="Times New Roman" w:eastAsia="Times New Roman" w:hAnsi="Times New Roman" w:cs="Arial"/>
      <w:b/>
      <w:bCs/>
      <w:sz w:val="28"/>
      <w:szCs w:val="28"/>
      <w:lang w:eastAsia="ru-RU"/>
    </w:rPr>
  </w:style>
  <w:style w:type="paragraph" w:customStyle="1" w:styleId="17">
    <w:name w:val="Заголовок1"/>
    <w:basedOn w:val="3"/>
    <w:link w:val="16"/>
    <w:qFormat/>
    <w:rsid w:val="008038ED"/>
    <w:pPr>
      <w:keepLines w:val="0"/>
      <w:spacing w:after="60"/>
    </w:pPr>
    <w:rPr>
      <w:rFonts w:eastAsia="Times New Roman" w:cs="Arial"/>
      <w:bCs/>
      <w:szCs w:val="28"/>
    </w:rPr>
  </w:style>
  <w:style w:type="character" w:customStyle="1" w:styleId="fontstyle21">
    <w:name w:val="fontstyle21"/>
    <w:basedOn w:val="a2"/>
    <w:rsid w:val="008038ED"/>
    <w:rPr>
      <w:rFonts w:ascii="Arial???????" w:hAnsi="Arial???????" w:hint="default"/>
      <w:b w:val="0"/>
      <w:bCs w:val="0"/>
      <w:i w:val="0"/>
      <w:iCs w:val="0"/>
      <w:color w:val="000000"/>
      <w:sz w:val="18"/>
      <w:szCs w:val="18"/>
    </w:rPr>
  </w:style>
  <w:style w:type="paragraph" w:styleId="41">
    <w:name w:val="toc 4"/>
    <w:basedOn w:val="a1"/>
    <w:next w:val="a1"/>
    <w:autoRedefine/>
    <w:uiPriority w:val="39"/>
    <w:unhideWhenUsed/>
    <w:rsid w:val="00366EE7"/>
    <w:pPr>
      <w:spacing w:after="100" w:line="259" w:lineRule="auto"/>
      <w:ind w:left="660" w:firstLine="0"/>
      <w:jc w:val="left"/>
    </w:pPr>
    <w:rPr>
      <w:rFonts w:asciiTheme="minorHAnsi" w:eastAsiaTheme="minorEastAsia" w:hAnsiTheme="minorHAnsi" w:cstheme="minorBidi"/>
      <w:sz w:val="22"/>
    </w:rPr>
  </w:style>
  <w:style w:type="paragraph" w:styleId="51">
    <w:name w:val="toc 5"/>
    <w:basedOn w:val="a1"/>
    <w:next w:val="a1"/>
    <w:autoRedefine/>
    <w:uiPriority w:val="39"/>
    <w:unhideWhenUsed/>
    <w:rsid w:val="00366EE7"/>
    <w:pPr>
      <w:spacing w:after="100" w:line="259" w:lineRule="auto"/>
      <w:ind w:left="880" w:firstLine="0"/>
      <w:jc w:val="left"/>
    </w:pPr>
    <w:rPr>
      <w:rFonts w:asciiTheme="minorHAnsi" w:eastAsiaTheme="minorEastAsia" w:hAnsiTheme="minorHAnsi" w:cstheme="minorBidi"/>
      <w:sz w:val="22"/>
    </w:rPr>
  </w:style>
  <w:style w:type="paragraph" w:styleId="61">
    <w:name w:val="toc 6"/>
    <w:basedOn w:val="a1"/>
    <w:next w:val="a1"/>
    <w:autoRedefine/>
    <w:uiPriority w:val="39"/>
    <w:unhideWhenUsed/>
    <w:rsid w:val="00366EE7"/>
    <w:pPr>
      <w:spacing w:after="100" w:line="259" w:lineRule="auto"/>
      <w:ind w:left="1100" w:firstLine="0"/>
      <w:jc w:val="left"/>
    </w:pPr>
    <w:rPr>
      <w:rFonts w:asciiTheme="minorHAnsi" w:eastAsiaTheme="minorEastAsia" w:hAnsiTheme="minorHAnsi" w:cstheme="minorBidi"/>
      <w:sz w:val="22"/>
    </w:rPr>
  </w:style>
  <w:style w:type="paragraph" w:styleId="7">
    <w:name w:val="toc 7"/>
    <w:basedOn w:val="a1"/>
    <w:next w:val="a1"/>
    <w:autoRedefine/>
    <w:uiPriority w:val="39"/>
    <w:unhideWhenUsed/>
    <w:rsid w:val="00366EE7"/>
    <w:pPr>
      <w:spacing w:after="100" w:line="259" w:lineRule="auto"/>
      <w:ind w:left="1320" w:firstLine="0"/>
      <w:jc w:val="left"/>
    </w:pPr>
    <w:rPr>
      <w:rFonts w:asciiTheme="minorHAnsi" w:eastAsiaTheme="minorEastAsia" w:hAnsiTheme="minorHAnsi" w:cstheme="minorBidi"/>
      <w:sz w:val="22"/>
    </w:rPr>
  </w:style>
  <w:style w:type="paragraph" w:styleId="8">
    <w:name w:val="toc 8"/>
    <w:basedOn w:val="a1"/>
    <w:next w:val="a1"/>
    <w:autoRedefine/>
    <w:uiPriority w:val="39"/>
    <w:unhideWhenUsed/>
    <w:rsid w:val="00366EE7"/>
    <w:pPr>
      <w:spacing w:after="100" w:line="259" w:lineRule="auto"/>
      <w:ind w:left="1540" w:firstLine="0"/>
      <w:jc w:val="left"/>
    </w:pPr>
    <w:rPr>
      <w:rFonts w:asciiTheme="minorHAnsi" w:eastAsiaTheme="minorEastAsia" w:hAnsiTheme="minorHAnsi" w:cstheme="minorBidi"/>
      <w:sz w:val="22"/>
    </w:rPr>
  </w:style>
  <w:style w:type="paragraph" w:styleId="91">
    <w:name w:val="toc 9"/>
    <w:basedOn w:val="a1"/>
    <w:next w:val="a1"/>
    <w:autoRedefine/>
    <w:uiPriority w:val="39"/>
    <w:unhideWhenUsed/>
    <w:rsid w:val="00366EE7"/>
    <w:pPr>
      <w:spacing w:after="100" w:line="259" w:lineRule="auto"/>
      <w:ind w:left="1760" w:firstLine="0"/>
      <w:jc w:val="left"/>
    </w:pPr>
    <w:rPr>
      <w:rFonts w:asciiTheme="minorHAnsi" w:eastAsiaTheme="minorEastAsia" w:hAnsiTheme="minorHAnsi" w:cstheme="minorBidi"/>
      <w:sz w:val="22"/>
    </w:rPr>
  </w:style>
  <w:style w:type="character" w:customStyle="1" w:styleId="211pt">
    <w:name w:val="Основной текст (2) + 11 pt;Не полужирный"/>
    <w:basedOn w:val="a2"/>
    <w:rsid w:val="00C518C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4">
    <w:name w:val="Основной текст (2)_"/>
    <w:basedOn w:val="a2"/>
    <w:link w:val="25"/>
    <w:rsid w:val="008B726B"/>
    <w:rPr>
      <w:rFonts w:ascii="Times New Roman" w:eastAsia="Times New Roman" w:hAnsi="Times New Roman" w:cs="Times New Roman"/>
      <w:b/>
      <w:bCs/>
      <w:sz w:val="23"/>
      <w:szCs w:val="23"/>
      <w:shd w:val="clear" w:color="auto" w:fill="FFFFFF"/>
    </w:rPr>
  </w:style>
  <w:style w:type="paragraph" w:customStyle="1" w:styleId="25">
    <w:name w:val="Основной текст (2)"/>
    <w:basedOn w:val="a1"/>
    <w:link w:val="24"/>
    <w:rsid w:val="008B726B"/>
    <w:pPr>
      <w:widowControl w:val="0"/>
      <w:shd w:val="clear" w:color="auto" w:fill="FFFFFF"/>
      <w:spacing w:before="720" w:after="600" w:line="274" w:lineRule="exact"/>
      <w:ind w:firstLine="0"/>
      <w:jc w:val="center"/>
    </w:pPr>
    <w:rPr>
      <w:b/>
      <w:bCs/>
      <w:sz w:val="23"/>
      <w:szCs w:val="23"/>
      <w:lang w:eastAsia="en-US"/>
    </w:rPr>
  </w:style>
  <w:style w:type="paragraph" w:customStyle="1" w:styleId="aff3">
    <w:name w:val="a"/>
    <w:basedOn w:val="a1"/>
    <w:rsid w:val="00ED71B2"/>
    <w:pPr>
      <w:autoSpaceDE w:val="0"/>
      <w:autoSpaceDN w:val="0"/>
      <w:ind w:firstLine="0"/>
    </w:pPr>
    <w:rPr>
      <w:rFonts w:ascii="Arial" w:eastAsiaTheme="minorEastAsia" w:hAnsi="Arial" w:cs="Arial"/>
      <w:szCs w:val="24"/>
    </w:rPr>
  </w:style>
  <w:style w:type="paragraph" w:customStyle="1" w:styleId="s1">
    <w:name w:val="s_1"/>
    <w:basedOn w:val="a1"/>
    <w:rsid w:val="00ED71B2"/>
    <w:pPr>
      <w:spacing w:before="100" w:beforeAutospacing="1" w:after="100" w:afterAutospacing="1"/>
      <w:ind w:firstLine="0"/>
      <w:jc w:val="left"/>
    </w:pPr>
    <w:rPr>
      <w:szCs w:val="24"/>
    </w:rPr>
  </w:style>
  <w:style w:type="character" w:customStyle="1" w:styleId="42">
    <w:name w:val="Основной текст (4)"/>
    <w:basedOn w:val="a2"/>
    <w:rsid w:val="0014261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1"/>
    <w:rsid w:val="00142616"/>
    <w:pPr>
      <w:spacing w:before="100" w:beforeAutospacing="1" w:after="180" w:line="330" w:lineRule="atLeast"/>
      <w:ind w:firstLine="0"/>
    </w:pPr>
    <w:rPr>
      <w:szCs w:val="24"/>
    </w:rPr>
  </w:style>
  <w:style w:type="character" w:customStyle="1" w:styleId="fontstyle01">
    <w:name w:val="fontstyle01"/>
    <w:basedOn w:val="a2"/>
    <w:rsid w:val="00142616"/>
    <w:rPr>
      <w:rFonts w:ascii="Times New Roman" w:hAnsi="Times New Roman" w:cs="Times New Roman" w:hint="default"/>
      <w:b w:val="0"/>
      <w:bCs w:val="0"/>
      <w:i w:val="0"/>
      <w:iCs w:val="0"/>
      <w:color w:val="000000"/>
      <w:sz w:val="28"/>
      <w:szCs w:val="28"/>
    </w:rPr>
  </w:style>
  <w:style w:type="character" w:customStyle="1" w:styleId="26">
    <w:name w:val="Основной текст (2) + Полужирный"/>
    <w:basedOn w:val="24"/>
    <w:rsid w:val="0014261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4"/>
    <w:rsid w:val="0014261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4"/>
    <w:rsid w:val="0014261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0">
    <w:name w:val="1.2.3. в таблице для работы"/>
    <w:basedOn w:val="10"/>
    <w:qFormat/>
    <w:rsid w:val="00B64A53"/>
    <w:pPr>
      <w:widowControl w:val="0"/>
      <w:numPr>
        <w:numId w:val="0"/>
      </w:numPr>
      <w:tabs>
        <w:tab w:val="left" w:pos="0"/>
        <w:tab w:val="left" w:pos="357"/>
      </w:tabs>
      <w:ind w:left="227" w:hanging="227"/>
    </w:pPr>
  </w:style>
  <w:style w:type="paragraph" w:customStyle="1" w:styleId="aff4">
    <w:name w:val="Прижатый влево"/>
    <w:basedOn w:val="a1"/>
    <w:next w:val="a1"/>
    <w:uiPriority w:val="99"/>
    <w:rsid w:val="001C00F8"/>
    <w:pPr>
      <w:widowControl w:val="0"/>
      <w:autoSpaceDE w:val="0"/>
      <w:autoSpaceDN w:val="0"/>
      <w:adjustRightInd w:val="0"/>
      <w:ind w:firstLine="0"/>
      <w:jc w:val="left"/>
    </w:pPr>
    <w:rPr>
      <w:rFonts w:ascii="Times New Roman CYR" w:eastAsiaTheme="minorEastAsia" w:hAnsi="Times New Roman CYR" w:cs="Times New Roman CYR"/>
      <w:szCs w:val="24"/>
    </w:rPr>
  </w:style>
  <w:style w:type="paragraph" w:customStyle="1" w:styleId="aff5">
    <w:name w:val="Нормальный (таблица)"/>
    <w:basedOn w:val="a1"/>
    <w:next w:val="a1"/>
    <w:uiPriority w:val="99"/>
    <w:rsid w:val="00582F32"/>
    <w:pPr>
      <w:widowControl w:val="0"/>
      <w:autoSpaceDE w:val="0"/>
      <w:autoSpaceDN w:val="0"/>
      <w:adjustRightInd w:val="0"/>
      <w:ind w:firstLine="0"/>
    </w:pPr>
    <w:rPr>
      <w:rFonts w:ascii="Times New Roman CYR" w:eastAsiaTheme="minorEastAsia" w:hAnsi="Times New Roman CYR" w:cs="Times New Roman CYR"/>
      <w:szCs w:val="24"/>
    </w:rPr>
  </w:style>
  <w:style w:type="paragraph" w:customStyle="1" w:styleId="aff6">
    <w:name w:val="Таблица_Текст по центру"/>
    <w:basedOn w:val="a1"/>
    <w:next w:val="a1"/>
    <w:rsid w:val="00DC1389"/>
    <w:pPr>
      <w:ind w:firstLine="0"/>
      <w:jc w:val="center"/>
    </w:pPr>
    <w:rPr>
      <w:sz w:val="22"/>
      <w:szCs w:val="20"/>
    </w:rPr>
  </w:style>
  <w:style w:type="paragraph" w:customStyle="1" w:styleId="s16">
    <w:name w:val="s_16"/>
    <w:basedOn w:val="a1"/>
    <w:rsid w:val="004D33D7"/>
    <w:pPr>
      <w:spacing w:before="100" w:beforeAutospacing="1" w:after="100" w:afterAutospacing="1"/>
      <w:ind w:firstLine="0"/>
      <w:jc w:val="left"/>
    </w:pPr>
    <w:rPr>
      <w:szCs w:val="24"/>
    </w:rPr>
  </w:style>
  <w:style w:type="paragraph" w:customStyle="1" w:styleId="aff7">
    <w:name w:val="Общий"/>
    <w:basedOn w:val="a1"/>
    <w:qFormat/>
    <w:rsid w:val="006654EA"/>
    <w:pPr>
      <w:suppressAutoHyphens/>
    </w:pPr>
    <w:rPr>
      <w:szCs w:val="24"/>
      <w:lang w:val="x-none" w:eastAsia="zh-CN"/>
    </w:rPr>
  </w:style>
  <w:style w:type="character" w:customStyle="1" w:styleId="aff8">
    <w:name w:val="Гипертекстовая ссылка"/>
    <w:basedOn w:val="a2"/>
    <w:uiPriority w:val="99"/>
    <w:rsid w:val="000F7617"/>
    <w:rPr>
      <w:color w:val="106BBE"/>
    </w:rPr>
  </w:style>
  <w:style w:type="paragraph" w:customStyle="1" w:styleId="1">
    <w:name w:val="Список_черточки_1_ур"/>
    <w:basedOn w:val="a1"/>
    <w:uiPriority w:val="99"/>
    <w:qFormat/>
    <w:rsid w:val="00610C5F"/>
    <w:pPr>
      <w:numPr>
        <w:numId w:val="5"/>
      </w:numPr>
    </w:pPr>
    <w:rPr>
      <w:szCs w:val="24"/>
    </w:rPr>
  </w:style>
  <w:style w:type="paragraph" w:customStyle="1" w:styleId="aff9">
    <w:name w:val="Табличный_название"/>
    <w:basedOn w:val="a1"/>
    <w:qFormat/>
    <w:rsid w:val="00610C5F"/>
    <w:pPr>
      <w:spacing w:before="120" w:after="120"/>
    </w:pPr>
    <w:rPr>
      <w:szCs w:val="24"/>
    </w:rPr>
  </w:style>
  <w:style w:type="paragraph" w:customStyle="1" w:styleId="affa">
    <w:name w:val="Табличный_слева"/>
    <w:basedOn w:val="22"/>
    <w:uiPriority w:val="99"/>
    <w:qFormat/>
    <w:rsid w:val="00610C5F"/>
    <w:pPr>
      <w:tabs>
        <w:tab w:val="right" w:leader="dot" w:pos="9488"/>
      </w:tabs>
      <w:spacing w:before="0"/>
      <w:ind w:left="0" w:firstLine="0"/>
      <w:jc w:val="both"/>
    </w:pPr>
    <w:rPr>
      <w:i/>
      <w:iCs w:val="0"/>
    </w:rPr>
  </w:style>
  <w:style w:type="paragraph" w:customStyle="1" w:styleId="affb">
    <w:name w:val="Название_рисунка"/>
    <w:basedOn w:val="aff9"/>
    <w:qFormat/>
    <w:rsid w:val="002D7AEB"/>
    <w:pPr>
      <w:jc w:val="center"/>
    </w:pPr>
  </w:style>
  <w:style w:type="character" w:customStyle="1" w:styleId="affc">
    <w:name w:val="Цветовое выделение"/>
    <w:uiPriority w:val="99"/>
    <w:rsid w:val="00B849E1"/>
    <w:rPr>
      <w:b/>
      <w:color w:val="26282F"/>
    </w:rPr>
  </w:style>
  <w:style w:type="paragraph" w:styleId="affd">
    <w:name w:val="index heading"/>
    <w:basedOn w:val="a1"/>
    <w:qFormat/>
    <w:rsid w:val="003158BB"/>
    <w:pPr>
      <w:suppressLineNumbers/>
      <w:spacing w:after="160" w:line="259" w:lineRule="auto"/>
      <w:ind w:firstLine="0"/>
      <w:jc w:val="left"/>
    </w:pPr>
    <w:rPr>
      <w:rFonts w:asciiTheme="minorHAnsi" w:eastAsiaTheme="minorHAnsi" w:hAnsiTheme="minorHAnsi" w:cs="Arial"/>
      <w:sz w:val="22"/>
      <w:lang w:eastAsia="en-US"/>
    </w:rPr>
  </w:style>
  <w:style w:type="paragraph" w:styleId="affe">
    <w:name w:val="Subtitle"/>
    <w:basedOn w:val="a1"/>
    <w:next w:val="a1"/>
    <w:link w:val="afff"/>
    <w:uiPriority w:val="11"/>
    <w:qFormat/>
    <w:rsid w:val="00881CDB"/>
    <w:pPr>
      <w:numPr>
        <w:ilvl w:val="1"/>
      </w:numPr>
      <w:spacing w:before="120" w:after="120"/>
      <w:ind w:firstLine="709"/>
      <w:jc w:val="center"/>
    </w:pPr>
    <w:rPr>
      <w:rFonts w:eastAsiaTheme="minorEastAsia" w:cstheme="minorBidi"/>
      <w:b/>
      <w:i/>
      <w:spacing w:val="15"/>
    </w:rPr>
  </w:style>
  <w:style w:type="character" w:customStyle="1" w:styleId="afff">
    <w:name w:val="Подзаголовок Знак"/>
    <w:basedOn w:val="a2"/>
    <w:link w:val="affe"/>
    <w:uiPriority w:val="11"/>
    <w:rsid w:val="00881CDB"/>
    <w:rPr>
      <w:rFonts w:ascii="Times New Roman" w:eastAsiaTheme="minorEastAsia" w:hAnsi="Times New Roman"/>
      <w:b/>
      <w:i/>
      <w:spacing w:val="15"/>
      <w:sz w:val="24"/>
      <w:lang w:eastAsia="ru-RU"/>
    </w:rPr>
  </w:style>
  <w:style w:type="paragraph" w:styleId="2">
    <w:name w:val="List Number 2"/>
    <w:basedOn w:val="a1"/>
    <w:uiPriority w:val="99"/>
    <w:unhideWhenUsed/>
    <w:rsid w:val="00130D45"/>
    <w:pPr>
      <w:numPr>
        <w:numId w:val="6"/>
      </w:numPr>
      <w:autoSpaceDE w:val="0"/>
      <w:autoSpaceDN w:val="0"/>
      <w:adjustRightInd w:val="0"/>
      <w:spacing w:line="360" w:lineRule="auto"/>
      <w:contextualSpacing/>
    </w:pPr>
    <w:rPr>
      <w:rFonts w:eastAsia="Calibri"/>
      <w:szCs w:val="24"/>
      <w:lang w:eastAsia="en-US"/>
    </w:rPr>
  </w:style>
  <w:style w:type="character" w:customStyle="1" w:styleId="apple-converted-space">
    <w:name w:val="apple-converted-space"/>
    <w:basedOn w:val="afff0"/>
    <w:rsid w:val="00D529B7"/>
  </w:style>
  <w:style w:type="character" w:styleId="afff0">
    <w:name w:val="page number"/>
    <w:basedOn w:val="a2"/>
    <w:semiHidden/>
    <w:unhideWhenUsed/>
    <w:rsid w:val="00D529B7"/>
  </w:style>
  <w:style w:type="paragraph" w:customStyle="1" w:styleId="310">
    <w:name w:val="Заголовок 3_1"/>
    <w:basedOn w:val="3"/>
    <w:next w:val="a1"/>
    <w:rsid w:val="007536A2"/>
    <w:pPr>
      <w:spacing w:before="120" w:after="120"/>
      <w:ind w:firstLine="709"/>
      <w:jc w:val="both"/>
    </w:pPr>
    <w:rPr>
      <w:rFonts w:eastAsia="Times New Roman" w:cs="Times New Roman"/>
      <w:b w:val="0"/>
      <w:iCs/>
      <w:szCs w:val="28"/>
      <w:lang w:eastAsia="ar-SA"/>
    </w:rPr>
  </w:style>
  <w:style w:type="character" w:customStyle="1" w:styleId="18">
    <w:name w:val="Обычный 1 Знак"/>
    <w:link w:val="19"/>
    <w:locked/>
    <w:rsid w:val="00A416AB"/>
    <w:rPr>
      <w:rFonts w:ascii="Times New Roman" w:hAnsi="Times New Roman" w:cs="Times New Roman"/>
      <w:bCs/>
      <w:sz w:val="28"/>
      <w:szCs w:val="28"/>
    </w:rPr>
  </w:style>
  <w:style w:type="paragraph" w:customStyle="1" w:styleId="19">
    <w:name w:val="Обычный 1"/>
    <w:basedOn w:val="a1"/>
    <w:link w:val="18"/>
    <w:autoRedefine/>
    <w:rsid w:val="00A416AB"/>
    <w:pPr>
      <w:ind w:right="-2"/>
    </w:pPr>
    <w:rPr>
      <w:rFonts w:eastAsiaTheme="minorHAnsi"/>
      <w:bCs/>
      <w:szCs w:val="28"/>
      <w:lang w:eastAsia="en-US"/>
    </w:rPr>
  </w:style>
  <w:style w:type="paragraph" w:customStyle="1" w:styleId="afff1">
    <w:name w:val="Заголовок статьи"/>
    <w:basedOn w:val="a1"/>
    <w:next w:val="a1"/>
    <w:uiPriority w:val="99"/>
    <w:rsid w:val="006F65F0"/>
    <w:pPr>
      <w:widowControl w:val="0"/>
      <w:autoSpaceDE w:val="0"/>
      <w:autoSpaceDN w:val="0"/>
      <w:adjustRightInd w:val="0"/>
      <w:ind w:left="1612" w:hanging="892"/>
    </w:pPr>
    <w:rPr>
      <w:rFonts w:ascii="Times New Roman CYR" w:eastAsiaTheme="minorEastAsia" w:hAnsi="Times New Roman CYR" w:cs="Times New Roman CYR"/>
      <w:szCs w:val="24"/>
    </w:rPr>
  </w:style>
  <w:style w:type="character" w:styleId="afff2">
    <w:name w:val="Emphasis"/>
    <w:basedOn w:val="a2"/>
    <w:uiPriority w:val="20"/>
    <w:qFormat/>
    <w:rsid w:val="006F65F0"/>
    <w:rPr>
      <w:i/>
      <w:iCs/>
    </w:rPr>
  </w:style>
  <w:style w:type="paragraph" w:customStyle="1" w:styleId="afff3">
    <w:name w:val="Комментарий"/>
    <w:basedOn w:val="a1"/>
    <w:next w:val="a1"/>
    <w:uiPriority w:val="99"/>
    <w:rsid w:val="00146402"/>
    <w:pPr>
      <w:widowControl w:val="0"/>
      <w:autoSpaceDE w:val="0"/>
      <w:autoSpaceDN w:val="0"/>
      <w:adjustRightInd w:val="0"/>
      <w:spacing w:before="75"/>
      <w:ind w:left="170" w:firstLine="0"/>
    </w:pPr>
    <w:rPr>
      <w:rFonts w:ascii="Times New Roman CYR" w:eastAsiaTheme="minorEastAsia" w:hAnsi="Times New Roman CYR" w:cs="Times New Roman CYR"/>
      <w:color w:val="353842"/>
      <w:szCs w:val="24"/>
    </w:rPr>
  </w:style>
  <w:style w:type="paragraph" w:customStyle="1" w:styleId="afff4">
    <w:name w:val="Информация о версии"/>
    <w:basedOn w:val="afff3"/>
    <w:next w:val="a1"/>
    <w:uiPriority w:val="99"/>
    <w:rsid w:val="00146402"/>
    <w:rPr>
      <w:i/>
      <w:iCs/>
    </w:rPr>
  </w:style>
  <w:style w:type="character" w:customStyle="1" w:styleId="afff5">
    <w:name w:val="Другое_"/>
    <w:basedOn w:val="a2"/>
    <w:link w:val="afff6"/>
    <w:rsid w:val="005942F3"/>
    <w:rPr>
      <w:rFonts w:ascii="Times New Roman" w:eastAsia="Times New Roman" w:hAnsi="Times New Roman" w:cs="Times New Roman"/>
      <w:color w:val="464246"/>
      <w:sz w:val="26"/>
      <w:szCs w:val="26"/>
    </w:rPr>
  </w:style>
  <w:style w:type="paragraph" w:customStyle="1" w:styleId="afff6">
    <w:name w:val="Другое"/>
    <w:basedOn w:val="a1"/>
    <w:link w:val="afff5"/>
    <w:rsid w:val="005942F3"/>
    <w:pPr>
      <w:widowControl w:val="0"/>
      <w:ind w:firstLine="400"/>
      <w:jc w:val="left"/>
    </w:pPr>
    <w:rPr>
      <w:color w:val="464246"/>
      <w:sz w:val="26"/>
      <w:szCs w:val="26"/>
      <w:lang w:eastAsia="en-US"/>
    </w:rPr>
  </w:style>
  <w:style w:type="paragraph" w:customStyle="1" w:styleId="afff7">
    <w:name w:val="маркированный"/>
    <w:basedOn w:val="a1"/>
    <w:rsid w:val="0027231E"/>
    <w:pPr>
      <w:tabs>
        <w:tab w:val="left" w:pos="1080"/>
      </w:tabs>
      <w:suppressAutoHyphens/>
      <w:spacing w:line="360" w:lineRule="auto"/>
      <w:ind w:left="1080" w:hanging="360"/>
    </w:pPr>
    <w:rPr>
      <w:color w:val="00000A"/>
      <w:sz w:val="28"/>
      <w:szCs w:val="28"/>
      <w:lang w:eastAsia="zh-CN"/>
    </w:rPr>
  </w:style>
  <w:style w:type="character" w:customStyle="1" w:styleId="afff8">
    <w:name w:val="Основной текст_"/>
    <w:basedOn w:val="a2"/>
    <w:link w:val="1a"/>
    <w:rsid w:val="0027231E"/>
    <w:rPr>
      <w:rFonts w:ascii="Times New Roman" w:eastAsia="Times New Roman" w:hAnsi="Times New Roman" w:cs="Times New Roman"/>
      <w:color w:val="5B6066"/>
      <w:sz w:val="26"/>
      <w:szCs w:val="26"/>
    </w:rPr>
  </w:style>
  <w:style w:type="paragraph" w:customStyle="1" w:styleId="1a">
    <w:name w:val="Основной текст1"/>
    <w:basedOn w:val="a1"/>
    <w:link w:val="afff8"/>
    <w:rsid w:val="0027231E"/>
    <w:pPr>
      <w:widowControl w:val="0"/>
      <w:ind w:firstLine="400"/>
      <w:jc w:val="left"/>
    </w:pPr>
    <w:rPr>
      <w:color w:val="5B6066"/>
      <w:sz w:val="26"/>
      <w:szCs w:val="26"/>
      <w:lang w:eastAsia="en-US"/>
    </w:rPr>
  </w:style>
  <w:style w:type="paragraph" w:customStyle="1" w:styleId="afff9">
    <w:name w:val="Текст (справка)"/>
    <w:basedOn w:val="a1"/>
    <w:next w:val="a1"/>
    <w:uiPriority w:val="99"/>
    <w:rsid w:val="00E76E1C"/>
    <w:pPr>
      <w:widowControl w:val="0"/>
      <w:autoSpaceDE w:val="0"/>
      <w:autoSpaceDN w:val="0"/>
      <w:adjustRightInd w:val="0"/>
      <w:ind w:left="170" w:right="170" w:firstLine="0"/>
      <w:jc w:val="left"/>
    </w:pPr>
    <w:rPr>
      <w:rFonts w:ascii="Times New Roman CYR" w:eastAsiaTheme="minorEastAsia" w:hAnsi="Times New Roman CYR" w:cs="Times New Roman CYR"/>
      <w:szCs w:val="24"/>
    </w:rPr>
  </w:style>
  <w:style w:type="paragraph" w:customStyle="1" w:styleId="afffa">
    <w:name w:val="Текст информации об изменениях"/>
    <w:basedOn w:val="a1"/>
    <w:next w:val="a1"/>
    <w:uiPriority w:val="99"/>
    <w:rsid w:val="00E76E1C"/>
    <w:pPr>
      <w:widowControl w:val="0"/>
      <w:autoSpaceDE w:val="0"/>
      <w:autoSpaceDN w:val="0"/>
      <w:adjustRightInd w:val="0"/>
      <w:ind w:firstLine="720"/>
    </w:pPr>
    <w:rPr>
      <w:rFonts w:ascii="Times New Roman CYR" w:eastAsiaTheme="minorEastAsia" w:hAnsi="Times New Roman CYR" w:cs="Times New Roman CYR"/>
      <w:color w:val="353842"/>
      <w:sz w:val="20"/>
      <w:szCs w:val="20"/>
    </w:rPr>
  </w:style>
  <w:style w:type="paragraph" w:customStyle="1" w:styleId="afffb">
    <w:name w:val="Информация об изменениях"/>
    <w:basedOn w:val="afffa"/>
    <w:next w:val="a1"/>
    <w:uiPriority w:val="99"/>
    <w:rsid w:val="00E76E1C"/>
    <w:pPr>
      <w:spacing w:before="180"/>
      <w:ind w:left="360" w:right="360" w:firstLine="0"/>
    </w:pPr>
  </w:style>
  <w:style w:type="paragraph" w:customStyle="1" w:styleId="afffc">
    <w:name w:val="Подзаголовок для информации об изменениях"/>
    <w:basedOn w:val="afffa"/>
    <w:next w:val="a1"/>
    <w:uiPriority w:val="99"/>
    <w:rsid w:val="00E76E1C"/>
    <w:rPr>
      <w:b/>
      <w:bCs/>
    </w:rPr>
  </w:style>
  <w:style w:type="character" w:customStyle="1" w:styleId="afffd">
    <w:name w:val="Цветовое выделение для Текст"/>
    <w:uiPriority w:val="99"/>
    <w:rsid w:val="00E76E1C"/>
    <w:rPr>
      <w:rFonts w:ascii="Times New Roman CYR" w:hAnsi="Times New Roman CYR" w:cs="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66294">
      <w:bodyDiv w:val="1"/>
      <w:marLeft w:val="0"/>
      <w:marRight w:val="0"/>
      <w:marTop w:val="0"/>
      <w:marBottom w:val="0"/>
      <w:divBdr>
        <w:top w:val="none" w:sz="0" w:space="0" w:color="auto"/>
        <w:left w:val="none" w:sz="0" w:space="0" w:color="auto"/>
        <w:bottom w:val="none" w:sz="0" w:space="0" w:color="auto"/>
        <w:right w:val="none" w:sz="0" w:space="0" w:color="auto"/>
      </w:divBdr>
    </w:div>
    <w:div w:id="110705289">
      <w:bodyDiv w:val="1"/>
      <w:marLeft w:val="0"/>
      <w:marRight w:val="0"/>
      <w:marTop w:val="0"/>
      <w:marBottom w:val="0"/>
      <w:divBdr>
        <w:top w:val="none" w:sz="0" w:space="0" w:color="auto"/>
        <w:left w:val="none" w:sz="0" w:space="0" w:color="auto"/>
        <w:bottom w:val="none" w:sz="0" w:space="0" w:color="auto"/>
        <w:right w:val="none" w:sz="0" w:space="0" w:color="auto"/>
      </w:divBdr>
    </w:div>
    <w:div w:id="161360867">
      <w:bodyDiv w:val="1"/>
      <w:marLeft w:val="0"/>
      <w:marRight w:val="0"/>
      <w:marTop w:val="0"/>
      <w:marBottom w:val="0"/>
      <w:divBdr>
        <w:top w:val="none" w:sz="0" w:space="0" w:color="auto"/>
        <w:left w:val="none" w:sz="0" w:space="0" w:color="auto"/>
        <w:bottom w:val="none" w:sz="0" w:space="0" w:color="auto"/>
        <w:right w:val="none" w:sz="0" w:space="0" w:color="auto"/>
      </w:divBdr>
    </w:div>
    <w:div w:id="234704804">
      <w:bodyDiv w:val="1"/>
      <w:marLeft w:val="0"/>
      <w:marRight w:val="0"/>
      <w:marTop w:val="0"/>
      <w:marBottom w:val="0"/>
      <w:divBdr>
        <w:top w:val="none" w:sz="0" w:space="0" w:color="auto"/>
        <w:left w:val="none" w:sz="0" w:space="0" w:color="auto"/>
        <w:bottom w:val="none" w:sz="0" w:space="0" w:color="auto"/>
        <w:right w:val="none" w:sz="0" w:space="0" w:color="auto"/>
      </w:divBdr>
    </w:div>
    <w:div w:id="296378269">
      <w:bodyDiv w:val="1"/>
      <w:marLeft w:val="0"/>
      <w:marRight w:val="0"/>
      <w:marTop w:val="0"/>
      <w:marBottom w:val="0"/>
      <w:divBdr>
        <w:top w:val="none" w:sz="0" w:space="0" w:color="auto"/>
        <w:left w:val="none" w:sz="0" w:space="0" w:color="auto"/>
        <w:bottom w:val="none" w:sz="0" w:space="0" w:color="auto"/>
        <w:right w:val="none" w:sz="0" w:space="0" w:color="auto"/>
      </w:divBdr>
    </w:div>
    <w:div w:id="344404024">
      <w:bodyDiv w:val="1"/>
      <w:marLeft w:val="0"/>
      <w:marRight w:val="0"/>
      <w:marTop w:val="0"/>
      <w:marBottom w:val="0"/>
      <w:divBdr>
        <w:top w:val="none" w:sz="0" w:space="0" w:color="auto"/>
        <w:left w:val="none" w:sz="0" w:space="0" w:color="auto"/>
        <w:bottom w:val="none" w:sz="0" w:space="0" w:color="auto"/>
        <w:right w:val="none" w:sz="0" w:space="0" w:color="auto"/>
      </w:divBdr>
    </w:div>
    <w:div w:id="389960393">
      <w:bodyDiv w:val="1"/>
      <w:marLeft w:val="0"/>
      <w:marRight w:val="0"/>
      <w:marTop w:val="0"/>
      <w:marBottom w:val="0"/>
      <w:divBdr>
        <w:top w:val="none" w:sz="0" w:space="0" w:color="auto"/>
        <w:left w:val="none" w:sz="0" w:space="0" w:color="auto"/>
        <w:bottom w:val="none" w:sz="0" w:space="0" w:color="auto"/>
        <w:right w:val="none" w:sz="0" w:space="0" w:color="auto"/>
      </w:divBdr>
    </w:div>
    <w:div w:id="622809821">
      <w:bodyDiv w:val="1"/>
      <w:marLeft w:val="0"/>
      <w:marRight w:val="0"/>
      <w:marTop w:val="0"/>
      <w:marBottom w:val="0"/>
      <w:divBdr>
        <w:top w:val="none" w:sz="0" w:space="0" w:color="auto"/>
        <w:left w:val="none" w:sz="0" w:space="0" w:color="auto"/>
        <w:bottom w:val="none" w:sz="0" w:space="0" w:color="auto"/>
        <w:right w:val="none" w:sz="0" w:space="0" w:color="auto"/>
      </w:divBdr>
    </w:div>
    <w:div w:id="811748689">
      <w:bodyDiv w:val="1"/>
      <w:marLeft w:val="0"/>
      <w:marRight w:val="0"/>
      <w:marTop w:val="0"/>
      <w:marBottom w:val="0"/>
      <w:divBdr>
        <w:top w:val="none" w:sz="0" w:space="0" w:color="auto"/>
        <w:left w:val="none" w:sz="0" w:space="0" w:color="auto"/>
        <w:bottom w:val="none" w:sz="0" w:space="0" w:color="auto"/>
        <w:right w:val="none" w:sz="0" w:space="0" w:color="auto"/>
      </w:divBdr>
    </w:div>
    <w:div w:id="817839824">
      <w:bodyDiv w:val="1"/>
      <w:marLeft w:val="0"/>
      <w:marRight w:val="0"/>
      <w:marTop w:val="0"/>
      <w:marBottom w:val="0"/>
      <w:divBdr>
        <w:top w:val="none" w:sz="0" w:space="0" w:color="auto"/>
        <w:left w:val="none" w:sz="0" w:space="0" w:color="auto"/>
        <w:bottom w:val="none" w:sz="0" w:space="0" w:color="auto"/>
        <w:right w:val="none" w:sz="0" w:space="0" w:color="auto"/>
      </w:divBdr>
    </w:div>
    <w:div w:id="876702073">
      <w:bodyDiv w:val="1"/>
      <w:marLeft w:val="0"/>
      <w:marRight w:val="0"/>
      <w:marTop w:val="0"/>
      <w:marBottom w:val="0"/>
      <w:divBdr>
        <w:top w:val="none" w:sz="0" w:space="0" w:color="auto"/>
        <w:left w:val="none" w:sz="0" w:space="0" w:color="auto"/>
        <w:bottom w:val="none" w:sz="0" w:space="0" w:color="auto"/>
        <w:right w:val="none" w:sz="0" w:space="0" w:color="auto"/>
      </w:divBdr>
    </w:div>
    <w:div w:id="920066319">
      <w:bodyDiv w:val="1"/>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single" w:sz="4" w:space="1" w:color="auto"/>
            <w:right w:val="none" w:sz="0" w:space="0" w:color="auto"/>
          </w:divBdr>
        </w:div>
        <w:div w:id="648826237">
          <w:marLeft w:val="0"/>
          <w:marRight w:val="0"/>
          <w:marTop w:val="0"/>
          <w:marBottom w:val="0"/>
          <w:divBdr>
            <w:top w:val="none" w:sz="0" w:space="0" w:color="auto"/>
            <w:left w:val="none" w:sz="0" w:space="0" w:color="auto"/>
            <w:bottom w:val="single" w:sz="4" w:space="1" w:color="auto"/>
            <w:right w:val="none" w:sz="0" w:space="0" w:color="auto"/>
          </w:divBdr>
        </w:div>
      </w:divsChild>
    </w:div>
    <w:div w:id="1073699195">
      <w:bodyDiv w:val="1"/>
      <w:marLeft w:val="0"/>
      <w:marRight w:val="0"/>
      <w:marTop w:val="0"/>
      <w:marBottom w:val="0"/>
      <w:divBdr>
        <w:top w:val="none" w:sz="0" w:space="0" w:color="auto"/>
        <w:left w:val="none" w:sz="0" w:space="0" w:color="auto"/>
        <w:bottom w:val="none" w:sz="0" w:space="0" w:color="auto"/>
        <w:right w:val="none" w:sz="0" w:space="0" w:color="auto"/>
      </w:divBdr>
    </w:div>
    <w:div w:id="1082022013">
      <w:bodyDiv w:val="1"/>
      <w:marLeft w:val="0"/>
      <w:marRight w:val="0"/>
      <w:marTop w:val="0"/>
      <w:marBottom w:val="0"/>
      <w:divBdr>
        <w:top w:val="none" w:sz="0" w:space="0" w:color="auto"/>
        <w:left w:val="none" w:sz="0" w:space="0" w:color="auto"/>
        <w:bottom w:val="none" w:sz="0" w:space="0" w:color="auto"/>
        <w:right w:val="none" w:sz="0" w:space="0" w:color="auto"/>
      </w:divBdr>
    </w:div>
    <w:div w:id="1125343734">
      <w:bodyDiv w:val="1"/>
      <w:marLeft w:val="0"/>
      <w:marRight w:val="0"/>
      <w:marTop w:val="0"/>
      <w:marBottom w:val="0"/>
      <w:divBdr>
        <w:top w:val="none" w:sz="0" w:space="0" w:color="auto"/>
        <w:left w:val="none" w:sz="0" w:space="0" w:color="auto"/>
        <w:bottom w:val="none" w:sz="0" w:space="0" w:color="auto"/>
        <w:right w:val="none" w:sz="0" w:space="0" w:color="auto"/>
      </w:divBdr>
    </w:div>
    <w:div w:id="1150631212">
      <w:bodyDiv w:val="1"/>
      <w:marLeft w:val="0"/>
      <w:marRight w:val="0"/>
      <w:marTop w:val="0"/>
      <w:marBottom w:val="0"/>
      <w:divBdr>
        <w:top w:val="none" w:sz="0" w:space="0" w:color="auto"/>
        <w:left w:val="none" w:sz="0" w:space="0" w:color="auto"/>
        <w:bottom w:val="none" w:sz="0" w:space="0" w:color="auto"/>
        <w:right w:val="none" w:sz="0" w:space="0" w:color="auto"/>
      </w:divBdr>
    </w:div>
    <w:div w:id="1150706412">
      <w:bodyDiv w:val="1"/>
      <w:marLeft w:val="0"/>
      <w:marRight w:val="0"/>
      <w:marTop w:val="0"/>
      <w:marBottom w:val="0"/>
      <w:divBdr>
        <w:top w:val="none" w:sz="0" w:space="0" w:color="auto"/>
        <w:left w:val="none" w:sz="0" w:space="0" w:color="auto"/>
        <w:bottom w:val="none" w:sz="0" w:space="0" w:color="auto"/>
        <w:right w:val="none" w:sz="0" w:space="0" w:color="auto"/>
      </w:divBdr>
    </w:div>
    <w:div w:id="1257598712">
      <w:bodyDiv w:val="1"/>
      <w:marLeft w:val="0"/>
      <w:marRight w:val="0"/>
      <w:marTop w:val="0"/>
      <w:marBottom w:val="0"/>
      <w:divBdr>
        <w:top w:val="none" w:sz="0" w:space="0" w:color="auto"/>
        <w:left w:val="none" w:sz="0" w:space="0" w:color="auto"/>
        <w:bottom w:val="none" w:sz="0" w:space="0" w:color="auto"/>
        <w:right w:val="none" w:sz="0" w:space="0" w:color="auto"/>
      </w:divBdr>
    </w:div>
    <w:div w:id="1402287203">
      <w:bodyDiv w:val="1"/>
      <w:marLeft w:val="0"/>
      <w:marRight w:val="0"/>
      <w:marTop w:val="0"/>
      <w:marBottom w:val="0"/>
      <w:divBdr>
        <w:top w:val="none" w:sz="0" w:space="0" w:color="auto"/>
        <w:left w:val="none" w:sz="0" w:space="0" w:color="auto"/>
        <w:bottom w:val="none" w:sz="0" w:space="0" w:color="auto"/>
        <w:right w:val="none" w:sz="0" w:space="0" w:color="auto"/>
      </w:divBdr>
    </w:div>
    <w:div w:id="1449355834">
      <w:bodyDiv w:val="1"/>
      <w:marLeft w:val="0"/>
      <w:marRight w:val="0"/>
      <w:marTop w:val="0"/>
      <w:marBottom w:val="0"/>
      <w:divBdr>
        <w:top w:val="none" w:sz="0" w:space="0" w:color="auto"/>
        <w:left w:val="none" w:sz="0" w:space="0" w:color="auto"/>
        <w:bottom w:val="none" w:sz="0" w:space="0" w:color="auto"/>
        <w:right w:val="none" w:sz="0" w:space="0" w:color="auto"/>
      </w:divBdr>
    </w:div>
    <w:div w:id="1467622172">
      <w:bodyDiv w:val="1"/>
      <w:marLeft w:val="0"/>
      <w:marRight w:val="0"/>
      <w:marTop w:val="0"/>
      <w:marBottom w:val="0"/>
      <w:divBdr>
        <w:top w:val="none" w:sz="0" w:space="0" w:color="auto"/>
        <w:left w:val="none" w:sz="0" w:space="0" w:color="auto"/>
        <w:bottom w:val="none" w:sz="0" w:space="0" w:color="auto"/>
        <w:right w:val="none" w:sz="0" w:space="0" w:color="auto"/>
      </w:divBdr>
    </w:div>
    <w:div w:id="1503278906">
      <w:bodyDiv w:val="1"/>
      <w:marLeft w:val="0"/>
      <w:marRight w:val="0"/>
      <w:marTop w:val="0"/>
      <w:marBottom w:val="0"/>
      <w:divBdr>
        <w:top w:val="none" w:sz="0" w:space="0" w:color="auto"/>
        <w:left w:val="none" w:sz="0" w:space="0" w:color="auto"/>
        <w:bottom w:val="none" w:sz="0" w:space="0" w:color="auto"/>
        <w:right w:val="none" w:sz="0" w:space="0" w:color="auto"/>
      </w:divBdr>
    </w:div>
    <w:div w:id="1542985010">
      <w:bodyDiv w:val="1"/>
      <w:marLeft w:val="0"/>
      <w:marRight w:val="0"/>
      <w:marTop w:val="0"/>
      <w:marBottom w:val="0"/>
      <w:divBdr>
        <w:top w:val="none" w:sz="0" w:space="0" w:color="auto"/>
        <w:left w:val="none" w:sz="0" w:space="0" w:color="auto"/>
        <w:bottom w:val="none" w:sz="0" w:space="0" w:color="auto"/>
        <w:right w:val="none" w:sz="0" w:space="0" w:color="auto"/>
      </w:divBdr>
    </w:div>
    <w:div w:id="1591621126">
      <w:bodyDiv w:val="1"/>
      <w:marLeft w:val="0"/>
      <w:marRight w:val="0"/>
      <w:marTop w:val="0"/>
      <w:marBottom w:val="0"/>
      <w:divBdr>
        <w:top w:val="none" w:sz="0" w:space="0" w:color="auto"/>
        <w:left w:val="none" w:sz="0" w:space="0" w:color="auto"/>
        <w:bottom w:val="none" w:sz="0" w:space="0" w:color="auto"/>
        <w:right w:val="none" w:sz="0" w:space="0" w:color="auto"/>
      </w:divBdr>
    </w:div>
    <w:div w:id="1601910921">
      <w:bodyDiv w:val="1"/>
      <w:marLeft w:val="0"/>
      <w:marRight w:val="0"/>
      <w:marTop w:val="0"/>
      <w:marBottom w:val="0"/>
      <w:divBdr>
        <w:top w:val="none" w:sz="0" w:space="0" w:color="auto"/>
        <w:left w:val="none" w:sz="0" w:space="0" w:color="auto"/>
        <w:bottom w:val="none" w:sz="0" w:space="0" w:color="auto"/>
        <w:right w:val="none" w:sz="0" w:space="0" w:color="auto"/>
      </w:divBdr>
    </w:div>
    <w:div w:id="1652364013">
      <w:bodyDiv w:val="1"/>
      <w:marLeft w:val="0"/>
      <w:marRight w:val="0"/>
      <w:marTop w:val="0"/>
      <w:marBottom w:val="0"/>
      <w:divBdr>
        <w:top w:val="none" w:sz="0" w:space="0" w:color="auto"/>
        <w:left w:val="none" w:sz="0" w:space="0" w:color="auto"/>
        <w:bottom w:val="none" w:sz="0" w:space="0" w:color="auto"/>
        <w:right w:val="none" w:sz="0" w:space="0" w:color="auto"/>
      </w:divBdr>
    </w:div>
    <w:div w:id="1781686415">
      <w:bodyDiv w:val="1"/>
      <w:marLeft w:val="0"/>
      <w:marRight w:val="0"/>
      <w:marTop w:val="0"/>
      <w:marBottom w:val="0"/>
      <w:divBdr>
        <w:top w:val="none" w:sz="0" w:space="0" w:color="auto"/>
        <w:left w:val="none" w:sz="0" w:space="0" w:color="auto"/>
        <w:bottom w:val="none" w:sz="0" w:space="0" w:color="auto"/>
        <w:right w:val="none" w:sz="0" w:space="0" w:color="auto"/>
      </w:divBdr>
    </w:div>
    <w:div w:id="1812212391">
      <w:bodyDiv w:val="1"/>
      <w:marLeft w:val="0"/>
      <w:marRight w:val="0"/>
      <w:marTop w:val="0"/>
      <w:marBottom w:val="0"/>
      <w:divBdr>
        <w:top w:val="none" w:sz="0" w:space="0" w:color="auto"/>
        <w:left w:val="none" w:sz="0" w:space="0" w:color="auto"/>
        <w:bottom w:val="none" w:sz="0" w:space="0" w:color="auto"/>
        <w:right w:val="none" w:sz="0" w:space="0" w:color="auto"/>
      </w:divBdr>
    </w:div>
    <w:div w:id="193593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ternet.garant.ru/document/redirect/70736874/1311" TargetMode="External"/><Relationship Id="rId21" Type="http://schemas.openxmlformats.org/officeDocument/2006/relationships/hyperlink" Target="http://internet.garant.ru/document/redirect/70736874/1049" TargetMode="External"/><Relationship Id="rId42" Type="http://schemas.openxmlformats.org/officeDocument/2006/relationships/header" Target="header7.xml"/><Relationship Id="rId63" Type="http://schemas.openxmlformats.org/officeDocument/2006/relationships/hyperlink" Target="http://internet.garant.ru/document/redirect/70736874/1021" TargetMode="External"/><Relationship Id="rId84" Type="http://schemas.openxmlformats.org/officeDocument/2006/relationships/hyperlink" Target="http://internet.garant.ru/document/redirect/70736874/1049" TargetMode="External"/><Relationship Id="rId138" Type="http://schemas.openxmlformats.org/officeDocument/2006/relationships/footer" Target="footer3.xml"/><Relationship Id="rId159" Type="http://schemas.openxmlformats.org/officeDocument/2006/relationships/hyperlink" Target="http://internet.garant.ru/document/redirect/70736874/1311" TargetMode="External"/><Relationship Id="rId170" Type="http://schemas.openxmlformats.org/officeDocument/2006/relationships/hyperlink" Target="http://internet.garant.ru/document/redirect/70736874/1311" TargetMode="External"/><Relationship Id="rId191" Type="http://schemas.openxmlformats.org/officeDocument/2006/relationships/hyperlink" Target="http://www.consultant.ru/document/cons_doc_LAW_318742/f8f2eca6ba8522da15e1e300e16c09439c9eb45c/" TargetMode="External"/><Relationship Id="rId205" Type="http://schemas.openxmlformats.org/officeDocument/2006/relationships/header" Target="header48.xml"/><Relationship Id="rId107" Type="http://schemas.openxmlformats.org/officeDocument/2006/relationships/hyperlink" Target="http://internet.garant.ru/document/redirect/70736874/1049" TargetMode="External"/><Relationship Id="rId11" Type="http://schemas.openxmlformats.org/officeDocument/2006/relationships/header" Target="header2.xml"/><Relationship Id="rId32" Type="http://schemas.openxmlformats.org/officeDocument/2006/relationships/hyperlink" Target="http://internet.garant.ru/document/redirect/70736874/1030" TargetMode="External"/><Relationship Id="rId53" Type="http://schemas.openxmlformats.org/officeDocument/2006/relationships/header" Target="header8.xml"/><Relationship Id="rId74" Type="http://schemas.openxmlformats.org/officeDocument/2006/relationships/header" Target="header13.xml"/><Relationship Id="rId128" Type="http://schemas.openxmlformats.org/officeDocument/2006/relationships/header" Target="header28.xml"/><Relationship Id="rId149"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eader" Target="header17.xml"/><Relationship Id="rId160" Type="http://schemas.openxmlformats.org/officeDocument/2006/relationships/hyperlink" Target="http://internet.garant.ru/document/redirect/70736874/1323" TargetMode="External"/><Relationship Id="rId181" Type="http://schemas.openxmlformats.org/officeDocument/2006/relationships/header" Target="header40.xml"/><Relationship Id="rId216" Type="http://schemas.openxmlformats.org/officeDocument/2006/relationships/header" Target="header55.xml"/><Relationship Id="rId22" Type="http://schemas.openxmlformats.org/officeDocument/2006/relationships/hyperlink" Target="http://internet.garant.ru/document/redirect/70736874/1030" TargetMode="External"/><Relationship Id="rId43" Type="http://schemas.openxmlformats.org/officeDocument/2006/relationships/hyperlink" Target="http://internet.garant.ru/document/redirect/70736874/1049" TargetMode="External"/><Relationship Id="rId64" Type="http://schemas.openxmlformats.org/officeDocument/2006/relationships/hyperlink" Target="http://internet.garant.ru/document/redirect/70736874/10271" TargetMode="External"/><Relationship Id="rId118" Type="http://schemas.openxmlformats.org/officeDocument/2006/relationships/hyperlink" Target="http://internet.garant.ru/document/redirect/70736874/1323" TargetMode="External"/><Relationship Id="rId139" Type="http://schemas.openxmlformats.org/officeDocument/2006/relationships/header" Target="header32.xml"/><Relationship Id="rId85" Type="http://schemas.openxmlformats.org/officeDocument/2006/relationships/hyperlink" Target="http://internet.garant.ru/document/redirect/70736874/1723" TargetMode="External"/><Relationship Id="rId150" Type="http://schemas.openxmlformats.org/officeDocument/2006/relationships/image" Target="media/image11.png"/><Relationship Id="rId171" Type="http://schemas.openxmlformats.org/officeDocument/2006/relationships/hyperlink" Target="http://internet.garant.ru/document/redirect/70736874/1323" TargetMode="External"/><Relationship Id="rId192" Type="http://schemas.openxmlformats.org/officeDocument/2006/relationships/hyperlink" Target="http://www.consultant.ru/document/cons_doc_LAW_315077/5cc1c49fd81cc0437144e5ddf4902fdf0fe0a7ea/" TargetMode="External"/><Relationship Id="rId206" Type="http://schemas.openxmlformats.org/officeDocument/2006/relationships/hyperlink" Target="http://www.consultant.ru/document/cons_doc_LAW_302963/" TargetMode="External"/><Relationship Id="rId12" Type="http://schemas.openxmlformats.org/officeDocument/2006/relationships/hyperlink" Target="http://internet.garant.ru/document/redirect/70736874/1049" TargetMode="External"/><Relationship Id="rId33" Type="http://schemas.openxmlformats.org/officeDocument/2006/relationships/hyperlink" Target="http://internet.garant.ru/document/redirect/70736874/1040" TargetMode="External"/><Relationship Id="rId108" Type="http://schemas.openxmlformats.org/officeDocument/2006/relationships/hyperlink" Target="http://internet.garant.ru/document/redirect/70736874/1723" TargetMode="External"/><Relationship Id="rId129" Type="http://schemas.openxmlformats.org/officeDocument/2006/relationships/hyperlink" Target="http://internet.garant.ru/document/redirect/70736874/10271" TargetMode="External"/><Relationship Id="rId54" Type="http://schemas.openxmlformats.org/officeDocument/2006/relationships/hyperlink" Target="http://internet.garant.ru/document/redirect/70736874/1021" TargetMode="External"/><Relationship Id="rId75" Type="http://schemas.openxmlformats.org/officeDocument/2006/relationships/hyperlink" Target="http://internet.garant.ru/document/redirect/70736874/1311" TargetMode="External"/><Relationship Id="rId96" Type="http://schemas.openxmlformats.org/officeDocument/2006/relationships/hyperlink" Target="http://internet.garant.ru/document/redirect/70736874/1311" TargetMode="External"/><Relationship Id="rId140" Type="http://schemas.openxmlformats.org/officeDocument/2006/relationships/footer" Target="footer4.xml"/><Relationship Id="rId161" Type="http://schemas.openxmlformats.org/officeDocument/2006/relationships/header" Target="header37.xml"/><Relationship Id="rId182" Type="http://schemas.openxmlformats.org/officeDocument/2006/relationships/hyperlink" Target="file:///C:\Users\o.druzina\Documents\&#1047;&#1072;&#1082;&#1088;&#1099;&#1090;&#1099;&#1077;%20&#1092;&#1072;&#1081;&#1083;&#1099;\540_&#1050;&#1083;&#1072;&#1089;&#1089;&#1080;&#1092;&#1080;&#1082;&#1072;&#1090;&#1086;&#1088;.docx"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internet.garant.ru/document/redirect/70736874/1040" TargetMode="External"/><Relationship Id="rId119" Type="http://schemas.openxmlformats.org/officeDocument/2006/relationships/hyperlink" Target="http://internet.garant.ru/document/redirect/70736874/10271" TargetMode="External"/><Relationship Id="rId44" Type="http://schemas.openxmlformats.org/officeDocument/2006/relationships/hyperlink" Target="http://internet.garant.ru/document/redirect/70736874/10271" TargetMode="External"/><Relationship Id="rId65" Type="http://schemas.openxmlformats.org/officeDocument/2006/relationships/hyperlink" Target="http://internet.garant.ru/document/redirect/70736874/1049" TargetMode="External"/><Relationship Id="rId86" Type="http://schemas.openxmlformats.org/officeDocument/2006/relationships/header" Target="header15.xml"/><Relationship Id="rId130" Type="http://schemas.openxmlformats.org/officeDocument/2006/relationships/hyperlink" Target="http://internet.garant.ru/document/redirect/70736874/1049" TargetMode="External"/><Relationship Id="rId151" Type="http://schemas.openxmlformats.org/officeDocument/2006/relationships/image" Target="media/image12.png"/><Relationship Id="rId172" Type="http://schemas.openxmlformats.org/officeDocument/2006/relationships/header" Target="header39.xml"/><Relationship Id="rId193" Type="http://schemas.openxmlformats.org/officeDocument/2006/relationships/hyperlink" Target="http://www.consultant.ru/document/cons_doc_LAW_302963/" TargetMode="External"/><Relationship Id="rId207" Type="http://schemas.openxmlformats.org/officeDocument/2006/relationships/header" Target="header49.xml"/><Relationship Id="rId13" Type="http://schemas.openxmlformats.org/officeDocument/2006/relationships/hyperlink" Target="http://internet.garant.ru/document/redirect/70736874/1030" TargetMode="External"/><Relationship Id="rId109" Type="http://schemas.openxmlformats.org/officeDocument/2006/relationships/header" Target="header20.xml"/><Relationship Id="rId34" Type="http://schemas.openxmlformats.org/officeDocument/2006/relationships/hyperlink" Target="http://internet.garant.ru/document/redirect/70736874/10271" TargetMode="External"/><Relationship Id="rId55" Type="http://schemas.openxmlformats.org/officeDocument/2006/relationships/hyperlink" Target="http://internet.garant.ru/document/redirect/70736874/10271" TargetMode="External"/><Relationship Id="rId76" Type="http://schemas.openxmlformats.org/officeDocument/2006/relationships/hyperlink" Target="http://internet.garant.ru/document/redirect/70736874/1323" TargetMode="External"/><Relationship Id="rId97" Type="http://schemas.openxmlformats.org/officeDocument/2006/relationships/hyperlink" Target="http://internet.garant.ru/document/redirect/70736874/1323" TargetMode="External"/><Relationship Id="rId120" Type="http://schemas.openxmlformats.org/officeDocument/2006/relationships/hyperlink" Target="http://internet.garant.ru/document/redirect/70736874/1049" TargetMode="External"/><Relationship Id="rId141" Type="http://schemas.openxmlformats.org/officeDocument/2006/relationships/header" Target="header33.xml"/><Relationship Id="rId7" Type="http://schemas.openxmlformats.org/officeDocument/2006/relationships/endnotes" Target="endnotes.xml"/><Relationship Id="rId162" Type="http://schemas.openxmlformats.org/officeDocument/2006/relationships/hyperlink" Target="http://internet.garant.ru/document/redirect/70736874/1311" TargetMode="External"/><Relationship Id="rId183" Type="http://schemas.openxmlformats.org/officeDocument/2006/relationships/hyperlink" Target="http://internet.garant.ru/document/redirect/70736874/1045" TargetMode="External"/><Relationship Id="rId218" Type="http://schemas.openxmlformats.org/officeDocument/2006/relationships/theme" Target="theme/theme1.xml"/><Relationship Id="rId24" Type="http://schemas.openxmlformats.org/officeDocument/2006/relationships/hyperlink" Target="http://internet.garant.ru/document/redirect/70736874/1311" TargetMode="External"/><Relationship Id="rId45" Type="http://schemas.openxmlformats.org/officeDocument/2006/relationships/hyperlink" Target="http://internet.garant.ru/document/redirect/70736874/1049" TargetMode="External"/><Relationship Id="rId66" Type="http://schemas.openxmlformats.org/officeDocument/2006/relationships/hyperlink" Target="http://internet.garant.ru/document/redirect/70736874/1723" TargetMode="External"/><Relationship Id="rId87" Type="http://schemas.openxmlformats.org/officeDocument/2006/relationships/hyperlink" Target="http://internet.garant.ru/document/redirect/70736874/1311" TargetMode="External"/><Relationship Id="rId110" Type="http://schemas.openxmlformats.org/officeDocument/2006/relationships/header" Target="header21.xml"/><Relationship Id="rId131" Type="http://schemas.openxmlformats.org/officeDocument/2006/relationships/hyperlink" Target="http://internet.garant.ru/document/redirect/70736874/1723" TargetMode="External"/><Relationship Id="rId152" Type="http://schemas.openxmlformats.org/officeDocument/2006/relationships/image" Target="media/image13.png"/><Relationship Id="rId173" Type="http://schemas.openxmlformats.org/officeDocument/2006/relationships/hyperlink" Target="file:///C:\Users\o.druzina\Documents\&#1047;&#1072;&#1082;&#1088;&#1099;&#1090;&#1099;&#1077;%20&#1092;&#1072;&#1081;&#1083;&#1099;\540_&#1050;&#1083;&#1072;&#1089;&#1089;&#1080;&#1092;&#1080;&#1082;&#1072;&#1090;&#1086;&#1088;.docx" TargetMode="External"/><Relationship Id="rId194" Type="http://schemas.openxmlformats.org/officeDocument/2006/relationships/hyperlink" Target="http://www.consultant.ru/document/cons_doc_LAW_296562/ad220e9b23aa80e99ca66763d7c66996c42e11b5/" TargetMode="External"/><Relationship Id="rId208" Type="http://schemas.openxmlformats.org/officeDocument/2006/relationships/image" Target="media/image15.jpeg"/><Relationship Id="rId14" Type="http://schemas.openxmlformats.org/officeDocument/2006/relationships/hyperlink" Target="http://internet.garant.ru/document/redirect/70736874/1040" TargetMode="External"/><Relationship Id="rId30" Type="http://schemas.openxmlformats.org/officeDocument/2006/relationships/header" Target="header5.xml"/><Relationship Id="rId35" Type="http://schemas.openxmlformats.org/officeDocument/2006/relationships/hyperlink" Target="http://internet.garant.ru/document/redirect/70736874/1049" TargetMode="External"/><Relationship Id="rId56" Type="http://schemas.openxmlformats.org/officeDocument/2006/relationships/hyperlink" Target="http://internet.garant.ru/document/redirect/70736874/1049" TargetMode="External"/><Relationship Id="rId77" Type="http://schemas.openxmlformats.org/officeDocument/2006/relationships/hyperlink" Target="http://internet.garant.ru/document/redirect/70736874/10271" TargetMode="External"/><Relationship Id="rId100" Type="http://schemas.openxmlformats.org/officeDocument/2006/relationships/hyperlink" Target="http://internet.garant.ru/document/redirect/70736874/1723" TargetMode="External"/><Relationship Id="rId105" Type="http://schemas.openxmlformats.org/officeDocument/2006/relationships/header" Target="header19.xml"/><Relationship Id="rId126" Type="http://schemas.openxmlformats.org/officeDocument/2006/relationships/header" Target="header26.xml"/><Relationship Id="rId147" Type="http://schemas.openxmlformats.org/officeDocument/2006/relationships/image" Target="media/image8.png"/><Relationship Id="rId168" Type="http://schemas.openxmlformats.org/officeDocument/2006/relationships/hyperlink" Target="file:///\\junkart\FS\1_&#1043;&#1056;&#1040;&#1044;_&#1055;&#1056;&#1054;&#1045;&#1050;&#1058;&#1067;\23_&#1050;&#1088;&#1072;&#1089;&#1085;&#1086;&#1076;&#1072;&#1088;&#1089;&#1082;&#1080;&#1081;_&#1082;&#1088;&#1072;&#1081;\3_&#1055;&#1047;&#1047;\&#1050;&#1088;&#1072;&#1089;&#1085;&#1086;&#1076;&#1072;&#1088;_&#1055;&#1047;&#1047;\03_&#1056;&#1072;&#1073;&#1086;&#1090;&#1072;\&#1043;&#1088;&#1072;&#1076;_&#1088;&#1077;&#1075;&#1083;&#1072;&#1084;&#1077;&#1085;&#1090;&#1099;\&#1053;&#1077;&#1083;&#1103;_&#1050;&#1088;&#1072;&#1089;&#1085;&#1086;&#1076;&#1072;&#1088;_&#1043;&#1088;&#1072;&#1076;%20&#1088;&#1077;&#1075;&#1083;&#1072;&#1084;&#1077;&#1085;&#1090;&#1099;_01_12_2020.docx" TargetMode="External"/><Relationship Id="rId8" Type="http://schemas.openxmlformats.org/officeDocument/2006/relationships/footer" Target="footer1.xml"/><Relationship Id="rId51" Type="http://schemas.openxmlformats.org/officeDocument/2006/relationships/hyperlink" Target="http://internet.garant.ru/document/redirect/70736874/1030" TargetMode="External"/><Relationship Id="rId72" Type="http://schemas.openxmlformats.org/officeDocument/2006/relationships/hyperlink" Target="http://internet.garant.ru/document/redirect/70736874/1049" TargetMode="External"/><Relationship Id="rId93" Type="http://schemas.openxmlformats.org/officeDocument/2006/relationships/hyperlink" Target="http://internet.garant.ru/document/redirect/70736874/1311" TargetMode="External"/><Relationship Id="rId98" Type="http://schemas.openxmlformats.org/officeDocument/2006/relationships/hyperlink" Target="http://internet.garant.ru/document/redirect/70736874/10271" TargetMode="External"/><Relationship Id="rId121" Type="http://schemas.openxmlformats.org/officeDocument/2006/relationships/hyperlink" Target="http://internet.garant.ru/document/redirect/70736874/1723" TargetMode="External"/><Relationship Id="rId142" Type="http://schemas.openxmlformats.org/officeDocument/2006/relationships/image" Target="media/image3.png"/><Relationship Id="rId163" Type="http://schemas.openxmlformats.org/officeDocument/2006/relationships/hyperlink" Target="http://internet.garant.ru/document/redirect/70736874/1323" TargetMode="External"/><Relationship Id="rId184" Type="http://schemas.openxmlformats.org/officeDocument/2006/relationships/hyperlink" Target="file:///C:\Users\o.druzina\Documents\&#1047;&#1072;&#1082;&#1088;&#1099;&#1090;&#1099;&#1077;%20&#1092;&#1072;&#1081;&#1083;&#1099;\540_&#1050;&#1083;&#1072;&#1089;&#1089;&#1080;&#1092;&#1080;&#1082;&#1072;&#1090;&#1086;&#1088;.docx" TargetMode="External"/><Relationship Id="rId189" Type="http://schemas.openxmlformats.org/officeDocument/2006/relationships/hyperlink" Target="http://internet.garant.ru/document/redirect/70736874/1323" TargetMode="External"/><Relationship Id="rId3" Type="http://schemas.openxmlformats.org/officeDocument/2006/relationships/styles" Target="styles.xml"/><Relationship Id="rId214" Type="http://schemas.openxmlformats.org/officeDocument/2006/relationships/hyperlink" Target="http://www.mosexp.ru/" TargetMode="External"/><Relationship Id="rId25" Type="http://schemas.openxmlformats.org/officeDocument/2006/relationships/hyperlink" Target="http://internet.garant.ru/document/redirect/70736874/1323" TargetMode="External"/><Relationship Id="rId46" Type="http://schemas.openxmlformats.org/officeDocument/2006/relationships/hyperlink" Target="http://internet.garant.ru/document/redirect/70736874/1723" TargetMode="External"/><Relationship Id="rId67" Type="http://schemas.openxmlformats.org/officeDocument/2006/relationships/header" Target="header11.xml"/><Relationship Id="rId116" Type="http://schemas.openxmlformats.org/officeDocument/2006/relationships/header" Target="header24.xml"/><Relationship Id="rId137" Type="http://schemas.openxmlformats.org/officeDocument/2006/relationships/header" Target="header31.xml"/><Relationship Id="rId158" Type="http://schemas.openxmlformats.org/officeDocument/2006/relationships/header" Target="header36.xml"/><Relationship Id="rId20" Type="http://schemas.openxmlformats.org/officeDocument/2006/relationships/header" Target="header3.xml"/><Relationship Id="rId41" Type="http://schemas.openxmlformats.org/officeDocument/2006/relationships/header" Target="header6.xml"/><Relationship Id="rId62" Type="http://schemas.openxmlformats.org/officeDocument/2006/relationships/header" Target="header10.xml"/><Relationship Id="rId83" Type="http://schemas.openxmlformats.org/officeDocument/2006/relationships/hyperlink" Target="http://internet.garant.ru/document/redirect/70736874/10271" TargetMode="External"/><Relationship Id="rId88" Type="http://schemas.openxmlformats.org/officeDocument/2006/relationships/hyperlink" Target="http://internet.garant.ru/document/redirect/70736874/1323" TargetMode="External"/><Relationship Id="rId111" Type="http://schemas.openxmlformats.org/officeDocument/2006/relationships/hyperlink" Target="http://internet.garant.ru/document/redirect/70736874/10271" TargetMode="External"/><Relationship Id="rId132" Type="http://schemas.openxmlformats.org/officeDocument/2006/relationships/header" Target="header29.xml"/><Relationship Id="rId153" Type="http://schemas.openxmlformats.org/officeDocument/2006/relationships/image" Target="media/image14.png"/><Relationship Id="rId174" Type="http://schemas.openxmlformats.org/officeDocument/2006/relationships/hyperlink" Target="http://internet.garant.ru/document/redirect/70736874/1045" TargetMode="External"/><Relationship Id="rId179" Type="http://schemas.openxmlformats.org/officeDocument/2006/relationships/hyperlink" Target="http://internet.garant.ru/document/redirect/70736874/1311" TargetMode="External"/><Relationship Id="rId195" Type="http://schemas.openxmlformats.org/officeDocument/2006/relationships/hyperlink" Target="http://www.consultant.ru/document/cons_doc_LAW_314910/a8d403a36309256c21781d6fb8209de9e0c128aa/" TargetMode="External"/><Relationship Id="rId209" Type="http://schemas.openxmlformats.org/officeDocument/2006/relationships/header" Target="header50.xml"/><Relationship Id="rId190" Type="http://schemas.openxmlformats.org/officeDocument/2006/relationships/header" Target="header41.xml"/><Relationship Id="rId204" Type="http://schemas.openxmlformats.org/officeDocument/2006/relationships/hyperlink" Target="http://www.consultant.ru/document/cons_doc_LAW_315077/5cc1c49fd81cc0437144e5ddf4902fdf0fe0a7ea/" TargetMode="External"/><Relationship Id="rId15" Type="http://schemas.openxmlformats.org/officeDocument/2006/relationships/hyperlink" Target="http://internet.garant.ru/document/redirect/70736874/1311" TargetMode="External"/><Relationship Id="rId36" Type="http://schemas.openxmlformats.org/officeDocument/2006/relationships/hyperlink" Target="http://internet.garant.ru/document/redirect/70736874/1723" TargetMode="External"/><Relationship Id="rId57" Type="http://schemas.openxmlformats.org/officeDocument/2006/relationships/hyperlink" Target="http://internet.garant.ru/document/redirect/70736874/1723" TargetMode="External"/><Relationship Id="rId106" Type="http://schemas.openxmlformats.org/officeDocument/2006/relationships/hyperlink" Target="http://internet.garant.ru/document/redirect/70736874/10271" TargetMode="External"/><Relationship Id="rId127" Type="http://schemas.openxmlformats.org/officeDocument/2006/relationships/header" Target="header27.xml"/><Relationship Id="rId10" Type="http://schemas.openxmlformats.org/officeDocument/2006/relationships/footer" Target="footer2.xml"/><Relationship Id="rId31" Type="http://schemas.openxmlformats.org/officeDocument/2006/relationships/hyperlink" Target="http://internet.garant.ru/document/redirect/70736874/1049" TargetMode="External"/><Relationship Id="rId52" Type="http://schemas.openxmlformats.org/officeDocument/2006/relationships/hyperlink" Target="http://internet.garant.ru/document/redirect/70736874/1040" TargetMode="External"/><Relationship Id="rId73" Type="http://schemas.openxmlformats.org/officeDocument/2006/relationships/hyperlink" Target="http://internet.garant.ru/document/redirect/70736874/1723" TargetMode="External"/><Relationship Id="rId78" Type="http://schemas.openxmlformats.org/officeDocument/2006/relationships/hyperlink" Target="http://internet.garant.ru/document/redirect/70736874/1049" TargetMode="External"/><Relationship Id="rId94" Type="http://schemas.openxmlformats.org/officeDocument/2006/relationships/hyperlink" Target="http://internet.garant.ru/document/redirect/70736874/1323" TargetMode="External"/><Relationship Id="rId99" Type="http://schemas.openxmlformats.org/officeDocument/2006/relationships/hyperlink" Target="http://internet.garant.ru/document/redirect/70736874/1049" TargetMode="External"/><Relationship Id="rId101" Type="http://schemas.openxmlformats.org/officeDocument/2006/relationships/header" Target="header18.xml"/><Relationship Id="rId122" Type="http://schemas.openxmlformats.org/officeDocument/2006/relationships/header" Target="header25.xml"/><Relationship Id="rId143" Type="http://schemas.openxmlformats.org/officeDocument/2006/relationships/image" Target="media/image4.png"/><Relationship Id="rId148" Type="http://schemas.openxmlformats.org/officeDocument/2006/relationships/image" Target="media/image9.png"/><Relationship Id="rId164" Type="http://schemas.openxmlformats.org/officeDocument/2006/relationships/header" Target="header38.xml"/><Relationship Id="rId169" Type="http://schemas.openxmlformats.org/officeDocument/2006/relationships/hyperlink" Target="file:///\\junkart\FS\1_&#1043;&#1056;&#1040;&#1044;_&#1055;&#1056;&#1054;&#1045;&#1050;&#1058;&#1067;\23_&#1050;&#1088;&#1072;&#1089;&#1085;&#1086;&#1076;&#1072;&#1088;&#1089;&#1082;&#1080;&#1081;_&#1082;&#1088;&#1072;&#1081;\3_&#1055;&#1047;&#1047;\&#1050;&#1088;&#1072;&#1089;&#1085;&#1086;&#1076;&#1072;&#1088;_&#1055;&#1047;&#1047;\03_&#1056;&#1072;&#1073;&#1086;&#1090;&#1072;\&#1043;&#1088;&#1072;&#1076;_&#1088;&#1077;&#1075;&#1083;&#1072;&#1084;&#1077;&#1085;&#1090;&#1099;\&#1053;&#1077;&#1083;&#1103;_&#1050;&#1088;&#1072;&#1089;&#1085;&#1086;&#1076;&#1072;&#1088;_&#1043;&#1088;&#1072;&#1076;%20&#1088;&#1077;&#1075;&#1083;&#1072;&#1084;&#1077;&#1085;&#1090;&#1099;_01_12_2020.docx" TargetMode="External"/><Relationship Id="rId185" Type="http://schemas.openxmlformats.org/officeDocument/2006/relationships/hyperlink" Target="http://internet.garant.ru/document/redirect/70736874/10271"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internet.garant.ru/document/redirect/70736874/1323" TargetMode="External"/><Relationship Id="rId210" Type="http://schemas.openxmlformats.org/officeDocument/2006/relationships/header" Target="header51.xml"/><Relationship Id="rId215" Type="http://schemas.openxmlformats.org/officeDocument/2006/relationships/header" Target="header54.xml"/><Relationship Id="rId26" Type="http://schemas.openxmlformats.org/officeDocument/2006/relationships/hyperlink" Target="http://internet.garant.ru/document/redirect/70736874/10271" TargetMode="External"/><Relationship Id="rId47" Type="http://schemas.openxmlformats.org/officeDocument/2006/relationships/hyperlink" Target="http://internet.garant.ru/document/redirect/70736874/1076" TargetMode="External"/><Relationship Id="rId68" Type="http://schemas.openxmlformats.org/officeDocument/2006/relationships/header" Target="header12.xml"/><Relationship Id="rId89" Type="http://schemas.openxmlformats.org/officeDocument/2006/relationships/hyperlink" Target="http://internet.garant.ru/document/redirect/70736874/10271" TargetMode="External"/><Relationship Id="rId112" Type="http://schemas.openxmlformats.org/officeDocument/2006/relationships/hyperlink" Target="http://internet.garant.ru/document/redirect/70736874/1049" TargetMode="External"/><Relationship Id="rId133" Type="http://schemas.openxmlformats.org/officeDocument/2006/relationships/hyperlink" Target="http://internet.garant.ru/document/redirect/70736874/10271" TargetMode="External"/><Relationship Id="rId154" Type="http://schemas.openxmlformats.org/officeDocument/2006/relationships/header" Target="header34.xml"/><Relationship Id="rId175" Type="http://schemas.openxmlformats.org/officeDocument/2006/relationships/hyperlink" Target="file:///C:\Users\o.druzina\Documents\&#1047;&#1072;&#1082;&#1088;&#1099;&#1090;&#1099;&#1077;%20&#1092;&#1072;&#1081;&#1083;&#1099;\540_&#1050;&#1083;&#1072;&#1089;&#1089;&#1080;&#1092;&#1080;&#1082;&#1072;&#1090;&#1086;&#1088;.docx" TargetMode="External"/><Relationship Id="rId196" Type="http://schemas.openxmlformats.org/officeDocument/2006/relationships/hyperlink" Target="http://www.consultant.ru/document/cons_doc_LAW_302963/" TargetMode="External"/><Relationship Id="rId200" Type="http://schemas.openxmlformats.org/officeDocument/2006/relationships/header" Target="header45.xml"/><Relationship Id="rId16" Type="http://schemas.openxmlformats.org/officeDocument/2006/relationships/hyperlink" Target="http://internet.garant.ru/document/redirect/70736874/1323" TargetMode="External"/><Relationship Id="rId37" Type="http://schemas.openxmlformats.org/officeDocument/2006/relationships/hyperlink" Target="http://internet.garant.ru/document/redirect/70736874/1076" TargetMode="External"/><Relationship Id="rId58" Type="http://schemas.openxmlformats.org/officeDocument/2006/relationships/header" Target="header9.xml"/><Relationship Id="rId79" Type="http://schemas.openxmlformats.org/officeDocument/2006/relationships/hyperlink" Target="http://internet.garant.ru/document/redirect/70736874/1723" TargetMode="External"/><Relationship Id="rId102" Type="http://schemas.openxmlformats.org/officeDocument/2006/relationships/hyperlink" Target="http://internet.garant.ru/document/redirect/70736874/10271" TargetMode="External"/><Relationship Id="rId123" Type="http://schemas.openxmlformats.org/officeDocument/2006/relationships/hyperlink" Target="http://internet.garant.ru/document/redirect/70736874/10271" TargetMode="External"/><Relationship Id="rId144" Type="http://schemas.openxmlformats.org/officeDocument/2006/relationships/image" Target="media/image5.png"/><Relationship Id="rId90" Type="http://schemas.openxmlformats.org/officeDocument/2006/relationships/hyperlink" Target="http://internet.garant.ru/document/redirect/70736874/1049" TargetMode="External"/><Relationship Id="rId165" Type="http://schemas.openxmlformats.org/officeDocument/2006/relationships/hyperlink" Target="file:///\\junkart\FS\1_&#1043;&#1056;&#1040;&#1044;_&#1055;&#1056;&#1054;&#1045;&#1050;&#1058;&#1067;\23_&#1050;&#1088;&#1072;&#1089;&#1085;&#1086;&#1076;&#1072;&#1088;&#1089;&#1082;&#1080;&#1081;_&#1082;&#1088;&#1072;&#1081;\3_&#1055;&#1047;&#1047;\&#1050;&#1088;&#1072;&#1089;&#1085;&#1086;&#1076;&#1072;&#1088;_&#1055;&#1047;&#1047;\03_&#1056;&#1072;&#1073;&#1086;&#1090;&#1072;\&#1043;&#1088;&#1072;&#1076;_&#1088;&#1077;&#1075;&#1083;&#1072;&#1084;&#1077;&#1085;&#1090;&#1099;\&#1053;&#1077;&#1083;&#1103;_&#1050;&#1088;&#1072;&#1089;&#1085;&#1086;&#1076;&#1072;&#1088;_&#1043;&#1088;&#1072;&#1076;%20&#1088;&#1077;&#1075;&#1083;&#1072;&#1084;&#1077;&#1085;&#1090;&#1099;_01_12_2020.docx" TargetMode="External"/><Relationship Id="rId186" Type="http://schemas.openxmlformats.org/officeDocument/2006/relationships/hyperlink" Target="http://internet.garant.ru/document/redirect/70736874/1049" TargetMode="External"/><Relationship Id="rId211" Type="http://schemas.openxmlformats.org/officeDocument/2006/relationships/header" Target="header52.xml"/><Relationship Id="rId27" Type="http://schemas.openxmlformats.org/officeDocument/2006/relationships/hyperlink" Target="http://internet.garant.ru/document/redirect/70736874/1049" TargetMode="External"/><Relationship Id="rId48" Type="http://schemas.openxmlformats.org/officeDocument/2006/relationships/hyperlink" Target="http://internet.garant.ru/document/redirect/70736874/10271" TargetMode="External"/><Relationship Id="rId69" Type="http://schemas.openxmlformats.org/officeDocument/2006/relationships/hyperlink" Target="http://internet.garant.ru/document/redirect/70736874/1311" TargetMode="External"/><Relationship Id="rId113" Type="http://schemas.openxmlformats.org/officeDocument/2006/relationships/hyperlink" Target="http://internet.garant.ru/document/redirect/70736874/1723" TargetMode="External"/><Relationship Id="rId134" Type="http://schemas.openxmlformats.org/officeDocument/2006/relationships/hyperlink" Target="http://internet.garant.ru/document/redirect/70736874/1049" TargetMode="External"/><Relationship Id="rId80" Type="http://schemas.openxmlformats.org/officeDocument/2006/relationships/header" Target="header14.xml"/><Relationship Id="rId155" Type="http://schemas.openxmlformats.org/officeDocument/2006/relationships/header" Target="header35.xml"/><Relationship Id="rId176" Type="http://schemas.openxmlformats.org/officeDocument/2006/relationships/hyperlink" Target="http://internet.garant.ru/document/redirect/70736874/10271" TargetMode="External"/><Relationship Id="rId197" Type="http://schemas.openxmlformats.org/officeDocument/2006/relationships/header" Target="header42.xml"/><Relationship Id="rId201" Type="http://schemas.openxmlformats.org/officeDocument/2006/relationships/header" Target="header46.xml"/><Relationship Id="rId17" Type="http://schemas.openxmlformats.org/officeDocument/2006/relationships/hyperlink" Target="http://internet.garant.ru/document/redirect/70736874/10271" TargetMode="External"/><Relationship Id="rId38" Type="http://schemas.openxmlformats.org/officeDocument/2006/relationships/hyperlink" Target="http://internet.garant.ru/document/redirect/70736874/10271" TargetMode="External"/><Relationship Id="rId59" Type="http://schemas.openxmlformats.org/officeDocument/2006/relationships/hyperlink" Target="http://internet.garant.ru/document/redirect/70736874/10271" TargetMode="External"/><Relationship Id="rId103" Type="http://schemas.openxmlformats.org/officeDocument/2006/relationships/hyperlink" Target="http://internet.garant.ru/document/redirect/70736874/1049" TargetMode="External"/><Relationship Id="rId124" Type="http://schemas.openxmlformats.org/officeDocument/2006/relationships/hyperlink" Target="http://internet.garant.ru/document/redirect/70736874/1049" TargetMode="External"/><Relationship Id="rId70" Type="http://schemas.openxmlformats.org/officeDocument/2006/relationships/hyperlink" Target="http://internet.garant.ru/document/redirect/70736874/1323" TargetMode="External"/><Relationship Id="rId91" Type="http://schemas.openxmlformats.org/officeDocument/2006/relationships/hyperlink" Target="http://internet.garant.ru/document/redirect/70736874/1723" TargetMode="External"/><Relationship Id="rId145" Type="http://schemas.openxmlformats.org/officeDocument/2006/relationships/image" Target="media/image6.png"/><Relationship Id="rId166" Type="http://schemas.openxmlformats.org/officeDocument/2006/relationships/hyperlink" Target="file:///\\junkart\FS\1_&#1043;&#1056;&#1040;&#1044;_&#1055;&#1056;&#1054;&#1045;&#1050;&#1058;&#1067;\23_&#1050;&#1088;&#1072;&#1089;&#1085;&#1086;&#1076;&#1072;&#1088;&#1089;&#1082;&#1080;&#1081;_&#1082;&#1088;&#1072;&#1081;\3_&#1055;&#1047;&#1047;\&#1050;&#1088;&#1072;&#1089;&#1085;&#1086;&#1076;&#1072;&#1088;_&#1055;&#1047;&#1047;\03_&#1056;&#1072;&#1073;&#1086;&#1090;&#1072;\&#1043;&#1088;&#1072;&#1076;_&#1088;&#1077;&#1075;&#1083;&#1072;&#1084;&#1077;&#1085;&#1090;&#1099;\&#1053;&#1077;&#1083;&#1103;_&#1050;&#1088;&#1072;&#1089;&#1085;&#1086;&#1076;&#1072;&#1088;_&#1043;&#1088;&#1072;&#1076;%20&#1088;&#1077;&#1075;&#1083;&#1072;&#1084;&#1077;&#1085;&#1090;&#1099;_01_12_2020.docx" TargetMode="External"/><Relationship Id="rId187" Type="http://schemas.openxmlformats.org/officeDocument/2006/relationships/hyperlink" Target="http://internet.garant.ru/document/redirect/70736874/1723" TargetMode="External"/><Relationship Id="rId1" Type="http://schemas.openxmlformats.org/officeDocument/2006/relationships/customXml" Target="../customXml/item1.xml"/><Relationship Id="rId212" Type="http://schemas.openxmlformats.org/officeDocument/2006/relationships/header" Target="header53.xml"/><Relationship Id="rId28" Type="http://schemas.openxmlformats.org/officeDocument/2006/relationships/hyperlink" Target="http://internet.garant.ru/document/redirect/70736874/1723" TargetMode="External"/><Relationship Id="rId49" Type="http://schemas.openxmlformats.org/officeDocument/2006/relationships/hyperlink" Target="http://internet.garant.ru/document/redirect/70736874/1049" TargetMode="External"/><Relationship Id="rId114" Type="http://schemas.openxmlformats.org/officeDocument/2006/relationships/header" Target="header22.xml"/><Relationship Id="rId60" Type="http://schemas.openxmlformats.org/officeDocument/2006/relationships/hyperlink" Target="http://internet.garant.ru/document/redirect/70736874/1049" TargetMode="External"/><Relationship Id="rId81" Type="http://schemas.openxmlformats.org/officeDocument/2006/relationships/hyperlink" Target="http://internet.garant.ru/document/redirect/70736874/1311" TargetMode="External"/><Relationship Id="rId135" Type="http://schemas.openxmlformats.org/officeDocument/2006/relationships/hyperlink" Target="http://internet.garant.ru/document/redirect/70736874/1723" TargetMode="External"/><Relationship Id="rId156" Type="http://schemas.openxmlformats.org/officeDocument/2006/relationships/hyperlink" Target="http://internet.garant.ru/document/redirect/70736874/1311" TargetMode="External"/><Relationship Id="rId177" Type="http://schemas.openxmlformats.org/officeDocument/2006/relationships/hyperlink" Target="http://internet.garant.ru/document/redirect/70736874/1049" TargetMode="External"/><Relationship Id="rId198" Type="http://schemas.openxmlformats.org/officeDocument/2006/relationships/header" Target="header43.xml"/><Relationship Id="rId202" Type="http://schemas.openxmlformats.org/officeDocument/2006/relationships/hyperlink" Target="http://www.consultant.ru/document/cons_doc_LAW_296562/ad220e9b23aa80e99ca66763d7c66996c42e11b5/" TargetMode="External"/><Relationship Id="rId18" Type="http://schemas.openxmlformats.org/officeDocument/2006/relationships/hyperlink" Target="http://internet.garant.ru/document/redirect/70736874/1049" TargetMode="External"/><Relationship Id="rId39" Type="http://schemas.openxmlformats.org/officeDocument/2006/relationships/hyperlink" Target="http://internet.garant.ru/document/redirect/70736874/1049" TargetMode="External"/><Relationship Id="rId50" Type="http://schemas.openxmlformats.org/officeDocument/2006/relationships/hyperlink" Target="http://internet.garant.ru/document/redirect/70736874/1723" TargetMode="External"/><Relationship Id="rId104" Type="http://schemas.openxmlformats.org/officeDocument/2006/relationships/hyperlink" Target="http://internet.garant.ru/document/redirect/70736874/1723" TargetMode="External"/><Relationship Id="rId125" Type="http://schemas.openxmlformats.org/officeDocument/2006/relationships/hyperlink" Target="http://internet.garant.ru/document/redirect/70736874/1723" TargetMode="External"/><Relationship Id="rId146" Type="http://schemas.openxmlformats.org/officeDocument/2006/relationships/image" Target="media/image7.png"/><Relationship Id="rId167" Type="http://schemas.openxmlformats.org/officeDocument/2006/relationships/hyperlink" Target="file:///\\junkart\FS\1_&#1043;&#1056;&#1040;&#1044;_&#1055;&#1056;&#1054;&#1045;&#1050;&#1058;&#1067;\23_&#1050;&#1088;&#1072;&#1089;&#1085;&#1086;&#1076;&#1072;&#1088;&#1089;&#1082;&#1080;&#1081;_&#1082;&#1088;&#1072;&#1081;\3_&#1055;&#1047;&#1047;\&#1050;&#1088;&#1072;&#1089;&#1085;&#1086;&#1076;&#1072;&#1088;_&#1055;&#1047;&#1047;\03_&#1056;&#1072;&#1073;&#1086;&#1090;&#1072;\&#1043;&#1088;&#1072;&#1076;_&#1088;&#1077;&#1075;&#1083;&#1072;&#1084;&#1077;&#1085;&#1090;&#1099;\&#1053;&#1077;&#1083;&#1103;_&#1050;&#1088;&#1072;&#1089;&#1085;&#1086;&#1076;&#1072;&#1088;_&#1043;&#1088;&#1072;&#1076;%20&#1088;&#1077;&#1075;&#1083;&#1072;&#1084;&#1077;&#1085;&#1090;&#1099;_01_12_2020.docx" TargetMode="External"/><Relationship Id="rId188" Type="http://schemas.openxmlformats.org/officeDocument/2006/relationships/hyperlink" Target="http://internet.garant.ru/document/redirect/70736874/1311" TargetMode="External"/><Relationship Id="rId71" Type="http://schemas.openxmlformats.org/officeDocument/2006/relationships/hyperlink" Target="http://internet.garant.ru/document/redirect/70736874/10271" TargetMode="External"/><Relationship Id="rId92" Type="http://schemas.openxmlformats.org/officeDocument/2006/relationships/header" Target="header16.xml"/><Relationship Id="rId213" Type="http://schemas.openxmlformats.org/officeDocument/2006/relationships/hyperlink" Target="https://base.garant.ru/72156078/53f89421bbdaf741eb2d1ecc4ddb4c33/" TargetMode="External"/><Relationship Id="rId2" Type="http://schemas.openxmlformats.org/officeDocument/2006/relationships/numbering" Target="numbering.xml"/><Relationship Id="rId29" Type="http://schemas.openxmlformats.org/officeDocument/2006/relationships/header" Target="header4.xml"/><Relationship Id="rId40" Type="http://schemas.openxmlformats.org/officeDocument/2006/relationships/hyperlink" Target="http://internet.garant.ru/document/redirect/70736874/1723" TargetMode="External"/><Relationship Id="rId115" Type="http://schemas.openxmlformats.org/officeDocument/2006/relationships/header" Target="header23.xml"/><Relationship Id="rId136" Type="http://schemas.openxmlformats.org/officeDocument/2006/relationships/header" Target="header30.xml"/><Relationship Id="rId157" Type="http://schemas.openxmlformats.org/officeDocument/2006/relationships/hyperlink" Target="http://internet.garant.ru/document/redirect/70736874/1323" TargetMode="External"/><Relationship Id="rId178" Type="http://schemas.openxmlformats.org/officeDocument/2006/relationships/hyperlink" Target="http://internet.garant.ru/document/redirect/70736874/1723" TargetMode="External"/><Relationship Id="rId61" Type="http://schemas.openxmlformats.org/officeDocument/2006/relationships/hyperlink" Target="http://internet.garant.ru/document/redirect/70736874/1723" TargetMode="External"/><Relationship Id="rId82" Type="http://schemas.openxmlformats.org/officeDocument/2006/relationships/hyperlink" Target="http://internet.garant.ru/document/redirect/70736874/1323" TargetMode="External"/><Relationship Id="rId199" Type="http://schemas.openxmlformats.org/officeDocument/2006/relationships/header" Target="header44.xml"/><Relationship Id="rId203" Type="http://schemas.openxmlformats.org/officeDocument/2006/relationships/header" Target="header47.xml"/><Relationship Id="rId19" Type="http://schemas.openxmlformats.org/officeDocument/2006/relationships/hyperlink" Target="http://internet.garant.ru/document/redirect/70736874/172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hyperlink" Target="http://www.consultant.ru/document/cons_doc_LAW_296562/ad220e9b23aa80e99ca66763d7c66996c42e11b5/" TargetMode="External"/></Relationships>
</file>

<file path=word/_rels/header48.xml.rels><?xml version="1.0" encoding="UTF-8" standalone="yes"?>
<Relationships xmlns="http://schemas.openxmlformats.org/package/2006/relationships"><Relationship Id="rId1" Type="http://schemas.openxmlformats.org/officeDocument/2006/relationships/hyperlink" Target="http://www.consultant.ru/document/cons_doc_LAW_315077/5cc1c49fd81cc0437144e5ddf4902fdf0fe0a7ea/" TargetMode="External"/></Relationships>
</file>

<file path=word/_rels/header49.xml.rels><?xml version="1.0" encoding="UTF-8" standalone="yes"?>
<Relationships xmlns="http://schemas.openxmlformats.org/package/2006/relationships"><Relationship Id="rId1" Type="http://schemas.openxmlformats.org/officeDocument/2006/relationships/hyperlink" Target="http://www.consultant.ru/document/cons_doc_LAW_3029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ACCB7-DDE1-4DC9-8455-597E1C201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791</Pages>
  <Words>285332</Words>
  <Characters>1626397</Characters>
  <Application>Microsoft Office Word</Application>
  <DocSecurity>0</DocSecurity>
  <Lines>13553</Lines>
  <Paragraphs>3815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Друзина О.А.</dc:creator>
  <cp:keywords/>
  <dc:description/>
  <cp:lastModifiedBy>Елена Красикова</cp:lastModifiedBy>
  <cp:revision>2</cp:revision>
  <cp:lastPrinted>2021-02-19T09:05:00Z</cp:lastPrinted>
  <dcterms:created xsi:type="dcterms:W3CDTF">2021-01-27T17:14:00Z</dcterms:created>
  <dcterms:modified xsi:type="dcterms:W3CDTF">2021-02-19T11:10:00Z</dcterms:modified>
</cp:coreProperties>
</file>